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A7503">
        <w:rPr>
          <w:rFonts w:ascii="Times New Roman" w:hAnsi="Times New Roman" w:cs="Times New Roman"/>
          <w:b/>
          <w:sz w:val="28"/>
          <w:szCs w:val="24"/>
        </w:rPr>
        <w:t xml:space="preserve">ПРОТОКОЛ № </w:t>
      </w:r>
      <w:r w:rsidR="00DE1BD8">
        <w:rPr>
          <w:rFonts w:ascii="Times New Roman" w:hAnsi="Times New Roman" w:cs="Times New Roman"/>
          <w:b/>
          <w:sz w:val="28"/>
          <w:szCs w:val="24"/>
        </w:rPr>
        <w:t>1</w:t>
      </w:r>
    </w:p>
    <w:p w:rsidR="00EB3612" w:rsidRPr="004215F3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48E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967">
        <w:rPr>
          <w:rFonts w:ascii="Times New Roman" w:hAnsi="Times New Roman" w:cs="Times New Roman"/>
          <w:sz w:val="28"/>
          <w:szCs w:val="28"/>
        </w:rPr>
        <w:t xml:space="preserve"> </w:t>
      </w:r>
      <w:r w:rsidR="00DE1BD8">
        <w:rPr>
          <w:rFonts w:ascii="Times New Roman" w:hAnsi="Times New Roman" w:cs="Times New Roman"/>
          <w:sz w:val="28"/>
          <w:szCs w:val="28"/>
        </w:rPr>
        <w:t>марта</w:t>
      </w:r>
      <w:r w:rsidR="00CE43CC">
        <w:rPr>
          <w:rFonts w:ascii="Times New Roman" w:hAnsi="Times New Roman" w:cs="Times New Roman"/>
          <w:sz w:val="28"/>
          <w:szCs w:val="28"/>
        </w:rPr>
        <w:t xml:space="preserve"> 20</w:t>
      </w:r>
      <w:r w:rsidR="001A0162">
        <w:rPr>
          <w:rFonts w:ascii="Times New Roman" w:hAnsi="Times New Roman" w:cs="Times New Roman"/>
          <w:sz w:val="28"/>
          <w:szCs w:val="28"/>
        </w:rPr>
        <w:t>2</w:t>
      </w:r>
      <w:r w:rsidR="001B48E4">
        <w:rPr>
          <w:rFonts w:ascii="Times New Roman" w:hAnsi="Times New Roman" w:cs="Times New Roman"/>
          <w:sz w:val="28"/>
          <w:szCs w:val="28"/>
        </w:rPr>
        <w:t>1</w:t>
      </w:r>
      <w:r w:rsidR="00CE43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EA4440">
        <w:rPr>
          <w:rFonts w:ascii="Times New Roman" w:hAnsi="Times New Roman" w:cs="Times New Roman"/>
          <w:sz w:val="28"/>
          <w:szCs w:val="28"/>
        </w:rPr>
        <w:t>4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A4440">
        <w:rPr>
          <w:rFonts w:ascii="Times New Roman" w:hAnsi="Times New Roman" w:cs="Times New Roman"/>
          <w:sz w:val="28"/>
          <w:szCs w:val="28"/>
        </w:rPr>
        <w:t>15</w:t>
      </w:r>
      <w:r w:rsidRPr="00EB361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B3612" w:rsidRPr="00212716" w:rsidRDefault="00EB3612" w:rsidP="00212716">
      <w:pPr>
        <w:pStyle w:val="1"/>
        <w:spacing w:after="120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20"/>
      </w:tblGrid>
      <w:tr w:rsidR="00184C6D" w:rsidRPr="00184C6D" w:rsidTr="009047A8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A190A" w:rsidRPr="006A190A" w:rsidRDefault="006A190A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Фомин </w:t>
                  </w:r>
                </w:p>
                <w:p w:rsidR="00184C6D" w:rsidRPr="006A190A" w:rsidRDefault="006A190A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 Иванович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6A190A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6A190A" w:rsidRDefault="006A190A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="00977498" w:rsidRPr="006A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района, </w:t>
                  </w:r>
                  <w:r w:rsidRPr="006A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  <w:p w:rsidR="00184C6D" w:rsidRPr="006A190A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8361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еонов Сергей Сергеевич</w:t>
                  </w:r>
                </w:p>
                <w:p w:rsidR="00184C6D" w:rsidRPr="00FD5227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184C6D" w:rsidRPr="00184C6D" w:rsidRDefault="00184C6D" w:rsidP="001B4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  <w:r w:rsidR="00593E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F2D79"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лены комиссии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542A83" w:rsidRPr="00184C6D" w:rsidTr="009E68CA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Абрамов</w:t>
                  </w:r>
                </w:p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Дмитрий Валерьевич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DE1B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ОМВД России по Березовскому району</w:t>
                  </w:r>
                </w:p>
              </w:tc>
            </w:tr>
            <w:tr w:rsidR="00184C6D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CA8" w:rsidRDefault="00D13CA8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Андриевских</w:t>
                  </w: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Аркадий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Югре;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CA8" w:rsidRDefault="00D13CA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Андронюк</w:t>
                  </w:r>
                </w:p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Лия Федоровна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A83" w:rsidRPr="00FF2D79" w:rsidRDefault="00542A83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образования администрации Березовского района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CA8" w:rsidRDefault="00D13CA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Брус</w:t>
                  </w:r>
                </w:p>
                <w:p w:rsidR="00542A83" w:rsidRDefault="00542A83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A83" w:rsidRDefault="00C43F19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542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редседатель Березовской районной организации профсоюза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работников народного образования и науки Российской Федерации</w:t>
                  </w:r>
                </w:p>
              </w:tc>
            </w:tr>
            <w:tr w:rsidR="00DE1BD8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CA8" w:rsidRDefault="00D13CA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Дейнеко</w:t>
                  </w:r>
                </w:p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Вячеслав Алексеевич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DE1BD8" w:rsidRDefault="00DE1BD8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комитета спорта и молодежной политики 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  <w:tr w:rsidR="001B48E4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8E4" w:rsidRDefault="001B48E4" w:rsidP="00E771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B48E4" w:rsidRDefault="001B48E4" w:rsidP="00E771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Губкин </w:t>
                  </w:r>
                </w:p>
                <w:p w:rsidR="001B48E4" w:rsidRPr="00184C6D" w:rsidRDefault="001B48E4" w:rsidP="00E771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Игорь Васильевич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8E4" w:rsidRDefault="001B48E4" w:rsidP="00E771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B48E4" w:rsidRPr="00184C6D" w:rsidRDefault="001B48E4" w:rsidP="00E771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8E4" w:rsidRDefault="001B48E4" w:rsidP="00E771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B48E4" w:rsidRPr="00184C6D" w:rsidRDefault="001B48E4" w:rsidP="00E771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комитета культур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ы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  <w:tr w:rsidR="001B48E4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8E4" w:rsidRDefault="001B48E4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B48E4" w:rsidRDefault="001B48E4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Новицкий</w:t>
                  </w:r>
                </w:p>
                <w:p w:rsidR="001B48E4" w:rsidRDefault="001B48E4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Владислав Петрович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8E4" w:rsidRDefault="001B48E4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B48E4" w:rsidRDefault="001B48E4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8E4" w:rsidRDefault="001B48E4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48E4" w:rsidRDefault="001B48E4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Думы Березовского района</w:t>
                  </w:r>
                </w:p>
              </w:tc>
            </w:tr>
            <w:tr w:rsidR="001B48E4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8E4" w:rsidRDefault="001B48E4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B48E4" w:rsidRDefault="001B48E4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1B48E4" w:rsidRPr="00FD5227" w:rsidRDefault="001B48E4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8E4" w:rsidRDefault="001B48E4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B48E4" w:rsidRPr="00FD5227" w:rsidRDefault="001B48E4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8E4" w:rsidRDefault="001B48E4" w:rsidP="00542A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B48E4" w:rsidRPr="00FD5227" w:rsidRDefault="001B48E4" w:rsidP="00542A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информационно-аналитический отдел администрации Березовского района</w:t>
                  </w:r>
                </w:p>
              </w:tc>
            </w:tr>
          </w:tbl>
          <w:p w:rsidR="00184C6D" w:rsidRPr="00184C6D" w:rsidRDefault="00184C6D" w:rsidP="00184C6D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0D6" w:rsidRDefault="001330D6" w:rsidP="00587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8714C" w:rsidRDefault="0058714C" w:rsidP="00587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E4" w:rsidRPr="001B48E4" w:rsidRDefault="001B48E4" w:rsidP="001B4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1. </w:t>
      </w:r>
      <w:r w:rsidRPr="001B48E4">
        <w:rPr>
          <w:rFonts w:ascii="Times New Roman" w:hAnsi="Times New Roman" w:cs="Times New Roman"/>
          <w:b/>
          <w:sz w:val="28"/>
          <w:szCs w:val="28"/>
        </w:rPr>
        <w:t>О выводах и предложениях по повышению эффективности реализуемых мероприятий, принятии дополнительных мер, направленных на</w:t>
      </w:r>
      <w:r w:rsidRPr="001B48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B48E4">
        <w:rPr>
          <w:rFonts w:ascii="Times New Roman" w:hAnsi="Times New Roman" w:cs="Times New Roman"/>
          <w:b/>
          <w:sz w:val="28"/>
          <w:szCs w:val="28"/>
        </w:rPr>
        <w:t>обеспечение межнационального и межконфессионального согласия в Березовском районе,  по итогам социологического исследования, проведенного Департаментом общественных и внешних связей Ханты-Мансийского автономного округа – Югры в 2020 году.</w:t>
      </w:r>
    </w:p>
    <w:p w:rsidR="0068750C" w:rsidRPr="00F877B7" w:rsidRDefault="0068750C" w:rsidP="00DE1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</w:t>
      </w:r>
      <w:r w:rsid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</w:t>
      </w:r>
    </w:p>
    <w:p w:rsidR="00F04AAD" w:rsidRPr="001B48E4" w:rsidRDefault="00F04AAD" w:rsidP="008361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48E4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="002F57BF" w:rsidRPr="001B4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38FE" w:rsidRPr="001B4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8E4" w:rsidRPr="001B48E4">
        <w:rPr>
          <w:rFonts w:ascii="Times New Roman" w:hAnsi="Times New Roman" w:cs="Times New Roman"/>
          <w:bCs/>
          <w:sz w:val="28"/>
          <w:szCs w:val="28"/>
        </w:rPr>
        <w:t>Ткаченко М.С.</w:t>
      </w:r>
    </w:p>
    <w:p w:rsidR="00C63C40" w:rsidRDefault="00C63C40" w:rsidP="00621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AAD" w:rsidRDefault="00F04AAD" w:rsidP="00621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8E4" w:rsidRPr="003B3D2A" w:rsidRDefault="001B48E4" w:rsidP="001B4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3D2A">
        <w:rPr>
          <w:rFonts w:ascii="Times New Roman" w:hAnsi="Times New Roman" w:cs="Times New Roman"/>
          <w:sz w:val="28"/>
          <w:szCs w:val="28"/>
        </w:rPr>
        <w:t>.1. Принять информацию к сведению.</w:t>
      </w:r>
    </w:p>
    <w:p w:rsidR="001B48E4" w:rsidRPr="003B3D2A" w:rsidRDefault="001B48E4" w:rsidP="001B4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3D2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3B3D2A">
        <w:rPr>
          <w:rFonts w:ascii="Times New Roman" w:hAnsi="Times New Roman" w:cs="Times New Roman"/>
          <w:sz w:val="28"/>
          <w:szCs w:val="28"/>
        </w:rPr>
        <w:t xml:space="preserve">Информационно-аналитическому отделу администрации Березовского района разместить на официальном сайте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D2A">
        <w:rPr>
          <w:rFonts w:ascii="Times New Roman" w:hAnsi="Times New Roman" w:cs="Times New Roman"/>
          <w:sz w:val="28"/>
          <w:szCs w:val="28"/>
        </w:rPr>
        <w:t>Березовский район (во вкладках:</w:t>
      </w:r>
      <w:proofErr w:type="gramEnd"/>
      <w:r w:rsidRPr="003B3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D2A">
        <w:rPr>
          <w:rFonts w:ascii="Times New Roman" w:hAnsi="Times New Roman" w:cs="Times New Roman"/>
          <w:sz w:val="28"/>
          <w:szCs w:val="28"/>
        </w:rPr>
        <w:t>«Закон и порядок» - «Противодействие экстремизму») информацию о результатах социологического исследования проведенного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3D2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1B48E4" w:rsidRPr="00981504" w:rsidRDefault="001B48E4" w:rsidP="001B4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49">
        <w:rPr>
          <w:rFonts w:ascii="Times New Roman" w:hAnsi="Times New Roman" w:cs="Times New Roman"/>
          <w:sz w:val="28"/>
          <w:szCs w:val="28"/>
          <w:u w:val="single"/>
        </w:rPr>
        <w:t>Срок: до 10 апреля 2021 года</w:t>
      </w:r>
      <w:r w:rsidRPr="003B3D2A">
        <w:rPr>
          <w:rFonts w:ascii="Times New Roman" w:hAnsi="Times New Roman" w:cs="Times New Roman"/>
          <w:sz w:val="28"/>
          <w:szCs w:val="28"/>
        </w:rPr>
        <w:t>.</w:t>
      </w:r>
    </w:p>
    <w:p w:rsidR="000B4F49" w:rsidRDefault="001B48E4" w:rsidP="001B48E4">
      <w:pPr>
        <w:pStyle w:val="a7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7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F6905">
        <w:rPr>
          <w:rFonts w:ascii="Times New Roman" w:hAnsi="Times New Roman" w:cs="Times New Roman"/>
          <w:sz w:val="28"/>
          <w:szCs w:val="28"/>
        </w:rPr>
        <w:t>Отделу по организации деятельности комиссий</w:t>
      </w:r>
      <w:r w:rsidR="000B4F49">
        <w:rPr>
          <w:rFonts w:ascii="Times New Roman" w:hAnsi="Times New Roman" w:cs="Times New Roman"/>
          <w:sz w:val="28"/>
          <w:szCs w:val="28"/>
        </w:rPr>
        <w:t>:</w:t>
      </w:r>
    </w:p>
    <w:p w:rsidR="003B3D2A" w:rsidRDefault="000B4F49" w:rsidP="001B48E4">
      <w:pPr>
        <w:pStyle w:val="a7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A27798">
        <w:rPr>
          <w:rFonts w:ascii="Times New Roman" w:hAnsi="Times New Roman" w:cs="Times New Roman"/>
          <w:sz w:val="28"/>
          <w:szCs w:val="28"/>
        </w:rPr>
        <w:t>по ит</w:t>
      </w:r>
      <w:r w:rsidR="00A27798" w:rsidRPr="008B7283">
        <w:rPr>
          <w:rFonts w:ascii="Times New Roman" w:hAnsi="Times New Roman"/>
          <w:sz w:val="28"/>
          <w:szCs w:val="28"/>
        </w:rPr>
        <w:t>ог</w:t>
      </w:r>
      <w:r w:rsidR="00A27798">
        <w:rPr>
          <w:rFonts w:ascii="Times New Roman" w:hAnsi="Times New Roman"/>
          <w:sz w:val="28"/>
          <w:szCs w:val="28"/>
        </w:rPr>
        <w:t>ам</w:t>
      </w:r>
      <w:r w:rsidR="00A27798" w:rsidRPr="008B7283">
        <w:rPr>
          <w:rFonts w:ascii="Times New Roman" w:hAnsi="Times New Roman"/>
          <w:sz w:val="28"/>
          <w:szCs w:val="28"/>
        </w:rPr>
        <w:t xml:space="preserve"> стратегической сессии #ШАГНАВСТРЕЧУ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555555"/>
          <w:sz w:val="28"/>
          <w:szCs w:val="28"/>
        </w:rPr>
        <w:t xml:space="preserve">  </w:t>
      </w:r>
      <w:r w:rsidRPr="006F6E9E">
        <w:rPr>
          <w:rFonts w:ascii="Times New Roman" w:hAnsi="Times New Roman"/>
          <w:sz w:val="28"/>
          <w:szCs w:val="28"/>
        </w:rPr>
        <w:t>Комплексн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6F6E9E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E9E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6E9E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E9E">
        <w:rPr>
          <w:rFonts w:ascii="Times New Roman" w:hAnsi="Times New Roman"/>
          <w:sz w:val="28"/>
          <w:szCs w:val="28"/>
        </w:rPr>
        <w:t>в Березовском районе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6E9E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6F6E9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6F6E9E">
        <w:rPr>
          <w:rFonts w:ascii="Times New Roman" w:hAnsi="Times New Roman"/>
          <w:sz w:val="28"/>
          <w:szCs w:val="28"/>
        </w:rPr>
        <w:t xml:space="preserve"> годах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E9E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E9E">
        <w:rPr>
          <w:rFonts w:ascii="Times New Roman" w:hAnsi="Times New Roman"/>
          <w:sz w:val="28"/>
          <w:szCs w:val="28"/>
        </w:rPr>
        <w:t xml:space="preserve"> государственной национальной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E9E">
        <w:rPr>
          <w:rFonts w:ascii="Times New Roman" w:hAnsi="Times New Roman"/>
          <w:sz w:val="28"/>
          <w:szCs w:val="28"/>
        </w:rPr>
        <w:t>Российской Федерации на период до 2025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283">
        <w:rPr>
          <w:rFonts w:ascii="Times New Roman" w:hAnsi="Times New Roman"/>
          <w:sz w:val="28"/>
          <w:szCs w:val="28"/>
        </w:rPr>
        <w:t>по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283">
        <w:rPr>
          <w:rFonts w:ascii="Times New Roman" w:hAnsi="Times New Roman"/>
          <w:sz w:val="28"/>
          <w:szCs w:val="28"/>
        </w:rPr>
        <w:t xml:space="preserve"> повышения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283">
        <w:rPr>
          <w:rFonts w:ascii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283">
        <w:rPr>
          <w:rFonts w:ascii="Times New Roman" w:hAnsi="Times New Roman"/>
          <w:sz w:val="28"/>
          <w:szCs w:val="28"/>
        </w:rPr>
        <w:t xml:space="preserve">мероприятий по социальной, культурной адаптации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283">
        <w:rPr>
          <w:rFonts w:ascii="Times New Roman" w:hAnsi="Times New Roman"/>
          <w:sz w:val="28"/>
          <w:szCs w:val="28"/>
        </w:rPr>
        <w:t>иностранных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F7B83" w:rsidRPr="008B7283">
        <w:rPr>
          <w:rFonts w:ascii="Times New Roman" w:hAnsi="Times New Roman"/>
          <w:sz w:val="28"/>
          <w:szCs w:val="27"/>
        </w:rPr>
        <w:t>п.1.4 протокола заседания Межведомственной комиссии Ханты-Мансийского автономного округа – Югры по противодействию экстремистской деятельности от 21 дека</w:t>
      </w:r>
      <w:r w:rsidR="00BF7B83">
        <w:rPr>
          <w:rFonts w:ascii="Times New Roman" w:hAnsi="Times New Roman"/>
          <w:sz w:val="28"/>
          <w:szCs w:val="27"/>
        </w:rPr>
        <w:t>бря 2020 года</w:t>
      </w:r>
      <w:proofErr w:type="gramEnd"/>
      <w:r w:rsidR="00BF7B83">
        <w:rPr>
          <w:rFonts w:ascii="Times New Roman" w:hAnsi="Times New Roman"/>
          <w:sz w:val="28"/>
          <w:szCs w:val="27"/>
        </w:rPr>
        <w:t xml:space="preserve"> № 3</w:t>
      </w:r>
      <w:r>
        <w:rPr>
          <w:rFonts w:ascii="Times New Roman" w:hAnsi="Times New Roman"/>
          <w:sz w:val="28"/>
          <w:szCs w:val="27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20B58" w:rsidRPr="000B4F49" w:rsidRDefault="00D20B58" w:rsidP="00A04FF6">
      <w:pPr>
        <w:pStyle w:val="a7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F49">
        <w:rPr>
          <w:rFonts w:ascii="Times New Roman" w:hAnsi="Times New Roman" w:cs="Times New Roman"/>
          <w:sz w:val="28"/>
          <w:szCs w:val="28"/>
          <w:u w:val="single"/>
        </w:rPr>
        <w:t xml:space="preserve">Срок: до 01 </w:t>
      </w:r>
      <w:r w:rsidR="000B4F49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0B4F49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B4F4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B4F49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0B4F49" w:rsidRDefault="00BF7B83" w:rsidP="000B4F49">
      <w:pPr>
        <w:pStyle w:val="a7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0B4F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F49">
        <w:rPr>
          <w:rFonts w:ascii="Times New Roman" w:hAnsi="Times New Roman" w:cs="Times New Roman"/>
          <w:sz w:val="28"/>
          <w:szCs w:val="28"/>
        </w:rPr>
        <w:t>2.</w:t>
      </w:r>
      <w:r w:rsidR="000B4F49" w:rsidRPr="000B4F49">
        <w:rPr>
          <w:rFonts w:ascii="Times New Roman" w:hAnsi="Times New Roman" w:cs="Times New Roman"/>
          <w:sz w:val="28"/>
          <w:szCs w:val="28"/>
        </w:rPr>
        <w:t xml:space="preserve"> </w:t>
      </w:r>
      <w:r w:rsidR="000B4F49">
        <w:rPr>
          <w:rFonts w:ascii="Times New Roman" w:hAnsi="Times New Roman" w:cs="Times New Roman"/>
          <w:sz w:val="28"/>
          <w:szCs w:val="28"/>
        </w:rPr>
        <w:t xml:space="preserve">Направить исполнителям План мероприятий с изменениями </w:t>
      </w:r>
      <w:r w:rsidR="000B4F49" w:rsidRPr="006F6E9E">
        <w:rPr>
          <w:rFonts w:ascii="Times New Roman" w:hAnsi="Times New Roman"/>
          <w:sz w:val="28"/>
          <w:szCs w:val="28"/>
        </w:rPr>
        <w:t xml:space="preserve">по реализации </w:t>
      </w:r>
      <w:r w:rsidR="000B4F49">
        <w:rPr>
          <w:rFonts w:ascii="Times New Roman" w:hAnsi="Times New Roman"/>
          <w:sz w:val="28"/>
          <w:szCs w:val="28"/>
        </w:rPr>
        <w:t xml:space="preserve"> </w:t>
      </w:r>
      <w:r w:rsidR="000B4F49" w:rsidRPr="006F6E9E">
        <w:rPr>
          <w:rFonts w:ascii="Times New Roman" w:hAnsi="Times New Roman"/>
          <w:sz w:val="28"/>
          <w:szCs w:val="28"/>
        </w:rPr>
        <w:t>в Березовском районе</w:t>
      </w:r>
      <w:r w:rsidR="000B4F49">
        <w:rPr>
          <w:rFonts w:ascii="Times New Roman" w:hAnsi="Times New Roman"/>
          <w:sz w:val="28"/>
          <w:szCs w:val="28"/>
        </w:rPr>
        <w:t xml:space="preserve">  </w:t>
      </w:r>
      <w:r w:rsidR="000B4F49" w:rsidRPr="006F6E9E">
        <w:rPr>
          <w:rFonts w:ascii="Times New Roman" w:hAnsi="Times New Roman"/>
          <w:sz w:val="28"/>
          <w:szCs w:val="28"/>
        </w:rPr>
        <w:t>в 20</w:t>
      </w:r>
      <w:r w:rsidR="000B4F49">
        <w:rPr>
          <w:rFonts w:ascii="Times New Roman" w:hAnsi="Times New Roman"/>
          <w:sz w:val="28"/>
          <w:szCs w:val="28"/>
        </w:rPr>
        <w:t>20</w:t>
      </w:r>
      <w:r w:rsidR="000B4F49" w:rsidRPr="006F6E9E">
        <w:rPr>
          <w:rFonts w:ascii="Times New Roman" w:hAnsi="Times New Roman"/>
          <w:sz w:val="28"/>
          <w:szCs w:val="28"/>
        </w:rPr>
        <w:t>-202</w:t>
      </w:r>
      <w:r w:rsidR="000B4F49">
        <w:rPr>
          <w:rFonts w:ascii="Times New Roman" w:hAnsi="Times New Roman"/>
          <w:sz w:val="28"/>
          <w:szCs w:val="28"/>
        </w:rPr>
        <w:t>2</w:t>
      </w:r>
      <w:r w:rsidR="000B4F49" w:rsidRPr="006F6E9E">
        <w:rPr>
          <w:rFonts w:ascii="Times New Roman" w:hAnsi="Times New Roman"/>
          <w:sz w:val="28"/>
          <w:szCs w:val="28"/>
        </w:rPr>
        <w:t xml:space="preserve"> годах </w:t>
      </w:r>
      <w:r w:rsidR="000B4F49">
        <w:rPr>
          <w:rFonts w:ascii="Times New Roman" w:hAnsi="Times New Roman"/>
          <w:sz w:val="28"/>
          <w:szCs w:val="28"/>
        </w:rPr>
        <w:t xml:space="preserve"> </w:t>
      </w:r>
      <w:r w:rsidR="000B4F49" w:rsidRPr="006F6E9E">
        <w:rPr>
          <w:rFonts w:ascii="Times New Roman" w:hAnsi="Times New Roman"/>
          <w:sz w:val="28"/>
          <w:szCs w:val="28"/>
        </w:rPr>
        <w:t>Стратегии</w:t>
      </w:r>
      <w:r w:rsidR="000B4F49">
        <w:rPr>
          <w:rFonts w:ascii="Times New Roman" w:hAnsi="Times New Roman"/>
          <w:sz w:val="28"/>
          <w:szCs w:val="28"/>
        </w:rPr>
        <w:t xml:space="preserve"> </w:t>
      </w:r>
      <w:r w:rsidR="000B4F49" w:rsidRPr="006F6E9E">
        <w:rPr>
          <w:rFonts w:ascii="Times New Roman" w:hAnsi="Times New Roman"/>
          <w:sz w:val="28"/>
          <w:szCs w:val="28"/>
        </w:rPr>
        <w:t xml:space="preserve"> государственной национальной политики</w:t>
      </w:r>
      <w:r w:rsidR="000B4F49">
        <w:rPr>
          <w:rFonts w:ascii="Times New Roman" w:hAnsi="Times New Roman"/>
          <w:sz w:val="28"/>
          <w:szCs w:val="28"/>
        </w:rPr>
        <w:t xml:space="preserve"> </w:t>
      </w:r>
      <w:r w:rsidR="000B4F49" w:rsidRPr="006F6E9E">
        <w:rPr>
          <w:rFonts w:ascii="Times New Roman" w:hAnsi="Times New Roman"/>
          <w:sz w:val="28"/>
          <w:szCs w:val="28"/>
        </w:rPr>
        <w:t>Российской Федерации на период до 2025 года</w:t>
      </w:r>
      <w:r w:rsidR="000B4F49">
        <w:rPr>
          <w:rFonts w:ascii="Times New Roman" w:hAnsi="Times New Roman"/>
          <w:sz w:val="28"/>
          <w:szCs w:val="28"/>
        </w:rPr>
        <w:t xml:space="preserve"> (</w:t>
      </w:r>
      <w:r w:rsidR="000B4F49" w:rsidRPr="008B7283">
        <w:rPr>
          <w:rFonts w:ascii="Times New Roman" w:hAnsi="Times New Roman"/>
          <w:sz w:val="28"/>
          <w:szCs w:val="27"/>
        </w:rPr>
        <w:t>п.1.4 протокола заседания Межведомственной комиссии Ханты-Мансийского автономного округа – Югры по противодействию экстремистской деятельности от 21 дека</w:t>
      </w:r>
      <w:r w:rsidR="000B4F49">
        <w:rPr>
          <w:rFonts w:ascii="Times New Roman" w:hAnsi="Times New Roman"/>
          <w:sz w:val="28"/>
          <w:szCs w:val="27"/>
        </w:rPr>
        <w:t>бря 2020 года № 3)</w:t>
      </w:r>
      <w:r w:rsidR="00A27798" w:rsidRPr="00A27798">
        <w:rPr>
          <w:rFonts w:ascii="Times New Roman" w:hAnsi="Times New Roman" w:cs="Times New Roman"/>
          <w:sz w:val="28"/>
          <w:szCs w:val="28"/>
        </w:rPr>
        <w:t xml:space="preserve"> </w:t>
      </w:r>
      <w:r w:rsidR="00A27798">
        <w:rPr>
          <w:rFonts w:ascii="Times New Roman" w:hAnsi="Times New Roman" w:cs="Times New Roman"/>
          <w:sz w:val="28"/>
          <w:szCs w:val="28"/>
        </w:rPr>
        <w:t>по ит</w:t>
      </w:r>
      <w:r w:rsidR="00A27798" w:rsidRPr="008B7283">
        <w:rPr>
          <w:rFonts w:ascii="Times New Roman" w:hAnsi="Times New Roman"/>
          <w:sz w:val="28"/>
          <w:szCs w:val="28"/>
        </w:rPr>
        <w:t>ог</w:t>
      </w:r>
      <w:r w:rsidR="00A27798">
        <w:rPr>
          <w:rFonts w:ascii="Times New Roman" w:hAnsi="Times New Roman"/>
          <w:sz w:val="28"/>
          <w:szCs w:val="28"/>
        </w:rPr>
        <w:t>ам</w:t>
      </w:r>
      <w:r w:rsidR="00A27798" w:rsidRPr="008B7283">
        <w:rPr>
          <w:rFonts w:ascii="Times New Roman" w:hAnsi="Times New Roman"/>
          <w:sz w:val="28"/>
          <w:szCs w:val="28"/>
        </w:rPr>
        <w:t xml:space="preserve"> стратегической сессии #ШАГНАВСТРЕЧУ</w:t>
      </w:r>
      <w:r w:rsidR="000B4F49">
        <w:rPr>
          <w:rFonts w:ascii="Times New Roman" w:hAnsi="Times New Roman"/>
          <w:sz w:val="28"/>
          <w:szCs w:val="27"/>
        </w:rPr>
        <w:t xml:space="preserve">. </w:t>
      </w:r>
    </w:p>
    <w:p w:rsidR="00A27798" w:rsidRPr="00A27798" w:rsidRDefault="00A27798" w:rsidP="000B4F49">
      <w:pPr>
        <w:pStyle w:val="a7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>Срок: до 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апреля  2021 года</w:t>
      </w:r>
      <w:r w:rsidRPr="00A27798">
        <w:rPr>
          <w:rFonts w:ascii="Times New Roman" w:hAnsi="Times New Roman" w:cs="Times New Roman"/>
          <w:sz w:val="28"/>
          <w:szCs w:val="28"/>
        </w:rPr>
        <w:t>.</w:t>
      </w:r>
    </w:p>
    <w:p w:rsidR="00BF7B83" w:rsidRPr="00D20B58" w:rsidRDefault="00BF7B83" w:rsidP="00A04FF6">
      <w:pPr>
        <w:pStyle w:val="a7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7B5F29" w:rsidRDefault="007B5F29" w:rsidP="007B5F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8714C" w:rsidRPr="007B5F29">
        <w:rPr>
          <w:rFonts w:ascii="Times New Roman" w:hAnsi="Times New Roman" w:cs="Times New Roman"/>
          <w:b/>
          <w:sz w:val="28"/>
          <w:szCs w:val="28"/>
        </w:rPr>
        <w:t>2</w:t>
      </w:r>
      <w:r w:rsidR="00F438FE" w:rsidRPr="007B5F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5F29">
        <w:rPr>
          <w:rFonts w:ascii="Times New Roman" w:hAnsi="Times New Roman" w:cs="Times New Roman"/>
          <w:b/>
          <w:sz w:val="28"/>
          <w:szCs w:val="28"/>
        </w:rPr>
        <w:t>О</w:t>
      </w:r>
      <w:r w:rsidRPr="007B5F29">
        <w:rPr>
          <w:rFonts w:ascii="Times New Roman" w:hAnsi="Times New Roman" w:cs="Times New Roman"/>
          <w:sz w:val="28"/>
          <w:szCs w:val="28"/>
        </w:rPr>
        <w:t xml:space="preserve"> </w:t>
      </w:r>
      <w:r w:rsidRPr="007B5F29">
        <w:rPr>
          <w:rFonts w:ascii="Times New Roman" w:hAnsi="Times New Roman" w:cs="Times New Roman"/>
          <w:b/>
          <w:sz w:val="28"/>
          <w:szCs w:val="28"/>
        </w:rPr>
        <w:t>проводимых мероприятиях, направленных на обеспечение межнационального согласия на территории Березовского района, а также эффективности принимаемых мер по оказанию содействия в адаптации мигрантов в культурном и социальном пространстве за 2020 год.</w:t>
      </w:r>
    </w:p>
    <w:p w:rsidR="007B5F29" w:rsidRPr="007B5F29" w:rsidRDefault="007B5F29" w:rsidP="007B5F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F29" w:rsidRPr="007B5F29" w:rsidRDefault="007B5F29" w:rsidP="007B5F29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F29">
        <w:rPr>
          <w:rFonts w:ascii="Times New Roman" w:hAnsi="Times New Roman" w:cs="Times New Roman"/>
          <w:b/>
          <w:sz w:val="28"/>
          <w:szCs w:val="28"/>
        </w:rPr>
        <w:t>Докладчики: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5F29">
        <w:rPr>
          <w:rFonts w:ascii="Times New Roman" w:hAnsi="Times New Roman" w:cs="Times New Roman"/>
          <w:bCs/>
          <w:sz w:val="28"/>
          <w:szCs w:val="28"/>
        </w:rPr>
        <w:t>Андронюк</w:t>
      </w:r>
      <w:proofErr w:type="spellEnd"/>
      <w:r w:rsidRPr="007B5F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F29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B5F29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7B5F29">
        <w:rPr>
          <w:rFonts w:ascii="Times New Roman" w:hAnsi="Times New Roman" w:cs="Times New Roman"/>
          <w:bCs/>
          <w:sz w:val="28"/>
          <w:szCs w:val="28"/>
        </w:rPr>
        <w:t>Губкин</w:t>
      </w:r>
      <w:proofErr w:type="spellEnd"/>
      <w:r w:rsidRPr="007B5F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F2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B5F29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7B5F29">
        <w:rPr>
          <w:rFonts w:ascii="Times New Roman" w:hAnsi="Times New Roman" w:cs="Times New Roman"/>
          <w:bCs/>
          <w:sz w:val="28"/>
          <w:szCs w:val="28"/>
        </w:rPr>
        <w:t>Дейнеко</w:t>
      </w:r>
      <w:proofErr w:type="spellEnd"/>
      <w:r w:rsidRPr="007B5F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F29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B5F2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7B5F29">
        <w:rPr>
          <w:rFonts w:ascii="Times New Roman" w:hAnsi="Times New Roman" w:cs="Times New Roman"/>
          <w:sz w:val="28"/>
          <w:szCs w:val="28"/>
        </w:rPr>
        <w:t>Леонов</w:t>
      </w:r>
      <w:proofErr w:type="spellEnd"/>
      <w:r w:rsidRPr="007B5F2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5F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AAD" w:rsidRDefault="00F04AAD" w:rsidP="009047A8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31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C69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7798" w:rsidRDefault="00A27798" w:rsidP="009047A8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</w:t>
      </w:r>
      <w:r w:rsidRPr="00A27798">
        <w:rPr>
          <w:rFonts w:ascii="Times New Roman" w:hAnsi="Times New Roman" w:cs="Times New Roman"/>
          <w:sz w:val="28"/>
          <w:szCs w:val="28"/>
        </w:rPr>
        <w:t xml:space="preserve"> </w:t>
      </w:r>
      <w:r w:rsidRPr="003B3D2A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1DF" w:rsidRDefault="00A27798" w:rsidP="00076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27798">
        <w:rPr>
          <w:rFonts w:ascii="Times New Roman" w:hAnsi="Times New Roman" w:cs="Times New Roman"/>
          <w:sz w:val="28"/>
          <w:szCs w:val="28"/>
        </w:rPr>
        <w:t>2.2.</w:t>
      </w:r>
      <w:r w:rsidRPr="00A27798">
        <w:rPr>
          <w:rFonts w:ascii="Times New Roman" w:hAnsi="Times New Roman" w:cs="Times New Roman"/>
          <w:sz w:val="28"/>
          <w:szCs w:val="24"/>
        </w:rPr>
        <w:t xml:space="preserve"> </w:t>
      </w:r>
      <w:r w:rsidR="000761DF">
        <w:rPr>
          <w:rFonts w:ascii="Times New Roman" w:hAnsi="Times New Roman" w:cs="Times New Roman"/>
          <w:sz w:val="28"/>
          <w:szCs w:val="24"/>
        </w:rPr>
        <w:t xml:space="preserve">Рекомендовать </w:t>
      </w:r>
      <w:r w:rsidR="000761DF">
        <w:rPr>
          <w:rFonts w:ascii="Times New Roman" w:hAnsi="Times New Roman" w:cs="Times New Roman"/>
          <w:sz w:val="28"/>
          <w:szCs w:val="28"/>
        </w:rPr>
        <w:t xml:space="preserve">ОМВД России по Березовскому району </w:t>
      </w:r>
      <w:r w:rsidR="000761DF">
        <w:rPr>
          <w:rFonts w:ascii="Times New Roman" w:hAnsi="Times New Roman"/>
          <w:sz w:val="28"/>
          <w:szCs w:val="28"/>
        </w:rPr>
        <w:t>предоставлять  сведения по  иностранным гражданам, проживающих в поселениях Березовского района</w:t>
      </w:r>
      <w:r w:rsidR="002B2696">
        <w:rPr>
          <w:rFonts w:ascii="Times New Roman" w:hAnsi="Times New Roman"/>
          <w:sz w:val="28"/>
          <w:szCs w:val="28"/>
        </w:rPr>
        <w:t xml:space="preserve">,  </w:t>
      </w:r>
      <w:r w:rsidR="002B2696">
        <w:rPr>
          <w:rFonts w:ascii="Times New Roman" w:hAnsi="Times New Roman"/>
          <w:color w:val="555555"/>
          <w:sz w:val="28"/>
          <w:szCs w:val="28"/>
        </w:rPr>
        <w:t xml:space="preserve">в целях  проведения индивидуальной профилактической работы с иностранными гражданами, привлечения их </w:t>
      </w:r>
      <w:r w:rsidR="008256A5">
        <w:rPr>
          <w:rFonts w:ascii="Times New Roman" w:hAnsi="Times New Roman"/>
          <w:color w:val="555555"/>
          <w:sz w:val="28"/>
          <w:szCs w:val="28"/>
        </w:rPr>
        <w:t xml:space="preserve">в </w:t>
      </w:r>
      <w:r w:rsidR="002B2696">
        <w:rPr>
          <w:rFonts w:ascii="Times New Roman" w:hAnsi="Times New Roman"/>
          <w:color w:val="555555"/>
          <w:sz w:val="28"/>
          <w:szCs w:val="28"/>
        </w:rPr>
        <w:t xml:space="preserve">культурно-массовые мероприятия </w:t>
      </w:r>
      <w:r w:rsidR="002B2696">
        <w:rPr>
          <w:rFonts w:ascii="Times New Roman" w:hAnsi="Times New Roman"/>
          <w:sz w:val="28"/>
          <w:szCs w:val="28"/>
        </w:rPr>
        <w:t>(</w:t>
      </w:r>
      <w:r w:rsidR="000761DF" w:rsidRPr="005334CD">
        <w:rPr>
          <w:rFonts w:ascii="Times New Roman" w:hAnsi="Times New Roman"/>
          <w:sz w:val="28"/>
          <w:szCs w:val="28"/>
        </w:rPr>
        <w:t>пункт 1.4 прото</w:t>
      </w:r>
      <w:r w:rsidR="000761DF">
        <w:rPr>
          <w:rFonts w:ascii="Times New Roman" w:hAnsi="Times New Roman"/>
          <w:sz w:val="28"/>
          <w:szCs w:val="28"/>
        </w:rPr>
        <w:t xml:space="preserve">кола заседания Межведомственной </w:t>
      </w:r>
      <w:r w:rsidR="000761DF" w:rsidRPr="005334CD">
        <w:rPr>
          <w:rFonts w:ascii="Times New Roman" w:hAnsi="Times New Roman"/>
          <w:sz w:val="28"/>
          <w:szCs w:val="28"/>
        </w:rPr>
        <w:t xml:space="preserve">комиссии </w:t>
      </w:r>
      <w:r w:rsidR="000761DF" w:rsidRPr="005334CD">
        <w:rPr>
          <w:rFonts w:ascii="Times New Roman" w:hAnsi="Times New Roman"/>
          <w:color w:val="555555"/>
          <w:sz w:val="28"/>
          <w:szCs w:val="28"/>
        </w:rPr>
        <w:t>Ханты-Мансийск</w:t>
      </w:r>
      <w:r w:rsidR="000761DF">
        <w:rPr>
          <w:rFonts w:ascii="Times New Roman" w:hAnsi="Times New Roman"/>
          <w:color w:val="555555"/>
          <w:sz w:val="28"/>
          <w:szCs w:val="28"/>
        </w:rPr>
        <w:t xml:space="preserve">ого  автономного  округа – Югры по </w:t>
      </w:r>
      <w:r w:rsidR="000761DF" w:rsidRPr="005334CD">
        <w:rPr>
          <w:rFonts w:ascii="Times New Roman" w:hAnsi="Times New Roman"/>
          <w:color w:val="555555"/>
          <w:sz w:val="28"/>
          <w:szCs w:val="28"/>
        </w:rPr>
        <w:t xml:space="preserve">противодействию экстремистской </w:t>
      </w:r>
      <w:r w:rsidR="000761DF">
        <w:rPr>
          <w:rFonts w:ascii="Times New Roman" w:hAnsi="Times New Roman"/>
          <w:color w:val="555555"/>
          <w:sz w:val="28"/>
          <w:szCs w:val="28"/>
        </w:rPr>
        <w:t xml:space="preserve"> </w:t>
      </w:r>
      <w:r w:rsidR="000761DF" w:rsidRPr="005334CD">
        <w:rPr>
          <w:rFonts w:ascii="Times New Roman" w:hAnsi="Times New Roman"/>
          <w:color w:val="555555"/>
          <w:sz w:val="28"/>
          <w:szCs w:val="28"/>
        </w:rPr>
        <w:t>деятельности № 3 от 21 д</w:t>
      </w:r>
      <w:r w:rsidR="000761DF">
        <w:rPr>
          <w:rFonts w:ascii="Times New Roman" w:hAnsi="Times New Roman"/>
          <w:color w:val="555555"/>
          <w:sz w:val="28"/>
          <w:szCs w:val="28"/>
        </w:rPr>
        <w:t>екабря 2020 года</w:t>
      </w:r>
      <w:r w:rsidR="002B2696">
        <w:rPr>
          <w:rFonts w:ascii="Times New Roman" w:hAnsi="Times New Roman"/>
          <w:color w:val="555555"/>
          <w:sz w:val="28"/>
          <w:szCs w:val="28"/>
        </w:rPr>
        <w:t>).</w:t>
      </w:r>
      <w:r w:rsidR="000761DF">
        <w:rPr>
          <w:rFonts w:ascii="Times New Roman" w:hAnsi="Times New Roman"/>
          <w:color w:val="555555"/>
          <w:sz w:val="28"/>
          <w:szCs w:val="28"/>
        </w:rPr>
        <w:t xml:space="preserve"> </w:t>
      </w:r>
    </w:p>
    <w:p w:rsidR="000761DF" w:rsidRDefault="002B2696" w:rsidP="00A2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>Срок: до 0</w:t>
      </w:r>
      <w:r w:rsidR="00333CF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апреля  2021 года</w:t>
      </w:r>
      <w:r w:rsidR="00333CFB">
        <w:rPr>
          <w:rFonts w:ascii="Times New Roman" w:hAnsi="Times New Roman" w:cs="Times New Roman"/>
          <w:sz w:val="28"/>
          <w:szCs w:val="28"/>
          <w:u w:val="single"/>
        </w:rPr>
        <w:t>, до 01 ноября 2021 года</w:t>
      </w:r>
      <w:r w:rsidRPr="00A27798">
        <w:rPr>
          <w:rFonts w:ascii="Times New Roman" w:hAnsi="Times New Roman" w:cs="Times New Roman"/>
          <w:sz w:val="28"/>
          <w:szCs w:val="28"/>
        </w:rPr>
        <w:t>.</w:t>
      </w:r>
    </w:p>
    <w:p w:rsidR="00A27798" w:rsidRDefault="000761DF" w:rsidP="00A2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2.3.</w:t>
      </w:r>
      <w:r w:rsidR="00A27798">
        <w:rPr>
          <w:rFonts w:ascii="Times New Roman" w:hAnsi="Times New Roman" w:cs="Times New Roman"/>
          <w:sz w:val="28"/>
          <w:szCs w:val="24"/>
        </w:rPr>
        <w:t>Комитету образования администрации Березовского района организовать</w:t>
      </w:r>
      <w:r w:rsidR="00A27798" w:rsidRPr="00A27798">
        <w:rPr>
          <w:rFonts w:ascii="Times New Roman" w:hAnsi="Times New Roman" w:cs="Times New Roman"/>
          <w:sz w:val="28"/>
          <w:szCs w:val="24"/>
        </w:rPr>
        <w:t xml:space="preserve"> проведени</w:t>
      </w:r>
      <w:r w:rsidR="00A27798">
        <w:rPr>
          <w:rFonts w:ascii="Times New Roman" w:hAnsi="Times New Roman" w:cs="Times New Roman"/>
          <w:sz w:val="28"/>
          <w:szCs w:val="24"/>
        </w:rPr>
        <w:t>е</w:t>
      </w:r>
      <w:r w:rsidR="00A27798" w:rsidRPr="00A27798">
        <w:rPr>
          <w:rFonts w:ascii="Times New Roman" w:hAnsi="Times New Roman" w:cs="Times New Roman"/>
          <w:sz w:val="28"/>
          <w:szCs w:val="24"/>
        </w:rPr>
        <w:t xml:space="preserve"> в общеобразовательных организациях Березовского района анкетирования учащихся, направленного на выявление экстремистских проявлений</w:t>
      </w:r>
      <w:r w:rsidR="00A27798" w:rsidRPr="000761DF">
        <w:rPr>
          <w:rFonts w:ascii="Times New Roman" w:hAnsi="Times New Roman" w:cs="Times New Roman"/>
          <w:sz w:val="28"/>
          <w:szCs w:val="24"/>
        </w:rPr>
        <w:t xml:space="preserve">, </w:t>
      </w:r>
      <w:r w:rsidRPr="000761DF">
        <w:rPr>
          <w:rFonts w:ascii="Times New Roman" w:hAnsi="Times New Roman" w:cs="Times New Roman"/>
          <w:sz w:val="28"/>
          <w:szCs w:val="28"/>
        </w:rPr>
        <w:t>недопущени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61DF">
        <w:rPr>
          <w:rFonts w:ascii="Times New Roman" w:hAnsi="Times New Roman" w:cs="Times New Roman"/>
          <w:sz w:val="28"/>
          <w:szCs w:val="28"/>
        </w:rPr>
        <w:t xml:space="preserve"> межнациональных конфликтов</w:t>
      </w:r>
      <w:r>
        <w:rPr>
          <w:rFonts w:ascii="Times New Roman" w:hAnsi="Times New Roman" w:cs="Times New Roman"/>
          <w:sz w:val="28"/>
          <w:szCs w:val="28"/>
        </w:rPr>
        <w:t xml:space="preserve"> в молодежной среде.</w:t>
      </w:r>
    </w:p>
    <w:p w:rsidR="000761DF" w:rsidRPr="000761DF" w:rsidRDefault="000761DF" w:rsidP="00A2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>Срок: до 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27798">
        <w:rPr>
          <w:rFonts w:ascii="Times New Roman" w:hAnsi="Times New Roman" w:cs="Times New Roman"/>
          <w:sz w:val="28"/>
          <w:szCs w:val="28"/>
          <w:u w:val="single"/>
        </w:rPr>
        <w:t xml:space="preserve">  2021 года</w:t>
      </w:r>
      <w:r w:rsidRPr="00A27798">
        <w:rPr>
          <w:rFonts w:ascii="Times New Roman" w:hAnsi="Times New Roman" w:cs="Times New Roman"/>
          <w:sz w:val="28"/>
          <w:szCs w:val="28"/>
        </w:rPr>
        <w:t>.</w:t>
      </w:r>
    </w:p>
    <w:p w:rsidR="002B2696" w:rsidRDefault="002B2696" w:rsidP="00DE1B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1BD8" w:rsidRPr="00DE1BD8" w:rsidRDefault="0058714C" w:rsidP="00DE1B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DE1BD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E1BD8" w:rsidRPr="00DE1BD8">
        <w:rPr>
          <w:rFonts w:ascii="Times New Roman" w:hAnsi="Times New Roman" w:cs="Times New Roman"/>
          <w:b/>
          <w:sz w:val="28"/>
          <w:szCs w:val="28"/>
        </w:rPr>
        <w:t>Об исполнении принятых Межведомственной комиссией Березовского района по противодействию экстремистской деятельности протокольных решений</w:t>
      </w:r>
      <w:r w:rsidR="00DE1BD8" w:rsidRPr="00DE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1BD8" w:rsidRPr="00F877B7" w:rsidRDefault="00DE1BD8" w:rsidP="00DE1B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DE1BD8" w:rsidRPr="002B2696" w:rsidRDefault="00DE1BD8" w:rsidP="00DE1B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2696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Pr="002B2696">
        <w:rPr>
          <w:rFonts w:ascii="Times New Roman" w:hAnsi="Times New Roman" w:cs="Times New Roman"/>
          <w:bCs/>
          <w:sz w:val="28"/>
          <w:szCs w:val="28"/>
        </w:rPr>
        <w:t xml:space="preserve">  С.С. Леонов</w:t>
      </w:r>
    </w:p>
    <w:p w:rsidR="00981504" w:rsidRDefault="00DE1BD8" w:rsidP="0055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3CFB" w:rsidRDefault="00333CFB" w:rsidP="0033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3F1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33CFB" w:rsidRPr="00C43F19" w:rsidRDefault="00333CFB" w:rsidP="0033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="00892D6E">
        <w:rPr>
          <w:rFonts w:ascii="Times New Roman" w:hAnsi="Times New Roman" w:cs="Times New Roman"/>
          <w:sz w:val="28"/>
          <w:szCs w:val="28"/>
        </w:rPr>
        <w:t>С</w:t>
      </w:r>
      <w:r w:rsidRPr="00C43F19">
        <w:rPr>
          <w:rFonts w:ascii="Times New Roman" w:hAnsi="Times New Roman" w:cs="Times New Roman"/>
          <w:sz w:val="28"/>
          <w:szCs w:val="28"/>
        </w:rPr>
        <w:t>читать исполненными и снять</w:t>
      </w:r>
      <w:proofErr w:type="gramEnd"/>
      <w:r w:rsidRPr="00C43F19">
        <w:rPr>
          <w:rFonts w:ascii="Times New Roman" w:hAnsi="Times New Roman" w:cs="Times New Roman"/>
          <w:sz w:val="28"/>
          <w:szCs w:val="28"/>
        </w:rPr>
        <w:t xml:space="preserve"> с контроля поручения председателя межведомственной комиссии Березовского района по противодействию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пункты 1.2, 2.4  протокола № 3 от 25.09.2020, п</w:t>
      </w:r>
      <w:r w:rsidRPr="00C43F1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3.2 протокола № 4 от 26.11.2020.</w:t>
      </w:r>
      <w:r w:rsidRPr="00C43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D8" w:rsidRDefault="00DE1BD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Default="00554200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20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2045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 w:rsidR="009047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2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0E9E">
        <w:rPr>
          <w:rFonts w:ascii="Times New Roman" w:hAnsi="Times New Roman" w:cs="Times New Roman"/>
          <w:sz w:val="28"/>
          <w:szCs w:val="28"/>
        </w:rPr>
        <w:t xml:space="preserve">   </w:t>
      </w:r>
      <w:r w:rsidR="009047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E0E9E">
        <w:rPr>
          <w:rFonts w:ascii="Times New Roman" w:hAnsi="Times New Roman" w:cs="Times New Roman"/>
          <w:sz w:val="28"/>
          <w:szCs w:val="28"/>
        </w:rPr>
        <w:t xml:space="preserve"> </w:t>
      </w:r>
      <w:r w:rsidR="00554200">
        <w:rPr>
          <w:rFonts w:ascii="Times New Roman" w:hAnsi="Times New Roman" w:cs="Times New Roman"/>
          <w:sz w:val="28"/>
          <w:szCs w:val="28"/>
        </w:rPr>
        <w:t xml:space="preserve">      В</w:t>
      </w:r>
      <w:r w:rsidRPr="00C92045">
        <w:rPr>
          <w:rFonts w:ascii="Times New Roman" w:hAnsi="Times New Roman" w:cs="Times New Roman"/>
          <w:sz w:val="28"/>
          <w:szCs w:val="28"/>
        </w:rPr>
        <w:t>.</w:t>
      </w:r>
      <w:r w:rsidR="00554200">
        <w:rPr>
          <w:rFonts w:ascii="Times New Roman" w:hAnsi="Times New Roman" w:cs="Times New Roman"/>
          <w:sz w:val="28"/>
          <w:szCs w:val="28"/>
        </w:rPr>
        <w:t>И</w:t>
      </w:r>
      <w:r w:rsidR="001E0E9E">
        <w:rPr>
          <w:rFonts w:ascii="Times New Roman" w:hAnsi="Times New Roman" w:cs="Times New Roman"/>
          <w:sz w:val="28"/>
          <w:szCs w:val="28"/>
        </w:rPr>
        <w:t>.</w:t>
      </w:r>
      <w:r w:rsidRPr="00C92045">
        <w:rPr>
          <w:rFonts w:ascii="Times New Roman" w:hAnsi="Times New Roman" w:cs="Times New Roman"/>
          <w:sz w:val="28"/>
          <w:szCs w:val="28"/>
        </w:rPr>
        <w:t xml:space="preserve"> </w:t>
      </w:r>
      <w:r w:rsidR="00554200">
        <w:rPr>
          <w:rFonts w:ascii="Times New Roman" w:hAnsi="Times New Roman" w:cs="Times New Roman"/>
          <w:sz w:val="28"/>
          <w:szCs w:val="28"/>
        </w:rPr>
        <w:t>Фомин</w:t>
      </w:r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7A8">
        <w:rPr>
          <w:rFonts w:ascii="Times New Roman" w:hAnsi="Times New Roman" w:cs="Times New Roman"/>
          <w:sz w:val="28"/>
          <w:szCs w:val="28"/>
        </w:rPr>
        <w:t>С.С. Леонов</w:t>
      </w:r>
    </w:p>
    <w:sectPr w:rsidR="00C92045" w:rsidRPr="00C92045" w:rsidSect="00A117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69" w:rsidRDefault="00B43869" w:rsidP="005173C7">
      <w:pPr>
        <w:spacing w:after="0" w:line="240" w:lineRule="auto"/>
      </w:pPr>
      <w:r>
        <w:separator/>
      </w:r>
    </w:p>
  </w:endnote>
  <w:endnote w:type="continuationSeparator" w:id="0">
    <w:p w:rsidR="00B43869" w:rsidRDefault="00B43869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69" w:rsidRDefault="00B43869" w:rsidP="005173C7">
      <w:pPr>
        <w:spacing w:after="0" w:line="240" w:lineRule="auto"/>
      </w:pPr>
      <w:r>
        <w:separator/>
      </w:r>
    </w:p>
  </w:footnote>
  <w:footnote w:type="continuationSeparator" w:id="0">
    <w:p w:rsidR="00B43869" w:rsidRDefault="00B43869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882E7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9125746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6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2E7587"/>
    <w:multiLevelType w:val="multilevel"/>
    <w:tmpl w:val="DD163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1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2A03FC2"/>
    <w:multiLevelType w:val="multilevel"/>
    <w:tmpl w:val="DD163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3E30B09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C415A"/>
    <w:multiLevelType w:val="multilevel"/>
    <w:tmpl w:val="DD163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472F6"/>
    <w:multiLevelType w:val="multilevel"/>
    <w:tmpl w:val="DD1639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5"/>
  </w:num>
  <w:num w:numId="7">
    <w:abstractNumId w:val="22"/>
  </w:num>
  <w:num w:numId="8">
    <w:abstractNumId w:val="26"/>
  </w:num>
  <w:num w:numId="9">
    <w:abstractNumId w:val="10"/>
  </w:num>
  <w:num w:numId="10">
    <w:abstractNumId w:val="17"/>
  </w:num>
  <w:num w:numId="11">
    <w:abstractNumId w:val="15"/>
  </w:num>
  <w:num w:numId="12">
    <w:abstractNumId w:val="1"/>
  </w:num>
  <w:num w:numId="13">
    <w:abstractNumId w:val="19"/>
  </w:num>
  <w:num w:numId="14">
    <w:abstractNumId w:val="21"/>
  </w:num>
  <w:num w:numId="15">
    <w:abstractNumId w:val="14"/>
  </w:num>
  <w:num w:numId="16">
    <w:abstractNumId w:val="8"/>
  </w:num>
  <w:num w:numId="17">
    <w:abstractNumId w:val="27"/>
  </w:num>
  <w:num w:numId="18">
    <w:abstractNumId w:val="18"/>
  </w:num>
  <w:num w:numId="19">
    <w:abstractNumId w:val="2"/>
  </w:num>
  <w:num w:numId="20">
    <w:abstractNumId w:val="20"/>
  </w:num>
  <w:num w:numId="21">
    <w:abstractNumId w:val="7"/>
  </w:num>
  <w:num w:numId="22">
    <w:abstractNumId w:val="11"/>
  </w:num>
  <w:num w:numId="23">
    <w:abstractNumId w:val="4"/>
  </w:num>
  <w:num w:numId="24">
    <w:abstractNumId w:val="6"/>
  </w:num>
  <w:num w:numId="25">
    <w:abstractNumId w:val="3"/>
  </w:num>
  <w:num w:numId="26">
    <w:abstractNumId w:val="16"/>
  </w:num>
  <w:num w:numId="27">
    <w:abstractNumId w:val="9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202C"/>
    <w:rsid w:val="000146DD"/>
    <w:rsid w:val="00022CE9"/>
    <w:rsid w:val="0002543B"/>
    <w:rsid w:val="00025898"/>
    <w:rsid w:val="00032B1A"/>
    <w:rsid w:val="00032B48"/>
    <w:rsid w:val="0003603C"/>
    <w:rsid w:val="00043A4C"/>
    <w:rsid w:val="000542CD"/>
    <w:rsid w:val="0005655E"/>
    <w:rsid w:val="000621B0"/>
    <w:rsid w:val="000761DF"/>
    <w:rsid w:val="0007761C"/>
    <w:rsid w:val="000A0DC9"/>
    <w:rsid w:val="000B2D08"/>
    <w:rsid w:val="000B4F49"/>
    <w:rsid w:val="000C32C4"/>
    <w:rsid w:val="000D77A2"/>
    <w:rsid w:val="000D7A58"/>
    <w:rsid w:val="000F264D"/>
    <w:rsid w:val="0010032C"/>
    <w:rsid w:val="00102D47"/>
    <w:rsid w:val="00114F6C"/>
    <w:rsid w:val="001330D6"/>
    <w:rsid w:val="001356D5"/>
    <w:rsid w:val="00173015"/>
    <w:rsid w:val="00183908"/>
    <w:rsid w:val="00184C6D"/>
    <w:rsid w:val="00184CF7"/>
    <w:rsid w:val="00184E96"/>
    <w:rsid w:val="001874C5"/>
    <w:rsid w:val="00190D36"/>
    <w:rsid w:val="00197B70"/>
    <w:rsid w:val="001A0162"/>
    <w:rsid w:val="001A1DDB"/>
    <w:rsid w:val="001B04BA"/>
    <w:rsid w:val="001B1B0B"/>
    <w:rsid w:val="001B48E4"/>
    <w:rsid w:val="001C6D8F"/>
    <w:rsid w:val="001E0E9E"/>
    <w:rsid w:val="001E304D"/>
    <w:rsid w:val="001E6AE3"/>
    <w:rsid w:val="001F6905"/>
    <w:rsid w:val="00212716"/>
    <w:rsid w:val="00212B84"/>
    <w:rsid w:val="00225F98"/>
    <w:rsid w:val="00241C1D"/>
    <w:rsid w:val="00254497"/>
    <w:rsid w:val="00256AFD"/>
    <w:rsid w:val="00263452"/>
    <w:rsid w:val="00276E7E"/>
    <w:rsid w:val="00284029"/>
    <w:rsid w:val="00287643"/>
    <w:rsid w:val="0029097D"/>
    <w:rsid w:val="00295AA9"/>
    <w:rsid w:val="002B0C71"/>
    <w:rsid w:val="002B255F"/>
    <w:rsid w:val="002B2696"/>
    <w:rsid w:val="002B71F3"/>
    <w:rsid w:val="002C4848"/>
    <w:rsid w:val="002C6E85"/>
    <w:rsid w:val="002E1739"/>
    <w:rsid w:val="002F57BF"/>
    <w:rsid w:val="00300457"/>
    <w:rsid w:val="00304C55"/>
    <w:rsid w:val="00311C29"/>
    <w:rsid w:val="0032315A"/>
    <w:rsid w:val="0033020B"/>
    <w:rsid w:val="00333354"/>
    <w:rsid w:val="00333CFB"/>
    <w:rsid w:val="0034270A"/>
    <w:rsid w:val="0035002F"/>
    <w:rsid w:val="0037205D"/>
    <w:rsid w:val="00381A06"/>
    <w:rsid w:val="003870C5"/>
    <w:rsid w:val="003A3702"/>
    <w:rsid w:val="003A78CF"/>
    <w:rsid w:val="003B3D2A"/>
    <w:rsid w:val="003C3FC4"/>
    <w:rsid w:val="003C6577"/>
    <w:rsid w:val="003D0D32"/>
    <w:rsid w:val="003D34BC"/>
    <w:rsid w:val="003D7CB7"/>
    <w:rsid w:val="003E1481"/>
    <w:rsid w:val="003F3D62"/>
    <w:rsid w:val="003F64F9"/>
    <w:rsid w:val="0040594C"/>
    <w:rsid w:val="00421CEA"/>
    <w:rsid w:val="00431852"/>
    <w:rsid w:val="00431A58"/>
    <w:rsid w:val="00432A43"/>
    <w:rsid w:val="004571B2"/>
    <w:rsid w:val="00461D6E"/>
    <w:rsid w:val="00464A45"/>
    <w:rsid w:val="0047157B"/>
    <w:rsid w:val="00471C3E"/>
    <w:rsid w:val="00474FED"/>
    <w:rsid w:val="004760DA"/>
    <w:rsid w:val="00496A1A"/>
    <w:rsid w:val="004A5FB5"/>
    <w:rsid w:val="004C14B1"/>
    <w:rsid w:val="004E48C3"/>
    <w:rsid w:val="004E5223"/>
    <w:rsid w:val="004F3F81"/>
    <w:rsid w:val="00513454"/>
    <w:rsid w:val="005173C7"/>
    <w:rsid w:val="00524F48"/>
    <w:rsid w:val="00530483"/>
    <w:rsid w:val="00532042"/>
    <w:rsid w:val="00540ABA"/>
    <w:rsid w:val="00542A83"/>
    <w:rsid w:val="0054320B"/>
    <w:rsid w:val="00553B52"/>
    <w:rsid w:val="00554200"/>
    <w:rsid w:val="00556703"/>
    <w:rsid w:val="00562528"/>
    <w:rsid w:val="00565161"/>
    <w:rsid w:val="005814B1"/>
    <w:rsid w:val="0058714C"/>
    <w:rsid w:val="00593EDF"/>
    <w:rsid w:val="00595E81"/>
    <w:rsid w:val="005975D2"/>
    <w:rsid w:val="005A21F7"/>
    <w:rsid w:val="005B192C"/>
    <w:rsid w:val="005C3428"/>
    <w:rsid w:val="005C6931"/>
    <w:rsid w:val="005E1176"/>
    <w:rsid w:val="005E774D"/>
    <w:rsid w:val="006001C0"/>
    <w:rsid w:val="00613062"/>
    <w:rsid w:val="006211CA"/>
    <w:rsid w:val="00625F01"/>
    <w:rsid w:val="00627E49"/>
    <w:rsid w:val="00662158"/>
    <w:rsid w:val="00671111"/>
    <w:rsid w:val="00682DE1"/>
    <w:rsid w:val="0068750C"/>
    <w:rsid w:val="0069102D"/>
    <w:rsid w:val="006A190A"/>
    <w:rsid w:val="006A3813"/>
    <w:rsid w:val="006B42E2"/>
    <w:rsid w:val="006C4AB8"/>
    <w:rsid w:val="006D1215"/>
    <w:rsid w:val="006D2B4C"/>
    <w:rsid w:val="006D40C3"/>
    <w:rsid w:val="006E3078"/>
    <w:rsid w:val="006E661C"/>
    <w:rsid w:val="006F22C7"/>
    <w:rsid w:val="00706E79"/>
    <w:rsid w:val="0071765D"/>
    <w:rsid w:val="00725164"/>
    <w:rsid w:val="00752356"/>
    <w:rsid w:val="00752EF2"/>
    <w:rsid w:val="0077385C"/>
    <w:rsid w:val="00780927"/>
    <w:rsid w:val="00790900"/>
    <w:rsid w:val="007A6090"/>
    <w:rsid w:val="007B0D41"/>
    <w:rsid w:val="007B5F29"/>
    <w:rsid w:val="007C0C29"/>
    <w:rsid w:val="007E6F31"/>
    <w:rsid w:val="007F2F0F"/>
    <w:rsid w:val="00810D88"/>
    <w:rsid w:val="00823A9F"/>
    <w:rsid w:val="008256A5"/>
    <w:rsid w:val="008257A7"/>
    <w:rsid w:val="00825ABA"/>
    <w:rsid w:val="0083619E"/>
    <w:rsid w:val="00844454"/>
    <w:rsid w:val="00850585"/>
    <w:rsid w:val="00853135"/>
    <w:rsid w:val="00855466"/>
    <w:rsid w:val="00872B22"/>
    <w:rsid w:val="00873782"/>
    <w:rsid w:val="008836B4"/>
    <w:rsid w:val="00886053"/>
    <w:rsid w:val="00892D6E"/>
    <w:rsid w:val="00892EC9"/>
    <w:rsid w:val="008A4F41"/>
    <w:rsid w:val="008A7503"/>
    <w:rsid w:val="008A7F80"/>
    <w:rsid w:val="008B3CED"/>
    <w:rsid w:val="008B6F6F"/>
    <w:rsid w:val="008C2B97"/>
    <w:rsid w:val="008F4AE8"/>
    <w:rsid w:val="008F6C86"/>
    <w:rsid w:val="009047A8"/>
    <w:rsid w:val="009340D4"/>
    <w:rsid w:val="009448D9"/>
    <w:rsid w:val="00962A41"/>
    <w:rsid w:val="009703F4"/>
    <w:rsid w:val="009757DD"/>
    <w:rsid w:val="00977498"/>
    <w:rsid w:val="009776A7"/>
    <w:rsid w:val="00981504"/>
    <w:rsid w:val="0099102E"/>
    <w:rsid w:val="00994FA5"/>
    <w:rsid w:val="009A11AD"/>
    <w:rsid w:val="009B165B"/>
    <w:rsid w:val="009C7BE3"/>
    <w:rsid w:val="009D5894"/>
    <w:rsid w:val="009D78D1"/>
    <w:rsid w:val="009E2CD4"/>
    <w:rsid w:val="009E3F2C"/>
    <w:rsid w:val="009E63CE"/>
    <w:rsid w:val="009F623D"/>
    <w:rsid w:val="00A04FF6"/>
    <w:rsid w:val="00A11720"/>
    <w:rsid w:val="00A2064C"/>
    <w:rsid w:val="00A255EF"/>
    <w:rsid w:val="00A26B49"/>
    <w:rsid w:val="00A27798"/>
    <w:rsid w:val="00A33762"/>
    <w:rsid w:val="00A42277"/>
    <w:rsid w:val="00A5192E"/>
    <w:rsid w:val="00A60477"/>
    <w:rsid w:val="00A609A7"/>
    <w:rsid w:val="00A66ED5"/>
    <w:rsid w:val="00A70888"/>
    <w:rsid w:val="00A72E18"/>
    <w:rsid w:val="00A7427C"/>
    <w:rsid w:val="00A864C1"/>
    <w:rsid w:val="00AA4F8F"/>
    <w:rsid w:val="00AC01CB"/>
    <w:rsid w:val="00AC1A01"/>
    <w:rsid w:val="00AF5A58"/>
    <w:rsid w:val="00B10281"/>
    <w:rsid w:val="00B11208"/>
    <w:rsid w:val="00B2607A"/>
    <w:rsid w:val="00B36A91"/>
    <w:rsid w:val="00B3701E"/>
    <w:rsid w:val="00B43869"/>
    <w:rsid w:val="00B51967"/>
    <w:rsid w:val="00B5462F"/>
    <w:rsid w:val="00B67325"/>
    <w:rsid w:val="00BB420B"/>
    <w:rsid w:val="00BC16AA"/>
    <w:rsid w:val="00BC5CCA"/>
    <w:rsid w:val="00BC6F59"/>
    <w:rsid w:val="00BD0E64"/>
    <w:rsid w:val="00BD446D"/>
    <w:rsid w:val="00BD4891"/>
    <w:rsid w:val="00BE2139"/>
    <w:rsid w:val="00BE6086"/>
    <w:rsid w:val="00BE77C2"/>
    <w:rsid w:val="00BF0835"/>
    <w:rsid w:val="00BF2267"/>
    <w:rsid w:val="00BF39AF"/>
    <w:rsid w:val="00BF4083"/>
    <w:rsid w:val="00BF7B83"/>
    <w:rsid w:val="00C00CBC"/>
    <w:rsid w:val="00C06232"/>
    <w:rsid w:val="00C237AA"/>
    <w:rsid w:val="00C23933"/>
    <w:rsid w:val="00C30E6C"/>
    <w:rsid w:val="00C42517"/>
    <w:rsid w:val="00C43F19"/>
    <w:rsid w:val="00C4733B"/>
    <w:rsid w:val="00C53B30"/>
    <w:rsid w:val="00C63C40"/>
    <w:rsid w:val="00C75A39"/>
    <w:rsid w:val="00C90D8C"/>
    <w:rsid w:val="00C92045"/>
    <w:rsid w:val="00C974B6"/>
    <w:rsid w:val="00CA0411"/>
    <w:rsid w:val="00CB058C"/>
    <w:rsid w:val="00CE43CC"/>
    <w:rsid w:val="00CE4DF9"/>
    <w:rsid w:val="00CF4D19"/>
    <w:rsid w:val="00D071A1"/>
    <w:rsid w:val="00D10355"/>
    <w:rsid w:val="00D103E6"/>
    <w:rsid w:val="00D119FA"/>
    <w:rsid w:val="00D11E0E"/>
    <w:rsid w:val="00D13CA8"/>
    <w:rsid w:val="00D20B58"/>
    <w:rsid w:val="00D21841"/>
    <w:rsid w:val="00D637FB"/>
    <w:rsid w:val="00D72F64"/>
    <w:rsid w:val="00DB6DBB"/>
    <w:rsid w:val="00DE1BD8"/>
    <w:rsid w:val="00DE7179"/>
    <w:rsid w:val="00DE72F5"/>
    <w:rsid w:val="00DE7C1D"/>
    <w:rsid w:val="00DF5158"/>
    <w:rsid w:val="00E01DA6"/>
    <w:rsid w:val="00E03CBC"/>
    <w:rsid w:val="00E042DD"/>
    <w:rsid w:val="00E12EBF"/>
    <w:rsid w:val="00E248D4"/>
    <w:rsid w:val="00E3685F"/>
    <w:rsid w:val="00E37609"/>
    <w:rsid w:val="00E5175C"/>
    <w:rsid w:val="00E652D4"/>
    <w:rsid w:val="00E663C8"/>
    <w:rsid w:val="00E75EDA"/>
    <w:rsid w:val="00E85C1B"/>
    <w:rsid w:val="00E87A24"/>
    <w:rsid w:val="00EA4440"/>
    <w:rsid w:val="00EB3612"/>
    <w:rsid w:val="00EB3F7F"/>
    <w:rsid w:val="00EB4224"/>
    <w:rsid w:val="00EB7097"/>
    <w:rsid w:val="00EC1730"/>
    <w:rsid w:val="00EC302D"/>
    <w:rsid w:val="00ED004E"/>
    <w:rsid w:val="00ED1C4D"/>
    <w:rsid w:val="00EE0B96"/>
    <w:rsid w:val="00EE12A0"/>
    <w:rsid w:val="00EE2C32"/>
    <w:rsid w:val="00EE6368"/>
    <w:rsid w:val="00EF519B"/>
    <w:rsid w:val="00F04AAD"/>
    <w:rsid w:val="00F206DC"/>
    <w:rsid w:val="00F21BFC"/>
    <w:rsid w:val="00F24790"/>
    <w:rsid w:val="00F42163"/>
    <w:rsid w:val="00F438FE"/>
    <w:rsid w:val="00F46AF1"/>
    <w:rsid w:val="00F53C26"/>
    <w:rsid w:val="00F7218F"/>
    <w:rsid w:val="00F85A07"/>
    <w:rsid w:val="00F877B7"/>
    <w:rsid w:val="00F9021D"/>
    <w:rsid w:val="00F934EA"/>
    <w:rsid w:val="00F97979"/>
    <w:rsid w:val="00FB7DE0"/>
    <w:rsid w:val="00FC34D1"/>
    <w:rsid w:val="00FC74DF"/>
    <w:rsid w:val="00FD1420"/>
    <w:rsid w:val="00FD5227"/>
    <w:rsid w:val="00FD652F"/>
    <w:rsid w:val="00FE5439"/>
    <w:rsid w:val="00FF2D79"/>
    <w:rsid w:val="00FF5DF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357D-BFFA-458D-98A9-D32B83BD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2</cp:revision>
  <cp:lastPrinted>2021-03-30T09:58:00Z</cp:lastPrinted>
  <dcterms:created xsi:type="dcterms:W3CDTF">2021-06-17T11:01:00Z</dcterms:created>
  <dcterms:modified xsi:type="dcterms:W3CDTF">2021-06-17T11:01:00Z</dcterms:modified>
</cp:coreProperties>
</file>