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52" w:rsidRDefault="006F4352" w:rsidP="006F4352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Институты поддержки предпринимательства</w:t>
      </w:r>
    </w:p>
    <w:p w:rsidR="006F4352" w:rsidRDefault="006F4352" w:rsidP="006F43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F4352" w:rsidRDefault="006F4352" w:rsidP="006F43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институтов Ханты-Мансийского автономного округа - 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официальный сайт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asi.ru/)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 «Фонд поддержки предпринимательства Ханты-Мансийского автономного округа - 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sb-ugra.ru/)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Автономное учреждение Ханты-Мансийского автономного округа – Югры «Технопарк высоких технологий»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tp86.ru/)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Ханты-Мансийского автономного округа – Югры «Региональный центр инвестиций»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4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hyperlink r:id="rId5" w:history="1">
              <w:r w:rsidRPr="00B94C4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B94C4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Pr="00B94C4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rciugra.ru/</w:t>
              </w:r>
            </w:hyperlink>
            <w:r w:rsidRPr="00B94C4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институтов, осуществляющих деятельность на территории Березовского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реквизиты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 «Фонд поддержки предпринимательства Ханты-Мансийского автономного округа – Югры» (размещение представителя</w:t>
            </w:r>
            <w:r w:rsidR="00275CD8">
              <w:rPr>
                <w:rFonts w:ascii="Times New Roman" w:hAnsi="Times New Roman"/>
                <w:sz w:val="28"/>
                <w:szCs w:val="28"/>
              </w:rPr>
              <w:t xml:space="preserve"> в г. Белоярский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52" w:rsidRDefault="003D0A8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8 (34670</w:t>
            </w:r>
            <w:r w:rsidR="00B94C44">
              <w:rPr>
                <w:rFonts w:ascii="Times New Roman" w:hAnsi="Times New Roman"/>
                <w:sz w:val="28"/>
                <w:szCs w:val="28"/>
              </w:rPr>
              <w:t>) 27940</w:t>
            </w:r>
          </w:p>
          <w:p w:rsidR="006F4352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94C4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94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B94C44" w:rsidRPr="00B94C4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bel@sb-ugra.ru</w:t>
              </w:r>
            </w:hyperlink>
          </w:p>
          <w:p w:rsidR="00B94C44" w:rsidRDefault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4C44" w:rsidRDefault="00B94C44" w:rsidP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4C44" w:rsidRDefault="00B94C44" w:rsidP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8 (34670) 27940</w:t>
            </w:r>
          </w:p>
          <w:p w:rsidR="00B94C44" w:rsidRPr="00B94C44" w:rsidRDefault="00B94C44" w:rsidP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94C4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94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B94C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fundmicro86@sb-</w:t>
            </w:r>
            <w:r w:rsidRPr="00B94C44">
              <w:rPr>
                <w:u w:val="single"/>
                <w:lang w:val="en-US"/>
              </w:rPr>
              <w:t xml:space="preserve"> </w:t>
            </w:r>
            <w:r w:rsidRPr="00B94C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ugra.ru</w:t>
            </w:r>
          </w:p>
          <w:p w:rsidR="00B94C44" w:rsidRPr="00B94C44" w:rsidRDefault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4352" w:rsidRPr="00B94C44" w:rsidRDefault="006F435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4C44" w:rsidRPr="00B94C44" w:rsidRDefault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628163</w:t>
            </w:r>
            <w:r w:rsidR="006F4352">
              <w:rPr>
                <w:rFonts w:ascii="Times New Roman" w:hAnsi="Times New Roman"/>
                <w:sz w:val="28"/>
                <w:szCs w:val="28"/>
              </w:rPr>
              <w:t>, Ханты-Мансийский автономный окру</w:t>
            </w:r>
            <w:r>
              <w:rPr>
                <w:rFonts w:ascii="Times New Roman" w:hAnsi="Times New Roman"/>
                <w:sz w:val="28"/>
                <w:szCs w:val="28"/>
              </w:rPr>
              <w:t>г - Югра,</w:t>
            </w:r>
          </w:p>
          <w:p w:rsidR="00025E77" w:rsidRDefault="00B94C44" w:rsidP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F4352">
              <w:rPr>
                <w:rFonts w:ascii="Times New Roman" w:hAnsi="Times New Roman"/>
                <w:sz w:val="28"/>
                <w:szCs w:val="28"/>
              </w:rPr>
              <w:t>.</w:t>
            </w:r>
            <w:r w:rsidRPr="00B94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Белоярский,</w:t>
            </w:r>
          </w:p>
          <w:p w:rsidR="006F4352" w:rsidRPr="00B94C44" w:rsidRDefault="00B94C44" w:rsidP="00B94C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Центральная</w:t>
            </w:r>
            <w:r w:rsidR="006F4352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F4352" w:rsidTr="006F43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52" w:rsidRDefault="006F43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 «Фонд микрофинансирования Ханты-Мансийского автономного округа – Югры» (размещение представителя</w:t>
            </w:r>
            <w:r w:rsidR="00275CD8">
              <w:rPr>
                <w:rFonts w:ascii="Times New Roman" w:hAnsi="Times New Roman"/>
                <w:sz w:val="28"/>
                <w:szCs w:val="28"/>
              </w:rPr>
              <w:t xml:space="preserve"> в г. Белоярский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52" w:rsidRPr="006F4352" w:rsidRDefault="006F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352" w:rsidRDefault="006F4352" w:rsidP="006F43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F4352" w:rsidRDefault="006F4352" w:rsidP="006F43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17FFE" w:rsidRDefault="00617FFE">
      <w:bookmarkStart w:id="0" w:name="_GoBack"/>
      <w:bookmarkEnd w:id="0"/>
    </w:p>
    <w:sectPr w:rsidR="0061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82"/>
    <w:rsid w:val="00025E77"/>
    <w:rsid w:val="00275CD8"/>
    <w:rsid w:val="003D0A89"/>
    <w:rsid w:val="00617FFE"/>
    <w:rsid w:val="006F4352"/>
    <w:rsid w:val="00AD0BE1"/>
    <w:rsid w:val="00B94C44"/>
    <w:rsid w:val="00D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@sb-ugra.ru" TargetMode="External"/><Relationship Id="rId5" Type="http://schemas.openxmlformats.org/officeDocument/2006/relationships/hyperlink" Target="http://rciug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2016-11-15T07:58:00Z</dcterms:created>
  <dcterms:modified xsi:type="dcterms:W3CDTF">2016-11-16T04:20:00Z</dcterms:modified>
</cp:coreProperties>
</file>