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362929" w:rsidRDefault="000D1315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</w:t>
      </w:r>
      <w:r w:rsidR="00FA55B6">
        <w:rPr>
          <w:b/>
        </w:rPr>
        <w:t>ротокол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заседания Общественного Совета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по вопросам жилищно-коммунального хозяйства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при администрации Березовского района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</w:pPr>
    </w:p>
    <w:p w:rsidR="00C65B19" w:rsidRPr="00362929" w:rsidRDefault="009D29D1" w:rsidP="00C65B19">
      <w:pPr>
        <w:pBdr>
          <w:bottom w:val="single" w:sz="12" w:space="1" w:color="auto"/>
        </w:pBdr>
        <w:jc w:val="center"/>
      </w:pPr>
      <w:r>
        <w:t>13 марта 2018</w:t>
      </w:r>
      <w:r w:rsidR="00C65B19" w:rsidRPr="00362929">
        <w:t xml:space="preserve"> года </w:t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  <w:t xml:space="preserve">       № 0</w:t>
      </w:r>
      <w:r>
        <w:t>1</w:t>
      </w:r>
    </w:p>
    <w:p w:rsidR="00C65B19" w:rsidRPr="00362929" w:rsidRDefault="00C65B19" w:rsidP="00C65B19"/>
    <w:p w:rsidR="00C65B19" w:rsidRPr="00362929" w:rsidRDefault="00C65B19" w:rsidP="00C65B19">
      <w:r w:rsidRPr="00362929">
        <w:t xml:space="preserve">Время проведения: </w:t>
      </w:r>
      <w:r w:rsidR="00872BD4">
        <w:t>1</w:t>
      </w:r>
      <w:r w:rsidR="009D29D1">
        <w:t>5</w:t>
      </w:r>
      <w:r w:rsidR="00872BD4">
        <w:t>-00</w:t>
      </w:r>
      <w:r w:rsidRPr="00362929">
        <w:t xml:space="preserve"> часов</w:t>
      </w:r>
    </w:p>
    <w:p w:rsidR="00C65B19" w:rsidRPr="00362929" w:rsidRDefault="00C65B19" w:rsidP="00C65B19">
      <w:r w:rsidRPr="00362929">
        <w:t>Место</w:t>
      </w:r>
      <w:r w:rsidR="001421E7" w:rsidRPr="00362929">
        <w:t xml:space="preserve"> проведения: пгт. Березово, ул. Первомайская</w:t>
      </w:r>
      <w:r w:rsidR="006C09A5" w:rsidRPr="00362929">
        <w:t xml:space="preserve">, </w:t>
      </w:r>
      <w:r w:rsidR="001421E7" w:rsidRPr="00362929">
        <w:t>д. 10</w:t>
      </w:r>
      <w:r w:rsidR="00847B6B" w:rsidRPr="00362929">
        <w:t xml:space="preserve">, </w:t>
      </w:r>
      <w:r w:rsidR="001421E7" w:rsidRPr="00362929">
        <w:t>каб. 203</w:t>
      </w:r>
    </w:p>
    <w:p w:rsidR="00C65B19" w:rsidRPr="00362929" w:rsidRDefault="00C65B19" w:rsidP="00C65B19"/>
    <w:p w:rsidR="00C65B19" w:rsidRPr="00362929" w:rsidRDefault="00C65B19" w:rsidP="00C65B19">
      <w:pPr>
        <w:rPr>
          <w:b/>
        </w:rPr>
      </w:pPr>
      <w:r w:rsidRPr="00362929">
        <w:rPr>
          <w:b/>
        </w:rPr>
        <w:t>Участники заседания: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0516C" w:rsidRPr="00362929" w:rsidTr="009D29D1">
        <w:tc>
          <w:tcPr>
            <w:tcW w:w="2943" w:type="dxa"/>
            <w:hideMark/>
          </w:tcPr>
          <w:p w:rsidR="00A0516C" w:rsidRPr="00362929" w:rsidRDefault="00A0516C" w:rsidP="009D29D1">
            <w:pPr>
              <w:ind w:left="567" w:hanging="567"/>
            </w:pPr>
            <w:proofErr w:type="spellStart"/>
            <w:r w:rsidRPr="00362929">
              <w:t>Ломакова</w:t>
            </w:r>
            <w:proofErr w:type="spellEnd"/>
            <w:r w:rsidRPr="00362929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A0516C" w:rsidRPr="00362929" w:rsidRDefault="00A0516C" w:rsidP="009D29D1">
            <w:pPr>
              <w:ind w:left="34"/>
            </w:pPr>
            <w:r w:rsidRPr="00362929">
              <w:t>начальник отдела по общим вопросам МКУ «Служба технического обеспечения», заместитель председателя Общественного совета</w:t>
            </w:r>
            <w:r w:rsidR="00872BD4"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Чепурнов Николай Николаевич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pPr>
              <w:ind w:left="34"/>
            </w:pPr>
            <w:r w:rsidRPr="00362929">
              <w:t>заместитель директора МУП «ЖКХ» гп. Березово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Яковлев Андрей Владимирович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 xml:space="preserve">начальник управления по жилищно – </w:t>
            </w:r>
            <w:proofErr w:type="gramStart"/>
            <w:r w:rsidRPr="00362929">
              <w:t>коммунальному</w:t>
            </w:r>
            <w:proofErr w:type="gramEnd"/>
            <w:r w:rsidRPr="00362929">
              <w:t xml:space="preserve"> хозяйству администрации Березовского района</w:t>
            </w:r>
            <w:r>
              <w:t>;</w:t>
            </w:r>
          </w:p>
        </w:tc>
      </w:tr>
      <w:tr w:rsidR="00FA55B6" w:rsidRPr="00362929" w:rsidTr="009D29D1">
        <w:tc>
          <w:tcPr>
            <w:tcW w:w="2943" w:type="dxa"/>
          </w:tcPr>
          <w:p w:rsidR="00FA55B6" w:rsidRPr="00362929" w:rsidRDefault="00FA55B6" w:rsidP="009D29D1">
            <w:pPr>
              <w:ind w:left="567" w:hanging="567"/>
            </w:pPr>
            <w:r>
              <w:t>Жиянова Оксана Владимировна</w:t>
            </w:r>
          </w:p>
        </w:tc>
        <w:tc>
          <w:tcPr>
            <w:tcW w:w="7230" w:type="dxa"/>
          </w:tcPr>
          <w:p w:rsidR="00FA55B6" w:rsidRPr="00362929" w:rsidRDefault="00FA55B6" w:rsidP="00FA55B6">
            <w:r>
              <w:t>специалист 1 категории отдела развития ЖКХ управления по ЖКХ</w:t>
            </w:r>
          </w:p>
        </w:tc>
      </w:tr>
    </w:tbl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1"/>
      </w:tblGrid>
      <w:tr w:rsidR="00085832" w:rsidRPr="00362929" w:rsidTr="0084083C">
        <w:tc>
          <w:tcPr>
            <w:tcW w:w="534" w:type="dxa"/>
          </w:tcPr>
          <w:p w:rsidR="00085832" w:rsidRPr="00362929" w:rsidRDefault="00085832" w:rsidP="0084083C">
            <w:pPr>
              <w:ind w:left="426"/>
              <w:rPr>
                <w:b/>
              </w:rPr>
            </w:pPr>
          </w:p>
        </w:tc>
        <w:tc>
          <w:tcPr>
            <w:tcW w:w="9781" w:type="dxa"/>
          </w:tcPr>
          <w:p w:rsidR="00362929" w:rsidRDefault="00362929" w:rsidP="00F7678D">
            <w:pPr>
              <w:rPr>
                <w:b/>
              </w:rPr>
            </w:pPr>
          </w:p>
          <w:p w:rsidR="00F7678D" w:rsidRPr="00362929" w:rsidRDefault="00F7678D" w:rsidP="00F7678D">
            <w:pPr>
              <w:rPr>
                <w:b/>
              </w:rPr>
            </w:pPr>
            <w:r w:rsidRPr="00362929">
              <w:rPr>
                <w:b/>
              </w:rPr>
              <w:t>П</w:t>
            </w:r>
            <w:r w:rsidR="00085832" w:rsidRPr="00362929">
              <w:rPr>
                <w:b/>
              </w:rPr>
              <w:t>овестк</w:t>
            </w:r>
            <w:r w:rsidRPr="00362929">
              <w:rPr>
                <w:b/>
              </w:rPr>
              <w:t>а</w:t>
            </w:r>
            <w:r w:rsidR="00085832" w:rsidRPr="00362929">
              <w:rPr>
                <w:b/>
              </w:rPr>
              <w:t xml:space="preserve"> дня</w:t>
            </w:r>
          </w:p>
          <w:p w:rsidR="00F7678D" w:rsidRPr="00362929" w:rsidRDefault="00F7678D" w:rsidP="00F7678D">
            <w:pPr>
              <w:rPr>
                <w:b/>
              </w:rPr>
            </w:pPr>
          </w:p>
        </w:tc>
      </w:tr>
      <w:tr w:rsidR="0026456A" w:rsidRPr="00362929" w:rsidTr="0084083C">
        <w:tc>
          <w:tcPr>
            <w:tcW w:w="534" w:type="dxa"/>
          </w:tcPr>
          <w:p w:rsidR="002F5DAB" w:rsidRPr="00362929" w:rsidRDefault="002F5DAB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091AC1" w:rsidRPr="00362929" w:rsidRDefault="00D9385E" w:rsidP="00FA55B6">
            <w:pPr>
              <w:spacing w:after="120"/>
              <w:jc w:val="both"/>
            </w:pPr>
            <w:r w:rsidRPr="00362929">
              <w:t>Рассмотрение и согласование проект</w:t>
            </w:r>
            <w:r w:rsidR="009D29D1">
              <w:t>а</w:t>
            </w:r>
            <w:r w:rsidRPr="00362929">
              <w:t xml:space="preserve"> распоряжения Правительства ХМАО – Югры</w:t>
            </w:r>
            <w:r w:rsidR="00872BD4">
              <w:t>.</w:t>
            </w:r>
            <w:r w:rsidR="00FA55B6">
              <w:t xml:space="preserve">                                                                                               </w:t>
            </w:r>
            <w:r w:rsidR="000D1315">
              <w:t>Жиянова О.В.</w:t>
            </w:r>
          </w:p>
        </w:tc>
      </w:tr>
      <w:tr w:rsidR="008762AE" w:rsidRPr="00362929" w:rsidTr="0084083C">
        <w:tc>
          <w:tcPr>
            <w:tcW w:w="534" w:type="dxa"/>
          </w:tcPr>
          <w:p w:rsidR="008762AE" w:rsidRPr="00362929" w:rsidRDefault="008762AE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0D1315" w:rsidRPr="00362929" w:rsidRDefault="008762AE" w:rsidP="00FA55B6">
            <w:pPr>
              <w:spacing w:after="120"/>
              <w:jc w:val="both"/>
            </w:pPr>
            <w:r>
              <w:t>Рассмотреть кандидатур</w:t>
            </w:r>
            <w:r w:rsidR="00694240">
              <w:t>ы</w:t>
            </w:r>
            <w:r>
              <w:t xml:space="preserve"> из числа представителей обществ</w:t>
            </w:r>
            <w:r w:rsidR="00694240">
              <w:t>е</w:t>
            </w:r>
            <w:r>
              <w:t xml:space="preserve">нности </w:t>
            </w:r>
            <w:r w:rsidR="00694240">
              <w:t xml:space="preserve">в состав </w:t>
            </w:r>
            <w:r w:rsidR="000F60A5">
              <w:t xml:space="preserve">Общественного Совета по вопросам ЖКХ при администрации </w:t>
            </w:r>
            <w:r w:rsidR="00694240">
              <w:t>Березовского района.</w:t>
            </w:r>
            <w:r w:rsidR="00FA55B6">
              <w:t xml:space="preserve">                                                                                            </w:t>
            </w:r>
            <w:r w:rsidR="000D1315">
              <w:t>Жиянова О.В.</w:t>
            </w:r>
          </w:p>
        </w:tc>
      </w:tr>
      <w:tr w:rsidR="00D9385E" w:rsidRPr="00362929" w:rsidTr="0084083C">
        <w:tc>
          <w:tcPr>
            <w:tcW w:w="534" w:type="dxa"/>
          </w:tcPr>
          <w:p w:rsidR="00D9385E" w:rsidRPr="00362929" w:rsidRDefault="00D9385E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D9385E" w:rsidRDefault="000F60A5" w:rsidP="000F60A5">
            <w:pPr>
              <w:spacing w:after="120"/>
            </w:pPr>
            <w:r>
              <w:t xml:space="preserve">Утвердить </w:t>
            </w:r>
            <w:r w:rsidR="00D9385E" w:rsidRPr="00362929">
              <w:t xml:space="preserve">план работы </w:t>
            </w:r>
            <w:r w:rsidR="00872BD4">
              <w:t xml:space="preserve">Общественного Совета по вопросам ЖКХ при администрации Березовского района </w:t>
            </w:r>
            <w:r w:rsidR="00D9385E" w:rsidRPr="00362929">
              <w:t>на 2018 год.</w:t>
            </w:r>
          </w:p>
          <w:p w:rsidR="000D1315" w:rsidRPr="00362929" w:rsidRDefault="000D1315" w:rsidP="000D1315">
            <w:pPr>
              <w:spacing w:after="120"/>
              <w:jc w:val="right"/>
            </w:pPr>
            <w:r>
              <w:t>Жиянова О.В.</w:t>
            </w:r>
          </w:p>
        </w:tc>
      </w:tr>
      <w:tr w:rsidR="00D9385E" w:rsidRPr="00362929" w:rsidTr="0084083C">
        <w:tc>
          <w:tcPr>
            <w:tcW w:w="534" w:type="dxa"/>
          </w:tcPr>
          <w:p w:rsidR="00D9385E" w:rsidRPr="00362929" w:rsidRDefault="00D9385E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0D1315" w:rsidRPr="00362929" w:rsidRDefault="000D1315" w:rsidP="00FA55B6">
            <w:pPr>
              <w:spacing w:after="120"/>
            </w:pPr>
            <w:r>
              <w:t>О создании советов многоквартирных домов на территории Березовского района.</w:t>
            </w:r>
            <w:r w:rsidR="00FA55B6">
              <w:t xml:space="preserve">                                                                                                   </w:t>
            </w:r>
            <w:r>
              <w:t>Жиянова О.В.</w:t>
            </w:r>
          </w:p>
        </w:tc>
      </w:tr>
      <w:tr w:rsidR="000D1315" w:rsidRPr="00362929" w:rsidTr="0084083C">
        <w:tc>
          <w:tcPr>
            <w:tcW w:w="534" w:type="dxa"/>
          </w:tcPr>
          <w:p w:rsidR="000D1315" w:rsidRPr="00362929" w:rsidRDefault="000D1315" w:rsidP="0084083C">
            <w:pPr>
              <w:pStyle w:val="a4"/>
              <w:spacing w:after="120"/>
              <w:ind w:left="426"/>
            </w:pPr>
          </w:p>
        </w:tc>
        <w:tc>
          <w:tcPr>
            <w:tcW w:w="9781" w:type="dxa"/>
          </w:tcPr>
          <w:p w:rsidR="000D1315" w:rsidRDefault="000D1315" w:rsidP="00D9385E">
            <w:pPr>
              <w:spacing w:after="120"/>
            </w:pPr>
            <w:r>
              <w:t>Проект Общественной палаты ХМАО – Югры «Час с министром».</w:t>
            </w:r>
          </w:p>
          <w:p w:rsidR="000D1315" w:rsidRDefault="000D1315" w:rsidP="000D1315">
            <w:pPr>
              <w:spacing w:after="120"/>
              <w:jc w:val="right"/>
            </w:pPr>
            <w:r>
              <w:t>Жиянова О.В.</w:t>
            </w:r>
          </w:p>
        </w:tc>
      </w:tr>
    </w:tbl>
    <w:p w:rsidR="007D14D7" w:rsidRDefault="007D14D7">
      <w:pPr>
        <w:rPr>
          <w:b/>
        </w:rPr>
      </w:pPr>
    </w:p>
    <w:p w:rsidR="00FA55B6" w:rsidRDefault="00FA55B6">
      <w:pPr>
        <w:rPr>
          <w:b/>
        </w:rPr>
      </w:pPr>
      <w:r>
        <w:rPr>
          <w:b/>
        </w:rPr>
        <w:t>Решение:</w:t>
      </w:r>
    </w:p>
    <w:p w:rsidR="00FA55B6" w:rsidRDefault="00FA55B6" w:rsidP="0084083C">
      <w:pPr>
        <w:pStyle w:val="a4"/>
        <w:numPr>
          <w:ilvl w:val="0"/>
          <w:numId w:val="3"/>
        </w:numPr>
        <w:jc w:val="both"/>
      </w:pPr>
      <w:r>
        <w:t xml:space="preserve">Согласовать </w:t>
      </w:r>
      <w:r w:rsidRPr="00FA55B6">
        <w:t xml:space="preserve">распоряжения Правительства ХМАО – Югры «Об установленных тарифах на коммунальные услуги в ХМАО – Югре на 2018 год и плане мероприятий по недопущению необоснованного роста платежей </w:t>
      </w:r>
      <w:r w:rsidRPr="00FA55B6">
        <w:lastRenderedPageBreak/>
        <w:t>граждан за коммунальные у</w:t>
      </w:r>
      <w:bookmarkStart w:id="0" w:name="_GoBack"/>
      <w:bookmarkEnd w:id="0"/>
      <w:r w:rsidRPr="00FA55B6">
        <w:t>слуги и услуги, касающиеся обслуживания жилищного фонда, в ХМАО – Югре на 2018 год»</w:t>
      </w:r>
    </w:p>
    <w:p w:rsidR="0084083C" w:rsidRDefault="0084083C" w:rsidP="0084083C">
      <w:pPr>
        <w:pStyle w:val="a4"/>
        <w:numPr>
          <w:ilvl w:val="0"/>
          <w:numId w:val="3"/>
        </w:numPr>
        <w:jc w:val="both"/>
      </w:pPr>
      <w:r>
        <w:t>2.1.</w:t>
      </w:r>
      <w:r>
        <w:tab/>
      </w:r>
      <w:r w:rsidR="00FA55B6">
        <w:t xml:space="preserve">Утвердить новый состав Общественного совета. </w:t>
      </w:r>
    </w:p>
    <w:p w:rsidR="00FA55B6" w:rsidRDefault="00FA55B6" w:rsidP="0084083C">
      <w:pPr>
        <w:pStyle w:val="a4"/>
        <w:numPr>
          <w:ilvl w:val="1"/>
          <w:numId w:val="4"/>
        </w:numPr>
        <w:jc w:val="both"/>
      </w:pPr>
      <w:r>
        <w:t>Управлению по ЖКХ  подготовить НПА об утверждении нового состава.</w:t>
      </w:r>
    </w:p>
    <w:p w:rsidR="00FA55B6" w:rsidRDefault="00FA55B6" w:rsidP="0084083C">
      <w:pPr>
        <w:pStyle w:val="a4"/>
        <w:numPr>
          <w:ilvl w:val="0"/>
          <w:numId w:val="4"/>
        </w:numPr>
        <w:ind w:left="709" w:hanging="283"/>
        <w:jc w:val="both"/>
      </w:pPr>
      <w:r w:rsidRPr="00FA55B6">
        <w:t>Утвердить план работы Общественного Совета по вопросам ЖКХ при администрации Березовского района на 2018 год.</w:t>
      </w:r>
    </w:p>
    <w:p w:rsidR="00FA55B6" w:rsidRDefault="00FA55B6" w:rsidP="0084083C">
      <w:pPr>
        <w:pStyle w:val="a4"/>
        <w:numPr>
          <w:ilvl w:val="0"/>
          <w:numId w:val="4"/>
        </w:numPr>
        <w:ind w:left="709" w:hanging="283"/>
        <w:jc w:val="both"/>
      </w:pPr>
      <w:r>
        <w:t xml:space="preserve">Управлению по ЖКХ </w:t>
      </w:r>
      <w:proofErr w:type="gramStart"/>
      <w:r>
        <w:t>разместить информацию</w:t>
      </w:r>
      <w:proofErr w:type="gramEnd"/>
      <w:r>
        <w:t xml:space="preserve"> для населения Березовского района о необходимости и обязанности собственников жилых помещений в многоквартирных домах образовывать</w:t>
      </w:r>
      <w:r w:rsidRPr="00FA55B6">
        <w:t xml:space="preserve"> совет</w:t>
      </w:r>
      <w:r>
        <w:t>ы</w:t>
      </w:r>
      <w:r w:rsidRPr="00FA55B6">
        <w:t xml:space="preserve"> многоквартирных домов н</w:t>
      </w:r>
      <w:r>
        <w:t>а сайте Березовского район и в социальных сетях.</w:t>
      </w:r>
    </w:p>
    <w:p w:rsidR="00FA55B6" w:rsidRDefault="00FA55B6" w:rsidP="0084083C">
      <w:pPr>
        <w:pStyle w:val="a4"/>
        <w:numPr>
          <w:ilvl w:val="0"/>
          <w:numId w:val="4"/>
        </w:numPr>
        <w:ind w:left="709" w:hanging="283"/>
        <w:jc w:val="both"/>
      </w:pPr>
      <w:r>
        <w:t>Направить в управляющие компании информацию о п</w:t>
      </w:r>
      <w:r w:rsidRPr="00FA55B6">
        <w:t>роект</w:t>
      </w:r>
      <w:r>
        <w:t>е</w:t>
      </w:r>
      <w:r w:rsidRPr="00FA55B6">
        <w:t xml:space="preserve"> Общественной палат</w:t>
      </w:r>
      <w:r>
        <w:t xml:space="preserve">ы ХМАО – Югры «Час с министром», </w:t>
      </w:r>
      <w:proofErr w:type="gramStart"/>
      <w:r>
        <w:t>разместить информацию</w:t>
      </w:r>
      <w:proofErr w:type="gramEnd"/>
      <w:r>
        <w:t xml:space="preserve"> на сайте Березовского района.</w:t>
      </w:r>
    </w:p>
    <w:p w:rsidR="00FA55B6" w:rsidRDefault="00FA55B6" w:rsidP="00FA55B6"/>
    <w:p w:rsidR="00FA55B6" w:rsidRDefault="00FA55B6" w:rsidP="00FA55B6"/>
    <w:p w:rsidR="00FA55B6" w:rsidRDefault="00FA55B6" w:rsidP="00FA55B6">
      <w:r>
        <w:t xml:space="preserve">Заместитель председателя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83C">
        <w:t xml:space="preserve">     </w:t>
      </w:r>
      <w:r>
        <w:t xml:space="preserve"> О.Д. </w:t>
      </w:r>
      <w:proofErr w:type="spellStart"/>
      <w:r>
        <w:t>Ломакова</w:t>
      </w:r>
      <w:proofErr w:type="spellEnd"/>
    </w:p>
    <w:p w:rsidR="00FA55B6" w:rsidRDefault="00FA55B6" w:rsidP="00FA55B6">
      <w:r>
        <w:t xml:space="preserve">Общественного Совета </w:t>
      </w:r>
    </w:p>
    <w:p w:rsidR="00FA55B6" w:rsidRPr="00FA55B6" w:rsidRDefault="00FA55B6" w:rsidP="00FA55B6">
      <w:r>
        <w:t xml:space="preserve">по вопросам ЖКХ </w:t>
      </w:r>
    </w:p>
    <w:sectPr w:rsidR="00FA55B6" w:rsidRPr="00FA55B6" w:rsidSect="00FA55B6">
      <w:pgSz w:w="11906" w:h="16838"/>
      <w:pgMar w:top="1134" w:right="566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81" w:rsidRDefault="00132C81" w:rsidP="004B28DB">
      <w:r>
        <w:separator/>
      </w:r>
    </w:p>
  </w:endnote>
  <w:endnote w:type="continuationSeparator" w:id="0">
    <w:p w:rsidR="00132C81" w:rsidRDefault="00132C81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81" w:rsidRDefault="00132C81" w:rsidP="004B28DB">
      <w:r>
        <w:separator/>
      </w:r>
    </w:p>
  </w:footnote>
  <w:footnote w:type="continuationSeparator" w:id="0">
    <w:p w:rsidR="00132C81" w:rsidRDefault="00132C81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multilevel"/>
    <w:tmpl w:val="1854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6C4C4D"/>
    <w:multiLevelType w:val="multilevel"/>
    <w:tmpl w:val="F394F8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0471F"/>
    <w:rsid w:val="00017875"/>
    <w:rsid w:val="0002245D"/>
    <w:rsid w:val="0005265A"/>
    <w:rsid w:val="00064D01"/>
    <w:rsid w:val="00070CC4"/>
    <w:rsid w:val="00085832"/>
    <w:rsid w:val="00091AC1"/>
    <w:rsid w:val="000A6587"/>
    <w:rsid w:val="000B74F7"/>
    <w:rsid w:val="000D1315"/>
    <w:rsid w:val="000F60A5"/>
    <w:rsid w:val="00132C81"/>
    <w:rsid w:val="00137404"/>
    <w:rsid w:val="001421E7"/>
    <w:rsid w:val="00146633"/>
    <w:rsid w:val="00157C29"/>
    <w:rsid w:val="00163C70"/>
    <w:rsid w:val="001A6D73"/>
    <w:rsid w:val="0021397A"/>
    <w:rsid w:val="002322FF"/>
    <w:rsid w:val="002351F5"/>
    <w:rsid w:val="002376AB"/>
    <w:rsid w:val="00242BB0"/>
    <w:rsid w:val="0026456A"/>
    <w:rsid w:val="002737B1"/>
    <w:rsid w:val="00281DE9"/>
    <w:rsid w:val="00295B11"/>
    <w:rsid w:val="002A0432"/>
    <w:rsid w:val="002C3A4F"/>
    <w:rsid w:val="002F5DAB"/>
    <w:rsid w:val="00303DF0"/>
    <w:rsid w:val="0033572E"/>
    <w:rsid w:val="00342CEF"/>
    <w:rsid w:val="00343C4C"/>
    <w:rsid w:val="00362929"/>
    <w:rsid w:val="00374A1B"/>
    <w:rsid w:val="003A66E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3EF6"/>
    <w:rsid w:val="00484CA7"/>
    <w:rsid w:val="004A7674"/>
    <w:rsid w:val="004A789F"/>
    <w:rsid w:val="004B28DB"/>
    <w:rsid w:val="004D5C9E"/>
    <w:rsid w:val="00500AD9"/>
    <w:rsid w:val="0050143F"/>
    <w:rsid w:val="00507C55"/>
    <w:rsid w:val="005100A9"/>
    <w:rsid w:val="00530D00"/>
    <w:rsid w:val="005548E3"/>
    <w:rsid w:val="005621BF"/>
    <w:rsid w:val="005D067D"/>
    <w:rsid w:val="005F675B"/>
    <w:rsid w:val="00630F99"/>
    <w:rsid w:val="00643869"/>
    <w:rsid w:val="00664274"/>
    <w:rsid w:val="006717B5"/>
    <w:rsid w:val="00694240"/>
    <w:rsid w:val="006C09A5"/>
    <w:rsid w:val="00703883"/>
    <w:rsid w:val="00710592"/>
    <w:rsid w:val="00713053"/>
    <w:rsid w:val="0077098D"/>
    <w:rsid w:val="007828EE"/>
    <w:rsid w:val="007C5B1A"/>
    <w:rsid w:val="007D0966"/>
    <w:rsid w:val="007D14D7"/>
    <w:rsid w:val="008004F3"/>
    <w:rsid w:val="00806CF5"/>
    <w:rsid w:val="0083391D"/>
    <w:rsid w:val="008379CC"/>
    <w:rsid w:val="0084083C"/>
    <w:rsid w:val="0084284C"/>
    <w:rsid w:val="00847B6B"/>
    <w:rsid w:val="00853D3A"/>
    <w:rsid w:val="00872BD4"/>
    <w:rsid w:val="008762AE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93A9A"/>
    <w:rsid w:val="009A616A"/>
    <w:rsid w:val="009B5C42"/>
    <w:rsid w:val="009D0807"/>
    <w:rsid w:val="009D29D1"/>
    <w:rsid w:val="009F0D23"/>
    <w:rsid w:val="009F30F7"/>
    <w:rsid w:val="009F6EDD"/>
    <w:rsid w:val="00A043D1"/>
    <w:rsid w:val="00A0516C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B0628"/>
    <w:rsid w:val="00BC2E56"/>
    <w:rsid w:val="00C01BBF"/>
    <w:rsid w:val="00C416CC"/>
    <w:rsid w:val="00C45853"/>
    <w:rsid w:val="00C656D3"/>
    <w:rsid w:val="00C65B19"/>
    <w:rsid w:val="00C778A7"/>
    <w:rsid w:val="00C8725C"/>
    <w:rsid w:val="00CA4F3F"/>
    <w:rsid w:val="00CC3406"/>
    <w:rsid w:val="00CC6801"/>
    <w:rsid w:val="00CD4953"/>
    <w:rsid w:val="00D15B32"/>
    <w:rsid w:val="00D31939"/>
    <w:rsid w:val="00D32A2D"/>
    <w:rsid w:val="00D34334"/>
    <w:rsid w:val="00D543E0"/>
    <w:rsid w:val="00D9385E"/>
    <w:rsid w:val="00DC3B18"/>
    <w:rsid w:val="00DD607D"/>
    <w:rsid w:val="00DF6689"/>
    <w:rsid w:val="00E00330"/>
    <w:rsid w:val="00E43F62"/>
    <w:rsid w:val="00E843F8"/>
    <w:rsid w:val="00E8538C"/>
    <w:rsid w:val="00E92743"/>
    <w:rsid w:val="00E93330"/>
    <w:rsid w:val="00EA72E3"/>
    <w:rsid w:val="00EB4711"/>
    <w:rsid w:val="00EB7DF5"/>
    <w:rsid w:val="00F26393"/>
    <w:rsid w:val="00F269DD"/>
    <w:rsid w:val="00F2777E"/>
    <w:rsid w:val="00F7678D"/>
    <w:rsid w:val="00FA55B6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64</cp:revision>
  <cp:lastPrinted>2018-03-14T07:49:00Z</cp:lastPrinted>
  <dcterms:created xsi:type="dcterms:W3CDTF">2015-11-12T07:34:00Z</dcterms:created>
  <dcterms:modified xsi:type="dcterms:W3CDTF">2018-03-14T07:50:00Z</dcterms:modified>
</cp:coreProperties>
</file>