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XSpec="center" w:tblpY="1650"/>
        <w:tblW w:w="16585" w:type="dxa"/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567"/>
        <w:gridCol w:w="1701"/>
        <w:gridCol w:w="743"/>
        <w:gridCol w:w="532"/>
        <w:gridCol w:w="1276"/>
        <w:gridCol w:w="709"/>
        <w:gridCol w:w="709"/>
        <w:gridCol w:w="1417"/>
        <w:gridCol w:w="1843"/>
        <w:gridCol w:w="460"/>
        <w:gridCol w:w="567"/>
        <w:gridCol w:w="425"/>
        <w:gridCol w:w="1276"/>
        <w:gridCol w:w="850"/>
        <w:gridCol w:w="992"/>
        <w:gridCol w:w="1417"/>
      </w:tblGrid>
      <w:tr w:rsidR="001F14FE" w:rsidRPr="005B22E1" w:rsidTr="00470E32">
        <w:trPr>
          <w:trHeight w:val="280"/>
          <w:tblHeader/>
        </w:trPr>
        <w:tc>
          <w:tcPr>
            <w:tcW w:w="534" w:type="dxa"/>
            <w:vMerge w:val="restart"/>
          </w:tcPr>
          <w:p w:rsidR="001F14FE" w:rsidRPr="00771B01" w:rsidRDefault="001F14FE" w:rsidP="00470E32">
            <w:pPr>
              <w:ind w:lef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B01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1F14FE" w:rsidRPr="00771B01" w:rsidRDefault="001F14FE" w:rsidP="00470E32">
            <w:pPr>
              <w:ind w:lef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пожара в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авиалес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Саран</w:t>
            </w:r>
          </w:p>
        </w:tc>
        <w:tc>
          <w:tcPr>
            <w:tcW w:w="567" w:type="dxa"/>
            <w:vMerge w:val="restart"/>
          </w:tcPr>
          <w:p w:rsidR="001F14FE" w:rsidRPr="00771B01" w:rsidRDefault="001F14FE" w:rsidP="00470E32">
            <w:pPr>
              <w:ind w:lef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B01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1F14FE" w:rsidRPr="005B22E1" w:rsidRDefault="001F14FE" w:rsidP="00470E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пожара в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авиалес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Брз</w:t>
            </w:r>
            <w:proofErr w:type="spellEnd"/>
          </w:p>
        </w:tc>
        <w:tc>
          <w:tcPr>
            <w:tcW w:w="567" w:type="dxa"/>
            <w:vMerge w:val="restart"/>
          </w:tcPr>
          <w:p w:rsidR="001F14FE" w:rsidRPr="00771B01" w:rsidRDefault="001F14FE" w:rsidP="00470E32">
            <w:pPr>
              <w:ind w:lef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B01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1F14FE" w:rsidRPr="005B22E1" w:rsidRDefault="001F14FE" w:rsidP="00470E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пожара в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авиалес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Игр</w:t>
            </w:r>
          </w:p>
        </w:tc>
        <w:tc>
          <w:tcPr>
            <w:tcW w:w="1701" w:type="dxa"/>
            <w:vMerge w:val="restart"/>
          </w:tcPr>
          <w:p w:rsidR="001F14FE" w:rsidRPr="005B22E1" w:rsidRDefault="001F14FE" w:rsidP="00470E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2E1">
              <w:rPr>
                <w:rFonts w:ascii="Times New Roman" w:hAnsi="Times New Roman" w:cs="Times New Roman"/>
                <w:sz w:val="16"/>
                <w:szCs w:val="16"/>
              </w:rPr>
              <w:t>Лесничество</w:t>
            </w:r>
          </w:p>
        </w:tc>
        <w:tc>
          <w:tcPr>
            <w:tcW w:w="1275" w:type="dxa"/>
            <w:gridSpan w:val="2"/>
            <w:vMerge w:val="restart"/>
          </w:tcPr>
          <w:p w:rsidR="001F14FE" w:rsidRDefault="001F14FE" w:rsidP="00470E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2E1">
              <w:rPr>
                <w:rFonts w:ascii="Times New Roman" w:hAnsi="Times New Roman" w:cs="Times New Roman"/>
                <w:sz w:val="16"/>
                <w:szCs w:val="16"/>
              </w:rPr>
              <w:t>Квартал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</w:p>
          <w:p w:rsidR="001F14FE" w:rsidRDefault="001F14FE" w:rsidP="00470E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широта-</w:t>
            </w:r>
          </w:p>
          <w:p w:rsidR="001F14FE" w:rsidRPr="005B22E1" w:rsidRDefault="001F14FE" w:rsidP="00470E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долгота</w:t>
            </w:r>
          </w:p>
        </w:tc>
        <w:tc>
          <w:tcPr>
            <w:tcW w:w="1276" w:type="dxa"/>
            <w:vMerge w:val="restart"/>
          </w:tcPr>
          <w:p w:rsidR="001F14FE" w:rsidRPr="005B22E1" w:rsidRDefault="001F14FE" w:rsidP="00470E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22E1">
              <w:rPr>
                <w:rFonts w:ascii="Times New Roman" w:hAnsi="Times New Roman" w:cs="Times New Roman"/>
                <w:sz w:val="16"/>
                <w:szCs w:val="16"/>
              </w:rPr>
              <w:t>Обнаружения</w:t>
            </w:r>
          </w:p>
        </w:tc>
        <w:tc>
          <w:tcPr>
            <w:tcW w:w="709" w:type="dxa"/>
            <w:vMerge w:val="restart"/>
          </w:tcPr>
          <w:p w:rsidR="001F14FE" w:rsidRPr="005B22E1" w:rsidRDefault="001F14FE" w:rsidP="00470E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2E1">
              <w:rPr>
                <w:rFonts w:ascii="Times New Roman" w:hAnsi="Times New Roman" w:cs="Times New Roman"/>
                <w:sz w:val="16"/>
                <w:szCs w:val="16"/>
              </w:rPr>
              <w:t>Площадь пожара (</w:t>
            </w:r>
            <w:proofErr w:type="gramStart"/>
            <w:r w:rsidRPr="005B22E1">
              <w:rPr>
                <w:rFonts w:ascii="Times New Roman" w:hAnsi="Times New Roman" w:cs="Times New Roman"/>
                <w:sz w:val="16"/>
                <w:szCs w:val="16"/>
              </w:rPr>
              <w:t>га</w:t>
            </w:r>
            <w:proofErr w:type="gramEnd"/>
            <w:r w:rsidRPr="005B22E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09" w:type="dxa"/>
            <w:vMerge w:val="restart"/>
          </w:tcPr>
          <w:p w:rsidR="001F14FE" w:rsidRPr="005B22E1" w:rsidRDefault="001F14FE" w:rsidP="00470E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2E1">
              <w:rPr>
                <w:rFonts w:ascii="Times New Roman" w:hAnsi="Times New Roman" w:cs="Times New Roman"/>
                <w:sz w:val="16"/>
                <w:szCs w:val="16"/>
              </w:rPr>
              <w:t>Азимут</w:t>
            </w:r>
          </w:p>
        </w:tc>
        <w:tc>
          <w:tcPr>
            <w:tcW w:w="1417" w:type="dxa"/>
            <w:vMerge w:val="restart"/>
          </w:tcPr>
          <w:p w:rsidR="001F14FE" w:rsidRPr="005B22E1" w:rsidRDefault="001F14FE" w:rsidP="00470E32">
            <w:pPr>
              <w:ind w:right="-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Отдаленность от </w:t>
            </w:r>
            <w:r w:rsidRPr="005B22E1">
              <w:rPr>
                <w:rFonts w:ascii="Times New Roman" w:hAnsi="Times New Roman" w:cs="Times New Roman"/>
                <w:sz w:val="16"/>
                <w:szCs w:val="16"/>
              </w:rPr>
              <w:t>нас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еленного</w:t>
            </w:r>
            <w:r w:rsidRPr="005B22E1">
              <w:rPr>
                <w:rFonts w:ascii="Times New Roman" w:hAnsi="Times New Roman" w:cs="Times New Roman"/>
                <w:sz w:val="16"/>
                <w:szCs w:val="16"/>
              </w:rPr>
              <w:t xml:space="preserve"> пунк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та</w:t>
            </w:r>
            <w:r w:rsidRPr="005B22E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843" w:type="dxa"/>
            <w:vMerge w:val="restart"/>
          </w:tcPr>
          <w:p w:rsidR="001F14FE" w:rsidRPr="005B22E1" w:rsidRDefault="001F14FE" w:rsidP="00470E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2E1">
              <w:rPr>
                <w:rFonts w:ascii="Times New Roman" w:hAnsi="Times New Roman" w:cs="Times New Roman"/>
                <w:sz w:val="16"/>
                <w:szCs w:val="16"/>
              </w:rPr>
              <w:t>Тип пожара</w:t>
            </w:r>
          </w:p>
        </w:tc>
        <w:tc>
          <w:tcPr>
            <w:tcW w:w="1452" w:type="dxa"/>
            <w:gridSpan w:val="3"/>
          </w:tcPr>
          <w:p w:rsidR="001F14FE" w:rsidRPr="005B22E1" w:rsidRDefault="001F14FE" w:rsidP="00470E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2E1">
              <w:rPr>
                <w:rFonts w:ascii="Times New Roman" w:hAnsi="Times New Roman" w:cs="Times New Roman"/>
                <w:sz w:val="16"/>
                <w:szCs w:val="16"/>
              </w:rPr>
              <w:t>Силы и средства</w:t>
            </w:r>
          </w:p>
        </w:tc>
        <w:tc>
          <w:tcPr>
            <w:tcW w:w="1276" w:type="dxa"/>
            <w:vMerge w:val="restart"/>
          </w:tcPr>
          <w:p w:rsidR="001F14FE" w:rsidRPr="005B22E1" w:rsidRDefault="001F14FE" w:rsidP="00470E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2E1">
              <w:rPr>
                <w:rFonts w:ascii="Times New Roman" w:hAnsi="Times New Roman" w:cs="Times New Roman"/>
                <w:sz w:val="16"/>
                <w:szCs w:val="16"/>
              </w:rPr>
              <w:t>Ответственный</w:t>
            </w:r>
          </w:p>
        </w:tc>
        <w:tc>
          <w:tcPr>
            <w:tcW w:w="850" w:type="dxa"/>
            <w:vMerge w:val="restart"/>
          </w:tcPr>
          <w:p w:rsidR="001F14FE" w:rsidRDefault="001F14FE" w:rsidP="00470E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2E1">
              <w:rPr>
                <w:rFonts w:ascii="Times New Roman" w:hAnsi="Times New Roman" w:cs="Times New Roman"/>
                <w:sz w:val="16"/>
                <w:szCs w:val="16"/>
              </w:rPr>
              <w:t>Локализация</w:t>
            </w:r>
          </w:p>
          <w:p w:rsidR="001F14FE" w:rsidRDefault="001F14FE" w:rsidP="00470E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время,</w:t>
            </w:r>
          </w:p>
          <w:p w:rsidR="001F14FE" w:rsidRPr="005B22E1" w:rsidRDefault="001F14FE" w:rsidP="00470E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</w:p>
        </w:tc>
        <w:tc>
          <w:tcPr>
            <w:tcW w:w="992" w:type="dxa"/>
            <w:vMerge w:val="restart"/>
          </w:tcPr>
          <w:p w:rsidR="001F14FE" w:rsidRDefault="001F14FE" w:rsidP="00470E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2E1">
              <w:rPr>
                <w:rFonts w:ascii="Times New Roman" w:hAnsi="Times New Roman" w:cs="Times New Roman"/>
                <w:sz w:val="16"/>
                <w:szCs w:val="16"/>
              </w:rPr>
              <w:t>Ликвидация</w:t>
            </w:r>
          </w:p>
          <w:p w:rsidR="001F14FE" w:rsidRDefault="001F14FE" w:rsidP="00470E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время,</w:t>
            </w:r>
          </w:p>
          <w:p w:rsidR="001F14FE" w:rsidRPr="005B22E1" w:rsidRDefault="001F14FE" w:rsidP="00470E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</w:p>
        </w:tc>
        <w:tc>
          <w:tcPr>
            <w:tcW w:w="1417" w:type="dxa"/>
            <w:vMerge w:val="restart"/>
          </w:tcPr>
          <w:p w:rsidR="001F14FE" w:rsidRPr="005B22E1" w:rsidRDefault="001F14FE" w:rsidP="00470E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2E1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  <w:r w:rsidRPr="005B22E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1F14FE" w:rsidRPr="005B22E1" w:rsidTr="00470E32">
        <w:trPr>
          <w:trHeight w:val="215"/>
          <w:tblHeader/>
        </w:trPr>
        <w:tc>
          <w:tcPr>
            <w:tcW w:w="534" w:type="dxa"/>
            <w:vMerge/>
          </w:tcPr>
          <w:p w:rsidR="001F14FE" w:rsidRPr="005B22E1" w:rsidRDefault="001F14FE" w:rsidP="00470E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1F14FE" w:rsidRPr="005B22E1" w:rsidRDefault="001F14FE" w:rsidP="00470E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1F14FE" w:rsidRPr="005B22E1" w:rsidRDefault="001F14FE" w:rsidP="00470E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1F14FE" w:rsidRPr="005B22E1" w:rsidRDefault="001F14FE" w:rsidP="00470E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</w:tcPr>
          <w:p w:rsidR="001F14FE" w:rsidRPr="005B22E1" w:rsidRDefault="001F14FE" w:rsidP="00470E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F14FE" w:rsidRPr="005B22E1" w:rsidRDefault="001F14FE" w:rsidP="00470E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1F14FE" w:rsidRPr="005B22E1" w:rsidRDefault="001F14FE" w:rsidP="00470E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1F14FE" w:rsidRPr="005B22E1" w:rsidRDefault="001F14FE" w:rsidP="00470E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F14FE" w:rsidRPr="005B22E1" w:rsidRDefault="001F14FE" w:rsidP="00470E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1F14FE" w:rsidRPr="005B22E1" w:rsidRDefault="001F14FE" w:rsidP="00470E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0" w:type="dxa"/>
          </w:tcPr>
          <w:p w:rsidR="001F14FE" w:rsidRPr="005B22E1" w:rsidRDefault="001F14FE" w:rsidP="00470E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2E1">
              <w:rPr>
                <w:rFonts w:ascii="Times New Roman" w:hAnsi="Times New Roman" w:cs="Times New Roman"/>
                <w:sz w:val="16"/>
                <w:szCs w:val="16"/>
              </w:rPr>
              <w:t>ДПС</w:t>
            </w:r>
          </w:p>
        </w:tc>
        <w:tc>
          <w:tcPr>
            <w:tcW w:w="567" w:type="dxa"/>
          </w:tcPr>
          <w:p w:rsidR="001F14FE" w:rsidRPr="005B22E1" w:rsidRDefault="001F14FE" w:rsidP="00470E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2E1">
              <w:rPr>
                <w:rFonts w:ascii="Times New Roman" w:hAnsi="Times New Roman" w:cs="Times New Roman"/>
                <w:sz w:val="16"/>
                <w:szCs w:val="16"/>
              </w:rPr>
              <w:t>ППС</w:t>
            </w:r>
          </w:p>
        </w:tc>
        <w:tc>
          <w:tcPr>
            <w:tcW w:w="425" w:type="dxa"/>
          </w:tcPr>
          <w:p w:rsidR="001F14FE" w:rsidRPr="005B22E1" w:rsidRDefault="001F14FE" w:rsidP="00470E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2E1">
              <w:rPr>
                <w:rFonts w:ascii="Times New Roman" w:hAnsi="Times New Roman" w:cs="Times New Roman"/>
                <w:sz w:val="16"/>
                <w:szCs w:val="16"/>
              </w:rPr>
              <w:t>ПХС</w:t>
            </w:r>
          </w:p>
        </w:tc>
        <w:tc>
          <w:tcPr>
            <w:tcW w:w="1276" w:type="dxa"/>
            <w:vMerge/>
          </w:tcPr>
          <w:p w:rsidR="001F14FE" w:rsidRPr="005B22E1" w:rsidRDefault="001F14FE" w:rsidP="00470E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1F14FE" w:rsidRPr="005B22E1" w:rsidRDefault="001F14FE" w:rsidP="00470E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F14FE" w:rsidRPr="005B22E1" w:rsidRDefault="001F14FE" w:rsidP="00470E32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F14FE" w:rsidRPr="005B22E1" w:rsidRDefault="001F14FE" w:rsidP="00470E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7BDD" w:rsidRPr="00E67DF7" w:rsidTr="00470E32">
        <w:tc>
          <w:tcPr>
            <w:tcW w:w="534" w:type="dxa"/>
          </w:tcPr>
          <w:p w:rsidR="005F7BDD" w:rsidRPr="00D33045" w:rsidRDefault="005F7BDD" w:rsidP="0025544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</w:tcPr>
          <w:p w:rsidR="005F7BDD" w:rsidRPr="00D33045" w:rsidRDefault="005F7BDD" w:rsidP="0025544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highlight w:val="yellow"/>
              </w:rPr>
              <w:t>30</w:t>
            </w:r>
          </w:p>
        </w:tc>
        <w:tc>
          <w:tcPr>
            <w:tcW w:w="567" w:type="dxa"/>
          </w:tcPr>
          <w:p w:rsidR="005F7BDD" w:rsidRPr="00D33045" w:rsidRDefault="005F7BDD" w:rsidP="0025544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1701" w:type="dxa"/>
          </w:tcPr>
          <w:p w:rsidR="005F7BDD" w:rsidRPr="005F67E1" w:rsidRDefault="005F7BDD" w:rsidP="00DA6A2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5F67E1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>Березовский</w:t>
            </w:r>
          </w:p>
        </w:tc>
        <w:tc>
          <w:tcPr>
            <w:tcW w:w="1275" w:type="dxa"/>
            <w:gridSpan w:val="2"/>
          </w:tcPr>
          <w:p w:rsidR="005F7BDD" w:rsidRPr="005F67E1" w:rsidRDefault="005F7BDD" w:rsidP="00DA6A2B">
            <w:pPr>
              <w:tabs>
                <w:tab w:val="left" w:pos="74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5F67E1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highlight w:val="yellow"/>
              </w:rPr>
              <w:t>55</w:t>
            </w:r>
          </w:p>
          <w:p w:rsidR="005F7BDD" w:rsidRPr="005F67E1" w:rsidRDefault="005F7BDD" w:rsidP="00DA6A2B">
            <w:pPr>
              <w:tabs>
                <w:tab w:val="left" w:pos="74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5F67E1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highlight w:val="yellow"/>
              </w:rPr>
              <w:t>64 17 23</w:t>
            </w:r>
          </w:p>
          <w:p w:rsidR="005F7BDD" w:rsidRPr="005F67E1" w:rsidRDefault="005F7BDD" w:rsidP="00DA6A2B">
            <w:pPr>
              <w:tabs>
                <w:tab w:val="left" w:pos="74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5F67E1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highlight w:val="yellow"/>
              </w:rPr>
              <w:t>064 41 26</w:t>
            </w:r>
          </w:p>
        </w:tc>
        <w:tc>
          <w:tcPr>
            <w:tcW w:w="1276" w:type="dxa"/>
          </w:tcPr>
          <w:p w:rsidR="005F7BDD" w:rsidRPr="005F67E1" w:rsidRDefault="005F7BDD" w:rsidP="00DA6A2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5F67E1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>30.07</w:t>
            </w:r>
          </w:p>
          <w:p w:rsidR="005F7BDD" w:rsidRDefault="005F7BDD" w:rsidP="00DA6A2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5F67E1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>15:50</w:t>
            </w:r>
          </w:p>
          <w:p w:rsidR="005F7BDD" w:rsidRDefault="005F7BDD" w:rsidP="00DA6A2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  <w:p w:rsidR="005F7BDD" w:rsidRDefault="005F7BDD" w:rsidP="00DA6A2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>22:00</w:t>
            </w:r>
          </w:p>
          <w:p w:rsidR="005F7BDD" w:rsidRDefault="005F7BDD" w:rsidP="00DA6A2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>10 га</w:t>
            </w:r>
          </w:p>
          <w:p w:rsidR="000423BD" w:rsidRDefault="000423BD" w:rsidP="00DA6A2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  <w:p w:rsidR="000423BD" w:rsidRDefault="000423BD" w:rsidP="000423B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>31.07</w:t>
            </w:r>
          </w:p>
          <w:p w:rsidR="000423BD" w:rsidRDefault="000423BD" w:rsidP="000423B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>22:00</w:t>
            </w:r>
          </w:p>
          <w:p w:rsidR="000423BD" w:rsidRPr="005F67E1" w:rsidRDefault="000423BD" w:rsidP="000423B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>25га</w:t>
            </w:r>
          </w:p>
        </w:tc>
        <w:tc>
          <w:tcPr>
            <w:tcW w:w="709" w:type="dxa"/>
          </w:tcPr>
          <w:p w:rsidR="005F7BDD" w:rsidRDefault="005F7BDD" w:rsidP="00DA6A2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5F67E1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highlight w:val="yellow"/>
              </w:rPr>
              <w:t>10 га</w:t>
            </w:r>
          </w:p>
          <w:p w:rsidR="000423BD" w:rsidRDefault="000423BD" w:rsidP="00DA6A2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highlight w:val="yellow"/>
              </w:rPr>
            </w:pPr>
          </w:p>
          <w:p w:rsidR="000423BD" w:rsidRDefault="000423BD" w:rsidP="00DA6A2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highlight w:val="yellow"/>
              </w:rPr>
            </w:pPr>
          </w:p>
          <w:p w:rsidR="000423BD" w:rsidRDefault="000423BD" w:rsidP="00DA6A2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highlight w:val="yellow"/>
              </w:rPr>
            </w:pPr>
          </w:p>
          <w:p w:rsidR="000423BD" w:rsidRDefault="000423BD" w:rsidP="00DA6A2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highlight w:val="yellow"/>
              </w:rPr>
            </w:pPr>
          </w:p>
          <w:p w:rsidR="000423BD" w:rsidRDefault="000423BD" w:rsidP="00DA6A2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highlight w:val="yellow"/>
              </w:rPr>
            </w:pPr>
          </w:p>
          <w:p w:rsidR="000423BD" w:rsidRPr="005F67E1" w:rsidRDefault="000423BD" w:rsidP="000423BD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highlight w:val="yellow"/>
              </w:rPr>
              <w:t>25 га</w:t>
            </w:r>
          </w:p>
        </w:tc>
        <w:tc>
          <w:tcPr>
            <w:tcW w:w="709" w:type="dxa"/>
          </w:tcPr>
          <w:p w:rsidR="005F7BDD" w:rsidRPr="005F67E1" w:rsidRDefault="005F7BDD" w:rsidP="00DA6A2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5F67E1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highlight w:val="yellow"/>
              </w:rPr>
              <w:t>336</w:t>
            </w:r>
          </w:p>
        </w:tc>
        <w:tc>
          <w:tcPr>
            <w:tcW w:w="1417" w:type="dxa"/>
          </w:tcPr>
          <w:p w:rsidR="005F7BDD" w:rsidRPr="005F67E1" w:rsidRDefault="005F7BDD" w:rsidP="00DA6A2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5F67E1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highlight w:val="yellow"/>
              </w:rPr>
              <w:t>45 км от Березово</w:t>
            </w:r>
          </w:p>
        </w:tc>
        <w:tc>
          <w:tcPr>
            <w:tcW w:w="1843" w:type="dxa"/>
          </w:tcPr>
          <w:p w:rsidR="005F7BDD" w:rsidRPr="005F67E1" w:rsidRDefault="005F7BDD" w:rsidP="00DA6A2B">
            <w:pPr>
              <w:ind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5F67E1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>Низовой сильный устойчивый</w:t>
            </w:r>
          </w:p>
        </w:tc>
        <w:tc>
          <w:tcPr>
            <w:tcW w:w="460" w:type="dxa"/>
          </w:tcPr>
          <w:p w:rsidR="000423BD" w:rsidRDefault="000423BD" w:rsidP="00DA6A2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highlight w:val="yellow"/>
              </w:rPr>
              <w:t>13</w:t>
            </w:r>
          </w:p>
          <w:p w:rsidR="005F7BDD" w:rsidRPr="000423BD" w:rsidRDefault="005F7BDD" w:rsidP="000423BD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</w:tcPr>
          <w:p w:rsidR="005F7BDD" w:rsidRPr="005F67E1" w:rsidRDefault="005F7BDD" w:rsidP="00DA6A2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425" w:type="dxa"/>
          </w:tcPr>
          <w:p w:rsidR="005F7BDD" w:rsidRPr="005F67E1" w:rsidRDefault="000423BD" w:rsidP="00DA6A2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highlight w:val="yellow"/>
              </w:rPr>
              <w:t>10</w:t>
            </w:r>
          </w:p>
        </w:tc>
        <w:tc>
          <w:tcPr>
            <w:tcW w:w="1276" w:type="dxa"/>
          </w:tcPr>
          <w:p w:rsidR="000423BD" w:rsidRPr="005F67E1" w:rsidRDefault="000423BD" w:rsidP="000423B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5F67E1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>Ковтун Алексей Алексеевич</w:t>
            </w:r>
          </w:p>
          <w:p w:rsidR="000423BD" w:rsidRDefault="000423BD" w:rsidP="000423B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proofErr w:type="spellStart"/>
            <w:r w:rsidRPr="005F67E1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>Школяренко</w:t>
            </w:r>
            <w:proofErr w:type="spellEnd"/>
            <w:r w:rsidRPr="005F67E1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 xml:space="preserve"> Денис Вячеславович</w:t>
            </w:r>
          </w:p>
          <w:p w:rsidR="005F7BDD" w:rsidRPr="005F67E1" w:rsidRDefault="000423BD" w:rsidP="000423B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405CAB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>Морозов Дмитрий Вячеславович</w:t>
            </w:r>
            <w:r w:rsidRPr="005F67E1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 xml:space="preserve"> </w:t>
            </w:r>
          </w:p>
        </w:tc>
        <w:tc>
          <w:tcPr>
            <w:tcW w:w="850" w:type="dxa"/>
          </w:tcPr>
          <w:p w:rsidR="005F7BDD" w:rsidRPr="00D33045" w:rsidRDefault="005F7BDD" w:rsidP="0025544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5F7BDD" w:rsidRPr="00D33045" w:rsidRDefault="005F7BDD" w:rsidP="00255440">
            <w:pPr>
              <w:tabs>
                <w:tab w:val="center" w:pos="518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5F7BDD" w:rsidRPr="00D33045" w:rsidRDefault="005F7BDD" w:rsidP="002554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>62</w:t>
            </w:r>
          </w:p>
        </w:tc>
      </w:tr>
      <w:tr w:rsidR="00E8420A" w:rsidRPr="00E67DF7" w:rsidTr="00470E32">
        <w:tc>
          <w:tcPr>
            <w:tcW w:w="534" w:type="dxa"/>
          </w:tcPr>
          <w:p w:rsidR="00E8420A" w:rsidRPr="00E67DF7" w:rsidRDefault="00E8420A" w:rsidP="00470E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51" w:type="dxa"/>
            <w:gridSpan w:val="17"/>
          </w:tcPr>
          <w:p w:rsidR="00E8420A" w:rsidRPr="00E67DF7" w:rsidRDefault="00E8420A" w:rsidP="00D330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67DF7">
              <w:rPr>
                <w:rFonts w:ascii="Times New Roman" w:hAnsi="Times New Roman" w:cs="Times New Roman"/>
                <w:sz w:val="16"/>
                <w:szCs w:val="16"/>
              </w:rPr>
              <w:t xml:space="preserve">Итого </w:t>
            </w:r>
            <w:r w:rsidR="000423B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E8420A" w:rsidRPr="00E67DF7" w:rsidTr="00470E32">
        <w:trPr>
          <w:trHeight w:val="162"/>
        </w:trPr>
        <w:tc>
          <w:tcPr>
            <w:tcW w:w="4112" w:type="dxa"/>
            <w:gridSpan w:val="5"/>
            <w:vMerge w:val="restart"/>
          </w:tcPr>
          <w:p w:rsidR="00E8420A" w:rsidRPr="00E67DF7" w:rsidRDefault="00E8420A" w:rsidP="00470E3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67DF7">
              <w:rPr>
                <w:rFonts w:ascii="Times New Roman" w:hAnsi="Times New Roman" w:cs="Times New Roman"/>
                <w:sz w:val="16"/>
                <w:szCs w:val="16"/>
              </w:rPr>
              <w:t>Действует пожар на утро</w:t>
            </w:r>
          </w:p>
          <w:p w:rsidR="00E8420A" w:rsidRPr="00E67DF7" w:rsidRDefault="00E8420A" w:rsidP="00470E3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67DF7">
              <w:rPr>
                <w:rFonts w:ascii="Times New Roman" w:hAnsi="Times New Roman" w:cs="Times New Roman"/>
                <w:sz w:val="16"/>
                <w:szCs w:val="16"/>
              </w:rPr>
              <w:t>Из них действует</w:t>
            </w:r>
          </w:p>
          <w:p w:rsidR="00E8420A" w:rsidRPr="00E67DF7" w:rsidRDefault="00E8420A" w:rsidP="00470E3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67DF7">
              <w:rPr>
                <w:rFonts w:ascii="Times New Roman" w:hAnsi="Times New Roman" w:cs="Times New Roman"/>
                <w:sz w:val="16"/>
                <w:szCs w:val="16"/>
              </w:rPr>
              <w:t xml:space="preserve">Из них локализованных </w:t>
            </w:r>
          </w:p>
        </w:tc>
        <w:tc>
          <w:tcPr>
            <w:tcW w:w="12473" w:type="dxa"/>
            <w:gridSpan w:val="13"/>
          </w:tcPr>
          <w:p w:rsidR="00E8420A" w:rsidRPr="00E67DF7" w:rsidRDefault="0018597E" w:rsidP="00470E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E8420A" w:rsidRPr="00E67DF7">
              <w:rPr>
                <w:rFonts w:ascii="Times New Roman" w:hAnsi="Times New Roman" w:cs="Times New Roman"/>
                <w:sz w:val="16"/>
                <w:szCs w:val="16"/>
              </w:rPr>
              <w:t xml:space="preserve"> пожара</w:t>
            </w:r>
          </w:p>
        </w:tc>
      </w:tr>
      <w:tr w:rsidR="00E8420A" w:rsidRPr="00E67DF7" w:rsidTr="00470E32">
        <w:trPr>
          <w:trHeight w:val="180"/>
        </w:trPr>
        <w:tc>
          <w:tcPr>
            <w:tcW w:w="4112" w:type="dxa"/>
            <w:gridSpan w:val="5"/>
            <w:vMerge/>
          </w:tcPr>
          <w:p w:rsidR="00E8420A" w:rsidRPr="00E67DF7" w:rsidRDefault="00E8420A" w:rsidP="00470E3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3" w:type="dxa"/>
            <w:gridSpan w:val="13"/>
          </w:tcPr>
          <w:p w:rsidR="00E8420A" w:rsidRPr="00E67DF7" w:rsidRDefault="0018597E" w:rsidP="00470E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bookmarkStart w:id="0" w:name="_GoBack"/>
            <w:bookmarkEnd w:id="0"/>
            <w:r w:rsidR="00E8420A" w:rsidRPr="00E67DF7">
              <w:rPr>
                <w:rFonts w:ascii="Times New Roman" w:hAnsi="Times New Roman" w:cs="Times New Roman"/>
                <w:sz w:val="16"/>
                <w:szCs w:val="16"/>
              </w:rPr>
              <w:t xml:space="preserve"> пожара</w:t>
            </w:r>
          </w:p>
        </w:tc>
      </w:tr>
      <w:tr w:rsidR="00E8420A" w:rsidRPr="00E30E20" w:rsidTr="00470E32">
        <w:trPr>
          <w:trHeight w:val="180"/>
        </w:trPr>
        <w:tc>
          <w:tcPr>
            <w:tcW w:w="4112" w:type="dxa"/>
            <w:gridSpan w:val="5"/>
            <w:vMerge/>
          </w:tcPr>
          <w:p w:rsidR="00E8420A" w:rsidRPr="00E67DF7" w:rsidRDefault="00E8420A" w:rsidP="00470E3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3" w:type="dxa"/>
            <w:gridSpan w:val="13"/>
          </w:tcPr>
          <w:p w:rsidR="00E8420A" w:rsidRPr="00E67DF7" w:rsidRDefault="00324691" w:rsidP="00470E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E8420A" w:rsidRPr="00E67DF7">
              <w:rPr>
                <w:rFonts w:ascii="Times New Roman" w:hAnsi="Times New Roman" w:cs="Times New Roman"/>
                <w:sz w:val="16"/>
                <w:szCs w:val="16"/>
              </w:rPr>
              <w:t xml:space="preserve"> пожара</w:t>
            </w:r>
          </w:p>
        </w:tc>
      </w:tr>
    </w:tbl>
    <w:p w:rsidR="005C3FE6" w:rsidRPr="00B65513" w:rsidRDefault="00470E32" w:rsidP="00470E32">
      <w:pPr>
        <w:jc w:val="center"/>
        <w:rPr>
          <w:rFonts w:ascii="Times New Roman" w:hAnsi="Times New Roman" w:cs="Times New Roman"/>
          <w:sz w:val="28"/>
          <w:szCs w:val="28"/>
        </w:rPr>
      </w:pPr>
      <w:r w:rsidRPr="00B65513">
        <w:rPr>
          <w:rFonts w:ascii="Times New Roman" w:hAnsi="Times New Roman" w:cs="Times New Roman"/>
          <w:sz w:val="28"/>
          <w:szCs w:val="28"/>
        </w:rPr>
        <w:t xml:space="preserve">Сведение </w:t>
      </w:r>
      <w:r w:rsidR="001B57F0" w:rsidRPr="00B65513">
        <w:rPr>
          <w:rFonts w:ascii="Times New Roman" w:hAnsi="Times New Roman" w:cs="Times New Roman"/>
          <w:sz w:val="28"/>
          <w:szCs w:val="28"/>
        </w:rPr>
        <w:t>о лесных пожарах по району</w:t>
      </w:r>
      <w:r w:rsidR="000D16D0">
        <w:rPr>
          <w:rFonts w:ascii="Times New Roman" w:hAnsi="Times New Roman" w:cs="Times New Roman"/>
          <w:sz w:val="28"/>
          <w:szCs w:val="28"/>
        </w:rPr>
        <w:t xml:space="preserve"> на </w:t>
      </w:r>
      <w:r w:rsidR="000423BD">
        <w:rPr>
          <w:rFonts w:ascii="Times New Roman" w:hAnsi="Times New Roman" w:cs="Times New Roman"/>
          <w:sz w:val="28"/>
          <w:szCs w:val="28"/>
        </w:rPr>
        <w:t>01</w:t>
      </w:r>
      <w:r w:rsidR="00324691">
        <w:rPr>
          <w:rFonts w:ascii="Times New Roman" w:hAnsi="Times New Roman" w:cs="Times New Roman"/>
          <w:sz w:val="28"/>
          <w:szCs w:val="28"/>
        </w:rPr>
        <w:t>.0</w:t>
      </w:r>
      <w:r w:rsidR="000423BD">
        <w:rPr>
          <w:rFonts w:ascii="Times New Roman" w:hAnsi="Times New Roman" w:cs="Times New Roman"/>
          <w:sz w:val="28"/>
          <w:szCs w:val="28"/>
        </w:rPr>
        <w:t>8</w:t>
      </w:r>
      <w:r w:rsidR="00324691">
        <w:rPr>
          <w:rFonts w:ascii="Times New Roman" w:hAnsi="Times New Roman" w:cs="Times New Roman"/>
          <w:sz w:val="28"/>
          <w:szCs w:val="28"/>
        </w:rPr>
        <w:t xml:space="preserve">.2017г на </w:t>
      </w:r>
      <w:r w:rsidR="000423BD">
        <w:rPr>
          <w:rFonts w:ascii="Times New Roman" w:hAnsi="Times New Roman" w:cs="Times New Roman"/>
          <w:sz w:val="28"/>
          <w:szCs w:val="28"/>
        </w:rPr>
        <w:t>08</w:t>
      </w:r>
      <w:r w:rsidRPr="00B65513">
        <w:rPr>
          <w:rFonts w:ascii="Times New Roman" w:hAnsi="Times New Roman" w:cs="Times New Roman"/>
          <w:sz w:val="28"/>
          <w:szCs w:val="28"/>
        </w:rPr>
        <w:t>:00 ч.</w:t>
      </w:r>
    </w:p>
    <w:sectPr w:rsidR="005C3FE6" w:rsidRPr="00B65513" w:rsidSect="001F14F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D97"/>
    <w:rsid w:val="000423BD"/>
    <w:rsid w:val="000D16D0"/>
    <w:rsid w:val="0018597E"/>
    <w:rsid w:val="001B57F0"/>
    <w:rsid w:val="001F14FE"/>
    <w:rsid w:val="002D7239"/>
    <w:rsid w:val="00324691"/>
    <w:rsid w:val="003D086B"/>
    <w:rsid w:val="00470E32"/>
    <w:rsid w:val="005A5F9C"/>
    <w:rsid w:val="005C3FE6"/>
    <w:rsid w:val="005D74AD"/>
    <w:rsid w:val="005F7BDD"/>
    <w:rsid w:val="00637F85"/>
    <w:rsid w:val="007A5D80"/>
    <w:rsid w:val="008071B0"/>
    <w:rsid w:val="00925D97"/>
    <w:rsid w:val="00A82E12"/>
    <w:rsid w:val="00AE1D1A"/>
    <w:rsid w:val="00B25FED"/>
    <w:rsid w:val="00B65513"/>
    <w:rsid w:val="00D26FAF"/>
    <w:rsid w:val="00D33045"/>
    <w:rsid w:val="00D710C7"/>
    <w:rsid w:val="00E17B4D"/>
    <w:rsid w:val="00E21101"/>
    <w:rsid w:val="00E67DF7"/>
    <w:rsid w:val="00E8420A"/>
    <w:rsid w:val="00F87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4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14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4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14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116</Words>
  <Characters>613</Characters>
  <Application>Microsoft Office Word</Application>
  <DocSecurity>0</DocSecurity>
  <Lines>153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16</cp:revision>
  <cp:lastPrinted>2017-07-28T02:52:00Z</cp:lastPrinted>
  <dcterms:created xsi:type="dcterms:W3CDTF">2017-07-27T19:59:00Z</dcterms:created>
  <dcterms:modified xsi:type="dcterms:W3CDTF">2017-08-01T02:23:00Z</dcterms:modified>
</cp:coreProperties>
</file>