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791" w:rsidRPr="00681791" w:rsidRDefault="00681791" w:rsidP="0068179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817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ВОПРОС-ОТВЕТ: Кто рискует заработать алкогольную зависимость?</w:t>
      </w:r>
    </w:p>
    <w:p w:rsidR="00681791" w:rsidRPr="00681791" w:rsidRDefault="00681791" w:rsidP="0068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17.12.2018 </w:t>
      </w:r>
    </w:p>
    <w:p w:rsidR="00681791" w:rsidRPr="00681791" w:rsidRDefault="00681791" w:rsidP="006817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7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ВОПРОС-ОТВЕТ</w:t>
      </w:r>
    </w:p>
    <w:p w:rsidR="00681791" w:rsidRPr="00681791" w:rsidRDefault="00681791" w:rsidP="0068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рискует заработать алкогольную зависимость?</w:t>
      </w:r>
    </w:p>
    <w:p w:rsidR="00681791" w:rsidRPr="00681791" w:rsidRDefault="00681791" w:rsidP="0068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7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Мы с друзьями и коллегами не считаем себя алкоголиками, периодически выпиваем во время встреч-посиделок, когда отмечаем дни рождения на работе и т. д. Но недавно, когда я переоформляла водительские права, врач </w:t>
      </w:r>
      <w:proofErr w:type="spellStart"/>
      <w:r w:rsidRPr="006817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наркодиспансера</w:t>
      </w:r>
      <w:proofErr w:type="spellEnd"/>
      <w:r w:rsidRPr="006817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меня напугал: говорит, что такие «</w:t>
      </w:r>
      <w:proofErr w:type="gramStart"/>
      <w:r w:rsidRPr="006817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возлияния</w:t>
      </w:r>
      <w:proofErr w:type="gramEnd"/>
      <w:r w:rsidRPr="006817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 могут со временем привести к алкогольной зависимости. Подскажите, пожалуйста: есть ли признаки, по которым можно самостоятельно определить риск алкогольной зависимости? И от чего зависит, насколько велика у человека склонность к алкоголизму?</w:t>
      </w:r>
    </w:p>
    <w:p w:rsidR="00681791" w:rsidRPr="00681791" w:rsidRDefault="00681791" w:rsidP="0068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7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Спасибо.</w:t>
      </w:r>
    </w:p>
    <w:p w:rsidR="00681791" w:rsidRPr="00681791" w:rsidRDefault="00681791" w:rsidP="006817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7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Мария.</w:t>
      </w:r>
    </w:p>
    <w:p w:rsidR="00681791" w:rsidRPr="00681791" w:rsidRDefault="00681791" w:rsidP="0068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7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Отвечает</w:t>
      </w:r>
      <w:r w:rsidRPr="00681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главный врач наркологического диспансера по Калужской области Игорь Горбачев:</w:t>
      </w:r>
    </w:p>
    <w:p w:rsidR="00681791" w:rsidRPr="00681791" w:rsidRDefault="00681791" w:rsidP="0068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Риск попасть в зависимость от алкоголя во многом определяется длительностью употребления спиртного. Речь идет в первую очередь о стаже, то есть о том, как долго в течение жизни человек употребляет алкогольные напитки. </w:t>
      </w:r>
      <w:proofErr w:type="gramStart"/>
      <w:r w:rsidRPr="0068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 в том, что со временем организм приспосабливается, начинает вырабатывать ферменты, которые быстро </w:t>
      </w:r>
      <w:proofErr w:type="spellStart"/>
      <w:r w:rsidRPr="006817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метаболизируют</w:t>
      </w:r>
      <w:proofErr w:type="spellEnd"/>
      <w:r w:rsidRPr="0068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алкоголь (то есть расщепляют его.</w:t>
      </w:r>
      <w:proofErr w:type="gramEnd"/>
      <w:r w:rsidRPr="0068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6817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Ред.), и повышается так называемая толерантность к спирту.</w:t>
      </w:r>
      <w:proofErr w:type="gramEnd"/>
      <w:r w:rsidRPr="0068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есть, если раньше малые дозы вызывали эйфорию, удовольствие, а чуть больше – приводили к рвотному рефлексу, то со временем человек может выпить очень много, но рвотного рефлекса не будет. В этом случае алкоголь перестает в принципе негативно влиять на человека мгновенно. Это побуждает пить еще и еще, а глубинные опасные процессы в организме тем временем идут, не прекращаясь. Такая толерантность к алкоголю характеризует формирование первой или второй стадии зависимости.</w:t>
      </w:r>
    </w:p>
    <w:p w:rsidR="00681791" w:rsidRPr="00681791" w:rsidRDefault="00681791" w:rsidP="0068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говорить о людях, которые выпивают каждую пятницу на протяжении 10 - 15 лет, то это, конечно, тоже зависимость. Ведь, как правило, «алкогольная» пятница плавно переходит в субботу и заканчивается уже воскресеньем. Вообще, любая зависимость, будь то никотиновая или алкогольная, начинается с первых проб, дальше — употребление по ситуации, по случаю, а потом это уже входит в привычку, сопровождается развлечениями, положительными эмоциями. Ситуационное потребление обычно переходит </w:t>
      </w:r>
      <w:proofErr w:type="gramStart"/>
      <w:r w:rsidRPr="0068179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8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систематическое. И даже если человек, например, сменяет свой круг общения, тех, с кем он по пятницам выпивал, рядом уже нет, привычка остается. И тогда он выпивает дома, без компании.</w:t>
      </w:r>
    </w:p>
    <w:p w:rsidR="00681791" w:rsidRPr="00681791" w:rsidRDefault="00681791" w:rsidP="0068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если вы хотите самостоятельно определить — есть у вас уже зависимость или нет, то это можно сделать по простому симптому: если вам хочется выпить и для этого не нужна </w:t>
      </w:r>
      <w:r w:rsidRPr="006817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 компания, ни повод, вы делаете это часто (2 - 3 раза в день) и без особой причины – это повод, чтобы всерьез обеспокоиться.</w:t>
      </w:r>
      <w:proofErr w:type="gramEnd"/>
      <w:r w:rsidRPr="0068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обратиться к врачу-наркологу. </w:t>
      </w:r>
    </w:p>
    <w:p w:rsidR="00681791" w:rsidRPr="00681791" w:rsidRDefault="00681791" w:rsidP="0068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Источник: http://sovpnb.ru/ </w:t>
      </w:r>
    </w:p>
    <w:p w:rsidR="00EE763A" w:rsidRPr="00681791" w:rsidRDefault="00681791">
      <w:pPr>
        <w:rPr>
          <w:color w:val="0000FF"/>
          <w:sz w:val="24"/>
          <w:szCs w:val="24"/>
        </w:rPr>
      </w:pPr>
      <w:bookmarkStart w:id="0" w:name="_GoBack"/>
      <w:r w:rsidRPr="00681791">
        <w:rPr>
          <w:color w:val="0000FF"/>
          <w:sz w:val="24"/>
          <w:szCs w:val="24"/>
        </w:rPr>
        <w:t>Источник: https://ank-ugra.admhmao.ru</w:t>
      </w:r>
      <w:bookmarkEnd w:id="0"/>
    </w:p>
    <w:sectPr w:rsidR="00EE763A" w:rsidRPr="00681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91"/>
    <w:rsid w:val="00681791"/>
    <w:rsid w:val="00EE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2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2019-06-11T12:07:00Z</dcterms:created>
  <dcterms:modified xsi:type="dcterms:W3CDTF">2019-06-11T12:08:00Z</dcterms:modified>
</cp:coreProperties>
</file>