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55977" w:rsidRPr="006762F3" w:rsidTr="00D3025B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977" w:rsidRPr="006762F3" w:rsidRDefault="00955977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47D37" wp14:editId="539495F3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977" w:rsidRPr="006762F3" w:rsidTr="00D3025B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977" w:rsidRPr="006762F3" w:rsidRDefault="00955977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955977" w:rsidRPr="006762F3" w:rsidRDefault="00955977" w:rsidP="00D3025B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955977" w:rsidRPr="006762F3" w:rsidRDefault="00955977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955977" w:rsidRDefault="00955977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7" w:history="1"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berkdn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@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mail</w:t>
              </w:r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5D144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55977" w:rsidRPr="00370D33" w:rsidRDefault="00955977" w:rsidP="00D3025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55977" w:rsidRPr="006762F3" w:rsidRDefault="00955977" w:rsidP="0095597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55977" w:rsidRPr="006762F3" w:rsidRDefault="00955977" w:rsidP="0095597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977" w:rsidRPr="006762F3" w:rsidRDefault="00955977" w:rsidP="00955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22.01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A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955977" w:rsidRPr="006762F3" w:rsidRDefault="00955977" w:rsidP="00955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977" w:rsidRPr="005C6E74" w:rsidRDefault="00955977" w:rsidP="009559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F0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  изменений  в постановление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территориальной</w:t>
      </w:r>
      <w:proofErr w:type="gramEnd"/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делам несовершеннолетних</w:t>
      </w:r>
      <w:r w:rsidRPr="009559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защите их прав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Березовского   района    №48 от 06.12.2013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34E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E">
        <w:rPr>
          <w:rFonts w:ascii="Times New Roman" w:hAnsi="Times New Roman" w:cs="Times New Roman"/>
          <w:b/>
          <w:sz w:val="28"/>
          <w:szCs w:val="28"/>
        </w:rPr>
        <w:t xml:space="preserve">мерах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34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4EE">
        <w:rPr>
          <w:rFonts w:ascii="Times New Roman" w:hAnsi="Times New Roman" w:cs="Times New Roman"/>
          <w:b/>
          <w:sz w:val="28"/>
          <w:szCs w:val="28"/>
        </w:rPr>
        <w:t xml:space="preserve">недопущению нарушений,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34EE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E">
        <w:rPr>
          <w:rFonts w:ascii="Times New Roman" w:hAnsi="Times New Roman" w:cs="Times New Roman"/>
          <w:b/>
          <w:sz w:val="28"/>
          <w:szCs w:val="28"/>
        </w:rPr>
        <w:t>в 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E">
        <w:rPr>
          <w:rFonts w:ascii="Times New Roman" w:hAnsi="Times New Roman" w:cs="Times New Roman"/>
          <w:b/>
          <w:sz w:val="28"/>
          <w:szCs w:val="28"/>
        </w:rPr>
        <w:t>оде проверки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выполнения органами исполнительной власти субъектов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Российской Федерации,  находящихся в пределах Уральского</w:t>
      </w:r>
      <w:proofErr w:type="gramEnd"/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федерального округа, требований федерального законодательства, указов и поручений Президента Российской Федерации о 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реализации мер, направленных на профилактику </w:t>
      </w:r>
      <w:proofErr w:type="gramStart"/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социального</w:t>
      </w:r>
      <w:proofErr w:type="gramEnd"/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сиротства и семейное устройство детей-сиро</w:t>
      </w:r>
      <w:proofErr w:type="gramStart"/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т(</w:t>
      </w:r>
      <w:proofErr w:type="gramEnd"/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поручение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Главного федерального инспектора по Хант</w:t>
      </w:r>
      <w:proofErr w:type="gramStart"/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ы-</w:t>
      </w:r>
      <w:proofErr w:type="gramEnd"/>
      <w:r w:rsidRPr="0095597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Мансийскому</w:t>
      </w: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E34E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автономному округу – Югре от 12.11.2013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исх. № А 54-05-448)»</w:t>
      </w:r>
    </w:p>
    <w:p w:rsidR="00940171" w:rsidRDefault="00940171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40171" w:rsidRDefault="00940171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40171" w:rsidRDefault="00940171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55977" w:rsidRDefault="00955977" w:rsidP="0095597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55977" w:rsidRDefault="00955977" w:rsidP="009401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proofErr w:type="gramStart"/>
      <w:r w:rsidRP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Заслушав и обсудив информацию  по вопросу, предусмотренному  пунктом 9 постановления комиссии по делам несовершеннолетних и защите их прав при Правительстве Ханты-Мансийского автономного округа-Югры №27 от 17.12.2013, комиссия установила,  что в </w:t>
      </w:r>
      <w:r w:rsidR="00283797" w:rsidRP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нарушение требований пункта 3 статьи 11 Федерального закона Российской Федерации от 24.06.1999 №120-ФЗ «Об основах системы профилактики безнадзорности и правонарушений несовершеннолетних</w:t>
      </w:r>
      <w:r w:rsid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283797" w:rsidRP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формировании постановления </w:t>
      </w:r>
      <w:r w:rsidRP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3797" w:rsidRPr="00283797">
        <w:rPr>
          <w:rFonts w:ascii="Times New Roman" w:hAnsi="Times New Roman" w:cs="Times New Roman"/>
          <w:color w:val="000000"/>
          <w:sz w:val="28"/>
          <w:szCs w:val="28"/>
        </w:rPr>
        <w:t>территориальной комиссии по делам несовершеннолетних и</w:t>
      </w:r>
      <w:proofErr w:type="gramEnd"/>
      <w:r w:rsidR="00283797" w:rsidRPr="00283797">
        <w:rPr>
          <w:rFonts w:ascii="Times New Roman" w:hAnsi="Times New Roman" w:cs="Times New Roman"/>
          <w:color w:val="000000"/>
          <w:sz w:val="28"/>
          <w:szCs w:val="28"/>
        </w:rPr>
        <w:t xml:space="preserve"> защите их прав Березовского   района    №48 от 06.12.2013  </w:t>
      </w:r>
      <w:r w:rsidR="00283797" w:rsidRPr="00283797"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</w:t>
      </w:r>
      <w:r w:rsidR="00283797">
        <w:rPr>
          <w:rFonts w:ascii="Times New Roman" w:eastAsia="Times New Roman" w:hAnsi="Times New Roman" w:cs="Times New Roman"/>
          <w:color w:val="000000"/>
          <w:sz w:val="28"/>
          <w:szCs w:val="28"/>
        </w:rPr>
        <w:t>ым действиям несовершеннолетних.</w:t>
      </w:r>
    </w:p>
    <w:p w:rsidR="00283797" w:rsidRDefault="00283797" w:rsidP="0094017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Исходя их выше изложенного, комиссия постановляет:</w:t>
      </w:r>
    </w:p>
    <w:p w:rsidR="00A505B6" w:rsidRDefault="00283797" w:rsidP="00940171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11354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 w:rsidRPr="00283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837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283797">
        <w:rPr>
          <w:rFonts w:ascii="Times New Roman" w:hAnsi="Times New Roman" w:cs="Times New Roman"/>
          <w:color w:val="000000"/>
          <w:sz w:val="28"/>
          <w:szCs w:val="28"/>
        </w:rPr>
        <w:t>территориальной комиссии по делам несовершеннолетних и защите их прав Березовского   района    №48 от 06.12.2013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5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8488A" w:rsidRPr="0011354B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1135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488A" w:rsidRPr="0011354B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11354B" w:rsidRPr="0011354B">
        <w:rPr>
          <w:rFonts w:ascii="Times New Roman" w:hAnsi="Times New Roman" w:cs="Times New Roman"/>
          <w:color w:val="000000"/>
          <w:sz w:val="28"/>
          <w:szCs w:val="28"/>
        </w:rPr>
        <w:t>перед словами «комиссия постановляет» добавить те</w:t>
      </w:r>
      <w:proofErr w:type="gramStart"/>
      <w:r w:rsidR="0011354B" w:rsidRPr="0011354B">
        <w:rPr>
          <w:rFonts w:ascii="Times New Roman" w:hAnsi="Times New Roman" w:cs="Times New Roman"/>
          <w:color w:val="000000"/>
          <w:sz w:val="28"/>
          <w:szCs w:val="28"/>
        </w:rPr>
        <w:t>кст</w:t>
      </w:r>
      <w:r w:rsidR="00A5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54B" w:rsidRPr="0011354B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proofErr w:type="gramEnd"/>
      <w:r w:rsidR="0011354B" w:rsidRPr="0011354B">
        <w:rPr>
          <w:rFonts w:ascii="Times New Roman" w:hAnsi="Times New Roman" w:cs="Times New Roman"/>
          <w:color w:val="000000"/>
          <w:sz w:val="28"/>
          <w:szCs w:val="28"/>
        </w:rPr>
        <w:t>едующего содержания:</w:t>
      </w:r>
    </w:p>
    <w:p w:rsidR="0011354B" w:rsidRDefault="0011354B" w:rsidP="00940171">
      <w:pPr>
        <w:pStyle w:val="a6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«комиссия установила:</w:t>
      </w:r>
    </w:p>
    <w:p w:rsidR="001D1F59" w:rsidRDefault="001D1F59" w:rsidP="0094017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справке указаны факты  нарушения федерального законодательства в деятельности  комиссий по делам несовершеннолетних и защите  их прав и  других субъектов профилактики безнадзорности и правонарушений несовершеннолетних</w:t>
      </w:r>
      <w:r w:rsidR="00FF7013">
        <w:rPr>
          <w:rFonts w:ascii="Times New Roman" w:hAnsi="Times New Roman" w:cs="Times New Roman"/>
          <w:color w:val="000000"/>
          <w:sz w:val="28"/>
          <w:szCs w:val="28"/>
        </w:rPr>
        <w:t xml:space="preserve"> в Уральском федеральном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E7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Анализируя указанные факты, можно отметить следующее.</w:t>
      </w:r>
    </w:p>
    <w:p w:rsidR="009136E4" w:rsidRDefault="005C6E74" w:rsidP="0094017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Территориальной комиссией по делам несовершеннолетних и защите их прав Березовского района (далее – территориальная комиссия) н</w:t>
      </w:r>
      <w:r w:rsidR="009136E4">
        <w:rPr>
          <w:rFonts w:ascii="Times New Roman" w:hAnsi="Times New Roman" w:cs="Times New Roman"/>
          <w:color w:val="000000"/>
          <w:sz w:val="28"/>
          <w:szCs w:val="28"/>
        </w:rPr>
        <w:t xml:space="preserve">а 1 декабря </w:t>
      </w:r>
      <w:r w:rsidR="001D1F59">
        <w:rPr>
          <w:rFonts w:ascii="Times New Roman" w:hAnsi="Times New Roman" w:cs="Times New Roman"/>
          <w:color w:val="000000"/>
          <w:sz w:val="28"/>
          <w:szCs w:val="28"/>
        </w:rPr>
        <w:t xml:space="preserve">2013 года </w:t>
      </w:r>
      <w:r w:rsidR="009136E4">
        <w:rPr>
          <w:rFonts w:ascii="Times New Roman" w:hAnsi="Times New Roman" w:cs="Times New Roman"/>
          <w:color w:val="000000"/>
          <w:sz w:val="28"/>
          <w:szCs w:val="28"/>
        </w:rPr>
        <w:t>проведено 33 заседани</w:t>
      </w:r>
      <w:r w:rsidR="001D1F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136E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комиссии, из которых в </w:t>
      </w:r>
      <w:proofErr w:type="spellStart"/>
      <w:r w:rsidR="009136E4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9136E4">
        <w:rPr>
          <w:rFonts w:ascii="Times New Roman" w:hAnsi="Times New Roman" w:cs="Times New Roman"/>
          <w:color w:val="000000"/>
          <w:sz w:val="28"/>
          <w:szCs w:val="28"/>
        </w:rPr>
        <w:t>. Березово – 20 заседаний, председатель комиссии присутствовал на   15 заседаниях, в выез</w:t>
      </w:r>
      <w:r w:rsidR="001D492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136E4">
        <w:rPr>
          <w:rFonts w:ascii="Times New Roman" w:hAnsi="Times New Roman" w:cs="Times New Roman"/>
          <w:color w:val="000000"/>
          <w:sz w:val="28"/>
          <w:szCs w:val="28"/>
        </w:rPr>
        <w:t xml:space="preserve">ных заседаниях, проведенных в </w:t>
      </w:r>
      <w:proofErr w:type="spellStart"/>
      <w:r w:rsidR="009136E4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9136E4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9136E4">
        <w:rPr>
          <w:rFonts w:ascii="Times New Roman" w:hAnsi="Times New Roman" w:cs="Times New Roman"/>
          <w:color w:val="000000"/>
          <w:sz w:val="28"/>
          <w:szCs w:val="28"/>
        </w:rPr>
        <w:t>грим</w:t>
      </w:r>
      <w:proofErr w:type="spellEnd"/>
      <w:r w:rsidR="009136E4">
        <w:rPr>
          <w:rFonts w:ascii="Times New Roman" w:hAnsi="Times New Roman" w:cs="Times New Roman"/>
          <w:color w:val="000000"/>
          <w:sz w:val="28"/>
          <w:szCs w:val="28"/>
        </w:rPr>
        <w:t xml:space="preserve"> и п. </w:t>
      </w:r>
      <w:proofErr w:type="spellStart"/>
      <w:r w:rsidR="009136E4">
        <w:rPr>
          <w:rFonts w:ascii="Times New Roman" w:hAnsi="Times New Roman" w:cs="Times New Roman"/>
          <w:color w:val="000000"/>
          <w:sz w:val="28"/>
          <w:szCs w:val="28"/>
        </w:rPr>
        <w:t>Саранпауль</w:t>
      </w:r>
      <w:proofErr w:type="spellEnd"/>
      <w:r w:rsidR="009136E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председательствовал в заседании заме</w:t>
      </w:r>
      <w:r w:rsidR="001D49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36E4">
        <w:rPr>
          <w:rFonts w:ascii="Times New Roman" w:hAnsi="Times New Roman" w:cs="Times New Roman"/>
          <w:color w:val="000000"/>
          <w:sz w:val="28"/>
          <w:szCs w:val="28"/>
        </w:rPr>
        <w:t>титель пре</w:t>
      </w:r>
      <w:r w:rsidR="00A505B6">
        <w:rPr>
          <w:rFonts w:ascii="Times New Roman" w:hAnsi="Times New Roman" w:cs="Times New Roman"/>
          <w:color w:val="000000"/>
          <w:sz w:val="28"/>
          <w:szCs w:val="28"/>
        </w:rPr>
        <w:t>дседателя комис</w:t>
      </w:r>
      <w:r w:rsidR="00797A82">
        <w:rPr>
          <w:rFonts w:ascii="Times New Roman" w:hAnsi="Times New Roman" w:cs="Times New Roman"/>
          <w:color w:val="000000"/>
          <w:sz w:val="28"/>
          <w:szCs w:val="28"/>
        </w:rPr>
        <w:t xml:space="preserve">сии, фактов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заседаний</w:t>
      </w:r>
      <w:r w:rsidR="00FF7013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отсутствии председателя комиссии и заместителя председателя комиссии не допущено</w:t>
      </w:r>
      <w:r w:rsidR="00797A82">
        <w:rPr>
          <w:rFonts w:ascii="Times New Roman" w:hAnsi="Times New Roman" w:cs="Times New Roman"/>
          <w:color w:val="000000"/>
          <w:sz w:val="28"/>
          <w:szCs w:val="28"/>
        </w:rPr>
        <w:t>. Все заседания были правомочны, члены комиссии уведомляются о дне заседания заранее, направля</w:t>
      </w:r>
      <w:r w:rsidR="00FF70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7A82">
        <w:rPr>
          <w:rFonts w:ascii="Times New Roman" w:hAnsi="Times New Roman" w:cs="Times New Roman"/>
          <w:color w:val="000000"/>
          <w:sz w:val="28"/>
          <w:szCs w:val="28"/>
        </w:rPr>
        <w:t>тся повестка заседания, должностных лиц из числа членов комиссии, которые злостно не являются на заседания, нет. Члены комиссии отсутствуют в случаях командировок, отпусков, по болезни, могут делегировать  на заседание в качестве присутствующего без права голоса должностное лицо, исполняющее его обязанности на период отсутствия.</w:t>
      </w:r>
    </w:p>
    <w:p w:rsidR="001D4925" w:rsidRDefault="001D4925" w:rsidP="0094017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течение года на территории Березовского района </w:t>
      </w:r>
      <w:r w:rsidR="0094017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опеки и попечительства администрации Березовского района  </w:t>
      </w:r>
      <w:r w:rsidR="00A505B6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принимались меры по оперативному выявлению детей, оставшихся без попечения родителей, принятию мер к </w:t>
      </w:r>
      <w:r w:rsidR="001D1F59">
        <w:rPr>
          <w:rFonts w:ascii="Times New Roman" w:hAnsi="Times New Roman" w:cs="Times New Roman"/>
          <w:color w:val="000000"/>
          <w:sz w:val="28"/>
          <w:szCs w:val="28"/>
        </w:rPr>
        <w:t>их устройству</w:t>
      </w:r>
      <w:r w:rsidR="00A505B6">
        <w:rPr>
          <w:rFonts w:ascii="Times New Roman" w:hAnsi="Times New Roman" w:cs="Times New Roman"/>
          <w:color w:val="000000"/>
          <w:sz w:val="28"/>
          <w:szCs w:val="28"/>
        </w:rPr>
        <w:t>.  Ф</w:t>
      </w:r>
      <w:r w:rsidR="001D1F59">
        <w:rPr>
          <w:rFonts w:ascii="Times New Roman" w:hAnsi="Times New Roman" w:cs="Times New Roman"/>
          <w:color w:val="000000"/>
          <w:sz w:val="28"/>
          <w:szCs w:val="28"/>
        </w:rPr>
        <w:t>актов нарушения законодательства по своевременному определени</w:t>
      </w:r>
      <w:r w:rsidR="00940171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1D1F59">
        <w:rPr>
          <w:rFonts w:ascii="Times New Roman" w:hAnsi="Times New Roman" w:cs="Times New Roman"/>
          <w:color w:val="000000"/>
          <w:sz w:val="28"/>
          <w:szCs w:val="28"/>
        </w:rPr>
        <w:t>статуса детей, оставшихся без попечения родителей, на территории района не выявлено.</w:t>
      </w:r>
      <w:r w:rsidR="00A50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8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 минимальное количество усыновленных детей на территории района – 1 (2012 г. – 1), количество </w:t>
      </w:r>
      <w:proofErr w:type="gramStart"/>
      <w:r w:rsidR="00797A82">
        <w:rPr>
          <w:rFonts w:ascii="Times New Roman" w:hAnsi="Times New Roman" w:cs="Times New Roman"/>
          <w:color w:val="000000"/>
          <w:sz w:val="28"/>
          <w:szCs w:val="28"/>
        </w:rPr>
        <w:t>детей, оформленных  в приемную семью увеличилось</w:t>
      </w:r>
      <w:proofErr w:type="gramEnd"/>
      <w:r w:rsidR="00797A82">
        <w:rPr>
          <w:rFonts w:ascii="Times New Roman" w:hAnsi="Times New Roman" w:cs="Times New Roman"/>
          <w:color w:val="000000"/>
          <w:sz w:val="28"/>
          <w:szCs w:val="28"/>
        </w:rPr>
        <w:t>: 2013 г.– 10, 2012 г. – 1.</w:t>
      </w:r>
    </w:p>
    <w:p w:rsidR="0011354B" w:rsidRPr="0011354B" w:rsidRDefault="0011354B" w:rsidP="0094017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82">
        <w:rPr>
          <w:rFonts w:ascii="Times New Roman" w:hAnsi="Times New Roman" w:cs="Times New Roman"/>
          <w:color w:val="000000"/>
          <w:sz w:val="28"/>
          <w:szCs w:val="28"/>
        </w:rPr>
        <w:t>Как отрицательный момент следует отметить, что отсутствует практика информирования  образовательными организациями  территориальную комиссию  об учащихся, оставленных</w:t>
      </w:r>
      <w:r w:rsidR="00795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82">
        <w:rPr>
          <w:rFonts w:ascii="Times New Roman" w:hAnsi="Times New Roman" w:cs="Times New Roman"/>
          <w:color w:val="000000"/>
          <w:sz w:val="28"/>
          <w:szCs w:val="28"/>
        </w:rPr>
        <w:t>на повторный год обучения</w:t>
      </w:r>
      <w:r w:rsidR="00795AC3">
        <w:rPr>
          <w:rFonts w:ascii="Times New Roman" w:hAnsi="Times New Roman" w:cs="Times New Roman"/>
          <w:color w:val="000000"/>
          <w:sz w:val="28"/>
          <w:szCs w:val="28"/>
        </w:rPr>
        <w:t xml:space="preserve">, с целью проведения комплексной работы по оказанию помощи </w:t>
      </w:r>
      <w:r w:rsidR="00795A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подросткам, не справившимися </w:t>
      </w:r>
      <w:r w:rsidR="00E25E32">
        <w:rPr>
          <w:rFonts w:ascii="Times New Roman" w:hAnsi="Times New Roman" w:cs="Times New Roman"/>
          <w:color w:val="000000"/>
          <w:sz w:val="28"/>
          <w:szCs w:val="28"/>
        </w:rPr>
        <w:t>по тем или иным причинам</w:t>
      </w:r>
      <w:r w:rsidR="00795AC3">
        <w:rPr>
          <w:rFonts w:ascii="Times New Roman" w:hAnsi="Times New Roman" w:cs="Times New Roman"/>
          <w:color w:val="000000"/>
          <w:sz w:val="28"/>
          <w:szCs w:val="28"/>
        </w:rPr>
        <w:t xml:space="preserve"> с образовательной программой.</w:t>
      </w:r>
    </w:p>
    <w:p w:rsidR="0048488A" w:rsidRDefault="0048488A" w:rsidP="0094017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E32">
        <w:rPr>
          <w:rFonts w:ascii="Times New Roman" w:hAnsi="Times New Roman" w:cs="Times New Roman"/>
          <w:color w:val="000000"/>
          <w:sz w:val="28"/>
          <w:szCs w:val="28"/>
        </w:rPr>
        <w:t>Учреждениями здравоохранения  района  в единичных случаях направляется информация о выявленной семье, находящейся в социально опасном положении, трудной жизненной ситуации. Так, в 2013 году было направлено лишь 3 информации.</w:t>
      </w:r>
    </w:p>
    <w:p w:rsidR="00E25E32" w:rsidRDefault="00E25E32" w:rsidP="00940171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выше изложенного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E32" w:rsidRDefault="00E25E32" w:rsidP="0011354B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E32" w:rsidRDefault="00E25E32" w:rsidP="00940171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направить </w:t>
      </w:r>
      <w:r w:rsidR="005C6E74">
        <w:rPr>
          <w:rFonts w:ascii="Times New Roman" w:hAnsi="Times New Roman" w:cs="Times New Roman"/>
          <w:color w:val="000000"/>
          <w:sz w:val="28"/>
          <w:szCs w:val="28"/>
        </w:rPr>
        <w:t xml:space="preserve">   руководителям органов  и учреждений системы профилактики безнадзорности и правонарушений несовершеннолетних Березовского района и разместить на официальном сайте администрации Березовского района.</w:t>
      </w:r>
    </w:p>
    <w:p w:rsidR="005C6E74" w:rsidRDefault="005C6E74" w:rsidP="00940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171" w:rsidRDefault="00940171" w:rsidP="00940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171" w:rsidRDefault="00940171" w:rsidP="00940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171" w:rsidRPr="00960C62" w:rsidRDefault="00940171" w:rsidP="00940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7013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5CBBEAC1" wp14:editId="3029D0A5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С.В. Толмачева</w:t>
      </w:r>
    </w:p>
    <w:p w:rsidR="00940171" w:rsidRPr="00940171" w:rsidRDefault="00940171" w:rsidP="00940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977" w:rsidRDefault="00955977" w:rsidP="0011354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55977" w:rsidRDefault="00955977" w:rsidP="0011354B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1B4E" w:rsidRDefault="00955977">
      <w:r>
        <w:tab/>
      </w:r>
    </w:p>
    <w:sectPr w:rsidR="00D2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4C1"/>
    <w:multiLevelType w:val="multilevel"/>
    <w:tmpl w:val="92DEB8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0"/>
    <w:rsid w:val="00025F36"/>
    <w:rsid w:val="0011354B"/>
    <w:rsid w:val="001D1F59"/>
    <w:rsid w:val="001D4925"/>
    <w:rsid w:val="00283797"/>
    <w:rsid w:val="00456100"/>
    <w:rsid w:val="0048488A"/>
    <w:rsid w:val="005C6E74"/>
    <w:rsid w:val="00795AC3"/>
    <w:rsid w:val="00797A82"/>
    <w:rsid w:val="007E3E53"/>
    <w:rsid w:val="009136E4"/>
    <w:rsid w:val="00940171"/>
    <w:rsid w:val="00955977"/>
    <w:rsid w:val="00A505B6"/>
    <w:rsid w:val="00D21B4E"/>
    <w:rsid w:val="00E25E32"/>
    <w:rsid w:val="00FA6F40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9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2014-01-28T11:28:00Z</cp:lastPrinted>
  <dcterms:created xsi:type="dcterms:W3CDTF">2014-01-24T07:31:00Z</dcterms:created>
  <dcterms:modified xsi:type="dcterms:W3CDTF">2014-01-28T11:32:00Z</dcterms:modified>
</cp:coreProperties>
</file>