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42" w:rsidRDefault="00A40D42" w:rsidP="00A40D42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4C1261">
        <w:rPr>
          <w:rFonts w:ascii="Times New Roman" w:hAnsi="Times New Roman"/>
          <w:b/>
          <w:sz w:val="28"/>
          <w:szCs w:val="28"/>
        </w:rPr>
        <w:t>Информация об исполнении протокольных решений</w:t>
      </w:r>
    </w:p>
    <w:p w:rsidR="0037358D" w:rsidRDefault="00A40D42" w:rsidP="00A40D42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совета при администрации Березовского района по реализации государственной политике в социальной сфере на территории Березовского района  </w:t>
      </w:r>
      <w:r w:rsidRPr="004C1261">
        <w:rPr>
          <w:rFonts w:ascii="Times New Roman" w:hAnsi="Times New Roman"/>
          <w:b/>
          <w:sz w:val="28"/>
          <w:szCs w:val="28"/>
        </w:rPr>
        <w:t xml:space="preserve">Координационного совета </w:t>
      </w:r>
    </w:p>
    <w:p w:rsidR="00A40D42" w:rsidRPr="004C1261" w:rsidRDefault="00A40D42" w:rsidP="00A40D42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2015 году</w:t>
      </w:r>
    </w:p>
    <w:p w:rsidR="00A40D42" w:rsidRPr="004C1261" w:rsidRDefault="00A40D42" w:rsidP="00A40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261">
        <w:rPr>
          <w:rFonts w:ascii="Times New Roman" w:hAnsi="Times New Roman"/>
          <w:b/>
          <w:sz w:val="24"/>
          <w:szCs w:val="24"/>
        </w:rPr>
        <w:t xml:space="preserve"> </w:t>
      </w:r>
    </w:p>
    <w:p w:rsidR="00A40D42" w:rsidRPr="004C1261" w:rsidRDefault="00A40D42" w:rsidP="00A40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261">
        <w:rPr>
          <w:rFonts w:ascii="Times New Roman" w:hAnsi="Times New Roman"/>
          <w:b/>
          <w:sz w:val="24"/>
          <w:szCs w:val="24"/>
        </w:rPr>
        <w:t xml:space="preserve">По протоколу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4C12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сентября </w:t>
      </w:r>
      <w:r w:rsidRPr="004C126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 года № 1</w:t>
      </w:r>
      <w:r w:rsidRPr="004C1261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50"/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778"/>
        <w:gridCol w:w="7538"/>
      </w:tblGrid>
      <w:tr w:rsidR="00A40D42" w:rsidRPr="004C1261" w:rsidTr="000D0A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4C1261" w:rsidRDefault="00A40D42" w:rsidP="000D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>№</w:t>
            </w:r>
          </w:p>
          <w:p w:rsidR="00A40D42" w:rsidRPr="004C1261" w:rsidRDefault="00A40D42" w:rsidP="000D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42" w:rsidRPr="004C1261" w:rsidRDefault="00A40D42" w:rsidP="000D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 xml:space="preserve">Мероприятия протокольного решения </w:t>
            </w:r>
          </w:p>
          <w:p w:rsidR="00A40D42" w:rsidRPr="004C1261" w:rsidRDefault="00A40D42" w:rsidP="000D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4C1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сентября </w:t>
            </w:r>
            <w:r w:rsidRPr="004C126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года № 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42" w:rsidRPr="004C1261" w:rsidRDefault="00A40D42" w:rsidP="00A40D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>Информация о выполнении протокольного решения</w:t>
            </w:r>
          </w:p>
        </w:tc>
      </w:tr>
      <w:tr w:rsidR="00A40D42" w:rsidRPr="004C1261" w:rsidTr="000D0A66">
        <w:tc>
          <w:tcPr>
            <w:tcW w:w="1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A40D42" w:rsidRDefault="00A40D42" w:rsidP="000D0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A40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состава Общественного совета, ознакомление с положением об Общественном совете</w:t>
            </w:r>
          </w:p>
        </w:tc>
      </w:tr>
      <w:tr w:rsidR="00A40D42" w:rsidRPr="004C1261" w:rsidTr="000D0A6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A40D42" w:rsidRDefault="00A40D42" w:rsidP="000D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A40D42" w:rsidRDefault="00A40D42" w:rsidP="000D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0D4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A40D4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состав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  <w:r w:rsidRPr="00A40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0469C1" w:rsidRDefault="00A40D42" w:rsidP="00A40D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Пункт 1.1</w:t>
            </w:r>
            <w:r w:rsidRPr="000469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выполнен.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Общественного совета утвержден постановлением администрации Березовского района от 12.10.2015 №1239</w:t>
            </w:r>
          </w:p>
        </w:tc>
      </w:tr>
      <w:tr w:rsidR="00A40D42" w:rsidRPr="004C1261" w:rsidTr="000D0A66">
        <w:tc>
          <w:tcPr>
            <w:tcW w:w="1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A40D42" w:rsidRDefault="00A40D42" w:rsidP="00A40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40D42">
              <w:rPr>
                <w:rFonts w:ascii="Times New Roman" w:hAnsi="Times New Roman" w:cs="Times New Roman"/>
                <w:b/>
                <w:sz w:val="24"/>
                <w:szCs w:val="24"/>
              </w:rPr>
              <w:t>.  О выборе председателя Общественного совета, заместителя  председателя Общественного совета, секретаря Общественного совета</w:t>
            </w:r>
          </w:p>
        </w:tc>
      </w:tr>
      <w:tr w:rsidR="00A40D42" w:rsidRPr="004C1261" w:rsidTr="00A40D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4C1261" w:rsidRDefault="00A40D42" w:rsidP="000D0A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D42" w:rsidRPr="00A40D42" w:rsidRDefault="00A40D42" w:rsidP="00A40D42">
            <w:pPr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Назначить председателем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</w:t>
            </w:r>
            <w:proofErr w:type="spellStart"/>
            <w:r w:rsidRPr="00A40D42">
              <w:rPr>
                <w:rFonts w:ascii="Times New Roman" w:eastAsia="Times New Roman" w:hAnsi="Times New Roman" w:cs="Times New Roman"/>
                <w:sz w:val="24"/>
                <w:szCs w:val="24"/>
              </w:rPr>
              <w:t>Шехиреву</w:t>
            </w:r>
            <w:proofErr w:type="spellEnd"/>
            <w:r w:rsidRPr="00A40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Светлану Михайловну.</w:t>
            </w:r>
          </w:p>
          <w:p w:rsidR="00A40D42" w:rsidRPr="00A40D42" w:rsidRDefault="00A40D42" w:rsidP="00A40D42">
            <w:pPr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Назначить заместителем председателя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</w:t>
            </w:r>
            <w:proofErr w:type="spellStart"/>
            <w:r w:rsidRPr="00A40D42">
              <w:rPr>
                <w:rFonts w:ascii="Times New Roman" w:eastAsia="Times New Roman" w:hAnsi="Times New Roman" w:cs="Times New Roman"/>
                <w:sz w:val="24"/>
                <w:szCs w:val="24"/>
              </w:rPr>
              <w:t>Нюхалову</w:t>
            </w:r>
            <w:proofErr w:type="spellEnd"/>
            <w:r w:rsidRPr="00A40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Веру Михайловну.</w:t>
            </w:r>
          </w:p>
          <w:p w:rsidR="00A40D42" w:rsidRPr="00A40D42" w:rsidRDefault="00A40D42" w:rsidP="00A40D42">
            <w:pPr>
              <w:pStyle w:val="a3"/>
              <w:numPr>
                <w:ilvl w:val="1"/>
                <w:numId w:val="5"/>
              </w:numPr>
              <w:tabs>
                <w:tab w:val="left" w:pos="0"/>
              </w:tabs>
              <w:spacing w:after="0"/>
              <w:ind w:left="0" w:firstLine="0"/>
              <w:jc w:val="both"/>
            </w:pPr>
            <w:r w:rsidRPr="00A40D4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Назначить секретарем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Елисееву Кристину Юрьевну.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A40D42" w:rsidRDefault="00A40D42" w:rsidP="00A40D4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D42">
              <w:rPr>
                <w:rFonts w:ascii="Times New Roman" w:hAnsi="Times New Roman" w:cs="Times New Roman"/>
                <w:sz w:val="24"/>
                <w:szCs w:val="24"/>
              </w:rPr>
              <w:t xml:space="preserve">Пункты 2.1. – 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A40D42">
              <w:rPr>
                <w:rFonts w:ascii="Times New Roman" w:hAnsi="Times New Roman" w:cs="Times New Roman"/>
                <w:sz w:val="24"/>
                <w:szCs w:val="24"/>
              </w:rPr>
              <w:t xml:space="preserve">лнены. </w:t>
            </w:r>
          </w:p>
        </w:tc>
      </w:tr>
      <w:tr w:rsidR="00A40D42" w:rsidRPr="004C1261" w:rsidTr="00877DC3">
        <w:tc>
          <w:tcPr>
            <w:tcW w:w="1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A40D42" w:rsidRDefault="00A40D42" w:rsidP="00A40D42">
            <w:pPr>
              <w:pStyle w:val="ConsPlusNormal"/>
              <w:numPr>
                <w:ilvl w:val="0"/>
                <w:numId w:val="5"/>
              </w:numPr>
              <w:tabs>
                <w:tab w:val="left" w:pos="630"/>
                <w:tab w:val="left" w:pos="2552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42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работы Общественного совета Березовского района на 2015 год</w:t>
            </w:r>
          </w:p>
        </w:tc>
      </w:tr>
      <w:tr w:rsidR="00A40D42" w:rsidRPr="004C1261" w:rsidTr="00A40D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37358D" w:rsidRDefault="00A40D42" w:rsidP="000D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D42" w:rsidRPr="0037358D" w:rsidRDefault="00A40D42" w:rsidP="00A40D42">
            <w:pPr>
              <w:numPr>
                <w:ilvl w:val="0"/>
                <w:numId w:val="6"/>
              </w:numPr>
              <w:tabs>
                <w:tab w:val="left" w:pos="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8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дополнительно в </w:t>
            </w:r>
            <w:r w:rsidRPr="00373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35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2015 года  на заседаниях Общественного совета при администрации Березовского района вопросы:</w:t>
            </w:r>
          </w:p>
          <w:p w:rsidR="00A40D42" w:rsidRPr="0037358D" w:rsidRDefault="00A40D42" w:rsidP="00A40D42">
            <w:pPr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8D">
              <w:rPr>
                <w:rFonts w:ascii="Times New Roman" w:hAnsi="Times New Roman" w:cs="Times New Roman"/>
                <w:sz w:val="24"/>
                <w:szCs w:val="24"/>
              </w:rPr>
              <w:t xml:space="preserve"> О платных услугах, предоставляемых муниципальным </w:t>
            </w:r>
            <w:r w:rsidRPr="00373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бюджетным образовательным учреждением </w:t>
            </w:r>
            <w:proofErr w:type="gramStart"/>
            <w:r w:rsidRPr="0037358D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37358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«Березовской детской школы искусств».</w:t>
            </w:r>
          </w:p>
          <w:p w:rsidR="00A40D42" w:rsidRPr="0037358D" w:rsidRDefault="00A40D42" w:rsidP="00A40D42">
            <w:pPr>
              <w:numPr>
                <w:ilvl w:val="0"/>
                <w:numId w:val="8"/>
              </w:numPr>
              <w:tabs>
                <w:tab w:val="left" w:pos="0"/>
              </w:tabs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8D">
              <w:rPr>
                <w:rFonts w:ascii="Times New Roman" w:hAnsi="Times New Roman" w:cs="Times New Roman"/>
                <w:sz w:val="24"/>
                <w:szCs w:val="24"/>
              </w:rPr>
              <w:t xml:space="preserve"> Об уборке территории Исторического сквера в </w:t>
            </w:r>
            <w:proofErr w:type="spellStart"/>
            <w:r w:rsidRPr="003735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37358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7358D"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  <w:proofErr w:type="spellEnd"/>
            <w:r w:rsidRPr="0037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A40D42" w:rsidRDefault="0037358D" w:rsidP="0037358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3.1. выполнен. Вопросы рассмотрены на заседании Общественного совета 24.11.2015 года </w:t>
            </w:r>
          </w:p>
        </w:tc>
      </w:tr>
    </w:tbl>
    <w:p w:rsidR="00A40D42" w:rsidRDefault="00A40D42" w:rsidP="00A40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D42" w:rsidRDefault="00A40D42" w:rsidP="00A40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4C1261">
        <w:rPr>
          <w:rFonts w:ascii="Times New Roman" w:hAnsi="Times New Roman"/>
          <w:b/>
          <w:sz w:val="24"/>
          <w:szCs w:val="24"/>
        </w:rPr>
        <w:t xml:space="preserve">протоколу от </w:t>
      </w:r>
      <w:r w:rsidR="0037358D">
        <w:rPr>
          <w:rFonts w:ascii="Times New Roman" w:hAnsi="Times New Roman"/>
          <w:b/>
          <w:sz w:val="24"/>
          <w:szCs w:val="24"/>
        </w:rPr>
        <w:t>24 ноября</w:t>
      </w:r>
      <w:r w:rsidRPr="004C1261">
        <w:rPr>
          <w:rFonts w:ascii="Times New Roman" w:hAnsi="Times New Roman"/>
          <w:b/>
          <w:sz w:val="24"/>
          <w:szCs w:val="24"/>
        </w:rPr>
        <w:t xml:space="preserve"> 201</w:t>
      </w:r>
      <w:r w:rsidR="0037358D">
        <w:rPr>
          <w:rFonts w:ascii="Times New Roman" w:hAnsi="Times New Roman"/>
          <w:b/>
          <w:sz w:val="24"/>
          <w:szCs w:val="24"/>
        </w:rPr>
        <w:t>5  года № 3</w:t>
      </w:r>
      <w:r w:rsidRPr="004C1261">
        <w:rPr>
          <w:rFonts w:ascii="Times New Roman" w:hAnsi="Times New Roman"/>
          <w:b/>
          <w:sz w:val="24"/>
          <w:szCs w:val="24"/>
        </w:rPr>
        <w:t>:</w:t>
      </w:r>
    </w:p>
    <w:p w:rsidR="00FF6863" w:rsidRPr="004C1261" w:rsidRDefault="00FF6863" w:rsidP="00A40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50"/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778"/>
        <w:gridCol w:w="7538"/>
      </w:tblGrid>
      <w:tr w:rsidR="00A40D42" w:rsidRPr="004C1261" w:rsidTr="00A40D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4C1261" w:rsidRDefault="00A40D42" w:rsidP="00A40D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>№</w:t>
            </w:r>
          </w:p>
          <w:p w:rsidR="00A40D42" w:rsidRPr="004C1261" w:rsidRDefault="00A40D42" w:rsidP="00A40D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42" w:rsidRPr="004C1261" w:rsidRDefault="00A40D42" w:rsidP="00A40D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 xml:space="preserve">Мероприятия протокольного решения </w:t>
            </w:r>
          </w:p>
          <w:p w:rsidR="00A40D42" w:rsidRPr="004C1261" w:rsidRDefault="0037358D" w:rsidP="00A40D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 ноября</w:t>
            </w:r>
            <w:r w:rsidRPr="004C1261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 года № 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42" w:rsidRPr="004C1261" w:rsidRDefault="00A40D42" w:rsidP="003735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1261">
              <w:rPr>
                <w:rFonts w:ascii="Times New Roman" w:hAnsi="Times New Roman"/>
                <w:b/>
              </w:rPr>
              <w:t xml:space="preserve">Информация о выполнении протокольного решения </w:t>
            </w:r>
          </w:p>
        </w:tc>
      </w:tr>
      <w:tr w:rsidR="00A40D42" w:rsidRPr="004C1261" w:rsidTr="00A40D42">
        <w:tc>
          <w:tcPr>
            <w:tcW w:w="1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37358D" w:rsidRDefault="0037358D" w:rsidP="0037358D">
            <w:pPr>
              <w:pStyle w:val="ConsPlusNormal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8D">
              <w:rPr>
                <w:rFonts w:ascii="Times New Roman" w:hAnsi="Times New Roman" w:cs="Times New Roman"/>
                <w:b/>
                <w:sz w:val="24"/>
                <w:szCs w:val="24"/>
              </w:rPr>
              <w:t>Об исполнении плана мероприятий по повышению качества и доступности медицинской помощи, включая лекарственное обеспечение населения Березовского района на 2015 год</w:t>
            </w:r>
          </w:p>
        </w:tc>
      </w:tr>
      <w:tr w:rsidR="00A40D42" w:rsidRPr="004C1261" w:rsidTr="00A40D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4C1261" w:rsidRDefault="00A96076" w:rsidP="00A40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A96076" w:rsidRDefault="00A96076" w:rsidP="00A96076">
            <w:pPr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76">
              <w:rPr>
                <w:rFonts w:ascii="Times New Roman" w:hAnsi="Times New Roman" w:cs="Times New Roman"/>
                <w:sz w:val="24"/>
                <w:szCs w:val="24"/>
              </w:rPr>
              <w:t>Подготовить обращение Общественного совета совместно с ОАО «Березовская аптека» в адрес Совета Директоров Общества (ОАО «</w:t>
            </w:r>
            <w:proofErr w:type="spellStart"/>
            <w:r w:rsidRPr="00A96076">
              <w:rPr>
                <w:rFonts w:ascii="Times New Roman" w:hAnsi="Times New Roman" w:cs="Times New Roman"/>
                <w:sz w:val="24"/>
                <w:szCs w:val="24"/>
              </w:rPr>
              <w:t>Ханты-Мансийская</w:t>
            </w:r>
            <w:proofErr w:type="spellEnd"/>
            <w:r w:rsidRPr="00A96076">
              <w:rPr>
                <w:rFonts w:ascii="Times New Roman" w:hAnsi="Times New Roman" w:cs="Times New Roman"/>
                <w:sz w:val="24"/>
                <w:szCs w:val="24"/>
              </w:rPr>
              <w:t xml:space="preserve"> аптека») о поддержки кредита в залог имущества ОАО «Березовской аптеки».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A96076" w:rsidRDefault="00A40D42" w:rsidP="00A9607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96076">
              <w:rPr>
                <w:rFonts w:ascii="Times New Roman" w:eastAsia="Times New Roman" w:hAnsi="Times New Roman"/>
                <w:sz w:val="24"/>
                <w:szCs w:val="24"/>
              </w:rPr>
              <w:t xml:space="preserve">Пункт </w:t>
            </w:r>
            <w:r w:rsidR="00A96076" w:rsidRPr="00A96076">
              <w:rPr>
                <w:rFonts w:ascii="Times New Roman" w:eastAsia="Times New Roman" w:hAnsi="Times New Roman"/>
                <w:sz w:val="24"/>
                <w:szCs w:val="24"/>
              </w:rPr>
              <w:t xml:space="preserve">1.1. выполнен. Подготовлено </w:t>
            </w:r>
            <w:r w:rsidR="00A96076" w:rsidRPr="00A96076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Общественного совета совместно с ОАО «Березовская аптека» в адрес Совета Директоров Общества (ОАО «</w:t>
            </w:r>
            <w:proofErr w:type="spellStart"/>
            <w:r w:rsidR="00A96076" w:rsidRPr="00A96076">
              <w:rPr>
                <w:rFonts w:ascii="Times New Roman" w:hAnsi="Times New Roman" w:cs="Times New Roman"/>
                <w:sz w:val="24"/>
                <w:szCs w:val="24"/>
              </w:rPr>
              <w:t>Ханты-Мансийская</w:t>
            </w:r>
            <w:proofErr w:type="spellEnd"/>
            <w:r w:rsidR="00A96076" w:rsidRPr="00A96076">
              <w:rPr>
                <w:rFonts w:ascii="Times New Roman" w:hAnsi="Times New Roman" w:cs="Times New Roman"/>
                <w:sz w:val="24"/>
                <w:szCs w:val="24"/>
              </w:rPr>
              <w:t xml:space="preserve"> аптека») о поддержки кредита в залог имущества ОАО «Березовской аптеки»</w:t>
            </w:r>
            <w:r w:rsidR="00A96076">
              <w:rPr>
                <w:rFonts w:ascii="Times New Roman" w:hAnsi="Times New Roman" w:cs="Times New Roman"/>
                <w:sz w:val="24"/>
                <w:szCs w:val="24"/>
              </w:rPr>
              <w:t xml:space="preserve"> от 03.1</w:t>
            </w:r>
            <w:r w:rsidR="00FF6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076">
              <w:rPr>
                <w:rFonts w:ascii="Times New Roman" w:hAnsi="Times New Roman" w:cs="Times New Roman"/>
                <w:sz w:val="24"/>
                <w:szCs w:val="24"/>
              </w:rPr>
              <w:t>.2015 года</w:t>
            </w:r>
          </w:p>
          <w:p w:rsidR="00A40D42" w:rsidRPr="004C1261" w:rsidRDefault="00A40D42" w:rsidP="00A40D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076" w:rsidRPr="004C1261" w:rsidTr="00A40D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76" w:rsidRPr="004C1261" w:rsidRDefault="00A96076" w:rsidP="00A40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76" w:rsidRPr="00A96076" w:rsidRDefault="00A96076" w:rsidP="00A96076">
            <w:pPr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76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«Березовская районная больница» информировать об исполнении п.6 и п.8 Плана мероприятий по повышению качества и доступности медицинской помощи, включая лекарственное обеспечение населения Березовского района на 2015 год на очередном заседании Общественного совета.  </w:t>
            </w:r>
          </w:p>
          <w:p w:rsidR="00A96076" w:rsidRPr="00A96076" w:rsidRDefault="00A96076" w:rsidP="00A96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76" w:rsidRDefault="00FF6863" w:rsidP="00A40D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Пункт 1.2. выполнен. Вопрос рассмотрен на заседании Общественного совета 20.04.2016 года </w:t>
            </w:r>
          </w:p>
        </w:tc>
      </w:tr>
      <w:tr w:rsidR="00FF6863" w:rsidRPr="004C1261" w:rsidTr="002D25C5">
        <w:tc>
          <w:tcPr>
            <w:tcW w:w="1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3" w:rsidRPr="00FF6863" w:rsidRDefault="00FF6863" w:rsidP="00FF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863">
              <w:rPr>
                <w:rFonts w:ascii="Times New Roman" w:hAnsi="Times New Roman" w:cs="Times New Roman"/>
                <w:b/>
                <w:sz w:val="24"/>
                <w:szCs w:val="24"/>
              </w:rPr>
              <w:t>3. О реализации программы капитального ремонта многоквартирных домов на территории Березовского района</w:t>
            </w:r>
          </w:p>
        </w:tc>
      </w:tr>
      <w:tr w:rsidR="00A40D42" w:rsidRPr="004C1261" w:rsidTr="00A40D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4C1261" w:rsidRDefault="00FF6863" w:rsidP="00A40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3" w:rsidRPr="00FF6863" w:rsidRDefault="00FF6863" w:rsidP="00FF6863">
            <w:pPr>
              <w:pStyle w:val="a3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63">
              <w:rPr>
                <w:rFonts w:ascii="Times New Roman" w:hAnsi="Times New Roman" w:cs="Times New Roman"/>
                <w:sz w:val="24"/>
                <w:szCs w:val="24"/>
              </w:rPr>
              <w:t>Рекомендовать управлению по жилищно-коммунального хозяйства администрации Березовского района осуществлять информационную поддержку реализации программы капитального ремонта многоквартирных домов на территории Березовского района.</w:t>
            </w:r>
          </w:p>
          <w:p w:rsidR="00A40D42" w:rsidRPr="004C1261" w:rsidRDefault="00A40D42" w:rsidP="00A40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42" w:rsidRPr="004C1261" w:rsidRDefault="00FF6863" w:rsidP="00A40D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 3.1. выполнен. Информация о реализации </w:t>
            </w:r>
            <w:r w:rsidRPr="00FF68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капитального ремонта многоквартирных домов на территории Березовского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постоянно публикуется в районной газете «Жизнь Югры», размещается на официальном сайте органов местного самоуправления Березовского района, транслируется МБУ «АТВ «Березово» </w:t>
            </w:r>
          </w:p>
        </w:tc>
      </w:tr>
      <w:tr w:rsidR="00FF6863" w:rsidRPr="004C1261" w:rsidTr="00663D19">
        <w:tc>
          <w:tcPr>
            <w:tcW w:w="1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3" w:rsidRPr="00FF6863" w:rsidRDefault="00FF6863" w:rsidP="00FF6863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63">
              <w:rPr>
                <w:rFonts w:ascii="Times New Roman" w:hAnsi="Times New Roman" w:cs="Times New Roman"/>
                <w:b/>
                <w:sz w:val="24"/>
                <w:szCs w:val="24"/>
              </w:rPr>
              <w:t>Об итогах оздоровительной кампании 2015 года</w:t>
            </w:r>
          </w:p>
        </w:tc>
      </w:tr>
      <w:tr w:rsidR="00FF6863" w:rsidRPr="004C1261" w:rsidTr="00A40D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3" w:rsidRDefault="00FF6863" w:rsidP="00A40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3" w:rsidRPr="00FF6863" w:rsidRDefault="00FF6863" w:rsidP="00FF6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63">
              <w:rPr>
                <w:rFonts w:ascii="Times New Roman" w:hAnsi="Times New Roman" w:cs="Times New Roman"/>
                <w:sz w:val="24"/>
                <w:szCs w:val="24"/>
              </w:rPr>
              <w:t xml:space="preserve">4.1. Рекомендовать администрации Березовского района не уменьшать объем финансирования из средств муниципального </w:t>
            </w:r>
            <w:r w:rsidRPr="00FF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на мероприятие по организации отдыха, оздоровления и занятости детей в 2016 году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3" w:rsidRDefault="00886304" w:rsidP="00A40D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4.1. выполнен.  </w:t>
            </w:r>
          </w:p>
        </w:tc>
      </w:tr>
      <w:tr w:rsidR="00FF6863" w:rsidRPr="004C1261" w:rsidTr="00A40D4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3" w:rsidRDefault="00FF6863" w:rsidP="00A40D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3" w:rsidRPr="00FF6863" w:rsidRDefault="00FF6863" w:rsidP="00FF686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63">
              <w:rPr>
                <w:rFonts w:ascii="Times New Roman" w:hAnsi="Times New Roman" w:cs="Times New Roman"/>
                <w:sz w:val="24"/>
                <w:szCs w:val="24"/>
              </w:rPr>
              <w:t>Председателям активных общественных организаций рассмотреть возможность участия в детской оздоровительной кампании 2016 года путем проведения социально-значимых мероприятий для детей, посещающих лагеря с дневным пребыванием детей, лагеря палаточного типа. Предложения направлять в адрес секретаря комиссии по организации отдыха и оздоровления детей.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3" w:rsidRDefault="00886304" w:rsidP="0088630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 4.2. выполнен. Секретарю </w:t>
            </w:r>
            <w:r w:rsidRPr="00FF686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организации отдыха и оздоровления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Березовского района поступили предложения от Б</w:t>
            </w:r>
            <w:r w:rsidRPr="00A86598">
              <w:rPr>
                <w:rFonts w:ascii="Times New Roman" w:hAnsi="Times New Roman" w:cs="Times New Roman"/>
                <w:sz w:val="24"/>
                <w:szCs w:val="24"/>
              </w:rPr>
              <w:t>ерезовской районной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86598">
              <w:rPr>
                <w:rFonts w:ascii="Times New Roman" w:hAnsi="Times New Roman" w:cs="Times New Roman"/>
                <w:sz w:val="24"/>
                <w:szCs w:val="24"/>
              </w:rPr>
              <w:t>профсоюза работников народного 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6598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Березовской районной общественной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86598">
              <w:rPr>
                <w:rFonts w:ascii="Times New Roman" w:hAnsi="Times New Roman" w:cs="Times New Roman"/>
                <w:sz w:val="24"/>
                <w:szCs w:val="24"/>
              </w:rPr>
              <w:t xml:space="preserve">  ветеранов (пенсионеров)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86598">
              <w:rPr>
                <w:rFonts w:ascii="Times New Roman" w:hAnsi="Times New Roman" w:cs="Times New Roman"/>
                <w:sz w:val="24"/>
                <w:szCs w:val="24"/>
              </w:rPr>
              <w:t>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6598">
              <w:rPr>
                <w:rFonts w:ascii="Times New Roman" w:hAnsi="Times New Roman" w:cs="Times New Roman"/>
                <w:sz w:val="24"/>
                <w:szCs w:val="24"/>
              </w:rPr>
              <w:t>Березовской районной общественной организации «Всероссийское общество инвалидов»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6598">
              <w:rPr>
                <w:rFonts w:ascii="Times New Roman" w:hAnsi="Times New Roman" w:cs="Times New Roman"/>
                <w:sz w:val="24"/>
                <w:szCs w:val="24"/>
              </w:rPr>
              <w:t>Березовского отделения общественной организации «Спасение Югры»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40D42" w:rsidRPr="004C1261" w:rsidRDefault="00A40D42" w:rsidP="00A40D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40D42" w:rsidRPr="004C1261" w:rsidRDefault="00A40D42" w:rsidP="00A40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EC1" w:rsidRDefault="00261EC1"/>
    <w:sectPr w:rsidR="00261EC1" w:rsidSect="00A40D4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C8D"/>
    <w:multiLevelType w:val="hybridMultilevel"/>
    <w:tmpl w:val="E46813F0"/>
    <w:lvl w:ilvl="0" w:tplc="494A3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55593"/>
    <w:multiLevelType w:val="multilevel"/>
    <w:tmpl w:val="5EA65BA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7B6303"/>
    <w:multiLevelType w:val="multilevel"/>
    <w:tmpl w:val="486E27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5A269C0"/>
    <w:multiLevelType w:val="hybridMultilevel"/>
    <w:tmpl w:val="F66E5DA6"/>
    <w:lvl w:ilvl="0" w:tplc="F544FBAE">
      <w:start w:val="3"/>
      <w:numFmt w:val="decimal"/>
      <w:lvlText w:val="%1.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827D7"/>
    <w:multiLevelType w:val="hybridMultilevel"/>
    <w:tmpl w:val="783ABF9A"/>
    <w:lvl w:ilvl="0" w:tplc="3EC2174E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62289"/>
    <w:multiLevelType w:val="hybridMultilevel"/>
    <w:tmpl w:val="72603B60"/>
    <w:lvl w:ilvl="0" w:tplc="C4AED56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F2C04"/>
    <w:multiLevelType w:val="multilevel"/>
    <w:tmpl w:val="B78C0A5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7">
    <w:nsid w:val="4BD86F03"/>
    <w:multiLevelType w:val="hybridMultilevel"/>
    <w:tmpl w:val="C0F894B0"/>
    <w:lvl w:ilvl="0" w:tplc="18BAF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551D3"/>
    <w:multiLevelType w:val="hybridMultilevel"/>
    <w:tmpl w:val="ED929806"/>
    <w:lvl w:ilvl="0" w:tplc="74AC670E">
      <w:start w:val="3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52F81"/>
    <w:multiLevelType w:val="hybridMultilevel"/>
    <w:tmpl w:val="75F47ED0"/>
    <w:lvl w:ilvl="0" w:tplc="EC4E2CA8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3715A"/>
    <w:multiLevelType w:val="multilevel"/>
    <w:tmpl w:val="B728FED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A834C7D"/>
    <w:multiLevelType w:val="multilevel"/>
    <w:tmpl w:val="D772A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D42"/>
    <w:rsid w:val="00261EC1"/>
    <w:rsid w:val="0037358D"/>
    <w:rsid w:val="00886304"/>
    <w:rsid w:val="00A40D42"/>
    <w:rsid w:val="00A96076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A40D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40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3</cp:revision>
  <dcterms:created xsi:type="dcterms:W3CDTF">2017-12-20T06:03:00Z</dcterms:created>
  <dcterms:modified xsi:type="dcterms:W3CDTF">2017-12-20T06:40:00Z</dcterms:modified>
</cp:coreProperties>
</file>