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0BF" w:rsidRDefault="00780263" w:rsidP="00780263">
      <w:pPr>
        <w:jc w:val="center"/>
        <w:outlineLvl w:val="0"/>
        <w:rPr>
          <w:b/>
          <w:bCs/>
          <w:kern w:val="36"/>
          <w:sz w:val="24"/>
          <w:szCs w:val="24"/>
        </w:rPr>
      </w:pPr>
      <w:bookmarkStart w:id="0" w:name="_GoBack"/>
      <w:bookmarkEnd w:id="0"/>
      <w:r w:rsidRPr="003E76E9">
        <w:rPr>
          <w:b/>
          <w:bCs/>
          <w:kern w:val="36"/>
          <w:sz w:val="24"/>
          <w:szCs w:val="24"/>
        </w:rPr>
        <w:t xml:space="preserve">План работы Координационного совета по содействию </w:t>
      </w:r>
    </w:p>
    <w:p w:rsidR="00780263" w:rsidRDefault="00C810BF" w:rsidP="00780263">
      <w:pPr>
        <w:jc w:val="center"/>
        <w:outlineLvl w:val="0"/>
        <w:rPr>
          <w:b/>
          <w:bCs/>
          <w:kern w:val="36"/>
          <w:sz w:val="24"/>
          <w:szCs w:val="24"/>
        </w:rPr>
      </w:pPr>
      <w:r>
        <w:rPr>
          <w:b/>
          <w:bCs/>
          <w:kern w:val="36"/>
          <w:sz w:val="24"/>
          <w:szCs w:val="24"/>
        </w:rPr>
        <w:t>з</w:t>
      </w:r>
      <w:r w:rsidR="00780263" w:rsidRPr="003E76E9">
        <w:rPr>
          <w:b/>
          <w:bCs/>
          <w:kern w:val="36"/>
          <w:sz w:val="24"/>
          <w:szCs w:val="24"/>
        </w:rPr>
        <w:t>анятости</w:t>
      </w:r>
      <w:r>
        <w:rPr>
          <w:b/>
          <w:bCs/>
          <w:kern w:val="36"/>
          <w:sz w:val="24"/>
          <w:szCs w:val="24"/>
        </w:rPr>
        <w:t xml:space="preserve"> </w:t>
      </w:r>
      <w:r w:rsidR="00780263" w:rsidRPr="003E76E9">
        <w:rPr>
          <w:b/>
          <w:bCs/>
          <w:kern w:val="36"/>
          <w:sz w:val="24"/>
          <w:szCs w:val="24"/>
        </w:rPr>
        <w:t xml:space="preserve">населения </w:t>
      </w:r>
      <w:r w:rsidR="00780263">
        <w:rPr>
          <w:b/>
          <w:bCs/>
          <w:kern w:val="36"/>
          <w:sz w:val="24"/>
          <w:szCs w:val="24"/>
        </w:rPr>
        <w:t xml:space="preserve">Березовского района </w:t>
      </w:r>
      <w:r w:rsidR="00780263" w:rsidRPr="003E76E9">
        <w:rPr>
          <w:b/>
          <w:bCs/>
          <w:kern w:val="36"/>
          <w:sz w:val="24"/>
          <w:szCs w:val="24"/>
        </w:rPr>
        <w:t>на 201</w:t>
      </w:r>
      <w:r w:rsidR="00780263">
        <w:rPr>
          <w:b/>
          <w:bCs/>
          <w:kern w:val="36"/>
          <w:sz w:val="24"/>
          <w:szCs w:val="24"/>
        </w:rPr>
        <w:t>9</w:t>
      </w:r>
      <w:r w:rsidR="00780263" w:rsidRPr="003E76E9">
        <w:rPr>
          <w:b/>
          <w:bCs/>
          <w:kern w:val="36"/>
          <w:sz w:val="24"/>
          <w:szCs w:val="24"/>
        </w:rPr>
        <w:t xml:space="preserve"> год</w:t>
      </w:r>
    </w:p>
    <w:p w:rsidR="00780263" w:rsidRDefault="00780263" w:rsidP="00780263">
      <w:pPr>
        <w:jc w:val="center"/>
        <w:outlineLvl w:val="0"/>
        <w:rPr>
          <w:b/>
          <w:bCs/>
          <w:kern w:val="36"/>
          <w:sz w:val="24"/>
          <w:szCs w:val="24"/>
        </w:rPr>
      </w:pPr>
      <w:r>
        <w:rPr>
          <w:b/>
          <w:bCs/>
          <w:kern w:val="36"/>
          <w:sz w:val="24"/>
          <w:szCs w:val="24"/>
        </w:rPr>
        <w:t>(далее Координационный совет)</w:t>
      </w:r>
    </w:p>
    <w:p w:rsidR="00780263" w:rsidRPr="003E76E9" w:rsidRDefault="00780263" w:rsidP="00780263">
      <w:pPr>
        <w:outlineLvl w:val="0"/>
        <w:rPr>
          <w:b/>
          <w:bCs/>
          <w:kern w:val="36"/>
          <w:sz w:val="24"/>
          <w:szCs w:val="24"/>
        </w:rPr>
      </w:pPr>
    </w:p>
    <w:tbl>
      <w:tblPr>
        <w:tblW w:w="5167" w:type="pct"/>
        <w:jc w:val="center"/>
        <w:tblCellSpacing w:w="0" w:type="dxa"/>
        <w:tblInd w:w="-3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277"/>
        <w:gridCol w:w="3439"/>
      </w:tblGrid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№ </w:t>
            </w:r>
            <w:proofErr w:type="gramStart"/>
            <w:r w:rsidRPr="007F48FB">
              <w:rPr>
                <w:sz w:val="24"/>
                <w:szCs w:val="24"/>
              </w:rPr>
              <w:t>п</w:t>
            </w:r>
            <w:proofErr w:type="gramEnd"/>
            <w:r w:rsidRPr="007F48FB">
              <w:rPr>
                <w:sz w:val="24"/>
                <w:szCs w:val="24"/>
              </w:rPr>
              <w:t>/п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Содержание вопроса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Докладчик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C810BF" w:rsidRDefault="00780263" w:rsidP="00C810BF">
            <w:pPr>
              <w:jc w:val="center"/>
              <w:rPr>
                <w:sz w:val="22"/>
                <w:szCs w:val="22"/>
              </w:rPr>
            </w:pPr>
            <w:r w:rsidRPr="00C810BF">
              <w:rPr>
                <w:sz w:val="22"/>
                <w:szCs w:val="22"/>
              </w:rPr>
              <w:t>1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C810BF" w:rsidRDefault="00780263" w:rsidP="00C810BF">
            <w:pPr>
              <w:jc w:val="center"/>
              <w:rPr>
                <w:sz w:val="22"/>
                <w:szCs w:val="22"/>
              </w:rPr>
            </w:pPr>
            <w:r w:rsidRPr="00C810BF">
              <w:rPr>
                <w:sz w:val="22"/>
                <w:szCs w:val="22"/>
              </w:rPr>
              <w:t>2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C810BF" w:rsidRDefault="00780263" w:rsidP="00C810BF">
            <w:pPr>
              <w:jc w:val="center"/>
              <w:rPr>
                <w:sz w:val="22"/>
                <w:szCs w:val="22"/>
              </w:rPr>
            </w:pPr>
            <w:r w:rsidRPr="00C810BF">
              <w:rPr>
                <w:sz w:val="22"/>
                <w:szCs w:val="22"/>
              </w:rPr>
              <w:t>3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1квартал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1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Рассмотрение проекта трехстороннего соглашения между органами местного самоуправления муниципального образования Березовский район, объединением работодателей Березовского района и объединением профессиональных союзов Березовского района на 2019-2022 годы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Председатель Координационного совета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2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Анализ ситуации на рынке труда Березовского района на 01.03.2019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Директор казенного учреждения ХМАО - Югры «Березовский центр занятости населения»</w:t>
            </w:r>
          </w:p>
        </w:tc>
      </w:tr>
      <w:tr w:rsidR="00780263" w:rsidRPr="007F48FB" w:rsidTr="007E3453">
        <w:trPr>
          <w:trHeight w:val="1143"/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3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О привлечении безработных граждан к </w:t>
            </w:r>
            <w:proofErr w:type="gramStart"/>
            <w:r w:rsidRPr="007F48FB">
              <w:rPr>
                <w:sz w:val="24"/>
                <w:szCs w:val="24"/>
              </w:rPr>
              <w:t>общественным</w:t>
            </w:r>
            <w:proofErr w:type="gramEnd"/>
            <w:r w:rsidRPr="007F48FB">
              <w:rPr>
                <w:sz w:val="24"/>
                <w:szCs w:val="24"/>
              </w:rPr>
              <w:t xml:space="preserve"> работами организации временного трудоустройства граждан, испытывающих трудности в поиске работы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Директор казенного учреждения ХМАО - Югры «Березовский центр занятости населения»</w:t>
            </w:r>
          </w:p>
        </w:tc>
      </w:tr>
      <w:tr w:rsidR="00780263" w:rsidRPr="007F48FB" w:rsidTr="007E3453">
        <w:trPr>
          <w:trHeight w:val="329"/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4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Предложения о проведении мероприятий по созданию и сохранению рабочих мест, развитию инфраструктуры рынка труда, обеспечению занятости населения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Члены Координационного совета 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5</w:t>
            </w:r>
          </w:p>
        </w:tc>
        <w:tc>
          <w:tcPr>
            <w:tcW w:w="47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Разное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2 квартал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1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Об  исполнении   работодателями  Березовского  района        Закона Ханты-Мансийского автономного округа – Югры от 23.12.2004 № 89-оз «О квотировании рабочих мест   инвалидам </w:t>
            </w:r>
            <w:proofErr w:type="gramStart"/>
            <w:r w:rsidRPr="007F48FB">
              <w:rPr>
                <w:sz w:val="24"/>
                <w:szCs w:val="24"/>
              </w:rPr>
              <w:t>в</w:t>
            </w:r>
            <w:proofErr w:type="gramEnd"/>
            <w:r w:rsidRPr="007F48FB">
              <w:rPr>
                <w:sz w:val="24"/>
                <w:szCs w:val="24"/>
              </w:rPr>
              <w:t xml:space="preserve">  </w:t>
            </w:r>
            <w:proofErr w:type="gramStart"/>
            <w:r w:rsidRPr="007F48FB">
              <w:rPr>
                <w:sz w:val="24"/>
                <w:szCs w:val="24"/>
              </w:rPr>
              <w:t>Ханты-Мансийском</w:t>
            </w:r>
            <w:proofErr w:type="gramEnd"/>
            <w:r w:rsidRPr="007F48FB">
              <w:rPr>
                <w:sz w:val="24"/>
                <w:szCs w:val="24"/>
              </w:rPr>
              <w:t xml:space="preserve"> автономном  округе – Югре» (цели задачи проблемы).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Директор казенного учреждения ХМАО - Югры «Березовский центр занятости населения»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2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Трудоустройство граждан с ограниченными возможностями  в крупных и средних учреждениях Березовского района и результативность их работы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Руководители крупных и средних учреждений и организаций  района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3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Система работы по организации </w:t>
            </w:r>
            <w:proofErr w:type="spellStart"/>
            <w:r w:rsidRPr="007F48FB">
              <w:rPr>
                <w:sz w:val="24"/>
                <w:szCs w:val="24"/>
              </w:rPr>
              <w:t>профориентационных</w:t>
            </w:r>
            <w:proofErr w:type="spellEnd"/>
            <w:r w:rsidRPr="007F48FB">
              <w:rPr>
                <w:sz w:val="24"/>
                <w:szCs w:val="24"/>
              </w:rPr>
              <w:t xml:space="preserve"> мероприятий с обучающимися и воспитанниками образовательных учреждений Березовского района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Председатель Комитета образования администрации Березовского района 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4</w:t>
            </w:r>
          </w:p>
        </w:tc>
        <w:tc>
          <w:tcPr>
            <w:tcW w:w="47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Разное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3 квартал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1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О ходе реализации мероприятий государственной программы Ханты-Мансийского автономного округа - Югры «Содействие занятости населения </w:t>
            </w:r>
            <w:proofErr w:type="gramStart"/>
            <w:r w:rsidRPr="007F48FB">
              <w:rPr>
                <w:sz w:val="24"/>
                <w:szCs w:val="24"/>
              </w:rPr>
              <w:t>в</w:t>
            </w:r>
            <w:proofErr w:type="gramEnd"/>
            <w:r w:rsidRPr="007F48FB">
              <w:rPr>
                <w:sz w:val="24"/>
                <w:szCs w:val="24"/>
              </w:rPr>
              <w:t xml:space="preserve"> </w:t>
            </w:r>
            <w:proofErr w:type="gramStart"/>
            <w:r w:rsidRPr="007F48FB">
              <w:rPr>
                <w:sz w:val="24"/>
                <w:szCs w:val="24"/>
              </w:rPr>
              <w:t>Ханты-Мансийском</w:t>
            </w:r>
            <w:proofErr w:type="gramEnd"/>
            <w:r w:rsidRPr="007F48FB">
              <w:rPr>
                <w:sz w:val="24"/>
                <w:szCs w:val="24"/>
              </w:rPr>
              <w:t xml:space="preserve"> автономном округе - Югре на 2018 – 2025 годы и на период до 2030 года», направленных на содействие занятости населения Березовского района в 2019 году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Директор казенного учреждения ХМАО - Югры «Березовский центр занятости населения»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2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Анализ ситуации на рынке труда Березовского района за 1 полугодие 2019 года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Директор казенного учреждения ХМАО - Югры «Березовский центр занятости населения»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3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О  работе учреждений культуры по вопросам содействия занятости населения в 2019 году. Об организации   работы   по профориентации с </w:t>
            </w:r>
            <w:proofErr w:type="gramStart"/>
            <w:r w:rsidRPr="007F48FB">
              <w:rPr>
                <w:sz w:val="24"/>
                <w:szCs w:val="24"/>
              </w:rPr>
              <w:t>обучающимися</w:t>
            </w:r>
            <w:proofErr w:type="gramEnd"/>
            <w:r w:rsidRPr="007F48FB">
              <w:rPr>
                <w:sz w:val="24"/>
                <w:szCs w:val="24"/>
              </w:rPr>
              <w:t xml:space="preserve">  в библиотеках Березовского района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Председатель Комитета культуры администрации Березовского района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Организация деятельности молодежных трудовых отрядов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Председатель Комитета образования администрации Березовского района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5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F208A5">
              <w:rPr>
                <w:sz w:val="24"/>
                <w:szCs w:val="24"/>
              </w:rPr>
              <w:t>4 квартал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1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Трудоустройство ищущих работу и безработных граждан в труднодоступных населенных пунктах Березовского района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Казенное учреждение ХМАО-Югры «Березовский центр занятости населения» 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2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О профессиональной  подготовке и переподготовке безработных граждан 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 xml:space="preserve">Казенное учреждение ХМАО-Югры «Березовский центр занятости населения» </w:t>
            </w:r>
          </w:p>
        </w:tc>
      </w:tr>
      <w:tr w:rsidR="00780263" w:rsidRPr="007F48FB" w:rsidTr="007E3453">
        <w:trPr>
          <w:tblCellSpacing w:w="0" w:type="dxa"/>
          <w:jc w:val="center"/>
        </w:trPr>
        <w:tc>
          <w:tcPr>
            <w:tcW w:w="2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3</w:t>
            </w:r>
          </w:p>
        </w:tc>
        <w:tc>
          <w:tcPr>
            <w:tcW w:w="30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Об утверждение планов работы на 2020 год</w:t>
            </w:r>
          </w:p>
        </w:tc>
        <w:tc>
          <w:tcPr>
            <w:tcW w:w="16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0263" w:rsidRPr="007F48FB" w:rsidRDefault="00780263" w:rsidP="007E3453">
            <w:pPr>
              <w:rPr>
                <w:sz w:val="24"/>
                <w:szCs w:val="24"/>
              </w:rPr>
            </w:pPr>
            <w:r w:rsidRPr="007F48FB">
              <w:rPr>
                <w:sz w:val="24"/>
                <w:szCs w:val="24"/>
              </w:rPr>
              <w:t>Члены Координационного совета</w:t>
            </w:r>
          </w:p>
        </w:tc>
      </w:tr>
    </w:tbl>
    <w:p w:rsidR="00780263" w:rsidRPr="003E76E9" w:rsidRDefault="00780263" w:rsidP="00780263">
      <w:pPr>
        <w:spacing w:before="100" w:beforeAutospacing="1" w:after="100" w:afterAutospacing="1"/>
        <w:rPr>
          <w:sz w:val="24"/>
          <w:szCs w:val="24"/>
        </w:rPr>
      </w:pPr>
      <w:r w:rsidRPr="003E76E9">
        <w:rPr>
          <w:sz w:val="24"/>
          <w:szCs w:val="24"/>
        </w:rPr>
        <w:t> </w:t>
      </w:r>
      <w:r w:rsidRPr="007A4ED8">
        <w:rPr>
          <w:sz w:val="24"/>
          <w:szCs w:val="24"/>
        </w:rPr>
        <w:t xml:space="preserve">При необходимости план работы </w:t>
      </w:r>
      <w:r>
        <w:rPr>
          <w:sz w:val="24"/>
          <w:szCs w:val="24"/>
        </w:rPr>
        <w:t>Координационного совета</w:t>
      </w:r>
      <w:r w:rsidRPr="007A4ED8">
        <w:rPr>
          <w:sz w:val="24"/>
          <w:szCs w:val="24"/>
        </w:rPr>
        <w:t xml:space="preserve"> подлежит корректировке.</w:t>
      </w:r>
    </w:p>
    <w:p w:rsidR="00973CEA" w:rsidRDefault="00973CEA" w:rsidP="00A4245E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</w:p>
    <w:sectPr w:rsidR="00973CEA" w:rsidSect="00B61269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64A7"/>
    <w:multiLevelType w:val="hybridMultilevel"/>
    <w:tmpl w:val="7D4EB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90412C8"/>
    <w:multiLevelType w:val="hybridMultilevel"/>
    <w:tmpl w:val="908489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BD61635"/>
    <w:multiLevelType w:val="multilevel"/>
    <w:tmpl w:val="355A047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2F2"/>
    <w:rsid w:val="0003224B"/>
    <w:rsid w:val="000349F1"/>
    <w:rsid w:val="00084589"/>
    <w:rsid w:val="0009590B"/>
    <w:rsid w:val="00164E7B"/>
    <w:rsid w:val="001741D2"/>
    <w:rsid w:val="001B762C"/>
    <w:rsid w:val="001F1594"/>
    <w:rsid w:val="001F5966"/>
    <w:rsid w:val="002A0602"/>
    <w:rsid w:val="002D02F2"/>
    <w:rsid w:val="002F2354"/>
    <w:rsid w:val="00302A0C"/>
    <w:rsid w:val="00347376"/>
    <w:rsid w:val="00353C00"/>
    <w:rsid w:val="0035781D"/>
    <w:rsid w:val="00382C32"/>
    <w:rsid w:val="003A3872"/>
    <w:rsid w:val="003A6BFE"/>
    <w:rsid w:val="003B27D0"/>
    <w:rsid w:val="003D6F4A"/>
    <w:rsid w:val="0043136B"/>
    <w:rsid w:val="004A3A5A"/>
    <w:rsid w:val="004B664B"/>
    <w:rsid w:val="004C6ADF"/>
    <w:rsid w:val="004F73C6"/>
    <w:rsid w:val="00515C8F"/>
    <w:rsid w:val="005914FB"/>
    <w:rsid w:val="0059515A"/>
    <w:rsid w:val="005D3B91"/>
    <w:rsid w:val="00604AD8"/>
    <w:rsid w:val="0061436E"/>
    <w:rsid w:val="00685AFE"/>
    <w:rsid w:val="006A3CD7"/>
    <w:rsid w:val="006B143B"/>
    <w:rsid w:val="006E4621"/>
    <w:rsid w:val="00703EFA"/>
    <w:rsid w:val="0070796A"/>
    <w:rsid w:val="00780263"/>
    <w:rsid w:val="007B678F"/>
    <w:rsid w:val="007C1EF1"/>
    <w:rsid w:val="007D2858"/>
    <w:rsid w:val="007D3974"/>
    <w:rsid w:val="007E4C97"/>
    <w:rsid w:val="007F76B3"/>
    <w:rsid w:val="00807F5A"/>
    <w:rsid w:val="00856D6E"/>
    <w:rsid w:val="008808F8"/>
    <w:rsid w:val="0088482C"/>
    <w:rsid w:val="008C2394"/>
    <w:rsid w:val="008E5EE8"/>
    <w:rsid w:val="00960DA4"/>
    <w:rsid w:val="00973CEA"/>
    <w:rsid w:val="00991765"/>
    <w:rsid w:val="009C6E82"/>
    <w:rsid w:val="00A0760D"/>
    <w:rsid w:val="00A152FF"/>
    <w:rsid w:val="00A214B0"/>
    <w:rsid w:val="00A35FE4"/>
    <w:rsid w:val="00A41955"/>
    <w:rsid w:val="00A4245E"/>
    <w:rsid w:val="00A505E6"/>
    <w:rsid w:val="00A5358C"/>
    <w:rsid w:val="00A74447"/>
    <w:rsid w:val="00A818D5"/>
    <w:rsid w:val="00B61269"/>
    <w:rsid w:val="00B83B6D"/>
    <w:rsid w:val="00BC34B5"/>
    <w:rsid w:val="00BC732F"/>
    <w:rsid w:val="00C1163F"/>
    <w:rsid w:val="00C810BF"/>
    <w:rsid w:val="00CB4723"/>
    <w:rsid w:val="00CC0CCB"/>
    <w:rsid w:val="00D0445D"/>
    <w:rsid w:val="00D51888"/>
    <w:rsid w:val="00D53514"/>
    <w:rsid w:val="00D93ED1"/>
    <w:rsid w:val="00DE0CB9"/>
    <w:rsid w:val="00E07131"/>
    <w:rsid w:val="00E14085"/>
    <w:rsid w:val="00E80471"/>
    <w:rsid w:val="00F219FD"/>
    <w:rsid w:val="00F43DCC"/>
    <w:rsid w:val="00F60379"/>
    <w:rsid w:val="00F8723A"/>
    <w:rsid w:val="00FA6735"/>
    <w:rsid w:val="00FB0C76"/>
    <w:rsid w:val="00FB74E8"/>
    <w:rsid w:val="00FC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9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594"/>
    <w:pPr>
      <w:ind w:left="720"/>
      <w:contextualSpacing/>
    </w:pPr>
    <w:rPr>
      <w:sz w:val="24"/>
      <w:szCs w:val="24"/>
    </w:rPr>
  </w:style>
  <w:style w:type="paragraph" w:styleId="a4">
    <w:name w:val="Date"/>
    <w:basedOn w:val="a"/>
    <w:link w:val="a5"/>
    <w:unhideWhenUsed/>
    <w:rsid w:val="001F1594"/>
    <w:rPr>
      <w:sz w:val="20"/>
    </w:rPr>
  </w:style>
  <w:style w:type="character" w:customStyle="1" w:styleId="a5">
    <w:name w:val="Дата Знак"/>
    <w:basedOn w:val="a0"/>
    <w:link w:val="a4"/>
    <w:rsid w:val="001F15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E4C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4C9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685A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CB4723"/>
    <w:rPr>
      <w:color w:val="0563C1" w:themeColor="hyperlink"/>
      <w:u w:val="single"/>
    </w:rPr>
  </w:style>
  <w:style w:type="paragraph" w:styleId="a9">
    <w:name w:val="No Spacing"/>
    <w:uiPriority w:val="1"/>
    <w:qFormat/>
    <w:rsid w:val="0009590B"/>
    <w:pPr>
      <w:spacing w:after="0" w:line="240" w:lineRule="auto"/>
    </w:pPr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09590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BC732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9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594"/>
    <w:pPr>
      <w:ind w:left="720"/>
      <w:contextualSpacing/>
    </w:pPr>
    <w:rPr>
      <w:sz w:val="24"/>
      <w:szCs w:val="24"/>
    </w:rPr>
  </w:style>
  <w:style w:type="paragraph" w:styleId="a4">
    <w:name w:val="Date"/>
    <w:basedOn w:val="a"/>
    <w:link w:val="a5"/>
    <w:unhideWhenUsed/>
    <w:rsid w:val="001F1594"/>
    <w:rPr>
      <w:sz w:val="20"/>
    </w:rPr>
  </w:style>
  <w:style w:type="character" w:customStyle="1" w:styleId="a5">
    <w:name w:val="Дата Знак"/>
    <w:basedOn w:val="a0"/>
    <w:link w:val="a4"/>
    <w:rsid w:val="001F15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E4C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4C9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685A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CB4723"/>
    <w:rPr>
      <w:color w:val="0563C1" w:themeColor="hyperlink"/>
      <w:u w:val="single"/>
    </w:rPr>
  </w:style>
  <w:style w:type="paragraph" w:styleId="a9">
    <w:name w:val="No Spacing"/>
    <w:uiPriority w:val="1"/>
    <w:qFormat/>
    <w:rsid w:val="0009590B"/>
    <w:pPr>
      <w:spacing w:after="0" w:line="240" w:lineRule="auto"/>
    </w:pPr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09590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BC732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DB9E4-CFCF-485C-8E3A-BB31EC5A9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DedjuhinaAV</cp:lastModifiedBy>
  <cp:revision>11</cp:revision>
  <cp:lastPrinted>2019-03-13T04:24:00Z</cp:lastPrinted>
  <dcterms:created xsi:type="dcterms:W3CDTF">2019-03-13T04:18:00Z</dcterms:created>
  <dcterms:modified xsi:type="dcterms:W3CDTF">2019-03-13T11:50:00Z</dcterms:modified>
</cp:coreProperties>
</file>