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EA" w:rsidRDefault="00973CE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A3A5A" w:rsidRPr="00F43DCC" w:rsidRDefault="004A3A5A" w:rsidP="004A3A5A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ПРОТОКОЛ № 4</w:t>
      </w:r>
    </w:p>
    <w:p w:rsidR="004A3A5A" w:rsidRDefault="004A3A5A" w:rsidP="004A3A5A">
      <w:pPr>
        <w:shd w:val="clear" w:color="auto" w:fill="FFFFFF"/>
        <w:spacing w:line="322" w:lineRule="exact"/>
        <w:ind w:left="82"/>
        <w:jc w:val="center"/>
        <w:rPr>
          <w:b/>
          <w:szCs w:val="28"/>
        </w:rPr>
      </w:pPr>
      <w:r>
        <w:rPr>
          <w:b/>
          <w:szCs w:val="28"/>
        </w:rPr>
        <w:t>з</w:t>
      </w:r>
      <w:r w:rsidRPr="00CF4C47">
        <w:rPr>
          <w:b/>
          <w:szCs w:val="28"/>
        </w:rPr>
        <w:t xml:space="preserve">аседания </w:t>
      </w:r>
      <w:r>
        <w:rPr>
          <w:b/>
          <w:szCs w:val="28"/>
        </w:rPr>
        <w:t xml:space="preserve">межведомственной комиссии по охране труда </w:t>
      </w:r>
    </w:p>
    <w:p w:rsidR="004A3A5A" w:rsidRDefault="004A3A5A" w:rsidP="004A3A5A">
      <w:pPr>
        <w:shd w:val="clear" w:color="auto" w:fill="FFFFFF"/>
        <w:spacing w:line="322" w:lineRule="exact"/>
        <w:ind w:left="82"/>
        <w:jc w:val="center"/>
        <w:rPr>
          <w:b/>
          <w:szCs w:val="28"/>
        </w:rPr>
      </w:pPr>
      <w:r>
        <w:rPr>
          <w:b/>
          <w:szCs w:val="28"/>
        </w:rPr>
        <w:t>при администрации Березовского района</w:t>
      </w:r>
    </w:p>
    <w:p w:rsidR="004A3A5A" w:rsidRPr="0011711F" w:rsidRDefault="004A3A5A" w:rsidP="004A3A5A">
      <w:pPr>
        <w:shd w:val="clear" w:color="auto" w:fill="FFFFFF"/>
        <w:spacing w:line="322" w:lineRule="exact"/>
        <w:ind w:left="82"/>
        <w:jc w:val="center"/>
        <w:rPr>
          <w:b/>
          <w:color w:val="000000"/>
          <w:szCs w:val="28"/>
        </w:rPr>
      </w:pPr>
    </w:p>
    <w:p w:rsidR="004A3A5A" w:rsidRPr="00C62778" w:rsidRDefault="004A3A5A" w:rsidP="004A3A5A">
      <w:pPr>
        <w:rPr>
          <w:b/>
          <w:szCs w:val="28"/>
        </w:rPr>
      </w:pPr>
      <w:r>
        <w:rPr>
          <w:b/>
          <w:szCs w:val="28"/>
        </w:rPr>
        <w:t>13.12.2018</w:t>
      </w:r>
      <w:r w:rsidRPr="00AD5669">
        <w:rPr>
          <w:b/>
          <w:szCs w:val="28"/>
        </w:rPr>
        <w:t xml:space="preserve"> г.</w:t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</w:r>
      <w:r w:rsidRPr="00AD5669">
        <w:rPr>
          <w:b/>
          <w:szCs w:val="28"/>
        </w:rPr>
        <w:tab/>
        <w:t xml:space="preserve">    </w:t>
      </w:r>
      <w:r>
        <w:rPr>
          <w:b/>
          <w:szCs w:val="28"/>
        </w:rPr>
        <w:t xml:space="preserve">            </w:t>
      </w:r>
      <w:proofErr w:type="spellStart"/>
      <w:r w:rsidRPr="00F263A5">
        <w:rPr>
          <w:szCs w:val="28"/>
        </w:rPr>
        <w:t>пгт</w:t>
      </w:r>
      <w:proofErr w:type="spellEnd"/>
      <w:r w:rsidRPr="00F263A5">
        <w:rPr>
          <w:szCs w:val="28"/>
        </w:rPr>
        <w:t>. Березово</w:t>
      </w:r>
    </w:p>
    <w:p w:rsidR="004A3A5A" w:rsidRPr="000529A6" w:rsidRDefault="004A3A5A" w:rsidP="004A3A5A">
      <w:pPr>
        <w:rPr>
          <w:szCs w:val="28"/>
        </w:rPr>
      </w:pPr>
    </w:p>
    <w:p w:rsidR="004A3A5A" w:rsidRPr="00D64880" w:rsidRDefault="004A3A5A" w:rsidP="004A3A5A">
      <w:pPr>
        <w:shd w:val="clear" w:color="auto" w:fill="FFFFFF"/>
        <w:spacing w:line="322" w:lineRule="exact"/>
        <w:rPr>
          <w:color w:val="000000"/>
          <w:szCs w:val="28"/>
        </w:rPr>
      </w:pPr>
      <w:r w:rsidRPr="0011711F">
        <w:rPr>
          <w:color w:val="000000"/>
          <w:szCs w:val="28"/>
        </w:rPr>
        <w:t>Председатель</w:t>
      </w:r>
      <w:r>
        <w:rPr>
          <w:color w:val="000000"/>
          <w:szCs w:val="28"/>
        </w:rPr>
        <w:t xml:space="preserve"> комиссии, заместитель главы района                          И.В. Чечеткина</w:t>
      </w:r>
    </w:p>
    <w:p w:rsidR="004A3A5A" w:rsidRDefault="004A3A5A" w:rsidP="004A3A5A">
      <w:pPr>
        <w:jc w:val="both"/>
        <w:rPr>
          <w:szCs w:val="28"/>
        </w:rPr>
      </w:pPr>
    </w:p>
    <w:p w:rsidR="004A3A5A" w:rsidRDefault="004A3A5A" w:rsidP="004A3A5A">
      <w:pPr>
        <w:jc w:val="both"/>
        <w:rPr>
          <w:szCs w:val="28"/>
        </w:rPr>
      </w:pPr>
      <w:r>
        <w:rPr>
          <w:szCs w:val="28"/>
        </w:rPr>
        <w:t>С</w:t>
      </w:r>
      <w:r w:rsidRPr="000A29B5">
        <w:rPr>
          <w:szCs w:val="28"/>
        </w:rPr>
        <w:t xml:space="preserve">екретарь </w:t>
      </w:r>
      <w:r w:rsidRPr="000A29B5">
        <w:rPr>
          <w:szCs w:val="28"/>
        </w:rPr>
        <w:tab/>
      </w:r>
      <w:r>
        <w:rPr>
          <w:szCs w:val="28"/>
        </w:rPr>
        <w:t>комиссии, специалист – эксперт</w:t>
      </w:r>
    </w:p>
    <w:p w:rsidR="004A3A5A" w:rsidRDefault="004A3A5A" w:rsidP="004A3A5A">
      <w:pPr>
        <w:jc w:val="both"/>
        <w:rPr>
          <w:szCs w:val="28"/>
        </w:rPr>
      </w:pPr>
      <w:r>
        <w:rPr>
          <w:szCs w:val="28"/>
        </w:rPr>
        <w:t xml:space="preserve">отдела по труду, социальной и </w:t>
      </w:r>
      <w:proofErr w:type="gramStart"/>
      <w:r>
        <w:rPr>
          <w:szCs w:val="28"/>
        </w:rPr>
        <w:t>молодежной</w:t>
      </w:r>
      <w:proofErr w:type="gramEnd"/>
      <w:r>
        <w:rPr>
          <w:szCs w:val="28"/>
        </w:rPr>
        <w:t xml:space="preserve"> политике </w:t>
      </w:r>
    </w:p>
    <w:p w:rsidR="004A3A5A" w:rsidRPr="00C365A8" w:rsidRDefault="004A3A5A" w:rsidP="004A3A5A">
      <w:pPr>
        <w:jc w:val="both"/>
        <w:rPr>
          <w:szCs w:val="28"/>
        </w:rPr>
      </w:pPr>
      <w:r>
        <w:rPr>
          <w:szCs w:val="28"/>
        </w:rPr>
        <w:t>Комитета спорта и молодежной политики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C365A8">
        <w:rPr>
          <w:szCs w:val="28"/>
        </w:rPr>
        <w:t xml:space="preserve"> </w:t>
      </w:r>
      <w:r>
        <w:rPr>
          <w:szCs w:val="28"/>
        </w:rPr>
        <w:t xml:space="preserve">  О.С. </w:t>
      </w:r>
      <w:proofErr w:type="spellStart"/>
      <w:r>
        <w:rPr>
          <w:szCs w:val="28"/>
        </w:rPr>
        <w:t>Садомина</w:t>
      </w:r>
      <w:proofErr w:type="spellEnd"/>
      <w:r>
        <w:rPr>
          <w:szCs w:val="28"/>
        </w:rPr>
        <w:t xml:space="preserve">                 </w:t>
      </w:r>
    </w:p>
    <w:p w:rsidR="004A3A5A" w:rsidRDefault="004A3A5A" w:rsidP="004A3A5A">
      <w:pPr>
        <w:shd w:val="clear" w:color="auto" w:fill="FFFFFF"/>
        <w:ind w:left="10"/>
        <w:jc w:val="both"/>
        <w:rPr>
          <w:b/>
          <w:color w:val="000000"/>
          <w:szCs w:val="28"/>
        </w:rPr>
      </w:pPr>
    </w:p>
    <w:p w:rsidR="004A3A5A" w:rsidRDefault="004A3A5A" w:rsidP="004A3A5A">
      <w:pPr>
        <w:shd w:val="clear" w:color="auto" w:fill="FFFFFF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Присутствовали члены комиссии</w:t>
      </w:r>
      <w:r w:rsidRPr="0011711F">
        <w:rPr>
          <w:b/>
          <w:color w:val="000000"/>
          <w:szCs w:val="28"/>
        </w:rPr>
        <w:t>:</w:t>
      </w:r>
    </w:p>
    <w:p w:rsidR="004A3A5A" w:rsidRPr="007F740D" w:rsidRDefault="004A3A5A" w:rsidP="004A3A5A">
      <w:pPr>
        <w:shd w:val="clear" w:color="auto" w:fill="FFFFFF"/>
        <w:jc w:val="both"/>
        <w:rPr>
          <w:color w:val="000000"/>
          <w:szCs w:val="28"/>
        </w:rPr>
      </w:pPr>
    </w:p>
    <w:p w:rsidR="004A3A5A" w:rsidRPr="007F740D" w:rsidRDefault="004A3A5A" w:rsidP="004A3A5A">
      <w:pPr>
        <w:jc w:val="both"/>
        <w:rPr>
          <w:color w:val="000000"/>
          <w:szCs w:val="28"/>
        </w:rPr>
      </w:pPr>
      <w:proofErr w:type="spellStart"/>
      <w:r w:rsidRPr="007F740D">
        <w:rPr>
          <w:color w:val="000000"/>
          <w:szCs w:val="28"/>
        </w:rPr>
        <w:t>Шелуханова</w:t>
      </w:r>
      <w:proofErr w:type="spellEnd"/>
      <w:r w:rsidRPr="007F740D">
        <w:rPr>
          <w:color w:val="000000"/>
          <w:szCs w:val="28"/>
        </w:rPr>
        <w:t xml:space="preserve"> М.А. - председатель Комитета спорта и молодежной политики администрации Березовского района, заместитель председателя комиссии; </w:t>
      </w:r>
    </w:p>
    <w:p w:rsidR="004A3A5A" w:rsidRPr="007F740D" w:rsidRDefault="004A3A5A" w:rsidP="004A3A5A">
      <w:pPr>
        <w:jc w:val="both"/>
        <w:rPr>
          <w:color w:val="000000"/>
          <w:szCs w:val="28"/>
        </w:rPr>
      </w:pPr>
    </w:p>
    <w:p w:rsidR="004A3A5A" w:rsidRPr="007F740D" w:rsidRDefault="004A3A5A" w:rsidP="004A3A5A">
      <w:pPr>
        <w:jc w:val="both"/>
        <w:rPr>
          <w:color w:val="000000"/>
          <w:szCs w:val="28"/>
        </w:rPr>
      </w:pPr>
      <w:r w:rsidRPr="007F740D">
        <w:rPr>
          <w:color w:val="000000"/>
          <w:szCs w:val="28"/>
        </w:rPr>
        <w:t>Брус Т.Н. - председатель территориального объединения  профсоюзов муниципального образования Березовский район (по согласованию);</w:t>
      </w:r>
    </w:p>
    <w:p w:rsidR="004A3A5A" w:rsidRPr="007F740D" w:rsidRDefault="004A3A5A" w:rsidP="004A3A5A">
      <w:pPr>
        <w:jc w:val="both"/>
        <w:rPr>
          <w:color w:val="000000"/>
          <w:szCs w:val="28"/>
        </w:rPr>
      </w:pPr>
    </w:p>
    <w:p w:rsidR="004A3A5A" w:rsidRPr="007F740D" w:rsidRDefault="004A3A5A" w:rsidP="004A3A5A">
      <w:pPr>
        <w:jc w:val="both"/>
        <w:rPr>
          <w:color w:val="000000"/>
          <w:szCs w:val="28"/>
        </w:rPr>
      </w:pPr>
      <w:r w:rsidRPr="007F740D">
        <w:rPr>
          <w:color w:val="000000"/>
          <w:szCs w:val="28"/>
        </w:rPr>
        <w:t>Канева З.Р. - консультант - руководитель Фонда социального страхования по  Березовскому району;</w:t>
      </w:r>
    </w:p>
    <w:p w:rsidR="004A3A5A" w:rsidRPr="007F740D" w:rsidRDefault="004A3A5A" w:rsidP="004A3A5A">
      <w:pPr>
        <w:jc w:val="both"/>
        <w:rPr>
          <w:color w:val="000000"/>
          <w:szCs w:val="28"/>
        </w:rPr>
      </w:pPr>
    </w:p>
    <w:p w:rsidR="004A3A5A" w:rsidRPr="007F740D" w:rsidRDefault="004A3A5A" w:rsidP="004A3A5A">
      <w:pPr>
        <w:jc w:val="both"/>
        <w:rPr>
          <w:color w:val="000000"/>
          <w:szCs w:val="28"/>
        </w:rPr>
      </w:pPr>
      <w:proofErr w:type="spellStart"/>
      <w:r w:rsidRPr="007F740D">
        <w:rPr>
          <w:color w:val="000000"/>
          <w:szCs w:val="28"/>
        </w:rPr>
        <w:t>Андронюк</w:t>
      </w:r>
      <w:proofErr w:type="spellEnd"/>
      <w:r w:rsidRPr="007F740D">
        <w:rPr>
          <w:color w:val="000000"/>
          <w:szCs w:val="28"/>
        </w:rPr>
        <w:t xml:space="preserve"> Л.Ф. - председатель комитета образования администрации Березовского  района;</w:t>
      </w:r>
    </w:p>
    <w:p w:rsidR="004A3A5A" w:rsidRPr="007F740D" w:rsidRDefault="004A3A5A" w:rsidP="004A3A5A">
      <w:pPr>
        <w:jc w:val="both"/>
        <w:rPr>
          <w:color w:val="000000"/>
          <w:szCs w:val="28"/>
        </w:rPr>
      </w:pPr>
    </w:p>
    <w:p w:rsidR="004A3A5A" w:rsidRPr="007F740D" w:rsidRDefault="004A3A5A" w:rsidP="004A3A5A">
      <w:pPr>
        <w:jc w:val="both"/>
        <w:rPr>
          <w:color w:val="000000"/>
          <w:szCs w:val="28"/>
        </w:rPr>
      </w:pPr>
      <w:r w:rsidRPr="007F740D">
        <w:rPr>
          <w:color w:val="000000"/>
          <w:szCs w:val="28"/>
        </w:rPr>
        <w:t>Горбунова Е.С. - координатор стороны работодателей Березовского района;</w:t>
      </w:r>
    </w:p>
    <w:p w:rsidR="004A3A5A" w:rsidRPr="007F740D" w:rsidRDefault="004A3A5A" w:rsidP="004A3A5A">
      <w:pPr>
        <w:jc w:val="both"/>
        <w:rPr>
          <w:color w:val="000000"/>
          <w:szCs w:val="28"/>
        </w:rPr>
      </w:pPr>
    </w:p>
    <w:p w:rsidR="004A3A5A" w:rsidRPr="007F740D" w:rsidRDefault="004A3A5A" w:rsidP="004A3A5A">
      <w:pPr>
        <w:jc w:val="both"/>
        <w:rPr>
          <w:color w:val="000000"/>
          <w:szCs w:val="28"/>
        </w:rPr>
      </w:pPr>
      <w:proofErr w:type="spellStart"/>
      <w:r w:rsidRPr="007F740D">
        <w:rPr>
          <w:color w:val="000000"/>
          <w:szCs w:val="28"/>
        </w:rPr>
        <w:t>Чагина</w:t>
      </w:r>
      <w:proofErr w:type="spellEnd"/>
      <w:r w:rsidRPr="007F740D">
        <w:rPr>
          <w:color w:val="000000"/>
          <w:szCs w:val="28"/>
        </w:rPr>
        <w:t xml:space="preserve"> С.В. – заместитель главного  врача  бюджетного учреждения Ханты-Мансийского автономного округа-Югры "Березовская районная больница;</w:t>
      </w:r>
    </w:p>
    <w:p w:rsidR="004A3A5A" w:rsidRPr="007F740D" w:rsidRDefault="004A3A5A" w:rsidP="004A3A5A">
      <w:pPr>
        <w:jc w:val="both"/>
        <w:rPr>
          <w:color w:val="000000"/>
          <w:szCs w:val="28"/>
        </w:rPr>
      </w:pPr>
    </w:p>
    <w:p w:rsidR="004A3A5A" w:rsidRDefault="004A3A5A" w:rsidP="004A3A5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Алексеева С.В. </w:t>
      </w:r>
      <w:r w:rsidRPr="007F740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Pr="007F740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заместитель председателя</w:t>
      </w:r>
      <w:r w:rsidRPr="007F740D">
        <w:rPr>
          <w:color w:val="000000"/>
          <w:szCs w:val="28"/>
        </w:rPr>
        <w:t xml:space="preserve"> Комитета культуры администрации Березовского района</w:t>
      </w:r>
      <w:r>
        <w:rPr>
          <w:color w:val="000000"/>
          <w:szCs w:val="28"/>
        </w:rPr>
        <w:t xml:space="preserve">. </w:t>
      </w:r>
    </w:p>
    <w:p w:rsidR="004A3A5A" w:rsidRPr="007F740D" w:rsidRDefault="004A3A5A" w:rsidP="004A3A5A">
      <w:pPr>
        <w:jc w:val="both"/>
        <w:rPr>
          <w:color w:val="000000"/>
          <w:szCs w:val="28"/>
        </w:rPr>
      </w:pPr>
    </w:p>
    <w:p w:rsidR="004A3A5A" w:rsidRDefault="004A3A5A" w:rsidP="004A3A5A">
      <w:pPr>
        <w:jc w:val="both"/>
        <w:rPr>
          <w:b/>
          <w:szCs w:val="28"/>
        </w:rPr>
      </w:pPr>
      <w:r>
        <w:rPr>
          <w:szCs w:val="28"/>
        </w:rPr>
        <w:tab/>
      </w:r>
      <w:r w:rsidRPr="00800400">
        <w:rPr>
          <w:b/>
          <w:szCs w:val="28"/>
        </w:rPr>
        <w:t>Повестка дня:</w:t>
      </w:r>
    </w:p>
    <w:p w:rsidR="004A3A5A" w:rsidRPr="00800400" w:rsidRDefault="004A3A5A" w:rsidP="004A3A5A">
      <w:pPr>
        <w:jc w:val="both"/>
        <w:rPr>
          <w:b/>
          <w:szCs w:val="28"/>
        </w:rPr>
      </w:pPr>
    </w:p>
    <w:p w:rsidR="004A3A5A" w:rsidRDefault="004A3A5A" w:rsidP="004A3A5A">
      <w:pPr>
        <w:jc w:val="center"/>
        <w:rPr>
          <w:b/>
          <w:szCs w:val="28"/>
        </w:rPr>
      </w:pPr>
      <w:r w:rsidRPr="00800400">
        <w:rPr>
          <w:szCs w:val="28"/>
        </w:rPr>
        <w:t>1.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 ходе проведения периодических медицинских работников, занятых на работах с вредными и опасными производственными факторами </w:t>
      </w:r>
    </w:p>
    <w:p w:rsidR="004A3A5A" w:rsidRDefault="004A3A5A" w:rsidP="004A3A5A">
      <w:pPr>
        <w:jc w:val="center"/>
        <w:rPr>
          <w:b/>
          <w:szCs w:val="28"/>
        </w:rPr>
      </w:pPr>
      <w:r>
        <w:rPr>
          <w:b/>
          <w:szCs w:val="28"/>
        </w:rPr>
        <w:t>за прошедший период 2018 года</w:t>
      </w:r>
    </w:p>
    <w:p w:rsidR="004A3A5A" w:rsidRPr="00AF36FA" w:rsidRDefault="004A3A5A" w:rsidP="004A3A5A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4A3A5A" w:rsidRPr="00800400" w:rsidRDefault="004A3A5A" w:rsidP="004A3A5A">
      <w:pPr>
        <w:jc w:val="center"/>
        <w:rPr>
          <w:szCs w:val="28"/>
        </w:rPr>
      </w:pPr>
      <w:r w:rsidRPr="00800400">
        <w:rPr>
          <w:szCs w:val="28"/>
        </w:rPr>
        <w:t>(</w:t>
      </w:r>
      <w:proofErr w:type="spellStart"/>
      <w:r>
        <w:rPr>
          <w:szCs w:val="28"/>
        </w:rPr>
        <w:t>Чагина</w:t>
      </w:r>
      <w:proofErr w:type="spellEnd"/>
      <w:r>
        <w:rPr>
          <w:szCs w:val="28"/>
        </w:rPr>
        <w:t xml:space="preserve"> С.В</w:t>
      </w:r>
      <w:r>
        <w:rPr>
          <w:color w:val="000000"/>
          <w:szCs w:val="28"/>
        </w:rPr>
        <w:t>.</w:t>
      </w:r>
      <w:r w:rsidRPr="00800400">
        <w:rPr>
          <w:szCs w:val="28"/>
        </w:rPr>
        <w:t>)</w:t>
      </w:r>
    </w:p>
    <w:p w:rsidR="004A3A5A" w:rsidRDefault="004A3A5A" w:rsidP="004A3A5A">
      <w:pPr>
        <w:rPr>
          <w:szCs w:val="28"/>
          <w:u w:val="single"/>
        </w:rPr>
      </w:pPr>
      <w:r w:rsidRPr="005146BC">
        <w:rPr>
          <w:b/>
          <w:szCs w:val="28"/>
        </w:rPr>
        <w:t xml:space="preserve">   </w:t>
      </w:r>
      <w:r>
        <w:rPr>
          <w:b/>
          <w:szCs w:val="28"/>
        </w:rPr>
        <w:tab/>
      </w:r>
    </w:p>
    <w:p w:rsidR="004A3A5A" w:rsidRDefault="004A3A5A" w:rsidP="004A3A5A">
      <w:pPr>
        <w:rPr>
          <w:szCs w:val="28"/>
        </w:rPr>
      </w:pPr>
      <w:r w:rsidRPr="00F22243">
        <w:rPr>
          <w:szCs w:val="28"/>
        </w:rPr>
        <w:t xml:space="preserve">          Информировала о том, что </w:t>
      </w:r>
      <w:r>
        <w:rPr>
          <w:szCs w:val="28"/>
        </w:rPr>
        <w:t xml:space="preserve">за прошедший период 2018 года осмотрено на 6% работников меньше, чем в 2017 году. </w:t>
      </w:r>
    </w:p>
    <w:p w:rsidR="004A3A5A" w:rsidRDefault="004A3A5A" w:rsidP="004A3A5A">
      <w:pPr>
        <w:jc w:val="both"/>
        <w:rPr>
          <w:szCs w:val="28"/>
        </w:rPr>
      </w:pPr>
      <w:r>
        <w:rPr>
          <w:szCs w:val="28"/>
        </w:rPr>
        <w:lastRenderedPageBreak/>
        <w:t xml:space="preserve">        Численность работников предприятий и организаций, прошедших периодический медицинский осмотр на 13.12.2018 составила 1 972 человека, это  93,24 % всех подлежащих периодическому медицинскому осмотру работников.   </w:t>
      </w:r>
    </w:p>
    <w:p w:rsidR="004A3A5A" w:rsidRDefault="004A3A5A" w:rsidP="004A3A5A">
      <w:pPr>
        <w:jc w:val="both"/>
        <w:rPr>
          <w:szCs w:val="28"/>
        </w:rPr>
      </w:pPr>
      <w:r>
        <w:rPr>
          <w:szCs w:val="28"/>
        </w:rPr>
        <w:t xml:space="preserve">        По результатом периодических медицинских осмотров </w:t>
      </w:r>
      <w:proofErr w:type="gramStart"/>
      <w:r>
        <w:rPr>
          <w:szCs w:val="28"/>
        </w:rPr>
        <w:t>выявлены</w:t>
      </w:r>
      <w:proofErr w:type="gramEnd"/>
      <w:r>
        <w:rPr>
          <w:szCs w:val="28"/>
        </w:rPr>
        <w:t>:</w:t>
      </w:r>
    </w:p>
    <w:p w:rsidR="004A3A5A" w:rsidRDefault="004A3A5A" w:rsidP="004A3A5A">
      <w:pPr>
        <w:jc w:val="both"/>
        <w:rPr>
          <w:szCs w:val="28"/>
        </w:rPr>
      </w:pPr>
      <w:r>
        <w:rPr>
          <w:szCs w:val="28"/>
        </w:rPr>
        <w:t xml:space="preserve">- 3 человека имеющие временные медицинские противопоказания к работе (0,14% от </w:t>
      </w:r>
      <w:proofErr w:type="gramStart"/>
      <w:r>
        <w:rPr>
          <w:szCs w:val="28"/>
        </w:rPr>
        <w:t>осмотренных</w:t>
      </w:r>
      <w:proofErr w:type="gramEnd"/>
      <w:r>
        <w:rPr>
          <w:szCs w:val="28"/>
        </w:rPr>
        <w:t>);</w:t>
      </w:r>
    </w:p>
    <w:p w:rsidR="004A3A5A" w:rsidRDefault="004A3A5A" w:rsidP="004A3A5A">
      <w:pPr>
        <w:jc w:val="both"/>
        <w:rPr>
          <w:szCs w:val="28"/>
        </w:rPr>
      </w:pPr>
      <w:r>
        <w:rPr>
          <w:szCs w:val="28"/>
        </w:rPr>
        <w:t>- 3 человека имеющие постоянные</w:t>
      </w:r>
      <w:r w:rsidRPr="00EE5728">
        <w:rPr>
          <w:szCs w:val="28"/>
        </w:rPr>
        <w:t xml:space="preserve"> медицинские противопоказания к работе (0,14% от </w:t>
      </w:r>
      <w:proofErr w:type="gramStart"/>
      <w:r w:rsidRPr="00EE5728">
        <w:rPr>
          <w:szCs w:val="28"/>
        </w:rPr>
        <w:t>осмотренных</w:t>
      </w:r>
      <w:proofErr w:type="gramEnd"/>
      <w:r w:rsidRPr="00EE5728">
        <w:rPr>
          <w:szCs w:val="28"/>
        </w:rPr>
        <w:t>);</w:t>
      </w:r>
    </w:p>
    <w:p w:rsidR="004A3A5A" w:rsidRDefault="004A3A5A" w:rsidP="004A3A5A">
      <w:pPr>
        <w:jc w:val="both"/>
        <w:rPr>
          <w:szCs w:val="28"/>
        </w:rPr>
      </w:pPr>
      <w:r>
        <w:rPr>
          <w:szCs w:val="28"/>
        </w:rPr>
        <w:t xml:space="preserve">-2 человека нуждающиеся в обследовании АУ ХМАО – Югры «Центр профессиональной патологии» (0,09 % от </w:t>
      </w:r>
      <w:proofErr w:type="gramStart"/>
      <w:r>
        <w:rPr>
          <w:szCs w:val="28"/>
        </w:rPr>
        <w:t>осмотренных</w:t>
      </w:r>
      <w:proofErr w:type="gramEnd"/>
      <w:r>
        <w:rPr>
          <w:szCs w:val="28"/>
        </w:rPr>
        <w:t>);</w:t>
      </w:r>
    </w:p>
    <w:p w:rsidR="004A3A5A" w:rsidRDefault="004A3A5A" w:rsidP="004A3A5A">
      <w:pPr>
        <w:jc w:val="both"/>
        <w:rPr>
          <w:szCs w:val="28"/>
        </w:rPr>
      </w:pPr>
      <w:r>
        <w:rPr>
          <w:szCs w:val="28"/>
        </w:rPr>
        <w:t xml:space="preserve">- 848 человек, нуждающихся в амбулаторном обследовании и лечении (40,09%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осмотренных);</w:t>
      </w:r>
    </w:p>
    <w:p w:rsidR="004A3A5A" w:rsidRDefault="004A3A5A" w:rsidP="004A3A5A">
      <w:pPr>
        <w:jc w:val="both"/>
        <w:rPr>
          <w:szCs w:val="28"/>
        </w:rPr>
      </w:pPr>
      <w:r>
        <w:rPr>
          <w:szCs w:val="28"/>
        </w:rPr>
        <w:t xml:space="preserve">- 22 человека, </w:t>
      </w:r>
      <w:proofErr w:type="gramStart"/>
      <w:r>
        <w:rPr>
          <w:szCs w:val="28"/>
        </w:rPr>
        <w:t>нуждающихся</w:t>
      </w:r>
      <w:proofErr w:type="gramEnd"/>
      <w:r>
        <w:rPr>
          <w:szCs w:val="28"/>
        </w:rPr>
        <w:t xml:space="preserve"> в стационарном обследовании и лечении (1,04% от осмотренных);</w:t>
      </w:r>
    </w:p>
    <w:p w:rsidR="004A3A5A" w:rsidRDefault="004A3A5A" w:rsidP="004A3A5A">
      <w:pPr>
        <w:jc w:val="both"/>
        <w:rPr>
          <w:szCs w:val="28"/>
        </w:rPr>
      </w:pPr>
      <w:r>
        <w:rPr>
          <w:szCs w:val="28"/>
        </w:rPr>
        <w:t>- 356 человек, нуждающихся в диспансерном наблюдении.</w:t>
      </w:r>
    </w:p>
    <w:p w:rsidR="004A3A5A" w:rsidRDefault="004A3A5A" w:rsidP="004A3A5A">
      <w:pPr>
        <w:jc w:val="both"/>
        <w:rPr>
          <w:szCs w:val="28"/>
        </w:rPr>
      </w:pPr>
      <w:r>
        <w:rPr>
          <w:szCs w:val="28"/>
        </w:rPr>
        <w:t>Рекомендованное лечение прошли 11% работников от общего объема нуждающихся в лечении по итогам медицинских осмотров.</w:t>
      </w:r>
    </w:p>
    <w:p w:rsidR="004A3A5A" w:rsidRDefault="004A3A5A" w:rsidP="004A3A5A">
      <w:pPr>
        <w:jc w:val="both"/>
        <w:rPr>
          <w:szCs w:val="28"/>
        </w:rPr>
      </w:pPr>
      <w:r>
        <w:rPr>
          <w:szCs w:val="28"/>
        </w:rPr>
        <w:t xml:space="preserve">        По итогам проверки </w:t>
      </w:r>
      <w:r w:rsidRPr="00A03959">
        <w:rPr>
          <w:szCs w:val="28"/>
        </w:rPr>
        <w:t>бюджетного учреждения Ханты-Мансийского автономного округа-Югры "Березовская районная больница</w:t>
      </w:r>
      <w:r>
        <w:rPr>
          <w:szCs w:val="28"/>
        </w:rPr>
        <w:t>»</w:t>
      </w:r>
      <w:r w:rsidRPr="00A03959">
        <w:rPr>
          <w:szCs w:val="28"/>
        </w:rPr>
        <w:t xml:space="preserve"> </w:t>
      </w:r>
      <w:r>
        <w:rPr>
          <w:szCs w:val="28"/>
        </w:rPr>
        <w:t xml:space="preserve">Департаментом здравоохранения ХМАО-Югры замечаний к качеству проводимых </w:t>
      </w:r>
      <w:r w:rsidRPr="00A03959">
        <w:rPr>
          <w:szCs w:val="28"/>
        </w:rPr>
        <w:t>периодических медицинских осмотров</w:t>
      </w:r>
      <w:r>
        <w:rPr>
          <w:szCs w:val="28"/>
        </w:rPr>
        <w:t xml:space="preserve"> за 2018 год не было. </w:t>
      </w:r>
    </w:p>
    <w:p w:rsidR="004A3A5A" w:rsidRDefault="004A3A5A" w:rsidP="004A3A5A">
      <w:pPr>
        <w:jc w:val="both"/>
        <w:rPr>
          <w:szCs w:val="28"/>
        </w:rPr>
      </w:pPr>
    </w:p>
    <w:p w:rsidR="004A3A5A" w:rsidRPr="00AA28F3" w:rsidRDefault="004A3A5A" w:rsidP="004A3A5A">
      <w:pPr>
        <w:jc w:val="both"/>
        <w:rPr>
          <w:b/>
          <w:szCs w:val="28"/>
        </w:rPr>
      </w:pPr>
      <w:r w:rsidRPr="00AA28F3">
        <w:rPr>
          <w:b/>
          <w:szCs w:val="28"/>
        </w:rPr>
        <w:t>Решили:</w:t>
      </w:r>
    </w:p>
    <w:p w:rsidR="004A3A5A" w:rsidRPr="00AA28F3" w:rsidRDefault="004A3A5A" w:rsidP="004A3A5A">
      <w:pPr>
        <w:jc w:val="both"/>
        <w:rPr>
          <w:szCs w:val="28"/>
        </w:rPr>
      </w:pPr>
      <w:r w:rsidRPr="00AA28F3">
        <w:rPr>
          <w:szCs w:val="28"/>
        </w:rPr>
        <w:t>1.</w:t>
      </w:r>
      <w:r>
        <w:rPr>
          <w:szCs w:val="28"/>
        </w:rPr>
        <w:t>1.</w:t>
      </w:r>
      <w:r w:rsidRPr="00AA28F3">
        <w:rPr>
          <w:szCs w:val="28"/>
        </w:rPr>
        <w:tab/>
      </w:r>
      <w:r>
        <w:rPr>
          <w:szCs w:val="28"/>
        </w:rPr>
        <w:t>Информацию принять к сведению</w:t>
      </w:r>
      <w:r w:rsidRPr="00AA28F3">
        <w:rPr>
          <w:szCs w:val="28"/>
        </w:rPr>
        <w:t>.</w:t>
      </w:r>
    </w:p>
    <w:p w:rsidR="004A3A5A" w:rsidRDefault="004A3A5A" w:rsidP="004A3A5A">
      <w:pPr>
        <w:jc w:val="both"/>
        <w:rPr>
          <w:szCs w:val="28"/>
        </w:rPr>
      </w:pPr>
    </w:p>
    <w:p w:rsidR="004A3A5A" w:rsidRPr="00AB1CE2" w:rsidRDefault="004A3A5A" w:rsidP="004A3A5A">
      <w:pPr>
        <w:jc w:val="center"/>
        <w:rPr>
          <w:b/>
          <w:szCs w:val="28"/>
          <w:u w:val="single"/>
        </w:rPr>
      </w:pPr>
      <w:r w:rsidRPr="00AB1CE2">
        <w:rPr>
          <w:b/>
          <w:szCs w:val="28"/>
        </w:rPr>
        <w:t xml:space="preserve">2.О состоянии  условий и принимаемых мерах по улучшению условий и </w:t>
      </w:r>
      <w:r>
        <w:rPr>
          <w:b/>
          <w:szCs w:val="28"/>
        </w:rPr>
        <w:t>___________</w:t>
      </w:r>
      <w:r w:rsidRPr="00AB1CE2">
        <w:rPr>
          <w:b/>
          <w:szCs w:val="28"/>
          <w:u w:val="single"/>
        </w:rPr>
        <w:t xml:space="preserve">охраны труда </w:t>
      </w:r>
      <w:r>
        <w:rPr>
          <w:b/>
          <w:szCs w:val="28"/>
          <w:u w:val="single"/>
        </w:rPr>
        <w:t>в учреждениях образования._________________</w:t>
      </w:r>
    </w:p>
    <w:p w:rsidR="004A3A5A" w:rsidRPr="00800400" w:rsidRDefault="004A3A5A" w:rsidP="004A3A5A">
      <w:pPr>
        <w:jc w:val="center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Андронюк</w:t>
      </w:r>
      <w:proofErr w:type="spellEnd"/>
      <w:r>
        <w:rPr>
          <w:szCs w:val="28"/>
        </w:rPr>
        <w:t xml:space="preserve"> Л.Ф.)</w:t>
      </w:r>
    </w:p>
    <w:p w:rsidR="004A3A5A" w:rsidRPr="0034109D" w:rsidRDefault="004A3A5A" w:rsidP="004A3A5A">
      <w:pPr>
        <w:rPr>
          <w:szCs w:val="28"/>
          <w:u w:val="single"/>
        </w:rPr>
      </w:pPr>
    </w:p>
    <w:p w:rsidR="004A3A5A" w:rsidRDefault="004A3A5A" w:rsidP="004A3A5A">
      <w:pPr>
        <w:ind w:firstLine="709"/>
        <w:jc w:val="both"/>
        <w:rPr>
          <w:szCs w:val="28"/>
        </w:rPr>
      </w:pPr>
      <w:r>
        <w:rPr>
          <w:szCs w:val="28"/>
        </w:rPr>
        <w:t>Информировала о том, что в</w:t>
      </w:r>
      <w:r w:rsidRPr="00615653">
        <w:rPr>
          <w:szCs w:val="28"/>
        </w:rPr>
        <w:t xml:space="preserve"> Березовском районе функционируют 1</w:t>
      </w:r>
      <w:r>
        <w:rPr>
          <w:szCs w:val="28"/>
        </w:rPr>
        <w:t>2</w:t>
      </w:r>
      <w:r w:rsidRPr="00615653">
        <w:rPr>
          <w:szCs w:val="28"/>
        </w:rPr>
        <w:t xml:space="preserve"> </w:t>
      </w:r>
      <w:r>
        <w:rPr>
          <w:szCs w:val="28"/>
        </w:rPr>
        <w:t xml:space="preserve">общеобразовательных школ, 13 детских садов и 3 организации </w:t>
      </w:r>
      <w:proofErr w:type="gramStart"/>
      <w:r>
        <w:rPr>
          <w:szCs w:val="28"/>
        </w:rPr>
        <w:t>дополнительного</w:t>
      </w:r>
      <w:proofErr w:type="gramEnd"/>
      <w:r>
        <w:rPr>
          <w:szCs w:val="28"/>
        </w:rPr>
        <w:t xml:space="preserve"> образования. В 5 образовательных учреждениях есть штатный специалист по охране труда, </w:t>
      </w:r>
      <w:r w:rsidRPr="000C6C81">
        <w:rPr>
          <w:szCs w:val="28"/>
        </w:rPr>
        <w:t xml:space="preserve">в остальных обязанности по охране труда </w:t>
      </w:r>
      <w:r>
        <w:rPr>
          <w:szCs w:val="28"/>
        </w:rPr>
        <w:t xml:space="preserve">возложены </w:t>
      </w:r>
      <w:r w:rsidRPr="000C6C81">
        <w:rPr>
          <w:szCs w:val="28"/>
        </w:rPr>
        <w:t xml:space="preserve">на </w:t>
      </w:r>
      <w:r>
        <w:rPr>
          <w:szCs w:val="28"/>
        </w:rPr>
        <w:t>специалистов учреждений.</w:t>
      </w:r>
      <w:r w:rsidRPr="000C6C81">
        <w:rPr>
          <w:szCs w:val="28"/>
        </w:rPr>
        <w:t xml:space="preserve"> </w:t>
      </w:r>
    </w:p>
    <w:p w:rsidR="004A3A5A" w:rsidRDefault="004A3A5A" w:rsidP="004A3A5A">
      <w:pPr>
        <w:jc w:val="both"/>
        <w:rPr>
          <w:szCs w:val="28"/>
        </w:rPr>
      </w:pPr>
      <w:r>
        <w:rPr>
          <w:szCs w:val="28"/>
        </w:rPr>
        <w:tab/>
      </w:r>
      <w:r w:rsidRPr="00615653">
        <w:rPr>
          <w:szCs w:val="28"/>
        </w:rPr>
        <w:t xml:space="preserve">Во всех </w:t>
      </w:r>
      <w:r>
        <w:rPr>
          <w:szCs w:val="28"/>
        </w:rPr>
        <w:t xml:space="preserve">образовательных организациях проведена специальная оценка условий труда. Руководители и специалисты своевременно обучаются и проходят проверку знаний системы охраны труда. Ежегодно проводятся обязательные медицинские осмотры. Образовательные организации, по мере необходимости, приобретают аптечки первой медицинской помощи и специализированную одежду.  </w:t>
      </w:r>
    </w:p>
    <w:p w:rsidR="004A3A5A" w:rsidRPr="00D64880" w:rsidRDefault="004A3A5A" w:rsidP="004A3A5A">
      <w:pPr>
        <w:rPr>
          <w:b/>
          <w:szCs w:val="28"/>
        </w:rPr>
      </w:pPr>
      <w:r>
        <w:rPr>
          <w:szCs w:val="28"/>
        </w:rPr>
        <w:tab/>
      </w:r>
      <w:r w:rsidRPr="00D64880">
        <w:rPr>
          <w:b/>
          <w:szCs w:val="28"/>
        </w:rPr>
        <w:t>Решили:</w:t>
      </w:r>
    </w:p>
    <w:p w:rsidR="004A3A5A" w:rsidRDefault="004A3A5A" w:rsidP="004A3A5A">
      <w:pPr>
        <w:rPr>
          <w:szCs w:val="28"/>
        </w:rPr>
      </w:pPr>
      <w:r>
        <w:rPr>
          <w:szCs w:val="28"/>
        </w:rPr>
        <w:tab/>
        <w:t>2.1.Информацию принять к сведению.</w:t>
      </w:r>
    </w:p>
    <w:p w:rsidR="004A3A5A" w:rsidRDefault="004A3A5A" w:rsidP="004A3A5A">
      <w:pPr>
        <w:jc w:val="both"/>
        <w:rPr>
          <w:szCs w:val="28"/>
        </w:rPr>
      </w:pPr>
    </w:p>
    <w:p w:rsidR="004A3A5A" w:rsidRDefault="004A3A5A" w:rsidP="004A3A5A">
      <w:pPr>
        <w:rPr>
          <w:szCs w:val="28"/>
        </w:rPr>
      </w:pPr>
      <w:r>
        <w:rPr>
          <w:szCs w:val="28"/>
        </w:rPr>
        <w:tab/>
      </w:r>
    </w:p>
    <w:p w:rsidR="004A3A5A" w:rsidRDefault="004A3A5A" w:rsidP="004A3A5A">
      <w:pPr>
        <w:jc w:val="center"/>
        <w:rPr>
          <w:b/>
          <w:szCs w:val="28"/>
        </w:rPr>
      </w:pPr>
      <w:r w:rsidRPr="0073176A">
        <w:rPr>
          <w:b/>
          <w:szCs w:val="28"/>
        </w:rPr>
        <w:t>3.</w:t>
      </w:r>
      <w:r w:rsidRPr="009D33AD">
        <w:t xml:space="preserve"> </w:t>
      </w:r>
      <w:r w:rsidRPr="009D33AD">
        <w:rPr>
          <w:b/>
          <w:szCs w:val="28"/>
        </w:rPr>
        <w:t>3.</w:t>
      </w:r>
      <w:r w:rsidRPr="009D33AD">
        <w:rPr>
          <w:b/>
          <w:szCs w:val="28"/>
        </w:rPr>
        <w:tab/>
        <w:t>Об использовании учреждениями и организациями Березовского района средств фонда социального страхования на финансовое обеспечение предупредительных мер по охране труда в 2018 году</w:t>
      </w:r>
    </w:p>
    <w:p w:rsidR="004A3A5A" w:rsidRPr="009D33AD" w:rsidRDefault="004A3A5A" w:rsidP="004A3A5A">
      <w:pPr>
        <w:jc w:val="center"/>
        <w:rPr>
          <w:i/>
          <w:szCs w:val="28"/>
        </w:rPr>
      </w:pPr>
      <w:r>
        <w:rPr>
          <w:szCs w:val="28"/>
        </w:rPr>
        <w:lastRenderedPageBreak/>
        <w:t xml:space="preserve"> </w:t>
      </w:r>
      <w:r w:rsidRPr="009D33AD">
        <w:rPr>
          <w:i/>
          <w:szCs w:val="28"/>
        </w:rPr>
        <w:t>(Канева З.Р.)</w:t>
      </w:r>
    </w:p>
    <w:p w:rsidR="004A3A5A" w:rsidRDefault="004A3A5A" w:rsidP="004A3A5A">
      <w:pPr>
        <w:jc w:val="both"/>
        <w:rPr>
          <w:szCs w:val="28"/>
        </w:rPr>
      </w:pPr>
      <w:r>
        <w:rPr>
          <w:szCs w:val="28"/>
        </w:rPr>
        <w:tab/>
        <w:t xml:space="preserve">Отметить, что заявки </w:t>
      </w:r>
      <w:r w:rsidRPr="00701FEA">
        <w:rPr>
          <w:szCs w:val="28"/>
        </w:rPr>
        <w:t>на финансовое обеспечение предупредительных мер по сокращению производственного травматизма</w:t>
      </w:r>
      <w:r>
        <w:rPr>
          <w:szCs w:val="28"/>
        </w:rPr>
        <w:t xml:space="preserve">, </w:t>
      </w:r>
      <w:r w:rsidRPr="00701FEA">
        <w:rPr>
          <w:szCs w:val="28"/>
        </w:rPr>
        <w:t xml:space="preserve">в 2018 году </w:t>
      </w:r>
      <w:r>
        <w:rPr>
          <w:szCs w:val="28"/>
        </w:rPr>
        <w:t xml:space="preserve">подали 42 организации Березовского района на общую сумму 828 430 рублей, в том числе 35 муниципальных учреждений, из них 11 учреждений культуры и спорта. </w:t>
      </w:r>
    </w:p>
    <w:p w:rsidR="004A3A5A" w:rsidRDefault="004A3A5A" w:rsidP="004A3A5A">
      <w:pPr>
        <w:jc w:val="both"/>
        <w:rPr>
          <w:szCs w:val="28"/>
        </w:rPr>
      </w:pPr>
      <w:r>
        <w:rPr>
          <w:szCs w:val="28"/>
        </w:rPr>
        <w:tab/>
        <w:t xml:space="preserve">В этом году не подали заявки </w:t>
      </w:r>
      <w:r w:rsidRPr="00701FEA">
        <w:rPr>
          <w:szCs w:val="28"/>
        </w:rPr>
        <w:t xml:space="preserve">финансовое обеспечение </w:t>
      </w:r>
      <w:r>
        <w:rPr>
          <w:szCs w:val="28"/>
        </w:rPr>
        <w:t>предприятия, подведомственные</w:t>
      </w:r>
      <w:r w:rsidRPr="00534DA1">
        <w:t xml:space="preserve"> </w:t>
      </w:r>
      <w:r>
        <w:rPr>
          <w:szCs w:val="28"/>
        </w:rPr>
        <w:t>ООО</w:t>
      </w:r>
      <w:r w:rsidRPr="00534DA1">
        <w:rPr>
          <w:szCs w:val="28"/>
        </w:rPr>
        <w:t xml:space="preserve"> "Газпром </w:t>
      </w:r>
      <w:proofErr w:type="spellStart"/>
      <w:r w:rsidRPr="00534DA1">
        <w:rPr>
          <w:szCs w:val="28"/>
        </w:rPr>
        <w:t>трансгаз</w:t>
      </w:r>
      <w:proofErr w:type="spellEnd"/>
      <w:r w:rsidRPr="00534DA1">
        <w:rPr>
          <w:szCs w:val="28"/>
        </w:rPr>
        <w:t xml:space="preserve"> </w:t>
      </w:r>
      <w:proofErr w:type="spellStart"/>
      <w:r w:rsidRPr="00534DA1">
        <w:rPr>
          <w:szCs w:val="28"/>
        </w:rPr>
        <w:t>Югорск</w:t>
      </w:r>
      <w:proofErr w:type="spellEnd"/>
      <w:r w:rsidRPr="00534DA1">
        <w:rPr>
          <w:szCs w:val="28"/>
        </w:rPr>
        <w:t>"</w:t>
      </w:r>
      <w:r>
        <w:rPr>
          <w:szCs w:val="28"/>
        </w:rPr>
        <w:t xml:space="preserve"> (всего 6 предприятий района).</w:t>
      </w:r>
    </w:p>
    <w:p w:rsidR="004A3A5A" w:rsidRPr="00BC7628" w:rsidRDefault="004A3A5A" w:rsidP="004A3A5A">
      <w:pPr>
        <w:jc w:val="both"/>
        <w:rPr>
          <w:b/>
          <w:szCs w:val="28"/>
        </w:rPr>
      </w:pPr>
      <w:r>
        <w:rPr>
          <w:szCs w:val="28"/>
        </w:rPr>
        <w:tab/>
      </w:r>
      <w:r w:rsidRPr="00BC7628">
        <w:rPr>
          <w:b/>
          <w:szCs w:val="28"/>
        </w:rPr>
        <w:t>Решили:</w:t>
      </w:r>
    </w:p>
    <w:p w:rsidR="004A3A5A" w:rsidRDefault="004A3A5A" w:rsidP="004A3A5A">
      <w:pPr>
        <w:jc w:val="both"/>
        <w:rPr>
          <w:szCs w:val="28"/>
        </w:rPr>
      </w:pPr>
      <w:r>
        <w:rPr>
          <w:szCs w:val="28"/>
        </w:rPr>
        <w:tab/>
        <w:t>4.1. Информацию принять к сведению</w:t>
      </w:r>
    </w:p>
    <w:p w:rsidR="004A3A5A" w:rsidRPr="00800400" w:rsidRDefault="004A3A5A" w:rsidP="004A3A5A">
      <w:pPr>
        <w:jc w:val="both"/>
        <w:rPr>
          <w:szCs w:val="28"/>
        </w:rPr>
      </w:pPr>
      <w:r>
        <w:rPr>
          <w:szCs w:val="28"/>
        </w:rPr>
        <w:tab/>
        <w:t>4.2.Рекомендовать организациям Березовского района</w:t>
      </w:r>
      <w:r w:rsidRPr="00BC7628">
        <w:t xml:space="preserve"> </w:t>
      </w:r>
      <w:r>
        <w:rPr>
          <w:szCs w:val="28"/>
        </w:rPr>
        <w:t>заявки</w:t>
      </w:r>
      <w:r w:rsidRPr="00BC7628">
        <w:rPr>
          <w:szCs w:val="28"/>
        </w:rPr>
        <w:t xml:space="preserve"> на  финансовое обеспечение предупредительных мер по сокращению производственного травматизма и про</w:t>
      </w:r>
      <w:r>
        <w:rPr>
          <w:szCs w:val="28"/>
        </w:rPr>
        <w:t xml:space="preserve">фессиональных заболеваний </w:t>
      </w:r>
      <w:r>
        <w:rPr>
          <w:rFonts w:eastAsiaTheme="minorHAnsi"/>
          <w:szCs w:val="28"/>
          <w:lang w:eastAsia="en-US"/>
        </w:rPr>
        <w:t>в</w:t>
      </w:r>
      <w:r w:rsidRPr="00E8646E">
        <w:rPr>
          <w:rFonts w:eastAsiaTheme="minorHAnsi"/>
          <w:szCs w:val="28"/>
          <w:lang w:eastAsia="en-US"/>
        </w:rPr>
        <w:t xml:space="preserve"> территориальный  фонд </w:t>
      </w:r>
      <w:r w:rsidRPr="00E8646E">
        <w:rPr>
          <w:szCs w:val="28"/>
        </w:rPr>
        <w:t>социального страхования</w:t>
      </w:r>
      <w:r>
        <w:rPr>
          <w:szCs w:val="28"/>
        </w:rPr>
        <w:t xml:space="preserve"> на 2019 год</w:t>
      </w:r>
      <w:r w:rsidRPr="0034109D">
        <w:rPr>
          <w:szCs w:val="28"/>
        </w:rPr>
        <w:t xml:space="preserve"> </w:t>
      </w:r>
      <w:r w:rsidRPr="00BC7628">
        <w:rPr>
          <w:szCs w:val="28"/>
        </w:rPr>
        <w:t>направлять</w:t>
      </w:r>
      <w:r>
        <w:rPr>
          <w:szCs w:val="28"/>
        </w:rPr>
        <w:t xml:space="preserve"> в 1 полугодии 2019 года,  то есть до 1 июля 2019 года.</w:t>
      </w:r>
    </w:p>
    <w:p w:rsidR="004A3A5A" w:rsidRDefault="004A3A5A" w:rsidP="004A3A5A">
      <w:pPr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4A3A5A" w:rsidRPr="00BC7628" w:rsidRDefault="004A3A5A" w:rsidP="004A3A5A">
      <w:pPr>
        <w:jc w:val="both"/>
        <w:rPr>
          <w:b/>
          <w:szCs w:val="28"/>
          <w:u w:val="single"/>
        </w:rPr>
      </w:pPr>
      <w:r>
        <w:rPr>
          <w:b/>
          <w:szCs w:val="28"/>
        </w:rPr>
        <w:tab/>
      </w:r>
      <w:r w:rsidRPr="009D33AD">
        <w:rPr>
          <w:b/>
          <w:szCs w:val="28"/>
        </w:rPr>
        <w:t>4.</w:t>
      </w:r>
      <w:r w:rsidRPr="009D33AD">
        <w:rPr>
          <w:b/>
          <w:szCs w:val="28"/>
        </w:rPr>
        <w:tab/>
        <w:t>Об утверждении плана работы межведомственной   комиссии  по охране труда при администрации Березовского района на 2019 год</w:t>
      </w:r>
    </w:p>
    <w:p w:rsidR="004A3A5A" w:rsidRDefault="004A3A5A" w:rsidP="004A3A5A">
      <w:pPr>
        <w:jc w:val="center"/>
        <w:rPr>
          <w:szCs w:val="28"/>
        </w:rPr>
      </w:pPr>
      <w:r w:rsidRPr="00800400">
        <w:rPr>
          <w:szCs w:val="28"/>
        </w:rPr>
        <w:t>(</w:t>
      </w:r>
      <w:r>
        <w:rPr>
          <w:szCs w:val="28"/>
        </w:rPr>
        <w:t>Чечеткина И.В.</w:t>
      </w:r>
      <w:r w:rsidRPr="00800400">
        <w:rPr>
          <w:szCs w:val="28"/>
        </w:rPr>
        <w:t>)</w:t>
      </w:r>
    </w:p>
    <w:p w:rsidR="004A3A5A" w:rsidRPr="00B67A0F" w:rsidRDefault="004A3A5A" w:rsidP="004A3A5A">
      <w:pPr>
        <w:jc w:val="both"/>
        <w:rPr>
          <w:b/>
          <w:szCs w:val="28"/>
        </w:rPr>
      </w:pPr>
      <w:r>
        <w:rPr>
          <w:szCs w:val="28"/>
        </w:rPr>
        <w:tab/>
      </w:r>
      <w:r w:rsidRPr="00B67A0F">
        <w:rPr>
          <w:b/>
          <w:szCs w:val="28"/>
        </w:rPr>
        <w:t>Решили:</w:t>
      </w:r>
    </w:p>
    <w:p w:rsidR="004A3A5A" w:rsidRPr="00E8646E" w:rsidRDefault="004A3A5A" w:rsidP="004A3A5A">
      <w:pPr>
        <w:jc w:val="both"/>
        <w:rPr>
          <w:szCs w:val="28"/>
        </w:rPr>
      </w:pPr>
      <w:r>
        <w:rPr>
          <w:szCs w:val="28"/>
        </w:rPr>
        <w:tab/>
        <w:t xml:space="preserve">4.1.Утвердить </w:t>
      </w:r>
      <w:r w:rsidRPr="002B3396">
        <w:rPr>
          <w:szCs w:val="28"/>
        </w:rPr>
        <w:t>плана работы межведомственной   комиссии  по охране труда при администрации Березовского района на 2019 год</w:t>
      </w:r>
      <w:r>
        <w:rPr>
          <w:szCs w:val="28"/>
        </w:rPr>
        <w:t>, согласно приложению к настоящему протоколу.</w:t>
      </w:r>
    </w:p>
    <w:p w:rsidR="004A3A5A" w:rsidRPr="00800400" w:rsidRDefault="004A3A5A" w:rsidP="004A3A5A">
      <w:pPr>
        <w:ind w:firstLine="710"/>
        <w:jc w:val="both"/>
        <w:rPr>
          <w:szCs w:val="28"/>
        </w:rPr>
      </w:pPr>
      <w:r>
        <w:rPr>
          <w:szCs w:val="28"/>
        </w:rPr>
        <w:tab/>
      </w:r>
    </w:p>
    <w:p w:rsidR="004A3A5A" w:rsidRDefault="004A3A5A" w:rsidP="004A3A5A"/>
    <w:p w:rsidR="004A3A5A" w:rsidRDefault="004A3A5A" w:rsidP="004A3A5A">
      <w:pPr>
        <w:rPr>
          <w:szCs w:val="28"/>
        </w:rPr>
      </w:pPr>
      <w:r>
        <w:rPr>
          <w:szCs w:val="28"/>
        </w:rPr>
        <w:t>П</w:t>
      </w:r>
      <w:r w:rsidRPr="00CC0F99">
        <w:rPr>
          <w:szCs w:val="28"/>
        </w:rPr>
        <w:t>редседатель комиссии</w:t>
      </w:r>
      <w:r>
        <w:rPr>
          <w:szCs w:val="28"/>
        </w:rPr>
        <w:t>,</w:t>
      </w:r>
    </w:p>
    <w:p w:rsidR="004A3A5A" w:rsidRDefault="004A3A5A" w:rsidP="004A3A5A">
      <w:pPr>
        <w:rPr>
          <w:szCs w:val="28"/>
        </w:rPr>
      </w:pPr>
      <w:r>
        <w:rPr>
          <w:szCs w:val="28"/>
        </w:rPr>
        <w:t xml:space="preserve">заместитель главы района                                                                   </w:t>
      </w:r>
      <w:r w:rsidRPr="00CC0F99">
        <w:rPr>
          <w:szCs w:val="28"/>
        </w:rPr>
        <w:t xml:space="preserve"> И.В. Чечеткина</w:t>
      </w:r>
    </w:p>
    <w:p w:rsidR="004A3A5A" w:rsidRDefault="004A3A5A" w:rsidP="004A3A5A">
      <w:pPr>
        <w:rPr>
          <w:szCs w:val="28"/>
        </w:rPr>
      </w:pPr>
    </w:p>
    <w:p w:rsidR="004A3A5A" w:rsidRDefault="004A3A5A" w:rsidP="004A3A5A">
      <w:pPr>
        <w:rPr>
          <w:szCs w:val="28"/>
        </w:rPr>
      </w:pPr>
    </w:p>
    <w:p w:rsidR="004A3A5A" w:rsidRDefault="004A3A5A" w:rsidP="004A3A5A">
      <w:pPr>
        <w:rPr>
          <w:szCs w:val="28"/>
        </w:rPr>
      </w:pPr>
      <w:r>
        <w:rPr>
          <w:szCs w:val="28"/>
        </w:rPr>
        <w:t>С</w:t>
      </w:r>
      <w:r w:rsidRPr="000A29B5">
        <w:rPr>
          <w:szCs w:val="28"/>
        </w:rPr>
        <w:t xml:space="preserve">екретарь </w:t>
      </w:r>
      <w:r w:rsidRPr="000A29B5">
        <w:rPr>
          <w:szCs w:val="28"/>
        </w:rPr>
        <w:tab/>
      </w:r>
      <w:r>
        <w:rPr>
          <w:szCs w:val="28"/>
        </w:rPr>
        <w:t xml:space="preserve"> комиссии                                                               </w:t>
      </w:r>
      <w:r w:rsidRPr="00C365A8">
        <w:rPr>
          <w:szCs w:val="28"/>
        </w:rPr>
        <w:t xml:space="preserve"> </w:t>
      </w:r>
      <w:r>
        <w:rPr>
          <w:szCs w:val="28"/>
        </w:rPr>
        <w:t xml:space="preserve">            О.С. </w:t>
      </w:r>
      <w:proofErr w:type="spellStart"/>
      <w:r>
        <w:rPr>
          <w:szCs w:val="28"/>
        </w:rPr>
        <w:t>Садомина</w:t>
      </w:r>
      <w:proofErr w:type="spellEnd"/>
      <w:r>
        <w:rPr>
          <w:szCs w:val="28"/>
        </w:rPr>
        <w:t xml:space="preserve"> </w:t>
      </w:r>
    </w:p>
    <w:p w:rsidR="004A3A5A" w:rsidRDefault="004A3A5A" w:rsidP="004A3A5A">
      <w:pPr>
        <w:rPr>
          <w:szCs w:val="28"/>
        </w:rPr>
      </w:pPr>
    </w:p>
    <w:p w:rsidR="00973CEA" w:rsidRDefault="00973CEA" w:rsidP="004A3A5A">
      <w:pPr>
        <w:rPr>
          <w:szCs w:val="28"/>
        </w:rPr>
      </w:pPr>
    </w:p>
    <w:p w:rsidR="004A3A5A" w:rsidRDefault="004A3A5A" w:rsidP="004A3A5A">
      <w:pPr>
        <w:rPr>
          <w:szCs w:val="28"/>
        </w:rPr>
      </w:pPr>
    </w:p>
    <w:p w:rsidR="004A3A5A" w:rsidRPr="00D547B7" w:rsidRDefault="004A3A5A" w:rsidP="004A3A5A">
      <w:pPr>
        <w:jc w:val="right"/>
        <w:rPr>
          <w:sz w:val="24"/>
          <w:szCs w:val="24"/>
        </w:rPr>
      </w:pPr>
      <w:r w:rsidRPr="00D547B7">
        <w:rPr>
          <w:sz w:val="24"/>
          <w:szCs w:val="24"/>
        </w:rPr>
        <w:t xml:space="preserve">Приложение к Протоколу № 4 заседания </w:t>
      </w:r>
    </w:p>
    <w:p w:rsidR="004A3A5A" w:rsidRPr="00D547B7" w:rsidRDefault="004A3A5A" w:rsidP="004A3A5A">
      <w:pPr>
        <w:jc w:val="right"/>
        <w:rPr>
          <w:sz w:val="24"/>
          <w:szCs w:val="24"/>
        </w:rPr>
      </w:pPr>
      <w:r w:rsidRPr="00D547B7">
        <w:rPr>
          <w:sz w:val="24"/>
          <w:szCs w:val="24"/>
        </w:rPr>
        <w:t xml:space="preserve">межведомственной комиссии по охране труда </w:t>
      </w:r>
    </w:p>
    <w:p w:rsidR="004A3A5A" w:rsidRPr="00D547B7" w:rsidRDefault="004A3A5A" w:rsidP="004A3A5A">
      <w:pPr>
        <w:jc w:val="right"/>
        <w:rPr>
          <w:sz w:val="24"/>
          <w:szCs w:val="24"/>
        </w:rPr>
      </w:pPr>
      <w:r w:rsidRPr="00D547B7">
        <w:rPr>
          <w:sz w:val="24"/>
          <w:szCs w:val="24"/>
        </w:rPr>
        <w:t>при администрации Березовского района</w:t>
      </w:r>
    </w:p>
    <w:p w:rsidR="004A3A5A" w:rsidRPr="005D5A18" w:rsidRDefault="004A3A5A" w:rsidP="004A3A5A">
      <w:pPr>
        <w:jc w:val="right"/>
        <w:rPr>
          <w:sz w:val="24"/>
          <w:szCs w:val="24"/>
        </w:rPr>
      </w:pPr>
      <w:r w:rsidRPr="00D547B7">
        <w:rPr>
          <w:sz w:val="24"/>
          <w:szCs w:val="24"/>
        </w:rPr>
        <w:t xml:space="preserve">от 13.12.2018   </w:t>
      </w:r>
    </w:p>
    <w:p w:rsidR="004A3A5A" w:rsidRPr="005D5A18" w:rsidRDefault="004A3A5A" w:rsidP="004A3A5A">
      <w:pPr>
        <w:jc w:val="center"/>
        <w:outlineLvl w:val="2"/>
        <w:rPr>
          <w:b/>
          <w:bCs/>
          <w:sz w:val="27"/>
          <w:szCs w:val="27"/>
        </w:rPr>
      </w:pPr>
      <w:r w:rsidRPr="005D5A18">
        <w:rPr>
          <w:b/>
          <w:bCs/>
          <w:sz w:val="27"/>
          <w:szCs w:val="27"/>
        </w:rPr>
        <w:t xml:space="preserve">План работы  </w:t>
      </w:r>
    </w:p>
    <w:p w:rsidR="004A3A5A" w:rsidRPr="005D5A18" w:rsidRDefault="004A3A5A" w:rsidP="004A3A5A">
      <w:pPr>
        <w:jc w:val="center"/>
        <w:outlineLvl w:val="2"/>
        <w:rPr>
          <w:b/>
          <w:bCs/>
          <w:sz w:val="27"/>
          <w:szCs w:val="27"/>
        </w:rPr>
      </w:pPr>
      <w:r w:rsidRPr="005D5A18">
        <w:rPr>
          <w:b/>
          <w:bCs/>
          <w:sz w:val="27"/>
          <w:szCs w:val="27"/>
        </w:rPr>
        <w:t xml:space="preserve">межведомственной комиссии по охране труда </w:t>
      </w:r>
    </w:p>
    <w:p w:rsidR="004A3A5A" w:rsidRPr="005D5A18" w:rsidRDefault="004A3A5A" w:rsidP="004A3A5A">
      <w:pPr>
        <w:jc w:val="center"/>
        <w:outlineLvl w:val="2"/>
        <w:rPr>
          <w:b/>
          <w:bCs/>
          <w:sz w:val="27"/>
          <w:szCs w:val="27"/>
        </w:rPr>
      </w:pPr>
      <w:r w:rsidRPr="005D5A18">
        <w:rPr>
          <w:b/>
          <w:bCs/>
          <w:sz w:val="27"/>
          <w:szCs w:val="27"/>
        </w:rPr>
        <w:t>при администрации Березовского района на 2019 год</w:t>
      </w:r>
    </w:p>
    <w:p w:rsidR="004A3A5A" w:rsidRPr="005D5A18" w:rsidRDefault="004A3A5A" w:rsidP="004A3A5A">
      <w:pPr>
        <w:jc w:val="center"/>
        <w:outlineLvl w:val="2"/>
        <w:rPr>
          <w:b/>
          <w:bCs/>
          <w:sz w:val="27"/>
          <w:szCs w:val="27"/>
        </w:rPr>
      </w:pPr>
      <w:r w:rsidRPr="005D5A18">
        <w:rPr>
          <w:b/>
          <w:bCs/>
          <w:sz w:val="27"/>
          <w:szCs w:val="27"/>
        </w:rPr>
        <w:t xml:space="preserve">(далее </w:t>
      </w:r>
      <w:r>
        <w:rPr>
          <w:b/>
          <w:bCs/>
          <w:sz w:val="27"/>
          <w:szCs w:val="27"/>
        </w:rPr>
        <w:t xml:space="preserve">Межведомственная </w:t>
      </w:r>
      <w:r w:rsidRPr="005D5A18">
        <w:rPr>
          <w:b/>
          <w:bCs/>
          <w:sz w:val="27"/>
          <w:szCs w:val="27"/>
        </w:rPr>
        <w:t>комиссия)</w:t>
      </w:r>
    </w:p>
    <w:p w:rsidR="004A3A5A" w:rsidRPr="005D5A18" w:rsidRDefault="004A3A5A" w:rsidP="004A3A5A"/>
    <w:tbl>
      <w:tblPr>
        <w:tblW w:w="484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632"/>
        <w:gridCol w:w="3335"/>
      </w:tblGrid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D5A1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D5A1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b/>
                <w:bCs/>
                <w:sz w:val="24"/>
                <w:szCs w:val="24"/>
              </w:rPr>
              <w:t>Содержание вопроса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b/>
                <w:bCs/>
                <w:sz w:val="24"/>
                <w:szCs w:val="24"/>
              </w:rPr>
              <w:t>Докладчик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I квартал</w:t>
            </w:r>
          </w:p>
        </w:tc>
      </w:tr>
      <w:tr w:rsidR="004A3A5A" w:rsidRPr="005D5A18" w:rsidTr="00AB13BD">
        <w:trPr>
          <w:trHeight w:val="1699"/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11FD3">
              <w:rPr>
                <w:sz w:val="24"/>
                <w:szCs w:val="24"/>
              </w:rPr>
              <w:t>О рассмотрении представлений к награждению и направлению ходатайств о награждении специалистов по охране труда предприятий, организаций Березовского района Почетными грамотами и Благодарностями Департамента труда и занятости населения Ханты-мансийского автономного округа.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11FD3">
              <w:rPr>
                <w:sz w:val="24"/>
                <w:szCs w:val="24"/>
              </w:rPr>
              <w:t>Председатель Межведомственной комиссии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О состоянии  условий охраны труда в организациях и учреждениях осуществляющих деятельность на территории Березовского района по итогам 2018 года (по данным годового отчета)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Межведомственной </w:t>
            </w:r>
            <w:r w:rsidRPr="005D5A18">
              <w:rPr>
                <w:sz w:val="24"/>
                <w:szCs w:val="24"/>
              </w:rPr>
              <w:t>комиссии, секретарь комиссии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Об итогах проведения периодических медицинских осмотров работников, занятых на работах с вредными и опасными производственными факторами в 2018 году, планы на 2019 год. Проблемные вопросы.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Главный врач ГУ ХМАО-Югры «Березовская районная больница»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О проведении муниципального конкурса  на лучшую организацию работы, лучшего специалиста организации, предприятия в области охраны труда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Председатель, секретарь и члены комиссии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 xml:space="preserve">О состоянии условий и принимаемых мерах по улучшению условий и охраны труда в учреждениях культуры. 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Председатель Комитета культуры администрации Березовского района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Разное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b/>
                <w:bCs/>
                <w:sz w:val="24"/>
                <w:szCs w:val="24"/>
              </w:rPr>
              <w:t>II квартал</w:t>
            </w:r>
          </w:p>
        </w:tc>
      </w:tr>
      <w:tr w:rsidR="004A3A5A" w:rsidRPr="005D5A18" w:rsidTr="00AB13BD">
        <w:trPr>
          <w:trHeight w:val="270"/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1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О финансировании предупредительных мер по охране труда в организациях Березовского района в 2019 году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Консультант-уполномоченный группы работы со страхователями по Березовскому району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2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О техническом состоянии зданий, сооружений, помещений и прилегающих к ним территорий в соответствии с требованиями охраны труда в учреждениях образования. О соблюдении режима труда и отдыха, трудовой дисциплины в учреждениях образования.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Председатель Комитета образования администрации Березовского района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3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О соблюдении санитарного законодательства в области охраны труда на предприятиях Березовского района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 xml:space="preserve">Заместитель начальника территориального отдела Управления  федеральной службы </w:t>
            </w:r>
            <w:proofErr w:type="spellStart"/>
            <w:r w:rsidRPr="005D5A18">
              <w:rPr>
                <w:sz w:val="24"/>
                <w:szCs w:val="24"/>
              </w:rPr>
              <w:t>Роспотребнадзора</w:t>
            </w:r>
            <w:proofErr w:type="spellEnd"/>
            <w:r w:rsidRPr="005D5A18">
              <w:rPr>
                <w:sz w:val="24"/>
                <w:szCs w:val="24"/>
              </w:rPr>
              <w:t xml:space="preserve">  по Ханты-Мансийскому автономному округу - Югре в Березовском и Белоярском районах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4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1640E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ходе проведения</w:t>
            </w:r>
            <w:r w:rsidRPr="0051640E">
              <w:rPr>
                <w:sz w:val="24"/>
                <w:szCs w:val="24"/>
              </w:rPr>
              <w:t xml:space="preserve"> муниципального конкурса  на лучшую организацию работы, лучшего специалиста организации, предприятия в области охраны труда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Председатель и секретарь межведомственной комиссии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5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ходе </w:t>
            </w:r>
            <w:r w:rsidRPr="005D5A18">
              <w:rPr>
                <w:sz w:val="24"/>
                <w:szCs w:val="24"/>
              </w:rPr>
              <w:t xml:space="preserve"> проведения периодических медицинских осмотров работников, занятых на работах с вредными и опасными производственными факторами в 201</w:t>
            </w:r>
            <w:r>
              <w:rPr>
                <w:sz w:val="24"/>
                <w:szCs w:val="24"/>
              </w:rPr>
              <w:t>9</w:t>
            </w:r>
            <w:r w:rsidRPr="005D5A18">
              <w:rPr>
                <w:sz w:val="24"/>
                <w:szCs w:val="24"/>
              </w:rPr>
              <w:t xml:space="preserve"> году. Проблемные вопросы.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Главный врач ГУ ХМАО-Югры «</w:t>
            </w:r>
            <w:r>
              <w:rPr>
                <w:sz w:val="24"/>
                <w:szCs w:val="24"/>
              </w:rPr>
              <w:t>Игримская</w:t>
            </w:r>
            <w:r w:rsidRPr="005D5A18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6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Разное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D5A18">
              <w:rPr>
                <w:b/>
                <w:sz w:val="24"/>
                <w:szCs w:val="24"/>
                <w:lang w:val="en-US"/>
              </w:rPr>
              <w:t>III</w:t>
            </w:r>
            <w:r w:rsidRPr="005D5A18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1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 xml:space="preserve">Об итогах проведения муниципального конкурса  на лучшую организацию работы, лучшего специалиста организации, предприятия в области охраны труда. </w:t>
            </w:r>
            <w:r w:rsidRPr="005D5A18">
              <w:rPr>
                <w:sz w:val="24"/>
                <w:szCs w:val="24"/>
              </w:rPr>
              <w:lastRenderedPageBreak/>
              <w:t>Награждение победителей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lastRenderedPageBreak/>
              <w:t>Председатель и секретарь межведомственной комиссии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 xml:space="preserve">Доклады руководителей предприятий и организаций, допустивших случаи тяжелого травматизма и смертельного случая работников на производстве за 6 месяцев 2019 года 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3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О состоянии производственного травматизма на предприятиях и в организациях района за 6 месяцев 2019 года и предупредительных мерах. Об использовании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Консультант-уполномоченный группы работы со страхователями по Березовскому району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4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О подаче заявок организаций Березовского района на финансовое обеспечение в 2019 году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Консультант-уполномоченный группы работы со страхователями по Березовскому району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5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Разное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D5A18">
              <w:rPr>
                <w:b/>
                <w:sz w:val="24"/>
                <w:szCs w:val="24"/>
                <w:lang w:val="en-US"/>
              </w:rPr>
              <w:t>IV</w:t>
            </w:r>
            <w:r w:rsidRPr="005D5A18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1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Об использовании учреждениями и организациями Березовского района средств фонда социального страхования на финансовое обеспечение предупредительных мер по охране труда в 2019 году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Консультант-уполномоченный группы работы со страхователями по Березовскому району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2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 xml:space="preserve">О предварительных результатах  проведения периодических медицинских осмотров работников, занятых на работах с вредными и опасными производственными факторами за 2019 год 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Главный врач ГУ ХМАО-Югры «Березовская районная больница»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3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 xml:space="preserve">Об итогах проведения производственного </w:t>
            </w:r>
            <w:proofErr w:type="gramStart"/>
            <w:r w:rsidRPr="005D5A18">
              <w:rPr>
                <w:sz w:val="24"/>
                <w:szCs w:val="24"/>
              </w:rPr>
              <w:t>контроля за</w:t>
            </w:r>
            <w:proofErr w:type="gramEnd"/>
            <w:r w:rsidRPr="005D5A18">
              <w:rPr>
                <w:sz w:val="24"/>
                <w:szCs w:val="24"/>
              </w:rPr>
              <w:t xml:space="preserve"> соблюдением санитарных правил и проведением санитарно-противоэпидемических (профилактических) мероприятий в организациях Березовского района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 xml:space="preserve">Заместитель начальника территориального отдела Управления  федеральной службы </w:t>
            </w:r>
            <w:proofErr w:type="spellStart"/>
            <w:r w:rsidRPr="005D5A18">
              <w:rPr>
                <w:sz w:val="24"/>
                <w:szCs w:val="24"/>
              </w:rPr>
              <w:t>Роспотребнадзора</w:t>
            </w:r>
            <w:proofErr w:type="spellEnd"/>
            <w:r w:rsidRPr="005D5A18">
              <w:rPr>
                <w:sz w:val="24"/>
                <w:szCs w:val="24"/>
              </w:rPr>
              <w:t xml:space="preserve">  по Ханты-Мансийскому автономному округу - Югре в Березовском и Белоярском районах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4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Об утверждении плана работы комиссии на 2020 год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Члены комиссии</w:t>
            </w:r>
          </w:p>
        </w:tc>
      </w:tr>
      <w:tr w:rsidR="004A3A5A" w:rsidRPr="005D5A18" w:rsidTr="00AB13BD">
        <w:trPr>
          <w:tblCellSpacing w:w="0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5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5A18">
              <w:rPr>
                <w:sz w:val="24"/>
                <w:szCs w:val="24"/>
              </w:rPr>
              <w:t>Разное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5A" w:rsidRPr="005D5A18" w:rsidRDefault="004A3A5A" w:rsidP="00AB13B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4A3A5A" w:rsidRPr="005D5A18" w:rsidRDefault="004A3A5A" w:rsidP="004A3A5A"/>
    <w:p w:rsidR="004A3A5A" w:rsidRDefault="004A3A5A" w:rsidP="004A3A5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D5A18">
        <w:rPr>
          <w:sz w:val="24"/>
          <w:szCs w:val="24"/>
        </w:rPr>
        <w:t xml:space="preserve">    При необходимости план работы </w:t>
      </w:r>
      <w:r>
        <w:rPr>
          <w:sz w:val="24"/>
          <w:szCs w:val="24"/>
        </w:rPr>
        <w:t xml:space="preserve">Межведомственной </w:t>
      </w:r>
      <w:r w:rsidRPr="005D5A18">
        <w:rPr>
          <w:sz w:val="24"/>
          <w:szCs w:val="24"/>
        </w:rPr>
        <w:t>комиссии подлежит корректировке.</w:t>
      </w:r>
    </w:p>
    <w:p w:rsidR="004A3A5A" w:rsidRDefault="004A3A5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A3A5A" w:rsidRDefault="004A3A5A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83B6D" w:rsidRDefault="00B83B6D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83B6D" w:rsidRDefault="00B83B6D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83B6D" w:rsidRDefault="00B83B6D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83B6D" w:rsidRDefault="00B83B6D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83B6D" w:rsidRDefault="00B83B6D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83B6D" w:rsidRDefault="00B83B6D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83B6D" w:rsidRDefault="00B83B6D" w:rsidP="00BC73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</w:p>
    <w:sectPr w:rsidR="00B83B6D" w:rsidSect="00B6126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A7"/>
    <w:multiLevelType w:val="hybridMultilevel"/>
    <w:tmpl w:val="7D4E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90412C8"/>
    <w:multiLevelType w:val="hybridMultilevel"/>
    <w:tmpl w:val="90848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D61635"/>
    <w:multiLevelType w:val="multilevel"/>
    <w:tmpl w:val="355A04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2"/>
    <w:rsid w:val="0003224B"/>
    <w:rsid w:val="000349F1"/>
    <w:rsid w:val="00084589"/>
    <w:rsid w:val="0009590B"/>
    <w:rsid w:val="001741D2"/>
    <w:rsid w:val="001B762C"/>
    <w:rsid w:val="001F1594"/>
    <w:rsid w:val="001F5966"/>
    <w:rsid w:val="002A0602"/>
    <w:rsid w:val="002D02F2"/>
    <w:rsid w:val="002F2354"/>
    <w:rsid w:val="00302A0C"/>
    <w:rsid w:val="00347376"/>
    <w:rsid w:val="0035781D"/>
    <w:rsid w:val="00382C32"/>
    <w:rsid w:val="003A3872"/>
    <w:rsid w:val="003A6BFE"/>
    <w:rsid w:val="003B27D0"/>
    <w:rsid w:val="003D6F4A"/>
    <w:rsid w:val="0043136B"/>
    <w:rsid w:val="004A3A5A"/>
    <w:rsid w:val="004B664B"/>
    <w:rsid w:val="004F73C6"/>
    <w:rsid w:val="00515C8F"/>
    <w:rsid w:val="005914FB"/>
    <w:rsid w:val="0059515A"/>
    <w:rsid w:val="005D3B91"/>
    <w:rsid w:val="00604AD8"/>
    <w:rsid w:val="0061436E"/>
    <w:rsid w:val="00685AFE"/>
    <w:rsid w:val="006A3CD7"/>
    <w:rsid w:val="006B143B"/>
    <w:rsid w:val="006E4621"/>
    <w:rsid w:val="00703EFA"/>
    <w:rsid w:val="0070796A"/>
    <w:rsid w:val="007C1EF1"/>
    <w:rsid w:val="007D2858"/>
    <w:rsid w:val="007D3974"/>
    <w:rsid w:val="007E4C97"/>
    <w:rsid w:val="007F76B3"/>
    <w:rsid w:val="00807F5A"/>
    <w:rsid w:val="00821B38"/>
    <w:rsid w:val="00856D6E"/>
    <w:rsid w:val="0088482C"/>
    <w:rsid w:val="00892607"/>
    <w:rsid w:val="008E5EE8"/>
    <w:rsid w:val="00960DA4"/>
    <w:rsid w:val="00973CEA"/>
    <w:rsid w:val="00991765"/>
    <w:rsid w:val="009C6E82"/>
    <w:rsid w:val="009F31B1"/>
    <w:rsid w:val="00A0760D"/>
    <w:rsid w:val="00A214B0"/>
    <w:rsid w:val="00A35FE4"/>
    <w:rsid w:val="00A41955"/>
    <w:rsid w:val="00A505E6"/>
    <w:rsid w:val="00A5358C"/>
    <w:rsid w:val="00A74447"/>
    <w:rsid w:val="00A818D5"/>
    <w:rsid w:val="00B61269"/>
    <w:rsid w:val="00B83B6D"/>
    <w:rsid w:val="00BC34B5"/>
    <w:rsid w:val="00BC732F"/>
    <w:rsid w:val="00C1163F"/>
    <w:rsid w:val="00CB4723"/>
    <w:rsid w:val="00CB71FE"/>
    <w:rsid w:val="00CC0CCB"/>
    <w:rsid w:val="00D0445D"/>
    <w:rsid w:val="00D53514"/>
    <w:rsid w:val="00D93ED1"/>
    <w:rsid w:val="00DE0CB9"/>
    <w:rsid w:val="00E07131"/>
    <w:rsid w:val="00E14085"/>
    <w:rsid w:val="00E80471"/>
    <w:rsid w:val="00F219FD"/>
    <w:rsid w:val="00F43DCC"/>
    <w:rsid w:val="00F60379"/>
    <w:rsid w:val="00FA6735"/>
    <w:rsid w:val="00FB0C76"/>
    <w:rsid w:val="00FB74E8"/>
    <w:rsid w:val="00F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4723"/>
    <w:rPr>
      <w:color w:val="0563C1" w:themeColor="hyperlink"/>
      <w:u w:val="single"/>
    </w:rPr>
  </w:style>
  <w:style w:type="paragraph" w:styleId="a9">
    <w:name w:val="No Spacing"/>
    <w:uiPriority w:val="1"/>
    <w:qFormat/>
    <w:rsid w:val="0009590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959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BC73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4723"/>
    <w:rPr>
      <w:color w:val="0563C1" w:themeColor="hyperlink"/>
      <w:u w:val="single"/>
    </w:rPr>
  </w:style>
  <w:style w:type="paragraph" w:styleId="a9">
    <w:name w:val="No Spacing"/>
    <w:uiPriority w:val="1"/>
    <w:qFormat/>
    <w:rsid w:val="0009590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959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BC73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EB2B-F02C-45BF-A9C5-749884B4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DedjuhinaAV</cp:lastModifiedBy>
  <cp:revision>3</cp:revision>
  <cp:lastPrinted>2018-12-14T08:46:00Z</cp:lastPrinted>
  <dcterms:created xsi:type="dcterms:W3CDTF">2019-03-13T11:41:00Z</dcterms:created>
  <dcterms:modified xsi:type="dcterms:W3CDTF">2019-03-13T11:42:00Z</dcterms:modified>
</cp:coreProperties>
</file>