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71588">
        <w:rPr>
          <w:b/>
          <w:color w:val="000000"/>
          <w:sz w:val="28"/>
          <w:szCs w:val="28"/>
        </w:rPr>
        <w:t xml:space="preserve"> </w:t>
      </w:r>
      <w:r w:rsidR="00C963A6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95BE6" w:rsidRDefault="00C963A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 w:rsidRPr="00C963A6">
        <w:rPr>
          <w:b/>
          <w:sz w:val="28"/>
          <w:szCs w:val="28"/>
        </w:rPr>
        <w:t xml:space="preserve">заседания трехсторонней комиссии по регулированию социально – трудовых отношений муниципального образования Березовский район </w:t>
      </w:r>
      <w:r w:rsidR="00795BE6">
        <w:rPr>
          <w:b/>
          <w:sz w:val="28"/>
          <w:szCs w:val="28"/>
        </w:rPr>
        <w:t xml:space="preserve"> </w:t>
      </w:r>
    </w:p>
    <w:p w:rsidR="00FF0636" w:rsidRDefault="00795BE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963A6">
        <w:rPr>
          <w:b/>
          <w:sz w:val="28"/>
          <w:szCs w:val="28"/>
        </w:rPr>
        <w:t>Трехсторонняя комиссия</w:t>
      </w:r>
      <w:r>
        <w:rPr>
          <w:b/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C62778" w:rsidRDefault="00BF3830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D0266">
        <w:rPr>
          <w:b/>
          <w:sz w:val="28"/>
          <w:szCs w:val="28"/>
        </w:rPr>
        <w:t>.0</w:t>
      </w:r>
      <w:r w:rsidR="00C963A6">
        <w:rPr>
          <w:b/>
          <w:sz w:val="28"/>
          <w:szCs w:val="28"/>
        </w:rPr>
        <w:t>8</w:t>
      </w:r>
      <w:r w:rsidR="006D0266">
        <w:rPr>
          <w:b/>
          <w:sz w:val="28"/>
          <w:szCs w:val="28"/>
        </w:rPr>
        <w:t>.201</w:t>
      </w:r>
      <w:r w:rsidR="00771588">
        <w:rPr>
          <w:b/>
          <w:sz w:val="28"/>
          <w:szCs w:val="28"/>
        </w:rPr>
        <w:t>9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</w:t>
      </w:r>
      <w:r w:rsidR="00771588">
        <w:rPr>
          <w:b/>
          <w:sz w:val="28"/>
          <w:szCs w:val="28"/>
        </w:rPr>
        <w:t xml:space="preserve">          </w:t>
      </w:r>
      <w:r w:rsidR="00FF0636">
        <w:rPr>
          <w:b/>
          <w:sz w:val="28"/>
          <w:szCs w:val="28"/>
        </w:rPr>
        <w:t xml:space="preserve">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FF0636" w:rsidRPr="000529A6" w:rsidRDefault="00FF0636" w:rsidP="00FF0636">
      <w:pPr>
        <w:rPr>
          <w:sz w:val="28"/>
          <w:szCs w:val="28"/>
        </w:rPr>
      </w:pPr>
    </w:p>
    <w:p w:rsidR="00795BE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  <w:r w:rsidR="00795B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</w:p>
    <w:p w:rsidR="00C963A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C963A6">
        <w:rPr>
          <w:color w:val="000000"/>
          <w:sz w:val="28"/>
          <w:szCs w:val="28"/>
        </w:rPr>
        <w:t xml:space="preserve">заместитель главы  района, координатор </w:t>
      </w:r>
    </w:p>
    <w:p w:rsidR="00C963A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Pr="00C963A6">
        <w:rPr>
          <w:color w:val="000000"/>
          <w:sz w:val="28"/>
          <w:szCs w:val="28"/>
        </w:rPr>
        <w:t>комиссии</w:t>
      </w:r>
    </w:p>
    <w:p w:rsidR="00795BE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C963A6">
        <w:rPr>
          <w:color w:val="000000"/>
          <w:sz w:val="28"/>
          <w:szCs w:val="28"/>
        </w:rPr>
        <w:t>со стороны органов  местного самоуправления</w:t>
      </w:r>
      <w:r w:rsidR="00795BE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И.В. Чечеткина</w:t>
      </w:r>
      <w:r w:rsidR="00795BE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</w:t>
      </w:r>
    </w:p>
    <w:p w:rsidR="00795BE6" w:rsidRPr="00D64880" w:rsidRDefault="00795BE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795BE6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C963A6">
        <w:rPr>
          <w:sz w:val="28"/>
          <w:szCs w:val="28"/>
        </w:rPr>
        <w:t>Трехсторонней комиссии</w:t>
      </w:r>
      <w:r>
        <w:rPr>
          <w:sz w:val="28"/>
          <w:szCs w:val="28"/>
        </w:rPr>
        <w:t xml:space="preserve">, </w:t>
      </w:r>
    </w:p>
    <w:p w:rsidR="00795BE6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– эксперт отдела по труду,</w:t>
      </w:r>
    </w:p>
    <w:p w:rsidR="00795BE6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и молодежной политике</w:t>
      </w:r>
    </w:p>
    <w:p w:rsidR="00795BE6" w:rsidRPr="00C365A8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</w:t>
      </w:r>
      <w:r w:rsidR="00C963A6">
        <w:rPr>
          <w:sz w:val="28"/>
          <w:szCs w:val="28"/>
        </w:rPr>
        <w:t xml:space="preserve"> и молодежной политики</w:t>
      </w:r>
      <w:r w:rsidR="00C963A6">
        <w:rPr>
          <w:sz w:val="28"/>
          <w:szCs w:val="28"/>
        </w:rPr>
        <w:tab/>
      </w:r>
      <w:r w:rsidR="00C963A6">
        <w:rPr>
          <w:sz w:val="28"/>
          <w:szCs w:val="28"/>
        </w:rPr>
        <w:tab/>
      </w:r>
      <w:r w:rsidR="00C963A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О.С. </w:t>
      </w:r>
      <w:proofErr w:type="spellStart"/>
      <w:r w:rsidR="00C963A6">
        <w:rPr>
          <w:sz w:val="28"/>
          <w:szCs w:val="28"/>
        </w:rPr>
        <w:t>Сковоронских</w:t>
      </w:r>
      <w:proofErr w:type="spellEnd"/>
      <w:r>
        <w:rPr>
          <w:sz w:val="28"/>
          <w:szCs w:val="28"/>
        </w:rPr>
        <w:t xml:space="preserve">                 </w:t>
      </w:r>
    </w:p>
    <w:p w:rsidR="00795BE6" w:rsidRDefault="00795BE6" w:rsidP="00795BE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795BE6" w:rsidRDefault="00795BE6" w:rsidP="00795BE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907D8E">
        <w:rPr>
          <w:b/>
          <w:color w:val="000000"/>
          <w:sz w:val="28"/>
          <w:szCs w:val="28"/>
        </w:rPr>
        <w:t>Трехсторонней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907D8E" w:rsidRPr="00907D8E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7D8E">
        <w:rPr>
          <w:sz w:val="28"/>
          <w:szCs w:val="28"/>
        </w:rPr>
        <w:t>Безряднова</w:t>
      </w:r>
      <w:proofErr w:type="spellEnd"/>
      <w:r w:rsidRPr="00907D8E">
        <w:rPr>
          <w:sz w:val="28"/>
          <w:szCs w:val="28"/>
        </w:rPr>
        <w:t xml:space="preserve"> Ю.С. – председатель Комитета по экономической политике адм</w:t>
      </w:r>
      <w:r>
        <w:rPr>
          <w:sz w:val="28"/>
          <w:szCs w:val="28"/>
        </w:rPr>
        <w:t>инистрации Березовского района;</w:t>
      </w:r>
    </w:p>
    <w:p w:rsidR="00907D8E" w:rsidRPr="00907D8E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D8E">
        <w:rPr>
          <w:sz w:val="28"/>
          <w:szCs w:val="28"/>
        </w:rPr>
        <w:t>Федотов А.А. – председатель объединения работодателей Березовского района;</w:t>
      </w:r>
    </w:p>
    <w:p w:rsidR="00795BE6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7D8E">
        <w:rPr>
          <w:sz w:val="28"/>
          <w:szCs w:val="28"/>
        </w:rPr>
        <w:t>Гиззатулина</w:t>
      </w:r>
      <w:proofErr w:type="spellEnd"/>
      <w:r w:rsidRPr="00907D8E">
        <w:rPr>
          <w:sz w:val="28"/>
          <w:szCs w:val="28"/>
        </w:rPr>
        <w:t xml:space="preserve"> Н.Ю.  – начальник Юридическо-правового управления администрации Березовского района</w:t>
      </w:r>
      <w:r>
        <w:rPr>
          <w:sz w:val="28"/>
          <w:szCs w:val="28"/>
        </w:rPr>
        <w:t>;</w:t>
      </w:r>
    </w:p>
    <w:p w:rsidR="00907D8E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Бабинский</w:t>
      </w:r>
      <w:proofErr w:type="spellEnd"/>
      <w:r>
        <w:rPr>
          <w:sz w:val="28"/>
          <w:szCs w:val="28"/>
        </w:rPr>
        <w:t xml:space="preserve"> И.А. – депутат Думы Березовского района.</w:t>
      </w:r>
    </w:p>
    <w:p w:rsidR="00795BE6" w:rsidRPr="00800400" w:rsidRDefault="00795BE6" w:rsidP="00B03CD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95BE6" w:rsidRDefault="00795BE6" w:rsidP="00795B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95BE6" w:rsidRPr="00800400" w:rsidRDefault="00795BE6" w:rsidP="00795BE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A81C9F" w:rsidRDefault="00795BE6" w:rsidP="00B03CD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C00016">
        <w:rPr>
          <w:b/>
          <w:sz w:val="28"/>
          <w:szCs w:val="28"/>
          <w:u w:val="single"/>
        </w:rPr>
        <w:t>1.</w:t>
      </w:r>
      <w:r w:rsidR="00C00016" w:rsidRPr="00C00016">
        <w:rPr>
          <w:sz w:val="28"/>
          <w:szCs w:val="28"/>
          <w:u w:val="single"/>
        </w:rPr>
        <w:t xml:space="preserve"> </w:t>
      </w:r>
      <w:r w:rsidR="00907D8E" w:rsidRPr="00907D8E">
        <w:rPr>
          <w:b/>
          <w:sz w:val="28"/>
          <w:szCs w:val="28"/>
          <w:u w:val="single"/>
        </w:rPr>
        <w:t>Об объявлении дня поминовения усопших (</w:t>
      </w:r>
      <w:proofErr w:type="spellStart"/>
      <w:r w:rsidR="00907D8E" w:rsidRPr="00907D8E">
        <w:rPr>
          <w:b/>
          <w:sz w:val="28"/>
          <w:szCs w:val="28"/>
          <w:u w:val="single"/>
        </w:rPr>
        <w:t>Радоницы</w:t>
      </w:r>
      <w:proofErr w:type="spellEnd"/>
      <w:r w:rsidR="00907D8E" w:rsidRPr="00907D8E">
        <w:rPr>
          <w:b/>
          <w:sz w:val="28"/>
          <w:szCs w:val="28"/>
          <w:u w:val="single"/>
        </w:rPr>
        <w:t>) нерабочим днем для жителей Югры</w:t>
      </w:r>
    </w:p>
    <w:p w:rsidR="00A81C9F" w:rsidRPr="00A81C9F" w:rsidRDefault="00A81C9F" w:rsidP="00A81C9F">
      <w:pPr>
        <w:pStyle w:val="a5"/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A81C9F">
        <w:rPr>
          <w:b/>
          <w:sz w:val="28"/>
          <w:szCs w:val="28"/>
        </w:rPr>
        <w:t xml:space="preserve">  </w:t>
      </w:r>
      <w:r w:rsidRPr="00A81C9F">
        <w:rPr>
          <w:i/>
          <w:sz w:val="24"/>
          <w:szCs w:val="24"/>
        </w:rPr>
        <w:t>(Чечеткина И.В..)</w:t>
      </w:r>
    </w:p>
    <w:p w:rsidR="00A81C9F" w:rsidRDefault="00A81C9F" w:rsidP="00A81C9F">
      <w:pPr>
        <w:widowControl/>
        <w:autoSpaceDE/>
        <w:autoSpaceDN/>
        <w:adjustRightInd/>
        <w:rPr>
          <w:b/>
          <w:sz w:val="28"/>
          <w:szCs w:val="28"/>
        </w:rPr>
      </w:pPr>
      <w:r w:rsidRPr="005146B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A81C9F" w:rsidRDefault="00A81C9F" w:rsidP="00A81C9F">
      <w:pPr>
        <w:widowControl/>
        <w:autoSpaceDE/>
        <w:autoSpaceDN/>
        <w:adjustRightInd/>
        <w:rPr>
          <w:b/>
          <w:sz w:val="28"/>
          <w:szCs w:val="28"/>
        </w:rPr>
      </w:pPr>
      <w:r w:rsidRPr="0034109D">
        <w:rPr>
          <w:sz w:val="28"/>
          <w:szCs w:val="28"/>
          <w:u w:val="single"/>
        </w:rPr>
        <w:t xml:space="preserve">Слушали </w:t>
      </w:r>
      <w:r>
        <w:rPr>
          <w:sz w:val="28"/>
          <w:szCs w:val="28"/>
          <w:u w:val="single"/>
        </w:rPr>
        <w:t xml:space="preserve"> Чечеткину И.В.</w:t>
      </w:r>
    </w:p>
    <w:p w:rsidR="000E6FA7" w:rsidRPr="000E6FA7" w:rsidRDefault="00A81C9F" w:rsidP="000E6F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6FA7" w:rsidRPr="000E6FA7">
        <w:rPr>
          <w:sz w:val="28"/>
          <w:szCs w:val="28"/>
        </w:rPr>
        <w:t>О том, что Глава Ханты-Мансийской метрополии Владыка Павел обратился в адрес Губернатора Югры с инициативой, в которой в связи с многочисленными обращениями православных жителей и прихожан храмов автономного округа предлагается рассмотреть возможность объявления дня поминовения усопших (</w:t>
      </w:r>
      <w:proofErr w:type="spellStart"/>
      <w:r w:rsidR="000E6FA7" w:rsidRPr="000E6FA7">
        <w:rPr>
          <w:sz w:val="28"/>
          <w:szCs w:val="28"/>
        </w:rPr>
        <w:t>Радоницы</w:t>
      </w:r>
      <w:proofErr w:type="spellEnd"/>
      <w:r w:rsidR="000E6FA7" w:rsidRPr="000E6FA7">
        <w:rPr>
          <w:sz w:val="28"/>
          <w:szCs w:val="28"/>
        </w:rPr>
        <w:t>) нерабочим днем на территории Югры.</w:t>
      </w:r>
    </w:p>
    <w:p w:rsidR="000E6FA7" w:rsidRPr="000E6FA7" w:rsidRDefault="000E6FA7" w:rsidP="000E6F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0E6FA7">
        <w:rPr>
          <w:sz w:val="28"/>
          <w:szCs w:val="28"/>
        </w:rPr>
        <w:t>Радоница</w:t>
      </w:r>
      <w:proofErr w:type="spellEnd"/>
      <w:r w:rsidRPr="000E6FA7">
        <w:rPr>
          <w:sz w:val="28"/>
          <w:szCs w:val="28"/>
        </w:rPr>
        <w:t xml:space="preserve"> - переходящий праздник, его дата зависит от дня Пасхи. А точнее на 9 день после праздника Пасхи. В этот день обязательно посещение могил, уход за ними, чтение молитв. В отдельных </w:t>
      </w:r>
      <w:proofErr w:type="gramStart"/>
      <w:r w:rsidRPr="000E6FA7">
        <w:rPr>
          <w:sz w:val="28"/>
          <w:szCs w:val="28"/>
        </w:rPr>
        <w:t>регионах</w:t>
      </w:r>
      <w:proofErr w:type="gramEnd"/>
      <w:r w:rsidRPr="000E6FA7">
        <w:rPr>
          <w:sz w:val="28"/>
          <w:szCs w:val="28"/>
        </w:rPr>
        <w:t xml:space="preserve"> РФ </w:t>
      </w:r>
      <w:proofErr w:type="spellStart"/>
      <w:r w:rsidRPr="000E6FA7">
        <w:rPr>
          <w:sz w:val="28"/>
          <w:szCs w:val="28"/>
        </w:rPr>
        <w:t>Радоница</w:t>
      </w:r>
      <w:proofErr w:type="spellEnd"/>
      <w:r w:rsidRPr="000E6FA7">
        <w:rPr>
          <w:sz w:val="28"/>
          <w:szCs w:val="28"/>
        </w:rPr>
        <w:t xml:space="preserve"> официально признается выходным. </w:t>
      </w:r>
    </w:p>
    <w:p w:rsidR="000E6FA7" w:rsidRPr="000E6FA7" w:rsidRDefault="000E6FA7" w:rsidP="000E6FA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6F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E6FA7">
        <w:rPr>
          <w:sz w:val="28"/>
          <w:szCs w:val="28"/>
        </w:rPr>
        <w:t>Югра является многонациональным регионом, где проживают представители 124 национальностей, которые исповедают как традиционные конфессии (православие и ислам), так и иные религии. При этом</w:t>
      </w:r>
      <w:proofErr w:type="gramStart"/>
      <w:r w:rsidRPr="000E6FA7">
        <w:rPr>
          <w:sz w:val="28"/>
          <w:szCs w:val="28"/>
        </w:rPr>
        <w:t>,</w:t>
      </w:r>
      <w:proofErr w:type="gramEnd"/>
      <w:r w:rsidRPr="000E6FA7">
        <w:rPr>
          <w:sz w:val="28"/>
          <w:szCs w:val="28"/>
        </w:rPr>
        <w:t xml:space="preserve"> 71% населения Югры </w:t>
      </w:r>
      <w:r w:rsidRPr="000E6FA7">
        <w:rPr>
          <w:sz w:val="28"/>
          <w:szCs w:val="28"/>
        </w:rPr>
        <w:lastRenderedPageBreak/>
        <w:t>составляют народы, исповедующие православие, 20 % народы, исповедующие ислам, 5% народы, исповедующие другие религии.</w:t>
      </w:r>
    </w:p>
    <w:p w:rsidR="000E6FA7" w:rsidRPr="000E6FA7" w:rsidRDefault="000E6FA7" w:rsidP="000E6FA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6FA7">
        <w:rPr>
          <w:sz w:val="28"/>
          <w:szCs w:val="28"/>
        </w:rPr>
        <w:tab/>
        <w:t>В связи с тем, что принятие нормативного правового акта будет распространяться на всех жителей Югры, предложение об объявлении дня поминовения усопших нерабочим днем требует общественного обсуждения с жителями автономного округа.</w:t>
      </w:r>
    </w:p>
    <w:p w:rsidR="000E6FA7" w:rsidRDefault="000E6FA7" w:rsidP="000E6FA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6FA7">
        <w:rPr>
          <w:sz w:val="28"/>
          <w:szCs w:val="28"/>
        </w:rPr>
        <w:t xml:space="preserve">       Общественная палата инициировала обсуждения в муниципальных образованиях на площадках общественных советов. Представители православной общественности, ряд общественных советов муниципальных образований поддерживают данную инициативу. Более 90 % крупных работодателей выступают </w:t>
      </w:r>
      <w:proofErr w:type="gramStart"/>
      <w:r w:rsidRPr="000E6FA7">
        <w:rPr>
          <w:sz w:val="28"/>
          <w:szCs w:val="28"/>
        </w:rPr>
        <w:t>против</w:t>
      </w:r>
      <w:proofErr w:type="gramEnd"/>
      <w:r w:rsidRPr="000E6FA7">
        <w:rPr>
          <w:sz w:val="28"/>
          <w:szCs w:val="28"/>
        </w:rPr>
        <w:t>.</w:t>
      </w:r>
      <w:r w:rsidR="003819EE">
        <w:rPr>
          <w:sz w:val="28"/>
          <w:szCs w:val="28"/>
        </w:rPr>
        <w:t xml:space="preserve">   </w:t>
      </w:r>
    </w:p>
    <w:p w:rsidR="00A81C9F" w:rsidRDefault="003819EE" w:rsidP="000E6F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1C9F" w:rsidRDefault="00A81C9F" w:rsidP="00A81C9F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4880">
        <w:rPr>
          <w:b/>
          <w:sz w:val="28"/>
          <w:szCs w:val="28"/>
        </w:rPr>
        <w:t>Решили:</w:t>
      </w:r>
    </w:p>
    <w:p w:rsidR="00AD0928" w:rsidRDefault="00B03CD8" w:rsidP="00CD0451">
      <w:pPr>
        <w:pStyle w:val="a5"/>
        <w:widowControl/>
        <w:numPr>
          <w:ilvl w:val="1"/>
          <w:numId w:val="8"/>
        </w:numPr>
        <w:autoSpaceDE/>
        <w:autoSpaceDN/>
        <w:adjustRightInd/>
        <w:ind w:hanging="6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928" w:rsidRPr="00AD0928">
        <w:rPr>
          <w:sz w:val="28"/>
          <w:szCs w:val="28"/>
        </w:rPr>
        <w:t>Информацию принять к сведению.</w:t>
      </w:r>
    </w:p>
    <w:p w:rsidR="00585F22" w:rsidRDefault="00585F22" w:rsidP="002A7B50">
      <w:pPr>
        <w:pStyle w:val="a5"/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="00FD4F65">
        <w:rPr>
          <w:sz w:val="28"/>
          <w:szCs w:val="28"/>
        </w:rPr>
        <w:t xml:space="preserve">большинством голосов </w:t>
      </w:r>
      <w:r>
        <w:rPr>
          <w:sz w:val="28"/>
          <w:szCs w:val="28"/>
        </w:rPr>
        <w:t xml:space="preserve">инициативу </w:t>
      </w:r>
      <w:r w:rsidR="002A7B50" w:rsidRPr="002A7B50">
        <w:rPr>
          <w:sz w:val="28"/>
          <w:szCs w:val="28"/>
        </w:rPr>
        <w:t>объявлени</w:t>
      </w:r>
      <w:r w:rsidR="002A7B50">
        <w:rPr>
          <w:sz w:val="28"/>
          <w:szCs w:val="28"/>
        </w:rPr>
        <w:t>я</w:t>
      </w:r>
      <w:r w:rsidR="002A7B50" w:rsidRPr="002A7B50">
        <w:rPr>
          <w:sz w:val="28"/>
          <w:szCs w:val="28"/>
        </w:rPr>
        <w:t xml:space="preserve"> дня поминовения усопших (</w:t>
      </w:r>
      <w:proofErr w:type="spellStart"/>
      <w:r w:rsidR="002A7B50" w:rsidRPr="002A7B50">
        <w:rPr>
          <w:sz w:val="28"/>
          <w:szCs w:val="28"/>
        </w:rPr>
        <w:t>Радониц</w:t>
      </w:r>
      <w:bookmarkStart w:id="0" w:name="_GoBack"/>
      <w:bookmarkEnd w:id="0"/>
      <w:r w:rsidR="002A7B50" w:rsidRPr="002A7B50">
        <w:rPr>
          <w:sz w:val="28"/>
          <w:szCs w:val="28"/>
        </w:rPr>
        <w:t>ы</w:t>
      </w:r>
      <w:proofErr w:type="spellEnd"/>
      <w:r w:rsidR="002A7B50" w:rsidRPr="002A7B50">
        <w:rPr>
          <w:sz w:val="28"/>
          <w:szCs w:val="28"/>
        </w:rPr>
        <w:t xml:space="preserve">) нерабочим днем для жителей </w:t>
      </w:r>
      <w:r w:rsidR="00FD4F65">
        <w:rPr>
          <w:sz w:val="28"/>
          <w:szCs w:val="28"/>
        </w:rPr>
        <w:t>Ханты-Мансийского автономного округа – Югры</w:t>
      </w:r>
      <w:r w:rsidR="002A7B50">
        <w:rPr>
          <w:sz w:val="28"/>
          <w:szCs w:val="28"/>
        </w:rPr>
        <w:t>.</w:t>
      </w:r>
    </w:p>
    <w:p w:rsidR="009701AA" w:rsidRDefault="00182552" w:rsidP="002A7B50">
      <w:pPr>
        <w:pStyle w:val="a5"/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спорта и молодежной политики администрации Березовского района </w:t>
      </w:r>
      <w:r w:rsidR="009701AA">
        <w:rPr>
          <w:sz w:val="28"/>
          <w:szCs w:val="28"/>
        </w:rPr>
        <w:t xml:space="preserve">направить информацию о принятом решении в Департамент внутренней политики Ханты-Мансийского автономного округа – Югры. </w:t>
      </w:r>
    </w:p>
    <w:p w:rsidR="00182552" w:rsidRDefault="009701AA" w:rsidP="009701AA">
      <w:pPr>
        <w:pStyle w:val="a5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31.08.2019</w:t>
      </w:r>
    </w:p>
    <w:p w:rsidR="000B7AAF" w:rsidRDefault="000B7AAF" w:rsidP="009701AA">
      <w:pPr>
        <w:pStyle w:val="a5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0B7AAF" w:rsidRDefault="000B7AAF" w:rsidP="009701AA">
      <w:pPr>
        <w:pStyle w:val="a5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795BE6" w:rsidRDefault="00795BE6" w:rsidP="00795BE6"/>
    <w:p w:rsidR="00FD4F65" w:rsidRDefault="00FD4F65" w:rsidP="00795BE6"/>
    <w:p w:rsidR="00795BE6" w:rsidRDefault="000B7AAF" w:rsidP="00795BE6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795BE6">
        <w:rPr>
          <w:sz w:val="28"/>
          <w:szCs w:val="28"/>
        </w:rPr>
        <w:t xml:space="preserve">                                                                   </w:t>
      </w:r>
      <w:r w:rsidR="00795BE6" w:rsidRPr="00CC0F99">
        <w:rPr>
          <w:sz w:val="28"/>
          <w:szCs w:val="28"/>
        </w:rPr>
        <w:t xml:space="preserve"> И.В. Чечеткина</w:t>
      </w:r>
    </w:p>
    <w:p w:rsidR="00795BE6" w:rsidRDefault="00795BE6" w:rsidP="00795BE6">
      <w:pPr>
        <w:rPr>
          <w:sz w:val="28"/>
          <w:szCs w:val="28"/>
        </w:rPr>
      </w:pPr>
    </w:p>
    <w:p w:rsidR="00795BE6" w:rsidRDefault="00795BE6" w:rsidP="00795BE6">
      <w:pPr>
        <w:rPr>
          <w:sz w:val="28"/>
          <w:szCs w:val="28"/>
        </w:rPr>
      </w:pPr>
    </w:p>
    <w:p w:rsidR="00795BE6" w:rsidRDefault="00795BE6" w:rsidP="00795BE6">
      <w:pPr>
        <w:rPr>
          <w:sz w:val="28"/>
          <w:szCs w:val="28"/>
        </w:rPr>
      </w:pPr>
    </w:p>
    <w:p w:rsidR="000B7AAF" w:rsidRDefault="00795BE6" w:rsidP="00795B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B7AAF">
        <w:rPr>
          <w:sz w:val="28"/>
          <w:szCs w:val="28"/>
        </w:rPr>
        <w:t xml:space="preserve">екретарь </w:t>
      </w:r>
    </w:p>
    <w:p w:rsidR="00795BE6" w:rsidRDefault="000B7AAF" w:rsidP="00795BE6">
      <w:r>
        <w:rPr>
          <w:sz w:val="28"/>
          <w:szCs w:val="28"/>
        </w:rPr>
        <w:t xml:space="preserve">Трехсторонней  </w:t>
      </w:r>
      <w:r w:rsidR="00795BE6">
        <w:rPr>
          <w:sz w:val="28"/>
          <w:szCs w:val="28"/>
        </w:rPr>
        <w:t xml:space="preserve">комиссии                               </w:t>
      </w:r>
      <w:r>
        <w:rPr>
          <w:sz w:val="28"/>
          <w:szCs w:val="28"/>
        </w:rPr>
        <w:t xml:space="preserve">                           </w:t>
      </w:r>
      <w:r w:rsidR="00EF0296"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Сковоронских</w:t>
      </w:r>
      <w:proofErr w:type="spellEnd"/>
      <w:r w:rsidR="00795BE6">
        <w:rPr>
          <w:sz w:val="28"/>
          <w:szCs w:val="28"/>
        </w:rPr>
        <w:t xml:space="preserve">    </w:t>
      </w:r>
    </w:p>
    <w:p w:rsidR="00FF0636" w:rsidRDefault="00FF0636" w:rsidP="00FF0636"/>
    <w:p w:rsidR="00C963A6" w:rsidRDefault="00C963A6" w:rsidP="00FF0636"/>
    <w:p w:rsidR="00C963A6" w:rsidRDefault="00C963A6" w:rsidP="00FF0636"/>
    <w:sectPr w:rsidR="00C963A6" w:rsidSect="00D64880">
      <w:pgSz w:w="11906" w:h="16838"/>
      <w:pgMar w:top="993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4F"/>
    <w:multiLevelType w:val="hybridMultilevel"/>
    <w:tmpl w:val="60F626D8"/>
    <w:lvl w:ilvl="0" w:tplc="76921C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014C0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6A119D"/>
    <w:multiLevelType w:val="hybridMultilevel"/>
    <w:tmpl w:val="D2BA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AD8"/>
    <w:multiLevelType w:val="hybridMultilevel"/>
    <w:tmpl w:val="0792CAC0"/>
    <w:lvl w:ilvl="0" w:tplc="036A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6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980F2E"/>
    <w:multiLevelType w:val="multilevel"/>
    <w:tmpl w:val="F1D08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B7AAF"/>
    <w:rsid w:val="000C0FB6"/>
    <w:rsid w:val="000C6C81"/>
    <w:rsid w:val="000E6FA7"/>
    <w:rsid w:val="000F3D32"/>
    <w:rsid w:val="000F58FE"/>
    <w:rsid w:val="000F6E25"/>
    <w:rsid w:val="00112557"/>
    <w:rsid w:val="00120432"/>
    <w:rsid w:val="00182552"/>
    <w:rsid w:val="00183114"/>
    <w:rsid w:val="00192FEC"/>
    <w:rsid w:val="001B481A"/>
    <w:rsid w:val="001F2137"/>
    <w:rsid w:val="00246266"/>
    <w:rsid w:val="00247074"/>
    <w:rsid w:val="00252C4C"/>
    <w:rsid w:val="00265328"/>
    <w:rsid w:val="00292BAC"/>
    <w:rsid w:val="002A7B50"/>
    <w:rsid w:val="002D4480"/>
    <w:rsid w:val="002E2BD6"/>
    <w:rsid w:val="002E34B8"/>
    <w:rsid w:val="002F2F71"/>
    <w:rsid w:val="002F6F5E"/>
    <w:rsid w:val="00304A6B"/>
    <w:rsid w:val="00310B82"/>
    <w:rsid w:val="0034109D"/>
    <w:rsid w:val="00373343"/>
    <w:rsid w:val="003819EE"/>
    <w:rsid w:val="003839A2"/>
    <w:rsid w:val="003914D8"/>
    <w:rsid w:val="003B0236"/>
    <w:rsid w:val="00423E0A"/>
    <w:rsid w:val="00435246"/>
    <w:rsid w:val="00445BC8"/>
    <w:rsid w:val="004753DB"/>
    <w:rsid w:val="004970E1"/>
    <w:rsid w:val="004A305F"/>
    <w:rsid w:val="004B454E"/>
    <w:rsid w:val="004B6605"/>
    <w:rsid w:val="004E15B2"/>
    <w:rsid w:val="004F131F"/>
    <w:rsid w:val="00534DA1"/>
    <w:rsid w:val="00566170"/>
    <w:rsid w:val="00566520"/>
    <w:rsid w:val="00585F22"/>
    <w:rsid w:val="005B4BD5"/>
    <w:rsid w:val="00601A80"/>
    <w:rsid w:val="00610FFF"/>
    <w:rsid w:val="00623333"/>
    <w:rsid w:val="00675910"/>
    <w:rsid w:val="00690D04"/>
    <w:rsid w:val="006A2D66"/>
    <w:rsid w:val="006D0266"/>
    <w:rsid w:val="006F0F5C"/>
    <w:rsid w:val="00701FEA"/>
    <w:rsid w:val="00710D45"/>
    <w:rsid w:val="007328DD"/>
    <w:rsid w:val="00736B06"/>
    <w:rsid w:val="00756FD6"/>
    <w:rsid w:val="00771588"/>
    <w:rsid w:val="00777E4C"/>
    <w:rsid w:val="00795BE6"/>
    <w:rsid w:val="007B3B1E"/>
    <w:rsid w:val="007C48F4"/>
    <w:rsid w:val="007D2EA0"/>
    <w:rsid w:val="007F28DD"/>
    <w:rsid w:val="007F4B6A"/>
    <w:rsid w:val="00800400"/>
    <w:rsid w:val="00837727"/>
    <w:rsid w:val="00847787"/>
    <w:rsid w:val="008B1CE9"/>
    <w:rsid w:val="008E6747"/>
    <w:rsid w:val="00907D8E"/>
    <w:rsid w:val="00932627"/>
    <w:rsid w:val="00951C22"/>
    <w:rsid w:val="009579F2"/>
    <w:rsid w:val="009701AA"/>
    <w:rsid w:val="00972367"/>
    <w:rsid w:val="009A2B96"/>
    <w:rsid w:val="009B63EF"/>
    <w:rsid w:val="009C67DA"/>
    <w:rsid w:val="009D70CB"/>
    <w:rsid w:val="009F2605"/>
    <w:rsid w:val="00A13211"/>
    <w:rsid w:val="00A1568F"/>
    <w:rsid w:val="00A81C9F"/>
    <w:rsid w:val="00AA736A"/>
    <w:rsid w:val="00AB1CE2"/>
    <w:rsid w:val="00AC729D"/>
    <w:rsid w:val="00AD0928"/>
    <w:rsid w:val="00B01708"/>
    <w:rsid w:val="00B03CD8"/>
    <w:rsid w:val="00B57F97"/>
    <w:rsid w:val="00B66B80"/>
    <w:rsid w:val="00B67A0F"/>
    <w:rsid w:val="00B90DF2"/>
    <w:rsid w:val="00B91511"/>
    <w:rsid w:val="00B921E2"/>
    <w:rsid w:val="00B96780"/>
    <w:rsid w:val="00BA7816"/>
    <w:rsid w:val="00BC7628"/>
    <w:rsid w:val="00BD0FB5"/>
    <w:rsid w:val="00BD76A9"/>
    <w:rsid w:val="00BF3830"/>
    <w:rsid w:val="00C00016"/>
    <w:rsid w:val="00C2243D"/>
    <w:rsid w:val="00C31165"/>
    <w:rsid w:val="00C5221F"/>
    <w:rsid w:val="00C664E8"/>
    <w:rsid w:val="00C70D77"/>
    <w:rsid w:val="00C87202"/>
    <w:rsid w:val="00C9638F"/>
    <w:rsid w:val="00C963A6"/>
    <w:rsid w:val="00CC38D9"/>
    <w:rsid w:val="00CD0451"/>
    <w:rsid w:val="00D01EBD"/>
    <w:rsid w:val="00D25C68"/>
    <w:rsid w:val="00D64880"/>
    <w:rsid w:val="00DC20ED"/>
    <w:rsid w:val="00DF167B"/>
    <w:rsid w:val="00E54CD7"/>
    <w:rsid w:val="00E8646E"/>
    <w:rsid w:val="00EA04EC"/>
    <w:rsid w:val="00EF0296"/>
    <w:rsid w:val="00F0484A"/>
    <w:rsid w:val="00F6728B"/>
    <w:rsid w:val="00FA6123"/>
    <w:rsid w:val="00FD4F65"/>
    <w:rsid w:val="00FF0636"/>
    <w:rsid w:val="00FF401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9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9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20</cp:revision>
  <cp:lastPrinted>2019-01-24T11:05:00Z</cp:lastPrinted>
  <dcterms:created xsi:type="dcterms:W3CDTF">2019-02-13T08:57:00Z</dcterms:created>
  <dcterms:modified xsi:type="dcterms:W3CDTF">2019-08-16T06:47:00Z</dcterms:modified>
</cp:coreProperties>
</file>