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8F" w:rsidRDefault="0088068F" w:rsidP="00E4329B">
      <w:pPr>
        <w:spacing w:after="0" w:line="240" w:lineRule="atLeast"/>
        <w:jc w:val="right"/>
        <w:rPr>
          <w:rFonts w:ascii="Times New Roman" w:hAnsi="Times New Roman"/>
          <w:b/>
          <w:bCs/>
        </w:rPr>
      </w:pPr>
    </w:p>
    <w:p w:rsidR="0088068F" w:rsidRPr="001B5ECE" w:rsidRDefault="0088068F" w:rsidP="00E4329B">
      <w:pPr>
        <w:spacing w:after="0" w:line="240" w:lineRule="atLeast"/>
        <w:jc w:val="right"/>
        <w:rPr>
          <w:rFonts w:ascii="Times New Roman" w:hAnsi="Times New Roman"/>
          <w:bCs/>
        </w:rPr>
      </w:pPr>
      <w:r w:rsidRPr="001B5ECE">
        <w:rPr>
          <w:rFonts w:ascii="Times New Roman" w:hAnsi="Times New Roman"/>
          <w:bCs/>
        </w:rPr>
        <w:t xml:space="preserve">Утверждено постановлением администрации Березовского района </w:t>
      </w:r>
    </w:p>
    <w:p w:rsidR="0088068F" w:rsidRPr="001B5ECE" w:rsidRDefault="0088068F" w:rsidP="00E4329B">
      <w:pPr>
        <w:spacing w:after="0" w:line="240" w:lineRule="atLeast"/>
        <w:jc w:val="right"/>
        <w:rPr>
          <w:rFonts w:ascii="Times New Roman" w:hAnsi="Times New Roman"/>
          <w:bCs/>
        </w:rPr>
      </w:pPr>
      <w:r w:rsidRPr="001B5ECE">
        <w:rPr>
          <w:rFonts w:ascii="Times New Roman" w:hAnsi="Times New Roman"/>
          <w:bCs/>
        </w:rPr>
        <w:t xml:space="preserve">от 02.08.2011 № 1095 </w:t>
      </w:r>
    </w:p>
    <w:p w:rsidR="0088068F" w:rsidRDefault="0088068F" w:rsidP="005D547E">
      <w:pPr>
        <w:spacing w:after="0" w:line="240" w:lineRule="atLeast"/>
        <w:jc w:val="center"/>
        <w:rPr>
          <w:rFonts w:ascii="Times New Roman" w:hAnsi="Times New Roman"/>
          <w:b/>
          <w:bCs/>
        </w:rPr>
      </w:pPr>
    </w:p>
    <w:p w:rsidR="0088068F" w:rsidRDefault="0088068F" w:rsidP="005D547E">
      <w:pPr>
        <w:spacing w:after="0" w:line="240" w:lineRule="atLeast"/>
        <w:jc w:val="center"/>
        <w:rPr>
          <w:rFonts w:ascii="Times New Roman" w:hAnsi="Times New Roman"/>
          <w:b/>
          <w:bCs/>
        </w:rPr>
      </w:pPr>
    </w:p>
    <w:p w:rsidR="0088068F" w:rsidRPr="001418D2" w:rsidRDefault="0088068F" w:rsidP="00E4329B">
      <w:pPr>
        <w:spacing w:after="0" w:line="240" w:lineRule="atLeast"/>
        <w:jc w:val="right"/>
        <w:rPr>
          <w:rFonts w:ascii="Times New Roman" w:hAnsi="Times New Roman"/>
          <w:b/>
          <w:bCs/>
        </w:rPr>
      </w:pPr>
      <w:r w:rsidRPr="001418D2">
        <w:rPr>
          <w:rFonts w:ascii="Times New Roman" w:hAnsi="Times New Roman"/>
          <w:b/>
          <w:bCs/>
        </w:rPr>
        <w:t xml:space="preserve">Информация о выполнении Плана мероприятий по профилактике экстремизма в Березовском районе </w:t>
      </w:r>
      <w:r>
        <w:rPr>
          <w:rFonts w:ascii="Times New Roman" w:hAnsi="Times New Roman"/>
          <w:b/>
          <w:bCs/>
        </w:rPr>
        <w:t xml:space="preserve"> в</w:t>
      </w:r>
      <w:r w:rsidRPr="001418D2">
        <w:rPr>
          <w:rFonts w:ascii="Times New Roman" w:hAnsi="Times New Roman"/>
          <w:b/>
          <w:bCs/>
        </w:rPr>
        <w:t xml:space="preserve">  2011 год</w:t>
      </w:r>
      <w:r>
        <w:rPr>
          <w:rFonts w:ascii="Times New Roman" w:hAnsi="Times New Roman"/>
          <w:b/>
          <w:bCs/>
        </w:rPr>
        <w:t>у</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5518"/>
        <w:gridCol w:w="2115"/>
        <w:gridCol w:w="4842"/>
        <w:gridCol w:w="2410"/>
      </w:tblGrid>
      <w:tr w:rsidR="0088068F" w:rsidRPr="001418D2" w:rsidTr="00BC3421">
        <w:tc>
          <w:tcPr>
            <w:tcW w:w="816" w:type="dxa"/>
            <w:vMerge w:val="restart"/>
          </w:tcPr>
          <w:p w:rsidR="0088068F" w:rsidRPr="001418D2" w:rsidRDefault="0088068F" w:rsidP="00A55719">
            <w:pPr>
              <w:spacing w:after="0" w:line="240" w:lineRule="auto"/>
              <w:jc w:val="center"/>
              <w:rPr>
                <w:rFonts w:ascii="Times New Roman" w:hAnsi="Times New Roman"/>
                <w:b/>
              </w:rPr>
            </w:pPr>
            <w:r w:rsidRPr="001418D2">
              <w:rPr>
                <w:rFonts w:ascii="Times New Roman" w:hAnsi="Times New Roman"/>
                <w:b/>
              </w:rPr>
              <w:t>№п/п</w:t>
            </w:r>
          </w:p>
        </w:tc>
        <w:tc>
          <w:tcPr>
            <w:tcW w:w="5518" w:type="dxa"/>
            <w:vMerge w:val="restart"/>
          </w:tcPr>
          <w:p w:rsidR="0088068F" w:rsidRPr="001418D2" w:rsidRDefault="0088068F" w:rsidP="00A55719">
            <w:pPr>
              <w:spacing w:after="0" w:line="240" w:lineRule="auto"/>
              <w:jc w:val="center"/>
              <w:rPr>
                <w:rFonts w:ascii="Times New Roman" w:hAnsi="Times New Roman"/>
                <w:b/>
              </w:rPr>
            </w:pPr>
            <w:r w:rsidRPr="001418D2">
              <w:rPr>
                <w:rFonts w:ascii="Times New Roman" w:hAnsi="Times New Roman"/>
                <w:b/>
              </w:rPr>
              <w:t>Мероприятия</w:t>
            </w:r>
          </w:p>
        </w:tc>
        <w:tc>
          <w:tcPr>
            <w:tcW w:w="2115" w:type="dxa"/>
            <w:tcBorders>
              <w:right w:val="single" w:sz="4" w:space="0" w:color="auto"/>
            </w:tcBorders>
          </w:tcPr>
          <w:p w:rsidR="0088068F" w:rsidRPr="001418D2" w:rsidRDefault="0088068F" w:rsidP="006077CC">
            <w:pPr>
              <w:spacing w:after="0" w:line="240" w:lineRule="auto"/>
              <w:rPr>
                <w:rFonts w:ascii="Times New Roman" w:hAnsi="Times New Roman"/>
                <w:b/>
              </w:rPr>
            </w:pPr>
            <w:r w:rsidRPr="001418D2">
              <w:rPr>
                <w:rFonts w:ascii="Times New Roman" w:hAnsi="Times New Roman"/>
                <w:b/>
              </w:rPr>
              <w:t>Сроки реализации</w:t>
            </w:r>
          </w:p>
        </w:tc>
        <w:tc>
          <w:tcPr>
            <w:tcW w:w="4842" w:type="dxa"/>
            <w:tcBorders>
              <w:right w:val="single" w:sz="4" w:space="0" w:color="auto"/>
            </w:tcBorders>
          </w:tcPr>
          <w:p w:rsidR="0088068F" w:rsidRPr="001418D2" w:rsidRDefault="0088068F" w:rsidP="006077CC">
            <w:pPr>
              <w:spacing w:after="0" w:line="240" w:lineRule="auto"/>
              <w:jc w:val="center"/>
              <w:rPr>
                <w:rFonts w:ascii="Times New Roman" w:hAnsi="Times New Roman"/>
                <w:b/>
              </w:rPr>
            </w:pPr>
            <w:r w:rsidRPr="001418D2">
              <w:rPr>
                <w:rFonts w:ascii="Times New Roman" w:hAnsi="Times New Roman"/>
                <w:b/>
              </w:rPr>
              <w:t>Информация о выполнении</w:t>
            </w:r>
          </w:p>
        </w:tc>
        <w:tc>
          <w:tcPr>
            <w:tcW w:w="2410" w:type="dxa"/>
            <w:vMerge w:val="restart"/>
            <w:tcBorders>
              <w:left w:val="single" w:sz="4" w:space="0" w:color="auto"/>
            </w:tcBorders>
          </w:tcPr>
          <w:p w:rsidR="0088068F" w:rsidRPr="001418D2" w:rsidRDefault="0088068F" w:rsidP="00A55719">
            <w:pPr>
              <w:spacing w:after="0" w:line="240" w:lineRule="auto"/>
              <w:jc w:val="center"/>
              <w:rPr>
                <w:rFonts w:ascii="Times New Roman" w:hAnsi="Times New Roman"/>
                <w:b/>
              </w:rPr>
            </w:pPr>
            <w:r w:rsidRPr="001418D2">
              <w:rPr>
                <w:rFonts w:ascii="Times New Roman" w:hAnsi="Times New Roman"/>
                <w:b/>
              </w:rPr>
              <w:t>Ответственные за исполнение</w:t>
            </w:r>
          </w:p>
        </w:tc>
      </w:tr>
      <w:tr w:rsidR="0088068F" w:rsidRPr="001418D2" w:rsidTr="00BC3421">
        <w:tc>
          <w:tcPr>
            <w:tcW w:w="816" w:type="dxa"/>
            <w:vMerge/>
          </w:tcPr>
          <w:p w:rsidR="0088068F" w:rsidRPr="001418D2" w:rsidRDefault="0088068F" w:rsidP="00A55719">
            <w:pPr>
              <w:spacing w:after="0" w:line="240" w:lineRule="auto"/>
              <w:rPr>
                <w:rFonts w:ascii="Times New Roman" w:hAnsi="Times New Roman"/>
              </w:rPr>
            </w:pPr>
          </w:p>
        </w:tc>
        <w:tc>
          <w:tcPr>
            <w:tcW w:w="5518" w:type="dxa"/>
            <w:vMerge/>
          </w:tcPr>
          <w:p w:rsidR="0088068F" w:rsidRPr="001418D2" w:rsidRDefault="0088068F" w:rsidP="00A55719">
            <w:pPr>
              <w:spacing w:after="0" w:line="240" w:lineRule="auto"/>
              <w:rPr>
                <w:rFonts w:ascii="Times New Roman" w:hAnsi="Times New Roman"/>
              </w:rPr>
            </w:pPr>
          </w:p>
        </w:tc>
        <w:tc>
          <w:tcPr>
            <w:tcW w:w="2115" w:type="dxa"/>
          </w:tcPr>
          <w:p w:rsidR="0088068F" w:rsidRPr="001418D2" w:rsidRDefault="0088068F" w:rsidP="00A55719">
            <w:pPr>
              <w:spacing w:after="0" w:line="240" w:lineRule="auto"/>
              <w:jc w:val="center"/>
              <w:rPr>
                <w:rFonts w:ascii="Times New Roman" w:hAnsi="Times New Roman"/>
                <w:b/>
                <w:bCs/>
              </w:rPr>
            </w:pPr>
            <w:r w:rsidRPr="001418D2">
              <w:rPr>
                <w:rFonts w:ascii="Times New Roman" w:hAnsi="Times New Roman"/>
                <w:b/>
                <w:bCs/>
              </w:rPr>
              <w:t>2011 год</w:t>
            </w:r>
          </w:p>
        </w:tc>
        <w:tc>
          <w:tcPr>
            <w:tcW w:w="4842" w:type="dxa"/>
            <w:tcBorders>
              <w:right w:val="single" w:sz="4" w:space="0" w:color="auto"/>
            </w:tcBorders>
          </w:tcPr>
          <w:p w:rsidR="0088068F" w:rsidRPr="001418D2" w:rsidRDefault="0088068F" w:rsidP="00A55719">
            <w:pPr>
              <w:spacing w:after="0" w:line="240" w:lineRule="auto"/>
              <w:jc w:val="center"/>
              <w:rPr>
                <w:rFonts w:ascii="Times New Roman" w:hAnsi="Times New Roman"/>
                <w:b/>
                <w:bCs/>
              </w:rPr>
            </w:pPr>
          </w:p>
          <w:p w:rsidR="0088068F" w:rsidRPr="001418D2" w:rsidRDefault="0088068F" w:rsidP="00A55719">
            <w:pPr>
              <w:spacing w:after="0" w:line="240" w:lineRule="auto"/>
              <w:jc w:val="center"/>
              <w:rPr>
                <w:rFonts w:ascii="Times New Roman" w:hAnsi="Times New Roman"/>
                <w:b/>
                <w:bCs/>
              </w:rPr>
            </w:pPr>
          </w:p>
        </w:tc>
        <w:tc>
          <w:tcPr>
            <w:tcW w:w="2410" w:type="dxa"/>
            <w:vMerge/>
            <w:tcBorders>
              <w:left w:val="single" w:sz="4" w:space="0" w:color="auto"/>
            </w:tcBorders>
          </w:tcPr>
          <w:p w:rsidR="0088068F" w:rsidRPr="001418D2" w:rsidRDefault="0088068F" w:rsidP="00A55719">
            <w:pPr>
              <w:spacing w:after="0" w:line="240" w:lineRule="auto"/>
              <w:rPr>
                <w:rFonts w:ascii="Times New Roman" w:hAnsi="Times New Roman"/>
              </w:rPr>
            </w:pPr>
          </w:p>
        </w:tc>
      </w:tr>
      <w:tr w:rsidR="0088068F" w:rsidRPr="001418D2" w:rsidTr="00BC3421">
        <w:tc>
          <w:tcPr>
            <w:tcW w:w="15701" w:type="dxa"/>
            <w:gridSpan w:val="5"/>
            <w:tcBorders>
              <w:bottom w:val="single" w:sz="4" w:space="0" w:color="auto"/>
            </w:tcBorders>
          </w:tcPr>
          <w:p w:rsidR="0088068F" w:rsidRPr="001418D2" w:rsidRDefault="0088068F" w:rsidP="00A55719">
            <w:pPr>
              <w:spacing w:after="0" w:line="240" w:lineRule="auto"/>
              <w:jc w:val="center"/>
              <w:rPr>
                <w:rFonts w:ascii="Times New Roman" w:hAnsi="Times New Roman"/>
              </w:rPr>
            </w:pPr>
            <w:r w:rsidRPr="001418D2">
              <w:rPr>
                <w:rFonts w:ascii="Times New Roman" w:hAnsi="Times New Roman"/>
                <w:b/>
              </w:rPr>
              <w:t>Раздел 1. Воспитание толерантности через систему образования</w:t>
            </w:r>
          </w:p>
        </w:tc>
      </w:tr>
      <w:tr w:rsidR="0088068F" w:rsidRPr="001418D2" w:rsidTr="00BC3421">
        <w:tc>
          <w:tcPr>
            <w:tcW w:w="816" w:type="dxa"/>
          </w:tcPr>
          <w:p w:rsidR="0088068F" w:rsidRPr="001418D2" w:rsidRDefault="0088068F" w:rsidP="00A55719">
            <w:pPr>
              <w:spacing w:after="0" w:line="240" w:lineRule="auto"/>
              <w:rPr>
                <w:rFonts w:ascii="Times New Roman" w:hAnsi="Times New Roman"/>
              </w:rPr>
            </w:pPr>
            <w:r w:rsidRPr="001418D2">
              <w:rPr>
                <w:rFonts w:ascii="Times New Roman" w:hAnsi="Times New Roman"/>
              </w:rPr>
              <w:t>1.1.</w:t>
            </w:r>
          </w:p>
        </w:tc>
        <w:tc>
          <w:tcPr>
            <w:tcW w:w="5518" w:type="dxa"/>
          </w:tcPr>
          <w:p w:rsidR="0088068F" w:rsidRPr="001418D2" w:rsidRDefault="0088068F" w:rsidP="00A55719">
            <w:pPr>
              <w:spacing w:after="0" w:line="240" w:lineRule="auto"/>
              <w:jc w:val="both"/>
              <w:rPr>
                <w:rFonts w:ascii="Times New Roman" w:hAnsi="Times New Roman"/>
              </w:rPr>
            </w:pPr>
            <w:r w:rsidRPr="001418D2">
              <w:rPr>
                <w:rFonts w:ascii="Times New Roman" w:hAnsi="Times New Roman"/>
              </w:rPr>
              <w:t>Организация и проведение с участниками образовательного процесса муниципальных образовательных  учреждений  мероприятий по изучению законодательства Российской Федерации по вопросам ответственности за разжигание межнациональной  и межконфессиональной розни; об административной и уголовной ответственности за противоправное поведение, в т.ч. за распространение литературы экстремистского толка, групповых нарушений общественного порядка</w:t>
            </w:r>
          </w:p>
        </w:tc>
        <w:tc>
          <w:tcPr>
            <w:tcW w:w="2115" w:type="dxa"/>
          </w:tcPr>
          <w:p w:rsidR="0088068F" w:rsidRPr="001418D2" w:rsidRDefault="0088068F" w:rsidP="00A55719">
            <w:pPr>
              <w:spacing w:after="0" w:line="240" w:lineRule="auto"/>
              <w:jc w:val="center"/>
              <w:rPr>
                <w:rFonts w:ascii="Times New Roman" w:hAnsi="Times New Roman"/>
              </w:rPr>
            </w:pPr>
            <w:r w:rsidRPr="001418D2">
              <w:rPr>
                <w:rFonts w:ascii="Times New Roman" w:hAnsi="Times New Roman"/>
              </w:rPr>
              <w:t>В течение года</w:t>
            </w:r>
          </w:p>
        </w:tc>
        <w:tc>
          <w:tcPr>
            <w:tcW w:w="4842" w:type="dxa"/>
            <w:tcBorders>
              <w:bottom w:val="single" w:sz="4" w:space="0" w:color="auto"/>
            </w:tcBorders>
          </w:tcPr>
          <w:p w:rsidR="0088068F" w:rsidRPr="001418D2" w:rsidRDefault="0088068F" w:rsidP="001418D2">
            <w:pPr>
              <w:spacing w:after="0" w:line="240" w:lineRule="atLeast"/>
              <w:jc w:val="both"/>
              <w:rPr>
                <w:rFonts w:ascii="Times New Roman" w:hAnsi="Times New Roman"/>
              </w:rPr>
            </w:pPr>
            <w:r w:rsidRPr="001418D2">
              <w:rPr>
                <w:rFonts w:ascii="Times New Roman" w:hAnsi="Times New Roman"/>
              </w:rPr>
              <w:t>В 11 ОУ проведены:</w:t>
            </w:r>
          </w:p>
          <w:p w:rsidR="0088068F" w:rsidRPr="001418D2" w:rsidRDefault="0088068F" w:rsidP="001418D2">
            <w:pPr>
              <w:pStyle w:val="ListParagraph"/>
              <w:numPr>
                <w:ilvl w:val="0"/>
                <w:numId w:val="1"/>
              </w:numPr>
              <w:spacing w:line="240" w:lineRule="atLeast"/>
              <w:ind w:left="0" w:firstLine="0"/>
              <w:jc w:val="both"/>
              <w:rPr>
                <w:sz w:val="22"/>
                <w:szCs w:val="22"/>
              </w:rPr>
            </w:pPr>
            <w:r w:rsidRPr="001418D2">
              <w:rPr>
                <w:sz w:val="22"/>
                <w:szCs w:val="22"/>
              </w:rPr>
              <w:t>классные часы с учащимися (5-11 класс) на тему: «Экстремизм», «Толерантность», «Добро и зло», «Люди существуют друг для друга», «Мы против экстремизма», «Толерантность и мы».</w:t>
            </w:r>
          </w:p>
          <w:p w:rsidR="0088068F" w:rsidRPr="001418D2" w:rsidRDefault="0088068F" w:rsidP="001418D2">
            <w:pPr>
              <w:pStyle w:val="ListParagraph"/>
              <w:numPr>
                <w:ilvl w:val="0"/>
                <w:numId w:val="1"/>
              </w:numPr>
              <w:spacing w:line="240" w:lineRule="atLeast"/>
              <w:ind w:left="0" w:firstLine="0"/>
              <w:jc w:val="both"/>
              <w:rPr>
                <w:sz w:val="22"/>
                <w:szCs w:val="22"/>
              </w:rPr>
            </w:pPr>
            <w:r w:rsidRPr="001418D2">
              <w:rPr>
                <w:sz w:val="22"/>
                <w:szCs w:val="22"/>
              </w:rPr>
              <w:t>уроки права: «Конституция РФ о межэтнических отношениях»;</w:t>
            </w:r>
          </w:p>
          <w:p w:rsidR="0088068F" w:rsidRPr="001418D2" w:rsidRDefault="0088068F" w:rsidP="001418D2">
            <w:pPr>
              <w:pStyle w:val="ListParagraph"/>
              <w:numPr>
                <w:ilvl w:val="0"/>
                <w:numId w:val="1"/>
              </w:numPr>
              <w:spacing w:line="240" w:lineRule="atLeast"/>
              <w:ind w:left="0" w:firstLine="0"/>
              <w:jc w:val="both"/>
              <w:rPr>
                <w:sz w:val="22"/>
                <w:szCs w:val="22"/>
              </w:rPr>
            </w:pPr>
            <w:r w:rsidRPr="001418D2">
              <w:rPr>
                <w:sz w:val="22"/>
                <w:szCs w:val="22"/>
              </w:rPr>
              <w:t>уроки по изучению законодательства РФ в отношении ответственности за разжигание межнациональной и межконфессиональной розни</w:t>
            </w:r>
          </w:p>
          <w:p w:rsidR="0088068F" w:rsidRPr="001418D2" w:rsidRDefault="0088068F" w:rsidP="001418D2">
            <w:pPr>
              <w:spacing w:after="0" w:line="240" w:lineRule="atLeast"/>
              <w:jc w:val="both"/>
              <w:rPr>
                <w:rFonts w:ascii="Times New Roman" w:hAnsi="Times New Roman"/>
              </w:rPr>
            </w:pPr>
            <w:r w:rsidRPr="001418D2">
              <w:rPr>
                <w:rFonts w:ascii="Times New Roman" w:hAnsi="Times New Roman"/>
              </w:rPr>
              <w:t xml:space="preserve">       Охват учащихся составил – 721 чел. </w:t>
            </w:r>
          </w:p>
          <w:p w:rsidR="0088068F" w:rsidRPr="001418D2" w:rsidRDefault="0088068F" w:rsidP="001418D2">
            <w:pPr>
              <w:spacing w:after="0" w:line="240" w:lineRule="atLeast"/>
              <w:jc w:val="both"/>
              <w:rPr>
                <w:rFonts w:ascii="Times New Roman" w:hAnsi="Times New Roman"/>
              </w:rPr>
            </w:pPr>
            <w:r w:rsidRPr="001418D2">
              <w:rPr>
                <w:rFonts w:ascii="Times New Roman" w:hAnsi="Times New Roman"/>
              </w:rPr>
              <w:t xml:space="preserve">        С участием участковых инспекторов, работников прокуратуры, инспекторов ПДН, социальных педагогов проведены беседы с несовершеннолетними: </w:t>
            </w:r>
          </w:p>
          <w:p w:rsidR="0088068F" w:rsidRPr="001418D2" w:rsidRDefault="0088068F" w:rsidP="001418D2">
            <w:pPr>
              <w:spacing w:after="0" w:line="240" w:lineRule="atLeast"/>
              <w:jc w:val="both"/>
              <w:rPr>
                <w:rFonts w:ascii="Times New Roman" w:hAnsi="Times New Roman"/>
              </w:rPr>
            </w:pPr>
            <w:r w:rsidRPr="001418D2">
              <w:rPr>
                <w:rFonts w:ascii="Times New Roman" w:hAnsi="Times New Roman"/>
              </w:rPr>
              <w:t>«Знакомство с законом по вопросам ответственности за разжигание межнациональной и межконфессиональной розни», «Толерантные взаимоотношения», «Административная  уголовная ответственность за противоправное поведение, в т.ч. за распространение литературы экстремистского толка, групповых нарушений общественного порядка», «Терроризм и экстремизм», «Толерантность», «Межличностные отношения. Конфликты», «Правовое государство», «Что такое экстремизм?», «Проблема преступности среди несовершеннолетних»  -10</w:t>
            </w:r>
          </w:p>
          <w:p w:rsidR="0088068F" w:rsidRPr="001418D2" w:rsidRDefault="0088068F" w:rsidP="001418D2">
            <w:pPr>
              <w:spacing w:after="0" w:line="240" w:lineRule="atLeast"/>
              <w:jc w:val="both"/>
              <w:rPr>
                <w:rFonts w:ascii="Times New Roman" w:hAnsi="Times New Roman"/>
              </w:rPr>
            </w:pPr>
            <w:r w:rsidRPr="001418D2">
              <w:rPr>
                <w:rFonts w:ascii="Times New Roman" w:hAnsi="Times New Roman"/>
              </w:rPr>
              <w:t xml:space="preserve"> (МОУ Саранпаульская СОШ, Игримская СОШ №1, 2, Приполярная СОШ, Сосьвинская СОШ, Ванзетурская СОШ, Березовская СОШ).</w:t>
            </w:r>
          </w:p>
          <w:p w:rsidR="0088068F" w:rsidRPr="001418D2" w:rsidRDefault="0088068F" w:rsidP="001418D2">
            <w:pPr>
              <w:spacing w:after="0" w:line="240" w:lineRule="atLeast"/>
              <w:jc w:val="both"/>
              <w:rPr>
                <w:rFonts w:ascii="Times New Roman" w:hAnsi="Times New Roman"/>
              </w:rPr>
            </w:pPr>
            <w:r w:rsidRPr="001418D2">
              <w:rPr>
                <w:rFonts w:ascii="Times New Roman" w:hAnsi="Times New Roman"/>
              </w:rPr>
              <w:t xml:space="preserve">         Охват учащихся 5-11 класс -911 чел.</w:t>
            </w:r>
          </w:p>
          <w:p w:rsidR="0088068F" w:rsidRPr="001418D2" w:rsidRDefault="0088068F" w:rsidP="00A55719">
            <w:pPr>
              <w:spacing w:after="0" w:line="240" w:lineRule="atLeast"/>
              <w:jc w:val="both"/>
              <w:rPr>
                <w:rFonts w:ascii="Times New Roman" w:hAnsi="Times New Roman"/>
              </w:rPr>
            </w:pPr>
            <w:r w:rsidRPr="001418D2">
              <w:rPr>
                <w:rFonts w:ascii="Times New Roman" w:hAnsi="Times New Roman"/>
              </w:rPr>
              <w:t xml:space="preserve">         В 12 образовательных учреждениях проведены проверки школьных библиотек на предмет содержания литературы экстремистского толка.  Проверки показали  отсутствие в учреждениях образования литературы экстремистской направленности. Установлен контроль за литературой, поступающей в образовательные учреждения  </w:t>
            </w:r>
          </w:p>
          <w:p w:rsidR="0088068F" w:rsidRPr="001418D2" w:rsidRDefault="0088068F" w:rsidP="00A55719">
            <w:pPr>
              <w:spacing w:after="0" w:line="240" w:lineRule="atLeast"/>
              <w:jc w:val="both"/>
              <w:rPr>
                <w:rFonts w:ascii="Times New Roman" w:hAnsi="Times New Roman"/>
              </w:rPr>
            </w:pPr>
            <w:r w:rsidRPr="001418D2">
              <w:rPr>
                <w:rFonts w:ascii="Times New Roman" w:hAnsi="Times New Roman"/>
              </w:rPr>
              <w:t xml:space="preserve">Разработана памятка  по недопущению экстремизма на территории образовательных учреждений Березовского района. Данная памятка направлена в образовательные учреждения района для изучения и применения в практической деятельности.  . </w:t>
            </w:r>
          </w:p>
        </w:tc>
        <w:tc>
          <w:tcPr>
            <w:tcW w:w="2410" w:type="dxa"/>
          </w:tcPr>
          <w:p w:rsidR="0088068F" w:rsidRPr="001418D2" w:rsidRDefault="0088068F" w:rsidP="00A55719">
            <w:pPr>
              <w:spacing w:after="0" w:line="240" w:lineRule="auto"/>
              <w:rPr>
                <w:rFonts w:ascii="Times New Roman" w:hAnsi="Times New Roman"/>
              </w:rPr>
            </w:pPr>
            <w:r w:rsidRPr="001418D2">
              <w:rPr>
                <w:rFonts w:ascii="Times New Roman" w:hAnsi="Times New Roman"/>
              </w:rPr>
              <w:t xml:space="preserve">Комитет образования администрации Березовского района </w:t>
            </w:r>
          </w:p>
        </w:tc>
      </w:tr>
      <w:tr w:rsidR="0088068F" w:rsidRPr="00BC3421" w:rsidTr="00BC3421">
        <w:trPr>
          <w:trHeight w:val="1541"/>
        </w:trPr>
        <w:tc>
          <w:tcPr>
            <w:tcW w:w="816" w:type="dxa"/>
          </w:tcPr>
          <w:p w:rsidR="0088068F" w:rsidRPr="001418D2" w:rsidRDefault="0088068F" w:rsidP="00A55719">
            <w:pPr>
              <w:spacing w:after="0" w:line="240" w:lineRule="auto"/>
              <w:rPr>
                <w:rFonts w:ascii="Times New Roman" w:hAnsi="Times New Roman"/>
              </w:rPr>
            </w:pPr>
            <w:r w:rsidRPr="001418D2">
              <w:rPr>
                <w:rFonts w:ascii="Times New Roman" w:hAnsi="Times New Roman"/>
              </w:rPr>
              <w:t>1.2.</w:t>
            </w:r>
          </w:p>
        </w:tc>
        <w:tc>
          <w:tcPr>
            <w:tcW w:w="5518" w:type="dxa"/>
          </w:tcPr>
          <w:p w:rsidR="0088068F" w:rsidRPr="001418D2" w:rsidRDefault="0088068F" w:rsidP="00A55719">
            <w:pPr>
              <w:spacing w:after="0" w:line="240" w:lineRule="auto"/>
              <w:jc w:val="both"/>
              <w:rPr>
                <w:rFonts w:ascii="Times New Roman" w:hAnsi="Times New Roman"/>
              </w:rPr>
            </w:pPr>
            <w:r w:rsidRPr="001418D2">
              <w:rPr>
                <w:rFonts w:ascii="Times New Roman" w:hAnsi="Times New Roman"/>
              </w:rPr>
              <w:t xml:space="preserve">Проведение инструктажей с коллективами муниципальных образовательных учреждений о необходимости своевременного реагирования и пресечения конфликтов в среде обучающихся. </w:t>
            </w:r>
          </w:p>
        </w:tc>
        <w:tc>
          <w:tcPr>
            <w:tcW w:w="2115" w:type="dxa"/>
            <w:tcBorders>
              <w:bottom w:val="single" w:sz="4" w:space="0" w:color="auto"/>
            </w:tcBorders>
          </w:tcPr>
          <w:p w:rsidR="0088068F" w:rsidRPr="001418D2" w:rsidRDefault="0088068F" w:rsidP="00A55719">
            <w:pPr>
              <w:spacing w:after="0" w:line="240" w:lineRule="auto"/>
              <w:jc w:val="center"/>
              <w:rPr>
                <w:rFonts w:ascii="Times New Roman" w:hAnsi="Times New Roman"/>
              </w:rPr>
            </w:pPr>
            <w:r w:rsidRPr="001418D2">
              <w:rPr>
                <w:rFonts w:ascii="Times New Roman" w:hAnsi="Times New Roman"/>
              </w:rPr>
              <w:t xml:space="preserve">Сентябрь </w:t>
            </w:r>
          </w:p>
        </w:tc>
        <w:tc>
          <w:tcPr>
            <w:tcW w:w="4842" w:type="dxa"/>
            <w:tcBorders>
              <w:top w:val="single" w:sz="4" w:space="0" w:color="auto"/>
              <w:bottom w:val="single" w:sz="4" w:space="0" w:color="auto"/>
            </w:tcBorders>
          </w:tcPr>
          <w:p w:rsidR="0088068F" w:rsidRPr="001418D2" w:rsidRDefault="0088068F" w:rsidP="00A55719">
            <w:pPr>
              <w:spacing w:after="0" w:line="240" w:lineRule="atLeast"/>
              <w:jc w:val="both"/>
              <w:rPr>
                <w:rFonts w:ascii="Times New Roman" w:hAnsi="Times New Roman"/>
              </w:rPr>
            </w:pPr>
            <w:r w:rsidRPr="001418D2">
              <w:rPr>
                <w:rFonts w:ascii="Times New Roman" w:hAnsi="Times New Roman"/>
              </w:rPr>
              <w:t xml:space="preserve">В </w:t>
            </w:r>
            <w:r>
              <w:rPr>
                <w:rFonts w:ascii="Times New Roman" w:hAnsi="Times New Roman"/>
              </w:rPr>
              <w:t xml:space="preserve">16 </w:t>
            </w:r>
            <w:r w:rsidRPr="001418D2">
              <w:rPr>
                <w:rFonts w:ascii="Times New Roman" w:hAnsi="Times New Roman"/>
              </w:rPr>
              <w:t xml:space="preserve">образовательных учреждениях организовано проведение инструктажей с трудовыми коллективами </w:t>
            </w:r>
            <w:r>
              <w:rPr>
                <w:rFonts w:ascii="Times New Roman" w:hAnsi="Times New Roman"/>
              </w:rPr>
              <w:t>«О</w:t>
            </w:r>
            <w:r w:rsidRPr="001418D2">
              <w:rPr>
                <w:rFonts w:ascii="Times New Roman" w:hAnsi="Times New Roman"/>
              </w:rPr>
              <w:t xml:space="preserve"> необходимости своевременного реагирования и пресечения конфликтов в среде обучающихся</w:t>
            </w:r>
            <w:r>
              <w:rPr>
                <w:rFonts w:ascii="Times New Roman" w:hAnsi="Times New Roman"/>
              </w:rPr>
              <w:t>», «О мерах по противодействию экстремизму»</w:t>
            </w:r>
          </w:p>
        </w:tc>
        <w:tc>
          <w:tcPr>
            <w:tcW w:w="2410" w:type="dxa"/>
          </w:tcPr>
          <w:p w:rsidR="0088068F" w:rsidRPr="001418D2" w:rsidRDefault="0088068F" w:rsidP="00A55719">
            <w:pPr>
              <w:spacing w:after="0" w:line="240" w:lineRule="auto"/>
              <w:rPr>
                <w:rFonts w:ascii="Times New Roman" w:hAnsi="Times New Roman"/>
              </w:rPr>
            </w:pPr>
            <w:r w:rsidRPr="001418D2">
              <w:rPr>
                <w:rFonts w:ascii="Times New Roman" w:hAnsi="Times New Roman"/>
              </w:rPr>
              <w:t>Комитет образования администрации Березовского района</w:t>
            </w:r>
          </w:p>
        </w:tc>
      </w:tr>
      <w:tr w:rsidR="0088068F" w:rsidRPr="00BC3421" w:rsidTr="001418D2">
        <w:trPr>
          <w:trHeight w:val="1027"/>
        </w:trPr>
        <w:tc>
          <w:tcPr>
            <w:tcW w:w="816" w:type="dxa"/>
          </w:tcPr>
          <w:p w:rsidR="0088068F" w:rsidRPr="001418D2" w:rsidRDefault="0088068F" w:rsidP="00A55719">
            <w:pPr>
              <w:spacing w:after="0" w:line="240" w:lineRule="auto"/>
              <w:rPr>
                <w:rFonts w:ascii="Times New Roman" w:hAnsi="Times New Roman"/>
              </w:rPr>
            </w:pPr>
            <w:r w:rsidRPr="001418D2">
              <w:rPr>
                <w:rFonts w:ascii="Times New Roman" w:hAnsi="Times New Roman"/>
              </w:rPr>
              <w:t>1.3.</w:t>
            </w:r>
          </w:p>
        </w:tc>
        <w:tc>
          <w:tcPr>
            <w:tcW w:w="5518" w:type="dxa"/>
          </w:tcPr>
          <w:p w:rsidR="0088068F" w:rsidRPr="001418D2" w:rsidRDefault="0088068F" w:rsidP="00A55719">
            <w:pPr>
              <w:spacing w:after="0" w:line="240" w:lineRule="auto"/>
              <w:jc w:val="both"/>
              <w:rPr>
                <w:rFonts w:ascii="Times New Roman" w:hAnsi="Times New Roman"/>
              </w:rPr>
            </w:pPr>
            <w:r w:rsidRPr="001418D2">
              <w:rPr>
                <w:rFonts w:ascii="Times New Roman" w:hAnsi="Times New Roman"/>
              </w:rPr>
              <w:t xml:space="preserve">Изучение деятельности воскресных школ с целью формирования системы взаимодействия органов образования с религиозными организациями в области духовно-нравственного воспитания школьников  </w:t>
            </w:r>
          </w:p>
        </w:tc>
        <w:tc>
          <w:tcPr>
            <w:tcW w:w="2115" w:type="dxa"/>
            <w:tcBorders>
              <w:bottom w:val="single" w:sz="4" w:space="0" w:color="auto"/>
            </w:tcBorders>
          </w:tcPr>
          <w:p w:rsidR="0088068F" w:rsidRPr="001418D2" w:rsidRDefault="0088068F" w:rsidP="00A55719">
            <w:pPr>
              <w:spacing w:after="0" w:line="240" w:lineRule="auto"/>
              <w:jc w:val="center"/>
              <w:rPr>
                <w:rFonts w:ascii="Times New Roman" w:hAnsi="Times New Roman"/>
              </w:rPr>
            </w:pPr>
            <w:r w:rsidRPr="001418D2">
              <w:rPr>
                <w:rFonts w:ascii="Times New Roman" w:hAnsi="Times New Roman"/>
              </w:rPr>
              <w:t>Февраль, ноябрь</w:t>
            </w:r>
          </w:p>
        </w:tc>
        <w:tc>
          <w:tcPr>
            <w:tcW w:w="4842" w:type="dxa"/>
            <w:tcBorders>
              <w:top w:val="single" w:sz="4" w:space="0" w:color="auto"/>
              <w:bottom w:val="single" w:sz="4" w:space="0" w:color="auto"/>
            </w:tcBorders>
          </w:tcPr>
          <w:p w:rsidR="0088068F" w:rsidRPr="001418D2" w:rsidRDefault="0088068F" w:rsidP="00404005">
            <w:pPr>
              <w:spacing w:after="0" w:line="240" w:lineRule="atLeast"/>
              <w:jc w:val="both"/>
              <w:rPr>
                <w:rFonts w:ascii="Times New Roman" w:hAnsi="Times New Roman"/>
              </w:rPr>
            </w:pPr>
            <w:r>
              <w:rPr>
                <w:rFonts w:ascii="Times New Roman" w:hAnsi="Times New Roman"/>
              </w:rPr>
              <w:t xml:space="preserve">Заключено соглашение о сотрудничестве с Березовской религиозной организацией Храмом рождества Пресвятой  Богородицы (от 11 ноября </w:t>
            </w:r>
            <w:smartTag w:uri="urn:schemas-microsoft-com:office:smarttags" w:element="metricconverter">
              <w:smartTagPr>
                <w:attr w:name="ProductID" w:val="2011 г"/>
              </w:smartTagPr>
              <w:r>
                <w:rPr>
                  <w:rFonts w:ascii="Times New Roman" w:hAnsi="Times New Roman"/>
                </w:rPr>
                <w:t>2011 г</w:t>
              </w:r>
            </w:smartTag>
            <w:r>
              <w:rPr>
                <w:rFonts w:ascii="Times New Roman" w:hAnsi="Times New Roman"/>
              </w:rPr>
              <w:t>.)</w:t>
            </w:r>
          </w:p>
        </w:tc>
        <w:tc>
          <w:tcPr>
            <w:tcW w:w="2410" w:type="dxa"/>
          </w:tcPr>
          <w:p w:rsidR="0088068F" w:rsidRPr="001418D2" w:rsidRDefault="0088068F" w:rsidP="00A55719">
            <w:pPr>
              <w:spacing w:after="0" w:line="240" w:lineRule="auto"/>
              <w:rPr>
                <w:rFonts w:ascii="Times New Roman" w:hAnsi="Times New Roman"/>
              </w:rPr>
            </w:pPr>
            <w:r w:rsidRPr="001418D2">
              <w:rPr>
                <w:rFonts w:ascii="Times New Roman" w:hAnsi="Times New Roman"/>
              </w:rPr>
              <w:t>Комитет образования администрации Березовского района</w:t>
            </w:r>
          </w:p>
        </w:tc>
      </w:tr>
      <w:tr w:rsidR="0088068F" w:rsidRPr="00BC3421" w:rsidTr="00684B10">
        <w:trPr>
          <w:trHeight w:val="1255"/>
        </w:trPr>
        <w:tc>
          <w:tcPr>
            <w:tcW w:w="816" w:type="dxa"/>
          </w:tcPr>
          <w:p w:rsidR="0088068F" w:rsidRPr="00684B10" w:rsidRDefault="0088068F" w:rsidP="00A55719">
            <w:pPr>
              <w:spacing w:after="0" w:line="240" w:lineRule="auto"/>
              <w:rPr>
                <w:rFonts w:ascii="Times New Roman" w:hAnsi="Times New Roman"/>
              </w:rPr>
            </w:pPr>
            <w:r w:rsidRPr="00684B10">
              <w:rPr>
                <w:rFonts w:ascii="Times New Roman" w:hAnsi="Times New Roman"/>
              </w:rPr>
              <w:t>1.4.</w:t>
            </w:r>
          </w:p>
        </w:tc>
        <w:tc>
          <w:tcPr>
            <w:tcW w:w="5518" w:type="dxa"/>
          </w:tcPr>
          <w:p w:rsidR="0088068F" w:rsidRPr="00684B10" w:rsidRDefault="0088068F" w:rsidP="00A55719">
            <w:pPr>
              <w:spacing w:after="0" w:line="240" w:lineRule="atLeast"/>
              <w:jc w:val="both"/>
              <w:rPr>
                <w:rFonts w:ascii="Times New Roman" w:hAnsi="Times New Roman"/>
              </w:rPr>
            </w:pPr>
            <w:r w:rsidRPr="00684B10">
              <w:rPr>
                <w:rFonts w:ascii="Times New Roman" w:hAnsi="Times New Roman"/>
              </w:rPr>
              <w:t>Разъяснение миротворческого потенциала разных религий, через выступления в учебных заведениях служителей православных храмов и мечетей</w:t>
            </w:r>
          </w:p>
        </w:tc>
        <w:tc>
          <w:tcPr>
            <w:tcW w:w="2115" w:type="dxa"/>
          </w:tcPr>
          <w:p w:rsidR="0088068F" w:rsidRPr="00684B10" w:rsidRDefault="0088068F" w:rsidP="00A55719">
            <w:pPr>
              <w:spacing w:after="0" w:line="240" w:lineRule="auto"/>
              <w:jc w:val="center"/>
              <w:rPr>
                <w:rFonts w:ascii="Times New Roman" w:hAnsi="Times New Roman"/>
              </w:rPr>
            </w:pPr>
            <w:r w:rsidRPr="00684B10">
              <w:rPr>
                <w:rFonts w:ascii="Times New Roman" w:hAnsi="Times New Roman"/>
              </w:rPr>
              <w:t>В течение года</w:t>
            </w:r>
          </w:p>
          <w:p w:rsidR="0088068F" w:rsidRPr="00684B10" w:rsidRDefault="0088068F" w:rsidP="00A55719">
            <w:pPr>
              <w:spacing w:after="0" w:line="240" w:lineRule="auto"/>
              <w:jc w:val="center"/>
              <w:rPr>
                <w:rFonts w:ascii="Times New Roman" w:hAnsi="Times New Roman"/>
              </w:rPr>
            </w:pPr>
          </w:p>
        </w:tc>
        <w:tc>
          <w:tcPr>
            <w:tcW w:w="4842" w:type="dxa"/>
            <w:tcBorders>
              <w:top w:val="single" w:sz="4" w:space="0" w:color="auto"/>
              <w:bottom w:val="single" w:sz="4" w:space="0" w:color="auto"/>
            </w:tcBorders>
          </w:tcPr>
          <w:p w:rsidR="0088068F" w:rsidRPr="00684B10" w:rsidRDefault="0088068F" w:rsidP="00DD3700">
            <w:pPr>
              <w:spacing w:after="0" w:line="240" w:lineRule="atLeast"/>
              <w:jc w:val="both"/>
              <w:rPr>
                <w:rFonts w:ascii="Times New Roman" w:hAnsi="Times New Roman"/>
              </w:rPr>
            </w:pPr>
            <w:r w:rsidRPr="00684B10">
              <w:rPr>
                <w:rFonts w:ascii="Times New Roman" w:hAnsi="Times New Roman"/>
              </w:rPr>
              <w:t xml:space="preserve">             В  общеобразовательных учреждениях оформлены информационные стенды, разъясняющие миротворческий потенциал различных религий: «Формирование у детей чувства патриотизма, гражданственности и этнокультуры»,</w:t>
            </w:r>
          </w:p>
          <w:p w:rsidR="0088068F" w:rsidRPr="00684B10" w:rsidRDefault="0088068F" w:rsidP="00DD3700">
            <w:pPr>
              <w:spacing w:after="0" w:line="240" w:lineRule="atLeast"/>
              <w:jc w:val="both"/>
              <w:rPr>
                <w:rFonts w:ascii="Times New Roman" w:hAnsi="Times New Roman"/>
                <w:color w:val="00B050"/>
              </w:rPr>
            </w:pPr>
            <w:r w:rsidRPr="00684B10">
              <w:rPr>
                <w:rFonts w:ascii="Times New Roman" w:hAnsi="Times New Roman"/>
              </w:rPr>
              <w:t xml:space="preserve">            Проводятся беседы с участием служителей православных храмов: «О любви и терпимости» (МОУ Игримская СОШ №1, Приполярная СОШ).    Охват учащихся -221 чел.</w:t>
            </w:r>
            <w:r w:rsidRPr="00684B10">
              <w:rPr>
                <w:rFonts w:ascii="Times New Roman" w:hAnsi="Times New Roman"/>
                <w:color w:val="00B050"/>
              </w:rPr>
              <w:t xml:space="preserve"> </w:t>
            </w:r>
          </w:p>
        </w:tc>
        <w:tc>
          <w:tcPr>
            <w:tcW w:w="2410" w:type="dxa"/>
            <w:tcBorders>
              <w:right w:val="nil"/>
            </w:tcBorders>
          </w:tcPr>
          <w:p w:rsidR="0088068F" w:rsidRPr="00684B10" w:rsidRDefault="0088068F" w:rsidP="00A55719">
            <w:pPr>
              <w:spacing w:after="0" w:line="240" w:lineRule="auto"/>
              <w:rPr>
                <w:rFonts w:ascii="Times New Roman" w:hAnsi="Times New Roman"/>
              </w:rPr>
            </w:pPr>
            <w:r w:rsidRPr="00684B10">
              <w:rPr>
                <w:rFonts w:ascii="Times New Roman" w:hAnsi="Times New Roman"/>
              </w:rPr>
              <w:t>Комитет образования администрации Березовского района</w:t>
            </w:r>
          </w:p>
        </w:tc>
      </w:tr>
      <w:tr w:rsidR="0088068F" w:rsidRPr="00BC3421" w:rsidTr="00BC3421">
        <w:tc>
          <w:tcPr>
            <w:tcW w:w="816" w:type="dxa"/>
          </w:tcPr>
          <w:p w:rsidR="0088068F" w:rsidRPr="00DD3700" w:rsidRDefault="0088068F" w:rsidP="00A55719">
            <w:pPr>
              <w:spacing w:after="0" w:line="240" w:lineRule="auto"/>
              <w:rPr>
                <w:rFonts w:ascii="Times New Roman" w:hAnsi="Times New Roman"/>
              </w:rPr>
            </w:pPr>
            <w:r w:rsidRPr="00DD3700">
              <w:rPr>
                <w:rFonts w:ascii="Times New Roman" w:hAnsi="Times New Roman"/>
              </w:rPr>
              <w:t>1.5.</w:t>
            </w:r>
          </w:p>
        </w:tc>
        <w:tc>
          <w:tcPr>
            <w:tcW w:w="5518" w:type="dxa"/>
          </w:tcPr>
          <w:p w:rsidR="0088068F" w:rsidRPr="00DD3700" w:rsidRDefault="0088068F" w:rsidP="00A55719">
            <w:pPr>
              <w:spacing w:after="0" w:line="240" w:lineRule="atLeast"/>
              <w:rPr>
                <w:rFonts w:ascii="Times New Roman" w:hAnsi="Times New Roman"/>
              </w:rPr>
            </w:pPr>
            <w:r w:rsidRPr="00DD3700">
              <w:rPr>
                <w:rFonts w:ascii="Times New Roman" w:hAnsi="Times New Roman"/>
              </w:rPr>
              <w:t xml:space="preserve">Организация и проведение занятий для педагогов, родителей,  детей на тему «Формирование толерантного поведения и навыков критического осмысления общественных процессов» </w:t>
            </w:r>
          </w:p>
        </w:tc>
        <w:tc>
          <w:tcPr>
            <w:tcW w:w="2115" w:type="dxa"/>
            <w:tcBorders>
              <w:bottom w:val="single" w:sz="4" w:space="0" w:color="auto"/>
            </w:tcBorders>
          </w:tcPr>
          <w:p w:rsidR="0088068F" w:rsidRPr="00DD3700" w:rsidRDefault="0088068F" w:rsidP="00A55719">
            <w:pPr>
              <w:spacing w:after="0" w:line="240" w:lineRule="auto"/>
              <w:jc w:val="center"/>
              <w:rPr>
                <w:rFonts w:ascii="Times New Roman" w:hAnsi="Times New Roman"/>
              </w:rPr>
            </w:pPr>
            <w:r w:rsidRPr="00DD3700">
              <w:rPr>
                <w:rFonts w:ascii="Times New Roman" w:hAnsi="Times New Roman"/>
              </w:rPr>
              <w:t xml:space="preserve">1 раз в квартал </w:t>
            </w:r>
          </w:p>
        </w:tc>
        <w:tc>
          <w:tcPr>
            <w:tcW w:w="4842" w:type="dxa"/>
            <w:tcBorders>
              <w:top w:val="nil"/>
              <w:bottom w:val="single" w:sz="4" w:space="0" w:color="auto"/>
            </w:tcBorders>
          </w:tcPr>
          <w:p w:rsidR="0088068F" w:rsidRPr="00DD3700" w:rsidRDefault="0088068F" w:rsidP="00DD3700">
            <w:pPr>
              <w:spacing w:after="0" w:line="240" w:lineRule="atLeast"/>
              <w:jc w:val="both"/>
              <w:rPr>
                <w:rFonts w:ascii="Times New Roman" w:hAnsi="Times New Roman"/>
              </w:rPr>
            </w:pPr>
            <w:r w:rsidRPr="00DD3700">
              <w:rPr>
                <w:rFonts w:ascii="Times New Roman" w:hAnsi="Times New Roman"/>
              </w:rPr>
              <w:t xml:space="preserve">            Во всех </w:t>
            </w:r>
            <w:r>
              <w:rPr>
                <w:rFonts w:ascii="Times New Roman" w:hAnsi="Times New Roman"/>
              </w:rPr>
              <w:t xml:space="preserve">общеобразовательных учреждениях </w:t>
            </w:r>
            <w:r w:rsidRPr="00DD3700">
              <w:rPr>
                <w:rFonts w:ascii="Times New Roman" w:hAnsi="Times New Roman"/>
              </w:rPr>
              <w:t xml:space="preserve"> Березовского района проводятся мероприятия для педагогов, родителей, детей направленные на формирование толерантного поведения: </w:t>
            </w:r>
          </w:p>
          <w:p w:rsidR="0088068F" w:rsidRPr="00DD3700" w:rsidRDefault="0088068F" w:rsidP="00DD3700">
            <w:pPr>
              <w:pStyle w:val="ListParagraph"/>
              <w:numPr>
                <w:ilvl w:val="0"/>
                <w:numId w:val="2"/>
              </w:numPr>
              <w:spacing w:line="240" w:lineRule="atLeast"/>
              <w:ind w:left="0" w:firstLine="0"/>
              <w:jc w:val="both"/>
              <w:rPr>
                <w:sz w:val="22"/>
                <w:szCs w:val="22"/>
              </w:rPr>
            </w:pPr>
            <w:r w:rsidRPr="00DD3700">
              <w:rPr>
                <w:sz w:val="22"/>
                <w:szCs w:val="22"/>
              </w:rPr>
              <w:t xml:space="preserve">проведены игровые занятия, классные часы с учащимися по следующей тематике: </w:t>
            </w:r>
          </w:p>
          <w:p w:rsidR="0088068F" w:rsidRPr="00DD3700" w:rsidRDefault="0088068F" w:rsidP="00DD3700">
            <w:pPr>
              <w:pStyle w:val="ListParagraph"/>
              <w:spacing w:line="240" w:lineRule="atLeast"/>
              <w:ind w:left="0"/>
              <w:jc w:val="both"/>
              <w:rPr>
                <w:sz w:val="22"/>
                <w:szCs w:val="22"/>
              </w:rPr>
            </w:pPr>
            <w:r w:rsidRPr="00DD3700">
              <w:rPr>
                <w:sz w:val="22"/>
                <w:szCs w:val="22"/>
              </w:rPr>
              <w:t>«Условия бесконфликтного общения», «Мы все разные», «Относись к другим так, как ты бы хотел, чтобы относились к тебе», «Жизнь без конфликтов», «Я-особенный», «Эмблема толерантности, «Ребята, давайте жить дружно», «Дружба начинается с улыбки», «Толерантность – закон жизни», «Жизнь дана на добрые дела»;</w:t>
            </w:r>
          </w:p>
          <w:p w:rsidR="0088068F" w:rsidRPr="00DD3700" w:rsidRDefault="0088068F" w:rsidP="00DD3700">
            <w:pPr>
              <w:pStyle w:val="ListParagraph"/>
              <w:numPr>
                <w:ilvl w:val="0"/>
                <w:numId w:val="2"/>
              </w:numPr>
              <w:spacing w:line="240" w:lineRule="atLeast"/>
              <w:ind w:left="0" w:firstLine="0"/>
              <w:jc w:val="both"/>
              <w:rPr>
                <w:sz w:val="22"/>
                <w:szCs w:val="22"/>
              </w:rPr>
            </w:pPr>
            <w:r w:rsidRPr="00DD3700">
              <w:rPr>
                <w:sz w:val="22"/>
                <w:szCs w:val="22"/>
              </w:rPr>
              <w:t>демонстрируются  презентации «Многообразие русских народных промыслов» 1-11 класс (МОУ Саранпаульская СОШ);</w:t>
            </w:r>
          </w:p>
          <w:p w:rsidR="0088068F" w:rsidRPr="00DD3700" w:rsidRDefault="0088068F" w:rsidP="00DD3700">
            <w:pPr>
              <w:pStyle w:val="ListParagraph"/>
              <w:numPr>
                <w:ilvl w:val="0"/>
                <w:numId w:val="2"/>
              </w:numPr>
              <w:spacing w:line="240" w:lineRule="atLeast"/>
              <w:ind w:left="0" w:firstLine="0"/>
              <w:jc w:val="both"/>
              <w:rPr>
                <w:sz w:val="22"/>
                <w:szCs w:val="22"/>
              </w:rPr>
            </w:pPr>
            <w:r w:rsidRPr="00DD3700">
              <w:rPr>
                <w:sz w:val="22"/>
                <w:szCs w:val="22"/>
              </w:rPr>
              <w:t>конкурс плакатов «Школа вежливых наук» (МОУ Саранпаульская СОШ);</w:t>
            </w:r>
          </w:p>
          <w:p w:rsidR="0088068F" w:rsidRPr="00DD3700" w:rsidRDefault="0088068F" w:rsidP="00DD3700">
            <w:pPr>
              <w:pStyle w:val="ListParagraph"/>
              <w:numPr>
                <w:ilvl w:val="0"/>
                <w:numId w:val="2"/>
              </w:numPr>
              <w:spacing w:line="240" w:lineRule="atLeast"/>
              <w:ind w:left="0" w:firstLine="0"/>
              <w:jc w:val="both"/>
              <w:rPr>
                <w:sz w:val="22"/>
                <w:szCs w:val="22"/>
              </w:rPr>
            </w:pPr>
            <w:r w:rsidRPr="00DD3700">
              <w:rPr>
                <w:sz w:val="22"/>
                <w:szCs w:val="22"/>
              </w:rPr>
              <w:t>праздник «Дети разных национальностей» (МОУ Березовская начальная школа);</w:t>
            </w:r>
          </w:p>
          <w:p w:rsidR="0088068F" w:rsidRPr="00DD3700" w:rsidRDefault="0088068F" w:rsidP="00DD3700">
            <w:pPr>
              <w:pStyle w:val="ListParagraph"/>
              <w:numPr>
                <w:ilvl w:val="0"/>
                <w:numId w:val="2"/>
              </w:numPr>
              <w:spacing w:line="240" w:lineRule="atLeast"/>
              <w:ind w:left="0" w:firstLine="0"/>
              <w:jc w:val="both"/>
              <w:rPr>
                <w:sz w:val="22"/>
                <w:szCs w:val="22"/>
              </w:rPr>
            </w:pPr>
            <w:r w:rsidRPr="00DD3700">
              <w:rPr>
                <w:sz w:val="22"/>
                <w:szCs w:val="22"/>
              </w:rPr>
              <w:t xml:space="preserve">проведены учения по отработке способ реагирования в экстремальных ситуациях и объектовая тренировка по эвакуации учащихся и персонала в 12 </w:t>
            </w:r>
            <w:r>
              <w:rPr>
                <w:sz w:val="22"/>
                <w:szCs w:val="22"/>
              </w:rPr>
              <w:t>общеобразовательных учреждениях</w:t>
            </w:r>
            <w:r w:rsidRPr="00DD3700">
              <w:rPr>
                <w:sz w:val="22"/>
                <w:szCs w:val="22"/>
              </w:rPr>
              <w:t>;</w:t>
            </w:r>
          </w:p>
          <w:p w:rsidR="0088068F" w:rsidRPr="00DD3700" w:rsidRDefault="0088068F" w:rsidP="00DD3700">
            <w:pPr>
              <w:pStyle w:val="ListParagraph"/>
              <w:numPr>
                <w:ilvl w:val="0"/>
                <w:numId w:val="2"/>
              </w:numPr>
              <w:spacing w:line="240" w:lineRule="atLeast"/>
              <w:ind w:left="0" w:firstLine="0"/>
              <w:jc w:val="both"/>
              <w:rPr>
                <w:sz w:val="22"/>
                <w:szCs w:val="22"/>
              </w:rPr>
            </w:pPr>
            <w:r w:rsidRPr="00DD3700">
              <w:t xml:space="preserve">неделя психологии, Дни памяти жертв Бесланской трагедии, жертв политических репрессий, Международный день толерантности, День </w:t>
            </w:r>
            <w:r>
              <w:t>К</w:t>
            </w:r>
            <w:r w:rsidRPr="00DD3700">
              <w:t>онституции</w:t>
            </w:r>
            <w:r>
              <w:t xml:space="preserve"> РФ</w:t>
            </w:r>
            <w:r w:rsidRPr="00DD3700">
              <w:t xml:space="preserve">, День </w:t>
            </w:r>
            <w:r>
              <w:t>Н</w:t>
            </w:r>
            <w:r w:rsidRPr="00DD3700">
              <w:t xml:space="preserve">ародного </w:t>
            </w:r>
            <w:r>
              <w:t>Е</w:t>
            </w:r>
            <w:r w:rsidRPr="00DD3700">
              <w:t>динства</w:t>
            </w:r>
          </w:p>
          <w:p w:rsidR="0088068F" w:rsidRPr="00DD3700" w:rsidRDefault="0088068F" w:rsidP="00DD3700">
            <w:pPr>
              <w:pStyle w:val="ListParagraph"/>
              <w:spacing w:line="240" w:lineRule="atLeast"/>
              <w:ind w:left="0"/>
              <w:jc w:val="both"/>
              <w:rPr>
                <w:sz w:val="22"/>
                <w:szCs w:val="22"/>
              </w:rPr>
            </w:pPr>
            <w:r w:rsidRPr="00DD3700">
              <w:t xml:space="preserve"> Охват детей-2165 чел.</w:t>
            </w:r>
          </w:p>
          <w:p w:rsidR="0088068F" w:rsidRDefault="0088068F" w:rsidP="00DD3700">
            <w:pPr>
              <w:spacing w:after="0" w:line="240" w:lineRule="atLeast"/>
              <w:jc w:val="both"/>
              <w:rPr>
                <w:rFonts w:ascii="Times New Roman" w:hAnsi="Times New Roman"/>
              </w:rPr>
            </w:pPr>
            <w:r>
              <w:rPr>
                <w:rFonts w:ascii="Times New Roman" w:hAnsi="Times New Roman"/>
              </w:rPr>
              <w:t xml:space="preserve"> </w:t>
            </w:r>
            <w:r w:rsidRPr="00DD3700">
              <w:rPr>
                <w:rFonts w:ascii="Times New Roman" w:hAnsi="Times New Roman"/>
              </w:rPr>
              <w:t xml:space="preserve">Охват педагогов-55 чел. </w:t>
            </w:r>
          </w:p>
          <w:p w:rsidR="0088068F" w:rsidRPr="00DD3700" w:rsidRDefault="0088068F" w:rsidP="00DD3700">
            <w:pPr>
              <w:spacing w:after="0" w:line="240" w:lineRule="atLeast"/>
              <w:jc w:val="both"/>
              <w:rPr>
                <w:rFonts w:ascii="Times New Roman" w:hAnsi="Times New Roman"/>
              </w:rPr>
            </w:pPr>
            <w:r w:rsidRPr="00DD3700">
              <w:rPr>
                <w:rFonts w:ascii="Times New Roman" w:hAnsi="Times New Roman"/>
              </w:rPr>
              <w:t xml:space="preserve">           Проведены родительские собрания в 8 </w:t>
            </w:r>
            <w:r>
              <w:rPr>
                <w:rFonts w:ascii="Times New Roman" w:hAnsi="Times New Roman"/>
              </w:rPr>
              <w:t>общеобразовательных учреждениях</w:t>
            </w:r>
            <w:r w:rsidRPr="00DD3700">
              <w:rPr>
                <w:rFonts w:ascii="Times New Roman" w:hAnsi="Times New Roman"/>
              </w:rPr>
              <w:t xml:space="preserve">: </w:t>
            </w:r>
          </w:p>
          <w:p w:rsidR="0088068F" w:rsidRPr="00DD3700" w:rsidRDefault="0088068F" w:rsidP="00DD3700">
            <w:pPr>
              <w:spacing w:after="0" w:line="240" w:lineRule="atLeast"/>
              <w:jc w:val="both"/>
              <w:rPr>
                <w:rFonts w:ascii="Times New Roman" w:hAnsi="Times New Roman"/>
              </w:rPr>
            </w:pPr>
            <w:r w:rsidRPr="00DD3700">
              <w:rPr>
                <w:rFonts w:ascii="Times New Roman" w:hAnsi="Times New Roman"/>
              </w:rPr>
              <w:t>«Формирование толерантного поведения и навыков критического осмысления общественных процессов», «Вандализм несовершеннолетних на территории поселка. Экстремизм и общество», «Чему должны научить детей родители в случаях возникновения опасных ситуаций»</w:t>
            </w:r>
            <w:r>
              <w:rPr>
                <w:rFonts w:ascii="Times New Roman" w:hAnsi="Times New Roman"/>
              </w:rPr>
              <w:t>.</w:t>
            </w:r>
            <w:r w:rsidRPr="00DD3700">
              <w:rPr>
                <w:rFonts w:ascii="Times New Roman" w:hAnsi="Times New Roman"/>
              </w:rPr>
              <w:t xml:space="preserve"> Охват родителей-1062</w:t>
            </w:r>
            <w:r>
              <w:rPr>
                <w:rFonts w:ascii="Times New Roman" w:hAnsi="Times New Roman"/>
              </w:rPr>
              <w:t xml:space="preserve"> </w:t>
            </w:r>
            <w:r w:rsidRPr="00DD3700">
              <w:rPr>
                <w:rFonts w:ascii="Times New Roman" w:hAnsi="Times New Roman"/>
              </w:rPr>
              <w:t>чел.</w:t>
            </w:r>
          </w:p>
        </w:tc>
        <w:tc>
          <w:tcPr>
            <w:tcW w:w="2410" w:type="dxa"/>
          </w:tcPr>
          <w:p w:rsidR="0088068F" w:rsidRPr="00DD3700" w:rsidRDefault="0088068F" w:rsidP="00A55719">
            <w:pPr>
              <w:spacing w:after="0" w:line="240" w:lineRule="auto"/>
              <w:rPr>
                <w:rFonts w:ascii="Times New Roman" w:hAnsi="Times New Roman"/>
              </w:rPr>
            </w:pPr>
            <w:r w:rsidRPr="00DD3700">
              <w:rPr>
                <w:rFonts w:ascii="Times New Roman" w:hAnsi="Times New Roman"/>
              </w:rPr>
              <w:t xml:space="preserve">Комитет образования администрации Березовского района, Отдел дополнительного, среднего образования и воспитательной работы </w:t>
            </w:r>
          </w:p>
        </w:tc>
      </w:tr>
      <w:tr w:rsidR="0088068F" w:rsidRPr="00BC3421" w:rsidTr="00BC3421">
        <w:tc>
          <w:tcPr>
            <w:tcW w:w="816" w:type="dxa"/>
          </w:tcPr>
          <w:p w:rsidR="0088068F" w:rsidRPr="00DD3700" w:rsidRDefault="0088068F" w:rsidP="00A55719">
            <w:pPr>
              <w:spacing w:after="0" w:line="240" w:lineRule="auto"/>
              <w:rPr>
                <w:rFonts w:ascii="Times New Roman" w:hAnsi="Times New Roman"/>
              </w:rPr>
            </w:pPr>
            <w:r w:rsidRPr="00DD3700">
              <w:rPr>
                <w:rFonts w:ascii="Times New Roman" w:hAnsi="Times New Roman"/>
              </w:rPr>
              <w:t>1.6.</w:t>
            </w:r>
          </w:p>
        </w:tc>
        <w:tc>
          <w:tcPr>
            <w:tcW w:w="5518" w:type="dxa"/>
          </w:tcPr>
          <w:p w:rsidR="0088068F" w:rsidRPr="00DD3700" w:rsidRDefault="0088068F" w:rsidP="00A55719">
            <w:pPr>
              <w:spacing w:after="0" w:line="240" w:lineRule="auto"/>
              <w:rPr>
                <w:rFonts w:ascii="Times New Roman" w:hAnsi="Times New Roman"/>
              </w:rPr>
            </w:pPr>
            <w:r w:rsidRPr="00DD3700">
              <w:rPr>
                <w:rFonts w:ascii="Times New Roman" w:hAnsi="Times New Roman"/>
              </w:rPr>
              <w:t xml:space="preserve">Электронный социологический опрос  на предмет определения уровня толерантности подростков в сфере межнациональных отношений </w:t>
            </w:r>
          </w:p>
        </w:tc>
        <w:tc>
          <w:tcPr>
            <w:tcW w:w="2115" w:type="dxa"/>
            <w:tcBorders>
              <w:bottom w:val="single" w:sz="4" w:space="0" w:color="auto"/>
            </w:tcBorders>
          </w:tcPr>
          <w:p w:rsidR="0088068F" w:rsidRPr="00DD3700" w:rsidRDefault="0088068F" w:rsidP="00A55719">
            <w:pPr>
              <w:spacing w:after="0" w:line="240" w:lineRule="auto"/>
              <w:jc w:val="center"/>
              <w:rPr>
                <w:rFonts w:ascii="Times New Roman" w:hAnsi="Times New Roman"/>
              </w:rPr>
            </w:pPr>
            <w:r w:rsidRPr="00DD3700">
              <w:rPr>
                <w:rFonts w:ascii="Times New Roman" w:hAnsi="Times New Roman"/>
              </w:rPr>
              <w:t xml:space="preserve">октябрь </w:t>
            </w:r>
          </w:p>
          <w:p w:rsidR="0088068F" w:rsidRPr="00DD3700" w:rsidRDefault="0088068F" w:rsidP="00A55719">
            <w:pPr>
              <w:spacing w:after="0" w:line="240" w:lineRule="auto"/>
              <w:jc w:val="center"/>
              <w:rPr>
                <w:rFonts w:ascii="Times New Roman" w:hAnsi="Times New Roman"/>
              </w:rPr>
            </w:pPr>
            <w:r w:rsidRPr="00DD3700">
              <w:rPr>
                <w:rFonts w:ascii="Times New Roman" w:hAnsi="Times New Roman"/>
              </w:rPr>
              <w:t>(по причине не утверждения форм анкетирования учащихся Департаментом образования и молодежной политики ХМАО-Югры запланировано на ноябрь )</w:t>
            </w:r>
          </w:p>
        </w:tc>
        <w:tc>
          <w:tcPr>
            <w:tcW w:w="4842" w:type="dxa"/>
            <w:tcBorders>
              <w:top w:val="single" w:sz="4" w:space="0" w:color="auto"/>
              <w:bottom w:val="single" w:sz="4" w:space="0" w:color="auto"/>
            </w:tcBorders>
          </w:tcPr>
          <w:p w:rsidR="0088068F" w:rsidRDefault="0088068F" w:rsidP="00F1678A">
            <w:pPr>
              <w:spacing w:after="0" w:line="240" w:lineRule="atLeast"/>
              <w:jc w:val="both"/>
              <w:rPr>
                <w:rFonts w:ascii="Times New Roman" w:hAnsi="Times New Roman"/>
              </w:rPr>
            </w:pPr>
            <w:r>
              <w:rPr>
                <w:rFonts w:ascii="Times New Roman" w:hAnsi="Times New Roman"/>
              </w:rPr>
              <w:t>Совместно с Институтом развития образования г. Ханты-Мансийска в ноябре в целях проведения социолого-педагогического мониторинга по толерантности обучающихся старших классов п</w:t>
            </w:r>
            <w:r w:rsidRPr="00DD3700">
              <w:rPr>
                <w:rFonts w:ascii="Times New Roman" w:hAnsi="Times New Roman"/>
              </w:rPr>
              <w:t>роведен социологическ</w:t>
            </w:r>
            <w:r>
              <w:rPr>
                <w:rFonts w:ascii="Times New Roman" w:hAnsi="Times New Roman"/>
              </w:rPr>
              <w:t>ий</w:t>
            </w:r>
            <w:r w:rsidRPr="00DD3700">
              <w:rPr>
                <w:rFonts w:ascii="Times New Roman" w:hAnsi="Times New Roman"/>
              </w:rPr>
              <w:t xml:space="preserve"> опрос среди несовершеннолетних образовательных учреждений (</w:t>
            </w:r>
            <w:r>
              <w:rPr>
                <w:rFonts w:ascii="Times New Roman" w:hAnsi="Times New Roman"/>
              </w:rPr>
              <w:t>9</w:t>
            </w:r>
            <w:r w:rsidRPr="00DD3700">
              <w:rPr>
                <w:rFonts w:ascii="Times New Roman" w:hAnsi="Times New Roman"/>
              </w:rPr>
              <w:t>-11 классы)</w:t>
            </w:r>
            <w:r>
              <w:rPr>
                <w:rFonts w:ascii="Times New Roman" w:hAnsi="Times New Roman"/>
              </w:rPr>
              <w:t>.</w:t>
            </w:r>
          </w:p>
          <w:p w:rsidR="0088068F" w:rsidRPr="00DD3700" w:rsidRDefault="0088068F" w:rsidP="00F1678A">
            <w:pPr>
              <w:spacing w:after="0" w:line="240" w:lineRule="atLeast"/>
              <w:jc w:val="both"/>
              <w:rPr>
                <w:rFonts w:ascii="Times New Roman" w:hAnsi="Times New Roman"/>
              </w:rPr>
            </w:pPr>
            <w:r>
              <w:rPr>
                <w:rFonts w:ascii="Times New Roman" w:hAnsi="Times New Roman"/>
              </w:rPr>
              <w:t>Материалы находятся в обработке.</w:t>
            </w:r>
          </w:p>
        </w:tc>
        <w:tc>
          <w:tcPr>
            <w:tcW w:w="2410" w:type="dxa"/>
          </w:tcPr>
          <w:p w:rsidR="0088068F" w:rsidRPr="00DD3700" w:rsidRDefault="0088068F" w:rsidP="00A55719">
            <w:pPr>
              <w:spacing w:after="0" w:line="240" w:lineRule="auto"/>
              <w:rPr>
                <w:rFonts w:ascii="Times New Roman" w:hAnsi="Times New Roman"/>
              </w:rPr>
            </w:pPr>
            <w:r w:rsidRPr="00DD3700">
              <w:rPr>
                <w:rFonts w:ascii="Times New Roman" w:hAnsi="Times New Roman"/>
              </w:rPr>
              <w:t>Комитет образования администрации Березовского района, психолого-педагогическое сопровождение ОУ</w:t>
            </w:r>
          </w:p>
        </w:tc>
      </w:tr>
      <w:tr w:rsidR="0088068F" w:rsidRPr="00BC3421" w:rsidTr="00684B10">
        <w:tc>
          <w:tcPr>
            <w:tcW w:w="816" w:type="dxa"/>
          </w:tcPr>
          <w:p w:rsidR="0088068F" w:rsidRPr="00684B10" w:rsidRDefault="0088068F" w:rsidP="00A55719">
            <w:pPr>
              <w:spacing w:after="0" w:line="240" w:lineRule="auto"/>
              <w:rPr>
                <w:rFonts w:ascii="Times New Roman" w:hAnsi="Times New Roman"/>
              </w:rPr>
            </w:pPr>
            <w:r w:rsidRPr="00684B10">
              <w:rPr>
                <w:rFonts w:ascii="Times New Roman" w:hAnsi="Times New Roman"/>
              </w:rPr>
              <w:t>1.7.</w:t>
            </w:r>
          </w:p>
        </w:tc>
        <w:tc>
          <w:tcPr>
            <w:tcW w:w="5518" w:type="dxa"/>
          </w:tcPr>
          <w:p w:rsidR="0088068F" w:rsidRPr="00684B10" w:rsidRDefault="0088068F" w:rsidP="00A55719">
            <w:pPr>
              <w:spacing w:after="0" w:line="240" w:lineRule="auto"/>
              <w:rPr>
                <w:rFonts w:ascii="Times New Roman" w:hAnsi="Times New Roman"/>
              </w:rPr>
            </w:pPr>
            <w:r w:rsidRPr="00684B10">
              <w:rPr>
                <w:rFonts w:ascii="Times New Roman" w:hAnsi="Times New Roman"/>
              </w:rPr>
              <w:t>Организация и проведение анкетирования на выявление сформированности  толерантного поведения и навыков критического осмысления общественных процессов для педагогов, родителей, детей</w:t>
            </w:r>
          </w:p>
        </w:tc>
        <w:tc>
          <w:tcPr>
            <w:tcW w:w="2115" w:type="dxa"/>
          </w:tcPr>
          <w:p w:rsidR="0088068F" w:rsidRPr="00684B10" w:rsidRDefault="0088068F" w:rsidP="00A55719">
            <w:pPr>
              <w:spacing w:after="0" w:line="240" w:lineRule="auto"/>
              <w:jc w:val="center"/>
              <w:rPr>
                <w:rFonts w:ascii="Times New Roman" w:hAnsi="Times New Roman"/>
              </w:rPr>
            </w:pPr>
            <w:r w:rsidRPr="00684B10">
              <w:rPr>
                <w:rFonts w:ascii="Times New Roman" w:hAnsi="Times New Roman"/>
              </w:rPr>
              <w:t xml:space="preserve">Февраль, сентябрь </w:t>
            </w:r>
          </w:p>
        </w:tc>
        <w:tc>
          <w:tcPr>
            <w:tcW w:w="4842" w:type="dxa"/>
            <w:tcBorders>
              <w:top w:val="single" w:sz="4" w:space="0" w:color="auto"/>
              <w:bottom w:val="single" w:sz="4" w:space="0" w:color="auto"/>
            </w:tcBorders>
          </w:tcPr>
          <w:p w:rsidR="0088068F" w:rsidRPr="00684B10" w:rsidRDefault="0088068F" w:rsidP="00DD3700">
            <w:pPr>
              <w:tabs>
                <w:tab w:val="left" w:pos="-1260"/>
                <w:tab w:val="left" w:pos="5220"/>
              </w:tabs>
              <w:spacing w:after="0" w:line="240" w:lineRule="atLeast"/>
              <w:jc w:val="both"/>
              <w:rPr>
                <w:rFonts w:ascii="Times New Roman" w:hAnsi="Times New Roman"/>
              </w:rPr>
            </w:pPr>
            <w:r w:rsidRPr="00684B10">
              <w:rPr>
                <w:rFonts w:ascii="Times New Roman" w:hAnsi="Times New Roman"/>
              </w:rPr>
              <w:t xml:space="preserve">           В октябре проведен опрос учащихся 6-11 классов.</w:t>
            </w:r>
          </w:p>
          <w:p w:rsidR="0088068F" w:rsidRPr="00684B10" w:rsidRDefault="0088068F" w:rsidP="00DD3700">
            <w:pPr>
              <w:tabs>
                <w:tab w:val="left" w:pos="-1260"/>
                <w:tab w:val="left" w:pos="5220"/>
              </w:tabs>
              <w:spacing w:after="0" w:line="240" w:lineRule="atLeast"/>
              <w:jc w:val="both"/>
              <w:rPr>
                <w:rFonts w:ascii="Times New Roman" w:hAnsi="Times New Roman"/>
              </w:rPr>
            </w:pPr>
            <w:r w:rsidRPr="00684B10">
              <w:rPr>
                <w:rFonts w:ascii="Times New Roman" w:hAnsi="Times New Roman"/>
              </w:rPr>
              <w:t xml:space="preserve">           В опросе приняло участие 644 респондента из 8 образовательных учреждений (МОУ Саранпаульская СОШ, Хулимсунтская СОШ, Тегинская СОШ, Сосьвинская СОШ, Приполярная СОШ, Игримская СОШ №2, Ванзетурская СОШ, Светловская СОШ).</w:t>
            </w:r>
          </w:p>
          <w:p w:rsidR="0088068F" w:rsidRPr="00684B10" w:rsidRDefault="0088068F" w:rsidP="00DD3700">
            <w:pPr>
              <w:spacing w:after="0" w:line="240" w:lineRule="atLeast"/>
              <w:jc w:val="both"/>
              <w:rPr>
                <w:rFonts w:ascii="Times New Roman" w:hAnsi="Times New Roman"/>
              </w:rPr>
            </w:pPr>
            <w:r w:rsidRPr="00684B10">
              <w:rPr>
                <w:rFonts w:ascii="Times New Roman" w:hAnsi="Times New Roman"/>
              </w:rPr>
              <w:t xml:space="preserve">           Результаты опросов показали:</w:t>
            </w:r>
          </w:p>
          <w:p w:rsidR="0088068F" w:rsidRPr="00684B10" w:rsidRDefault="0088068F" w:rsidP="00DD3700">
            <w:pPr>
              <w:spacing w:after="0" w:line="240" w:lineRule="atLeast"/>
              <w:jc w:val="both"/>
              <w:rPr>
                <w:rFonts w:ascii="Times New Roman" w:hAnsi="Times New Roman"/>
              </w:rPr>
            </w:pPr>
            <w:r w:rsidRPr="00684B10">
              <w:rPr>
                <w:rFonts w:ascii="Times New Roman" w:hAnsi="Times New Roman"/>
              </w:rPr>
              <w:t>общие социальные установки учащихся 6-8 классов характеризуются средним уровнем предубежденности -39%.</w:t>
            </w:r>
          </w:p>
          <w:p w:rsidR="0088068F" w:rsidRPr="00684B10" w:rsidRDefault="0088068F" w:rsidP="00DD3700">
            <w:pPr>
              <w:spacing w:after="0" w:line="240" w:lineRule="atLeast"/>
              <w:jc w:val="both"/>
              <w:rPr>
                <w:rFonts w:ascii="Times New Roman" w:hAnsi="Times New Roman"/>
              </w:rPr>
            </w:pPr>
            <w:r w:rsidRPr="00684B10">
              <w:rPr>
                <w:rFonts w:ascii="Times New Roman" w:hAnsi="Times New Roman"/>
              </w:rPr>
              <w:t xml:space="preserve"> Анализ опроса учащихся 9-11 классов показал следующее: </w:t>
            </w:r>
          </w:p>
          <w:p w:rsidR="0088068F" w:rsidRPr="00684B10" w:rsidRDefault="0088068F" w:rsidP="00DD3700">
            <w:pPr>
              <w:spacing w:after="0" w:line="240" w:lineRule="atLeast"/>
              <w:jc w:val="both"/>
              <w:rPr>
                <w:rFonts w:ascii="Times New Roman" w:hAnsi="Times New Roman"/>
                <w:color w:val="000000"/>
              </w:rPr>
            </w:pPr>
            <w:r w:rsidRPr="00684B10">
              <w:rPr>
                <w:rFonts w:ascii="Times New Roman" w:hAnsi="Times New Roman"/>
              </w:rPr>
              <w:t>Высокий индекс толерантности отмечается у 52.5% учащихся.</w:t>
            </w:r>
          </w:p>
          <w:p w:rsidR="0088068F" w:rsidRPr="00684B10" w:rsidRDefault="0088068F" w:rsidP="00DD3700">
            <w:pPr>
              <w:spacing w:after="0" w:line="240" w:lineRule="atLeast"/>
              <w:jc w:val="both"/>
              <w:rPr>
                <w:rFonts w:ascii="Times New Roman" w:hAnsi="Times New Roman"/>
                <w:color w:val="000000"/>
              </w:rPr>
            </w:pPr>
            <w:r w:rsidRPr="00684B10">
              <w:rPr>
                <w:rFonts w:ascii="Times New Roman" w:hAnsi="Times New Roman"/>
                <w:color w:val="000000"/>
              </w:rPr>
              <w:t>Средний уровень-35.5%</w:t>
            </w:r>
          </w:p>
          <w:p w:rsidR="0088068F" w:rsidRPr="00684B10" w:rsidRDefault="0088068F" w:rsidP="00DD3700">
            <w:pPr>
              <w:spacing w:after="0" w:line="240" w:lineRule="atLeast"/>
              <w:jc w:val="both"/>
              <w:rPr>
                <w:rFonts w:ascii="Times New Roman" w:hAnsi="Times New Roman"/>
                <w:color w:val="000000"/>
              </w:rPr>
            </w:pPr>
            <w:r w:rsidRPr="00684B10">
              <w:rPr>
                <w:rFonts w:ascii="Times New Roman" w:hAnsi="Times New Roman"/>
                <w:color w:val="000000"/>
              </w:rPr>
              <w:t>Низкий уровень-12.5</w:t>
            </w:r>
          </w:p>
          <w:p w:rsidR="0088068F" w:rsidRPr="00684B10" w:rsidRDefault="0088068F" w:rsidP="00DD3700">
            <w:pPr>
              <w:spacing w:after="0" w:line="240" w:lineRule="atLeast"/>
              <w:jc w:val="center"/>
              <w:rPr>
                <w:rFonts w:ascii="Times New Roman" w:hAnsi="Times New Roman"/>
              </w:rPr>
            </w:pPr>
            <w:r w:rsidRPr="00684B10">
              <w:rPr>
                <w:rFonts w:ascii="Times New Roman" w:hAnsi="Times New Roman"/>
              </w:rPr>
              <w:t xml:space="preserve">    У учащихся 9-11 классов преобладает высокий уровень этнической толерантности.</w:t>
            </w:r>
          </w:p>
        </w:tc>
        <w:tc>
          <w:tcPr>
            <w:tcW w:w="2410" w:type="dxa"/>
          </w:tcPr>
          <w:p w:rsidR="0088068F" w:rsidRPr="00684B10" w:rsidRDefault="0088068F" w:rsidP="00A55719">
            <w:pPr>
              <w:spacing w:after="0" w:line="240" w:lineRule="auto"/>
              <w:rPr>
                <w:rFonts w:ascii="Times New Roman" w:hAnsi="Times New Roman"/>
              </w:rPr>
            </w:pPr>
            <w:r w:rsidRPr="00684B10">
              <w:rPr>
                <w:rFonts w:ascii="Times New Roman" w:hAnsi="Times New Roman"/>
              </w:rPr>
              <w:t xml:space="preserve">Комитет образования администрации Березовского района, отдел дополнительного, среднего образования и воспитательной работы </w:t>
            </w:r>
          </w:p>
        </w:tc>
      </w:tr>
      <w:tr w:rsidR="0088068F" w:rsidRPr="00BC3421" w:rsidTr="00BC3421">
        <w:tc>
          <w:tcPr>
            <w:tcW w:w="816" w:type="dxa"/>
          </w:tcPr>
          <w:p w:rsidR="0088068F" w:rsidRPr="00DD3700" w:rsidRDefault="0088068F" w:rsidP="00A55719">
            <w:pPr>
              <w:spacing w:after="0" w:line="240" w:lineRule="auto"/>
              <w:rPr>
                <w:rFonts w:ascii="Times New Roman" w:hAnsi="Times New Roman"/>
              </w:rPr>
            </w:pPr>
            <w:r w:rsidRPr="00DD3700">
              <w:rPr>
                <w:rFonts w:ascii="Times New Roman" w:hAnsi="Times New Roman"/>
              </w:rPr>
              <w:t>1.8.</w:t>
            </w:r>
          </w:p>
        </w:tc>
        <w:tc>
          <w:tcPr>
            <w:tcW w:w="5518" w:type="dxa"/>
          </w:tcPr>
          <w:p w:rsidR="0088068F" w:rsidRPr="00DD3700" w:rsidRDefault="0088068F" w:rsidP="00A55719">
            <w:pPr>
              <w:spacing w:after="0" w:line="240" w:lineRule="auto"/>
              <w:rPr>
                <w:rFonts w:ascii="Times New Roman" w:hAnsi="Times New Roman"/>
              </w:rPr>
            </w:pPr>
            <w:r w:rsidRPr="00DD3700">
              <w:rPr>
                <w:rFonts w:ascii="Times New Roman" w:hAnsi="Times New Roman"/>
              </w:rPr>
              <w:t>Организация и проведение круглого стола с привлечением общественных организаций и представителей разных конфессий; сотрудников прокуратуры, ОВД, психологов, руководителей учебных заведений</w:t>
            </w:r>
          </w:p>
        </w:tc>
        <w:tc>
          <w:tcPr>
            <w:tcW w:w="2115" w:type="dxa"/>
          </w:tcPr>
          <w:p w:rsidR="0088068F" w:rsidRPr="00DD3700" w:rsidRDefault="0088068F" w:rsidP="00A55719">
            <w:pPr>
              <w:spacing w:after="0" w:line="240" w:lineRule="auto"/>
              <w:jc w:val="center"/>
              <w:rPr>
                <w:rFonts w:ascii="Times New Roman" w:hAnsi="Times New Roman"/>
              </w:rPr>
            </w:pPr>
            <w:r w:rsidRPr="00DD3700">
              <w:rPr>
                <w:rFonts w:ascii="Times New Roman" w:hAnsi="Times New Roman"/>
              </w:rPr>
              <w:t xml:space="preserve">В течение года </w:t>
            </w:r>
          </w:p>
        </w:tc>
        <w:tc>
          <w:tcPr>
            <w:tcW w:w="4842" w:type="dxa"/>
            <w:tcBorders>
              <w:top w:val="single" w:sz="4" w:space="0" w:color="auto"/>
              <w:bottom w:val="single" w:sz="4" w:space="0" w:color="auto"/>
            </w:tcBorders>
          </w:tcPr>
          <w:p w:rsidR="0088068F" w:rsidRPr="00DD3700" w:rsidRDefault="0088068F" w:rsidP="00E35D76">
            <w:pPr>
              <w:spacing w:after="0" w:line="240" w:lineRule="auto"/>
              <w:jc w:val="both"/>
              <w:rPr>
                <w:rFonts w:ascii="Times New Roman" w:hAnsi="Times New Roman"/>
              </w:rPr>
            </w:pPr>
            <w:r w:rsidRPr="00DD3700">
              <w:rPr>
                <w:rFonts w:ascii="Times New Roman" w:hAnsi="Times New Roman"/>
              </w:rPr>
              <w:t>Проведение мероприятия запланировано на декабрь 2011 года.</w:t>
            </w:r>
          </w:p>
        </w:tc>
        <w:tc>
          <w:tcPr>
            <w:tcW w:w="2410" w:type="dxa"/>
            <w:tcBorders>
              <w:bottom w:val="single" w:sz="4" w:space="0" w:color="auto"/>
            </w:tcBorders>
          </w:tcPr>
          <w:p w:rsidR="0088068F" w:rsidRPr="00DD3700" w:rsidRDefault="0088068F" w:rsidP="00A55719">
            <w:pPr>
              <w:spacing w:after="0" w:line="240" w:lineRule="auto"/>
              <w:rPr>
                <w:rFonts w:ascii="Times New Roman" w:hAnsi="Times New Roman"/>
              </w:rPr>
            </w:pPr>
            <w:r w:rsidRPr="00DD3700">
              <w:rPr>
                <w:rFonts w:ascii="Times New Roman" w:hAnsi="Times New Roman"/>
              </w:rPr>
              <w:t>Комитет образования  администрации Березовского района;  совместно с КДН ЗП; ОДН</w:t>
            </w:r>
          </w:p>
        </w:tc>
      </w:tr>
      <w:tr w:rsidR="0088068F" w:rsidRPr="00BC3421" w:rsidTr="00BC3421">
        <w:tc>
          <w:tcPr>
            <w:tcW w:w="816" w:type="dxa"/>
          </w:tcPr>
          <w:p w:rsidR="0088068F" w:rsidRPr="00DD3700" w:rsidRDefault="0088068F" w:rsidP="00A55719">
            <w:pPr>
              <w:spacing w:after="0" w:line="240" w:lineRule="auto"/>
              <w:rPr>
                <w:rFonts w:ascii="Times New Roman" w:hAnsi="Times New Roman"/>
              </w:rPr>
            </w:pPr>
            <w:r w:rsidRPr="00DD3700">
              <w:rPr>
                <w:rFonts w:ascii="Times New Roman" w:hAnsi="Times New Roman"/>
              </w:rPr>
              <w:t>1.9.</w:t>
            </w:r>
          </w:p>
        </w:tc>
        <w:tc>
          <w:tcPr>
            <w:tcW w:w="5518" w:type="dxa"/>
          </w:tcPr>
          <w:p w:rsidR="0088068F" w:rsidRPr="00DD3700" w:rsidRDefault="0088068F" w:rsidP="00A55719">
            <w:pPr>
              <w:spacing w:after="0" w:line="240" w:lineRule="auto"/>
              <w:jc w:val="both"/>
              <w:rPr>
                <w:rFonts w:ascii="Times New Roman" w:hAnsi="Times New Roman"/>
              </w:rPr>
            </w:pPr>
            <w:r w:rsidRPr="00DD3700">
              <w:rPr>
                <w:rFonts w:ascii="Times New Roman" w:hAnsi="Times New Roman"/>
              </w:rPr>
              <w:t>Проведение бесед профилактического характера с семьями, прибывшими из стран СНГ и ближнего зарубежья, имеющих несовершеннолетних детей о недопустимости вовлечения подростков в экстремистскую деятельность</w:t>
            </w:r>
          </w:p>
        </w:tc>
        <w:tc>
          <w:tcPr>
            <w:tcW w:w="2115" w:type="dxa"/>
            <w:tcBorders>
              <w:right w:val="single" w:sz="4" w:space="0" w:color="auto"/>
            </w:tcBorders>
          </w:tcPr>
          <w:p w:rsidR="0088068F" w:rsidRPr="00DD3700" w:rsidRDefault="0088068F" w:rsidP="00A55719">
            <w:pPr>
              <w:spacing w:after="0" w:line="240" w:lineRule="auto"/>
              <w:jc w:val="center"/>
              <w:rPr>
                <w:rFonts w:ascii="Times New Roman" w:hAnsi="Times New Roman"/>
              </w:rPr>
            </w:pPr>
            <w:r w:rsidRPr="00DD3700">
              <w:rPr>
                <w:rFonts w:ascii="Times New Roman" w:hAnsi="Times New Roman"/>
              </w:rPr>
              <w:t>В течение года</w:t>
            </w:r>
          </w:p>
        </w:tc>
        <w:tc>
          <w:tcPr>
            <w:tcW w:w="4842" w:type="dxa"/>
            <w:tcBorders>
              <w:top w:val="single" w:sz="4" w:space="0" w:color="auto"/>
              <w:left w:val="single" w:sz="4" w:space="0" w:color="auto"/>
              <w:bottom w:val="single" w:sz="4" w:space="0" w:color="auto"/>
              <w:right w:val="single" w:sz="4" w:space="0" w:color="auto"/>
            </w:tcBorders>
          </w:tcPr>
          <w:p w:rsidR="0088068F" w:rsidRDefault="0088068F" w:rsidP="00B00B46">
            <w:pPr>
              <w:spacing w:after="0" w:line="240" w:lineRule="auto"/>
              <w:jc w:val="both"/>
              <w:rPr>
                <w:rFonts w:ascii="Times New Roman" w:hAnsi="Times New Roman"/>
              </w:rPr>
            </w:pPr>
            <w:r>
              <w:rPr>
                <w:rFonts w:ascii="Times New Roman" w:hAnsi="Times New Roman"/>
              </w:rPr>
              <w:t>Профилактические беседы проводятся на постоянной основе.</w:t>
            </w:r>
          </w:p>
          <w:p w:rsidR="0088068F" w:rsidRPr="00DD3700" w:rsidRDefault="0088068F" w:rsidP="00B00B46">
            <w:pPr>
              <w:spacing w:after="0" w:line="240" w:lineRule="auto"/>
              <w:jc w:val="both"/>
              <w:rPr>
                <w:rFonts w:ascii="Times New Roman" w:hAnsi="Times New Roman"/>
              </w:rPr>
            </w:pPr>
            <w:r>
              <w:rPr>
                <w:rFonts w:ascii="Times New Roman" w:hAnsi="Times New Roman"/>
              </w:rPr>
              <w:t>Комитетом образования администрации Березовского района в</w:t>
            </w:r>
            <w:r w:rsidRPr="00DD3700">
              <w:rPr>
                <w:rFonts w:ascii="Times New Roman" w:hAnsi="Times New Roman"/>
              </w:rPr>
              <w:t>едется реестр  учащихся из семей иностранных граждан, с ежеквартальным обновлением.</w:t>
            </w:r>
          </w:p>
        </w:tc>
        <w:tc>
          <w:tcPr>
            <w:tcW w:w="2410" w:type="dxa"/>
            <w:tcBorders>
              <w:top w:val="single" w:sz="4" w:space="0" w:color="auto"/>
              <w:left w:val="single" w:sz="4" w:space="0" w:color="auto"/>
              <w:bottom w:val="single" w:sz="4" w:space="0" w:color="auto"/>
              <w:right w:val="single" w:sz="4" w:space="0" w:color="auto"/>
            </w:tcBorders>
          </w:tcPr>
          <w:p w:rsidR="0088068F" w:rsidRPr="00DD3700" w:rsidRDefault="0088068F" w:rsidP="00A55719">
            <w:pPr>
              <w:spacing w:after="0" w:line="240" w:lineRule="auto"/>
              <w:rPr>
                <w:rFonts w:ascii="Times New Roman" w:hAnsi="Times New Roman"/>
              </w:rPr>
            </w:pPr>
            <w:r w:rsidRPr="00DD3700">
              <w:rPr>
                <w:rFonts w:ascii="Times New Roman" w:hAnsi="Times New Roman"/>
              </w:rPr>
              <w:t>ОДН, участковые уполномоченные милиции, КДН ЗП</w:t>
            </w:r>
          </w:p>
        </w:tc>
      </w:tr>
      <w:tr w:rsidR="0088068F" w:rsidRPr="00BC3421" w:rsidTr="00BC3421">
        <w:tc>
          <w:tcPr>
            <w:tcW w:w="816" w:type="dxa"/>
          </w:tcPr>
          <w:p w:rsidR="0088068F" w:rsidRPr="00DD3700" w:rsidRDefault="0088068F" w:rsidP="00A55719">
            <w:pPr>
              <w:spacing w:after="0" w:line="240" w:lineRule="auto"/>
              <w:rPr>
                <w:rFonts w:ascii="Times New Roman" w:hAnsi="Times New Roman"/>
              </w:rPr>
            </w:pPr>
            <w:r w:rsidRPr="00DD3700">
              <w:rPr>
                <w:rFonts w:ascii="Times New Roman" w:hAnsi="Times New Roman"/>
              </w:rPr>
              <w:t>1.10</w:t>
            </w:r>
          </w:p>
        </w:tc>
        <w:tc>
          <w:tcPr>
            <w:tcW w:w="5518" w:type="dxa"/>
          </w:tcPr>
          <w:p w:rsidR="0088068F" w:rsidRPr="00DD3700" w:rsidRDefault="0088068F" w:rsidP="00A55719">
            <w:pPr>
              <w:spacing w:after="0" w:line="240" w:lineRule="auto"/>
              <w:rPr>
                <w:rFonts w:ascii="Times New Roman" w:hAnsi="Times New Roman"/>
              </w:rPr>
            </w:pPr>
            <w:r w:rsidRPr="00DD3700">
              <w:rPr>
                <w:rFonts w:ascii="Times New Roman" w:hAnsi="Times New Roman"/>
              </w:rPr>
              <w:t>Организация и проведение  в детских школах искусств (МОУДОД  «Игримская детская школа искусств»; МОУДОД «Березовская детская школа искусств»; МОУДОД «Саранпаульская национальная школа искусств»; МОУДОД «Хулимсунтская детская школа искусств» ) конкурсов рисунков, детских творческих работ и концертов учащихся, направленных на развитие межэтнической интеграции, воспитание культуры мира, профилактику проявлений ксенофобии и экстремизма</w:t>
            </w:r>
          </w:p>
        </w:tc>
        <w:tc>
          <w:tcPr>
            <w:tcW w:w="2115" w:type="dxa"/>
            <w:tcBorders>
              <w:right w:val="single" w:sz="4" w:space="0" w:color="auto"/>
            </w:tcBorders>
          </w:tcPr>
          <w:p w:rsidR="0088068F" w:rsidRPr="00DD3700" w:rsidRDefault="0088068F" w:rsidP="00A55719">
            <w:pPr>
              <w:spacing w:after="0" w:line="240" w:lineRule="auto"/>
              <w:jc w:val="center"/>
              <w:rPr>
                <w:rFonts w:ascii="Times New Roman" w:hAnsi="Times New Roman"/>
              </w:rPr>
            </w:pPr>
            <w:r w:rsidRPr="00DD3700">
              <w:rPr>
                <w:rFonts w:ascii="Times New Roman" w:hAnsi="Times New Roman"/>
              </w:rPr>
              <w:t>Май- июнь   (летний период организации отдыха и оздоровления детей)</w:t>
            </w:r>
          </w:p>
        </w:tc>
        <w:tc>
          <w:tcPr>
            <w:tcW w:w="4842" w:type="dxa"/>
            <w:tcBorders>
              <w:top w:val="single" w:sz="4" w:space="0" w:color="auto"/>
              <w:left w:val="single" w:sz="4" w:space="0" w:color="auto"/>
              <w:bottom w:val="single" w:sz="4" w:space="0" w:color="auto"/>
              <w:right w:val="single" w:sz="4" w:space="0" w:color="auto"/>
            </w:tcBorders>
          </w:tcPr>
          <w:p w:rsidR="0088068F" w:rsidRPr="00DD3700" w:rsidRDefault="0088068F" w:rsidP="00894410">
            <w:pPr>
              <w:spacing w:after="0" w:line="240" w:lineRule="atLeast"/>
              <w:jc w:val="both"/>
              <w:rPr>
                <w:rFonts w:ascii="Times New Roman" w:hAnsi="Times New Roman"/>
              </w:rPr>
            </w:pPr>
            <w:r w:rsidRPr="00DD3700">
              <w:rPr>
                <w:rFonts w:ascii="Times New Roman" w:hAnsi="Times New Roman"/>
              </w:rPr>
              <w:t>Проведено в период организации  летнего отдыха и оздоровления  детей  Березовского района.</w:t>
            </w:r>
          </w:p>
          <w:p w:rsidR="0088068F" w:rsidRPr="00DD3700" w:rsidRDefault="0088068F" w:rsidP="00894410">
            <w:pPr>
              <w:pStyle w:val="1"/>
              <w:spacing w:line="240" w:lineRule="atLeast"/>
              <w:jc w:val="both"/>
              <w:rPr>
                <w:rFonts w:ascii="Times New Roman" w:hAnsi="Times New Roman"/>
              </w:rPr>
            </w:pPr>
            <w:r w:rsidRPr="00DD3700">
              <w:rPr>
                <w:rFonts w:ascii="Times New Roman" w:hAnsi="Times New Roman"/>
              </w:rPr>
              <w:t xml:space="preserve">В летний период </w:t>
            </w:r>
            <w:r w:rsidRPr="00DD3700">
              <w:rPr>
                <w:rFonts w:ascii="Times New Roman" w:hAnsi="Times New Roman"/>
                <w:bCs/>
              </w:rPr>
              <w:t>2011</w:t>
            </w:r>
            <w:r w:rsidRPr="00DD3700">
              <w:rPr>
                <w:rFonts w:ascii="Times New Roman" w:hAnsi="Times New Roman"/>
                <w:b/>
                <w:bCs/>
              </w:rPr>
              <w:t xml:space="preserve"> </w:t>
            </w:r>
            <w:r w:rsidRPr="00DD3700">
              <w:rPr>
                <w:rFonts w:ascii="Times New Roman" w:hAnsi="Times New Roman"/>
              </w:rPr>
              <w:t>года на территории Березовского района из 20 досуговых учреждений работали 17 (сельских клубов, домов культуры), 9 библиотек из 15, 3 музея, 1киновидеоучреждение с 4 киноустановками и 2 детские школы искусств, 1 Центр культуры народов Севера, 1выставочный зал. В Районном досуговом центре был сверстан сводный план мероприятий для детской аудитории. Организаторы мероприятий свои усилия направляли на расширение диапазона интересов, развитие творческих способностей и навыков общения, поведения в обществе, на природе, увеличения активности детей и молодежи.</w:t>
            </w:r>
          </w:p>
          <w:p w:rsidR="0088068F" w:rsidRPr="00DD3700" w:rsidRDefault="0088068F" w:rsidP="00894410">
            <w:pPr>
              <w:spacing w:after="0" w:line="240" w:lineRule="atLeast"/>
              <w:jc w:val="both"/>
              <w:rPr>
                <w:rFonts w:ascii="Times New Roman" w:hAnsi="Times New Roman"/>
              </w:rPr>
            </w:pPr>
            <w:r w:rsidRPr="00DD3700">
              <w:rPr>
                <w:rFonts w:ascii="Times New Roman" w:hAnsi="Times New Roman"/>
              </w:rPr>
              <w:t>Комитетом по культуре и кино администрации района за летний период было проведено 728 мероприятий для 25 769 детей и подростков: в июне - 242 мероприятия для 8522 человек, в июле  - 267мероприятий с числом зрителей и участников 9772, в августе - 219 мероприятий с числом зрителей 7475 человек. Практически каждый ребенок, проживающий в районе, смог 7 раз стать участником или зрителем культурно – массовых и зрелищных мероприятий. Для сравнения:  в 2010 году число участников и зрителей было около 32 тысяч детей за весь период, то есть каждый ребенок нашего района практически 9 раз смог посетить отраслевые учреждения культуры на территории района.</w:t>
            </w:r>
          </w:p>
        </w:tc>
        <w:tc>
          <w:tcPr>
            <w:tcW w:w="2410" w:type="dxa"/>
            <w:tcBorders>
              <w:top w:val="single" w:sz="4" w:space="0" w:color="auto"/>
              <w:left w:val="single" w:sz="4" w:space="0" w:color="auto"/>
              <w:bottom w:val="single" w:sz="4" w:space="0" w:color="auto"/>
              <w:right w:val="single" w:sz="4" w:space="0" w:color="auto"/>
            </w:tcBorders>
          </w:tcPr>
          <w:p w:rsidR="0088068F" w:rsidRPr="00DD3700" w:rsidRDefault="0088068F" w:rsidP="00A55719">
            <w:pPr>
              <w:spacing w:after="0" w:line="240" w:lineRule="auto"/>
              <w:rPr>
                <w:rFonts w:ascii="Times New Roman" w:hAnsi="Times New Roman"/>
              </w:rPr>
            </w:pPr>
            <w:r w:rsidRPr="00DD3700">
              <w:rPr>
                <w:rFonts w:ascii="Times New Roman" w:hAnsi="Times New Roman"/>
              </w:rPr>
              <w:t>Комитет  культур</w:t>
            </w:r>
            <w:r>
              <w:rPr>
                <w:rFonts w:ascii="Times New Roman" w:hAnsi="Times New Roman"/>
              </w:rPr>
              <w:t>ы</w:t>
            </w:r>
            <w:r w:rsidRPr="00DD3700">
              <w:rPr>
                <w:rFonts w:ascii="Times New Roman" w:hAnsi="Times New Roman"/>
              </w:rPr>
              <w:t xml:space="preserve"> и </w:t>
            </w:r>
            <w:r>
              <w:rPr>
                <w:rFonts w:ascii="Times New Roman" w:hAnsi="Times New Roman"/>
              </w:rPr>
              <w:t>средств массовой информации</w:t>
            </w:r>
          </w:p>
          <w:p w:rsidR="0088068F" w:rsidRPr="00DD3700" w:rsidRDefault="0088068F" w:rsidP="00A55719">
            <w:pPr>
              <w:spacing w:after="0" w:line="240" w:lineRule="auto"/>
              <w:rPr>
                <w:rFonts w:ascii="Times New Roman" w:hAnsi="Times New Roman"/>
              </w:rPr>
            </w:pPr>
            <w:r w:rsidRPr="00DD3700">
              <w:rPr>
                <w:rFonts w:ascii="Times New Roman" w:hAnsi="Times New Roman"/>
              </w:rPr>
              <w:t xml:space="preserve">администрации Березовского района </w:t>
            </w:r>
          </w:p>
          <w:p w:rsidR="0088068F" w:rsidRPr="00DD3700" w:rsidRDefault="0088068F" w:rsidP="00A55719">
            <w:pPr>
              <w:spacing w:after="0" w:line="240" w:lineRule="auto"/>
              <w:rPr>
                <w:rFonts w:ascii="Times New Roman" w:hAnsi="Times New Roman"/>
              </w:rPr>
            </w:pPr>
          </w:p>
          <w:p w:rsidR="0088068F" w:rsidRPr="00DD3700" w:rsidRDefault="0088068F" w:rsidP="00A55719">
            <w:pPr>
              <w:spacing w:after="0" w:line="240" w:lineRule="auto"/>
              <w:rPr>
                <w:rFonts w:ascii="Times New Roman" w:hAnsi="Times New Roman"/>
              </w:rPr>
            </w:pPr>
          </w:p>
        </w:tc>
      </w:tr>
      <w:tr w:rsidR="0088068F" w:rsidRPr="00BC3421" w:rsidTr="00E35D76">
        <w:trPr>
          <w:trHeight w:val="3109"/>
        </w:trPr>
        <w:tc>
          <w:tcPr>
            <w:tcW w:w="816"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1.11</w:t>
            </w:r>
          </w:p>
        </w:tc>
        <w:tc>
          <w:tcPr>
            <w:tcW w:w="5518" w:type="dxa"/>
            <w:tcBorders>
              <w:bottom w:val="single" w:sz="4" w:space="0" w:color="auto"/>
            </w:tcBorders>
          </w:tcPr>
          <w:p w:rsidR="0088068F" w:rsidRPr="00A0400E" w:rsidRDefault="0088068F" w:rsidP="00A55719">
            <w:pPr>
              <w:spacing w:after="0" w:line="240" w:lineRule="auto"/>
              <w:rPr>
                <w:rFonts w:ascii="Times New Roman" w:hAnsi="Times New Roman"/>
              </w:rPr>
            </w:pPr>
            <w:r w:rsidRPr="00A0400E">
              <w:rPr>
                <w:rFonts w:ascii="Times New Roman" w:hAnsi="Times New Roman"/>
              </w:rPr>
              <w:t>Организация отдыха детей (летние творческие смены) на базе МОУДОД «Березовская детская школа искусств», МОУДОД «Хулимсунтская детская школа искусств»  с учетом создания среды межэтнического взаимодействия</w:t>
            </w:r>
          </w:p>
        </w:tc>
        <w:tc>
          <w:tcPr>
            <w:tcW w:w="2115" w:type="dxa"/>
            <w:tcBorders>
              <w:bottom w:val="single" w:sz="4" w:space="0" w:color="auto"/>
            </w:tcBorders>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август</w:t>
            </w:r>
          </w:p>
        </w:tc>
        <w:tc>
          <w:tcPr>
            <w:tcW w:w="4842" w:type="dxa"/>
            <w:tcBorders>
              <w:top w:val="single" w:sz="4" w:space="0" w:color="auto"/>
              <w:bottom w:val="single" w:sz="4" w:space="0" w:color="auto"/>
            </w:tcBorders>
          </w:tcPr>
          <w:p w:rsidR="0088068F" w:rsidRDefault="0088068F" w:rsidP="00894410">
            <w:pPr>
              <w:spacing w:after="0" w:line="240" w:lineRule="atLeast"/>
              <w:jc w:val="both"/>
              <w:rPr>
                <w:rFonts w:ascii="Times New Roman" w:hAnsi="Times New Roman"/>
              </w:rPr>
            </w:pPr>
            <w:r w:rsidRPr="00A0400E">
              <w:rPr>
                <w:rFonts w:ascii="Times New Roman" w:hAnsi="Times New Roman"/>
              </w:rPr>
              <w:t>Организация работы творческих смен</w:t>
            </w:r>
            <w:r w:rsidRPr="00A0400E">
              <w:rPr>
                <w:rFonts w:ascii="Times New Roman" w:hAnsi="Times New Roman"/>
                <w:b/>
              </w:rPr>
              <w:t xml:space="preserve"> </w:t>
            </w:r>
            <w:r w:rsidRPr="00A0400E">
              <w:rPr>
                <w:rFonts w:ascii="Times New Roman" w:hAnsi="Times New Roman"/>
              </w:rPr>
              <w:t>на базе детских школ искусств пгт. Березово и п.Хулимсунт.</w:t>
            </w:r>
            <w:r>
              <w:rPr>
                <w:rFonts w:ascii="Times New Roman" w:hAnsi="Times New Roman"/>
              </w:rPr>
              <w:t xml:space="preserve"> Программа мероприятий формируется с учетом среды межэтнического взаимодействия. Охват детей составил </w:t>
            </w:r>
            <w:r w:rsidRPr="00A0400E">
              <w:rPr>
                <w:rFonts w:ascii="Times New Roman" w:hAnsi="Times New Roman"/>
              </w:rPr>
              <w:t xml:space="preserve">24 </w:t>
            </w:r>
            <w:r>
              <w:rPr>
                <w:rFonts w:ascii="Times New Roman" w:hAnsi="Times New Roman"/>
              </w:rPr>
              <w:t>человека.</w:t>
            </w:r>
          </w:p>
          <w:p w:rsidR="0088068F" w:rsidRPr="00A0400E" w:rsidRDefault="0088068F" w:rsidP="00894410">
            <w:pPr>
              <w:spacing w:after="0" w:line="240" w:lineRule="atLeast"/>
              <w:jc w:val="both"/>
              <w:rPr>
                <w:rFonts w:ascii="Times New Roman" w:hAnsi="Times New Roman"/>
              </w:rPr>
            </w:pPr>
            <w:r>
              <w:rPr>
                <w:rFonts w:ascii="Times New Roman" w:hAnsi="Times New Roman"/>
              </w:rPr>
              <w:t>Ежегодно проводятся творческие смены на базе этнографического стойбища «Мань Ускве». В 2011 году на базе «Мань Ускве» отдохнуло 95 человек. Издано мультимедийное практическое пособие «Обско-угорский музыкальный фольклор».</w:t>
            </w:r>
            <w:r w:rsidRPr="00A0400E">
              <w:rPr>
                <w:rFonts w:ascii="Times New Roman" w:hAnsi="Times New Roman"/>
              </w:rPr>
              <w:t xml:space="preserve"> </w:t>
            </w:r>
          </w:p>
        </w:tc>
        <w:tc>
          <w:tcPr>
            <w:tcW w:w="2410" w:type="dxa"/>
            <w:tcBorders>
              <w:top w:val="single" w:sz="4" w:space="0" w:color="auto"/>
              <w:bottom w:val="single" w:sz="4" w:space="0" w:color="auto"/>
            </w:tcBorders>
          </w:tcPr>
          <w:p w:rsidR="0088068F" w:rsidRPr="00A0400E" w:rsidRDefault="0088068F" w:rsidP="00A55719">
            <w:pPr>
              <w:spacing w:after="0" w:line="240" w:lineRule="auto"/>
              <w:rPr>
                <w:rFonts w:ascii="Times New Roman" w:hAnsi="Times New Roman"/>
              </w:rPr>
            </w:pPr>
            <w:r w:rsidRPr="00A0400E">
              <w:rPr>
                <w:rFonts w:ascii="Times New Roman" w:hAnsi="Times New Roman"/>
              </w:rPr>
              <w:t>Комитет культур</w:t>
            </w:r>
            <w:r>
              <w:rPr>
                <w:rFonts w:ascii="Times New Roman" w:hAnsi="Times New Roman"/>
              </w:rPr>
              <w:t>ы и средств массовой информации</w:t>
            </w:r>
            <w:r w:rsidRPr="00A0400E">
              <w:rPr>
                <w:rFonts w:ascii="Times New Roman" w:hAnsi="Times New Roman"/>
              </w:rPr>
              <w:t xml:space="preserve"> администрации Березовского района</w:t>
            </w:r>
          </w:p>
        </w:tc>
      </w:tr>
      <w:tr w:rsidR="0088068F" w:rsidRPr="00BC3421" w:rsidTr="00BC3421">
        <w:tc>
          <w:tcPr>
            <w:tcW w:w="816" w:type="dxa"/>
            <w:tcBorders>
              <w:right w:val="single" w:sz="4" w:space="0" w:color="auto"/>
            </w:tcBorders>
          </w:tcPr>
          <w:p w:rsidR="0088068F" w:rsidRPr="00E35D76" w:rsidRDefault="0088068F" w:rsidP="00A55719">
            <w:pPr>
              <w:spacing w:after="0" w:line="240" w:lineRule="auto"/>
              <w:rPr>
                <w:rFonts w:ascii="Times New Roman" w:hAnsi="Times New Roman"/>
              </w:rPr>
            </w:pPr>
            <w:r w:rsidRPr="00E35D76">
              <w:rPr>
                <w:rFonts w:ascii="Times New Roman" w:hAnsi="Times New Roman"/>
              </w:rPr>
              <w:t>1.12</w:t>
            </w:r>
          </w:p>
        </w:tc>
        <w:tc>
          <w:tcPr>
            <w:tcW w:w="5518" w:type="dxa"/>
            <w:tcBorders>
              <w:top w:val="single" w:sz="4" w:space="0" w:color="auto"/>
              <w:left w:val="single" w:sz="4" w:space="0" w:color="auto"/>
              <w:bottom w:val="single" w:sz="4" w:space="0" w:color="auto"/>
              <w:right w:val="single" w:sz="4" w:space="0" w:color="auto"/>
            </w:tcBorders>
          </w:tcPr>
          <w:p w:rsidR="0088068F" w:rsidRPr="00E35D76" w:rsidRDefault="0088068F" w:rsidP="00A55719">
            <w:pPr>
              <w:spacing w:after="0" w:line="240" w:lineRule="auto"/>
              <w:rPr>
                <w:rFonts w:ascii="Times New Roman" w:hAnsi="Times New Roman"/>
              </w:rPr>
            </w:pPr>
            <w:r w:rsidRPr="00E35D76">
              <w:rPr>
                <w:rFonts w:ascii="Times New Roman" w:hAnsi="Times New Roman"/>
              </w:rPr>
              <w:t>Размещение информации, направленной на формирование у детей чувства патриотизма, гражданственности и  этонкультуры</w:t>
            </w:r>
            <w:r>
              <w:rPr>
                <w:rFonts w:ascii="Times New Roman" w:hAnsi="Times New Roman"/>
              </w:rPr>
              <w:t>.</w:t>
            </w:r>
            <w:r w:rsidRPr="00E35D76">
              <w:rPr>
                <w:rFonts w:ascii="Times New Roman" w:hAnsi="Times New Roman"/>
              </w:rPr>
              <w:t xml:space="preserve"> </w:t>
            </w:r>
          </w:p>
          <w:p w:rsidR="0088068F" w:rsidRPr="00E35D76" w:rsidRDefault="0088068F" w:rsidP="00A55719">
            <w:pPr>
              <w:spacing w:after="0" w:line="240" w:lineRule="auto"/>
              <w:rPr>
                <w:rFonts w:ascii="Times New Roman" w:hAnsi="Times New Roman"/>
              </w:rPr>
            </w:pPr>
          </w:p>
          <w:p w:rsidR="0088068F" w:rsidRPr="00E35D76" w:rsidRDefault="0088068F" w:rsidP="00A55719">
            <w:pPr>
              <w:spacing w:after="0" w:line="240" w:lineRule="auto"/>
              <w:rPr>
                <w:rFonts w:ascii="Times New Roman" w:hAnsi="Times New Roman"/>
              </w:rPr>
            </w:pPr>
            <w:r w:rsidRPr="00E35D76">
              <w:rPr>
                <w:rFonts w:ascii="Times New Roman" w:hAnsi="Times New Roman"/>
              </w:rPr>
              <w:t>1) сайты общеобразовательных учреждений района</w:t>
            </w:r>
          </w:p>
          <w:p w:rsidR="0088068F" w:rsidRPr="00E35D76" w:rsidRDefault="0088068F" w:rsidP="00A55719">
            <w:pPr>
              <w:spacing w:after="0" w:line="240" w:lineRule="auto"/>
              <w:rPr>
                <w:rFonts w:ascii="Times New Roman" w:hAnsi="Times New Roman"/>
              </w:rPr>
            </w:pPr>
            <w:r w:rsidRPr="00E35D76">
              <w:rPr>
                <w:rFonts w:ascii="Times New Roman" w:hAnsi="Times New Roman"/>
              </w:rPr>
              <w:t>2) официальный сайт Березовского района</w:t>
            </w:r>
          </w:p>
          <w:p w:rsidR="0088068F" w:rsidRPr="00E35D76" w:rsidRDefault="0088068F" w:rsidP="00A55719">
            <w:pPr>
              <w:spacing w:after="0" w:line="240" w:lineRule="auto"/>
              <w:rPr>
                <w:rFonts w:ascii="Times New Roman" w:hAnsi="Times New Roman"/>
              </w:rPr>
            </w:pPr>
            <w:r w:rsidRPr="00E35D76">
              <w:rPr>
                <w:rFonts w:ascii="Times New Roman" w:hAnsi="Times New Roman"/>
              </w:rPr>
              <w:t>3) районная газета «Жизнь Югры»</w:t>
            </w:r>
          </w:p>
          <w:p w:rsidR="0088068F" w:rsidRPr="00E35D76" w:rsidRDefault="0088068F" w:rsidP="00A55719">
            <w:pPr>
              <w:spacing w:after="0" w:line="240" w:lineRule="auto"/>
              <w:jc w:val="both"/>
              <w:rPr>
                <w:rFonts w:ascii="Times New Roman" w:hAnsi="Times New Roman"/>
              </w:rPr>
            </w:pPr>
            <w:r>
              <w:rPr>
                <w:rFonts w:ascii="Times New Roman" w:hAnsi="Times New Roman"/>
              </w:rPr>
              <w:t>4)</w:t>
            </w:r>
            <w:r w:rsidRPr="00E35D76">
              <w:rPr>
                <w:rFonts w:ascii="Times New Roman" w:hAnsi="Times New Roman"/>
              </w:rPr>
              <w:t>выступление на телевидении (МУ «Студия «Авторское телевидение»)</w:t>
            </w:r>
            <w:r>
              <w:rPr>
                <w:rFonts w:ascii="Times New Roman" w:hAnsi="Times New Roman"/>
              </w:rPr>
              <w:t>.</w:t>
            </w:r>
          </w:p>
        </w:tc>
        <w:tc>
          <w:tcPr>
            <w:tcW w:w="2115" w:type="dxa"/>
            <w:tcBorders>
              <w:top w:val="single" w:sz="4" w:space="0" w:color="auto"/>
              <w:left w:val="single" w:sz="4" w:space="0" w:color="auto"/>
              <w:bottom w:val="single" w:sz="4" w:space="0" w:color="auto"/>
              <w:right w:val="single" w:sz="4" w:space="0" w:color="auto"/>
            </w:tcBorders>
          </w:tcPr>
          <w:p w:rsidR="0088068F" w:rsidRPr="00E35D76" w:rsidRDefault="0088068F" w:rsidP="00A55719">
            <w:pPr>
              <w:spacing w:after="0" w:line="240" w:lineRule="auto"/>
              <w:jc w:val="center"/>
              <w:rPr>
                <w:rFonts w:ascii="Times New Roman" w:hAnsi="Times New Roman"/>
              </w:rPr>
            </w:pPr>
            <w:r w:rsidRPr="00E35D76">
              <w:rPr>
                <w:rFonts w:ascii="Times New Roman" w:hAnsi="Times New Roman"/>
              </w:rPr>
              <w:t xml:space="preserve">В течение года </w:t>
            </w:r>
          </w:p>
        </w:tc>
        <w:tc>
          <w:tcPr>
            <w:tcW w:w="4842" w:type="dxa"/>
            <w:tcBorders>
              <w:top w:val="single" w:sz="4" w:space="0" w:color="auto"/>
              <w:left w:val="single" w:sz="4" w:space="0" w:color="auto"/>
              <w:bottom w:val="single" w:sz="4" w:space="0" w:color="auto"/>
              <w:right w:val="single" w:sz="4" w:space="0" w:color="auto"/>
            </w:tcBorders>
          </w:tcPr>
          <w:p w:rsidR="0088068F" w:rsidRPr="00E35D76" w:rsidRDefault="0088068F" w:rsidP="00A55719">
            <w:pPr>
              <w:jc w:val="center"/>
              <w:rPr>
                <w:rFonts w:ascii="Times New Roman" w:hAnsi="Times New Roman"/>
              </w:rPr>
            </w:pPr>
            <w:r w:rsidRPr="00E35D76">
              <w:rPr>
                <w:rFonts w:ascii="Times New Roman" w:hAnsi="Times New Roman"/>
              </w:rPr>
              <w:t>Постоянно в течение года</w:t>
            </w:r>
          </w:p>
        </w:tc>
        <w:tc>
          <w:tcPr>
            <w:tcW w:w="2410" w:type="dxa"/>
            <w:tcBorders>
              <w:top w:val="single" w:sz="4" w:space="0" w:color="auto"/>
              <w:left w:val="single" w:sz="4" w:space="0" w:color="auto"/>
              <w:bottom w:val="single" w:sz="4" w:space="0" w:color="auto"/>
              <w:right w:val="single" w:sz="4" w:space="0" w:color="auto"/>
            </w:tcBorders>
          </w:tcPr>
          <w:p w:rsidR="0088068F" w:rsidRPr="00E35D76" w:rsidRDefault="0088068F" w:rsidP="00A55719">
            <w:pPr>
              <w:spacing w:after="0" w:line="240" w:lineRule="auto"/>
              <w:rPr>
                <w:rFonts w:ascii="Times New Roman" w:hAnsi="Times New Roman"/>
              </w:rPr>
            </w:pPr>
            <w:r w:rsidRPr="00E35D76">
              <w:rPr>
                <w:rFonts w:ascii="Times New Roman" w:hAnsi="Times New Roman"/>
              </w:rPr>
              <w:t>Комитет образования администрации Березовского района;</w:t>
            </w:r>
          </w:p>
          <w:p w:rsidR="0088068F" w:rsidRPr="00E35D76" w:rsidRDefault="0088068F" w:rsidP="00A55719">
            <w:pPr>
              <w:spacing w:after="0" w:line="240" w:lineRule="auto"/>
              <w:rPr>
                <w:rFonts w:ascii="Times New Roman" w:hAnsi="Times New Roman"/>
              </w:rPr>
            </w:pPr>
            <w:r w:rsidRPr="00E35D76">
              <w:rPr>
                <w:rFonts w:ascii="Times New Roman" w:hAnsi="Times New Roman"/>
              </w:rPr>
              <w:t>Комитет по культуре и кино администрации Березовского района</w:t>
            </w:r>
          </w:p>
        </w:tc>
      </w:tr>
      <w:tr w:rsidR="0088068F" w:rsidRPr="00BC3421" w:rsidTr="00BC3421">
        <w:tc>
          <w:tcPr>
            <w:tcW w:w="816" w:type="dxa"/>
            <w:tcBorders>
              <w:right w:val="single" w:sz="4" w:space="0" w:color="auto"/>
            </w:tcBorders>
          </w:tcPr>
          <w:p w:rsidR="0088068F" w:rsidRPr="00315D65" w:rsidRDefault="0088068F" w:rsidP="00A55719">
            <w:pPr>
              <w:spacing w:after="0" w:line="240" w:lineRule="auto"/>
              <w:rPr>
                <w:rFonts w:ascii="Times New Roman" w:hAnsi="Times New Roman"/>
              </w:rPr>
            </w:pPr>
            <w:r w:rsidRPr="00315D65">
              <w:rPr>
                <w:rFonts w:ascii="Times New Roman" w:hAnsi="Times New Roman"/>
              </w:rPr>
              <w:t>1.13.</w:t>
            </w:r>
          </w:p>
        </w:tc>
        <w:tc>
          <w:tcPr>
            <w:tcW w:w="5518" w:type="dxa"/>
            <w:tcBorders>
              <w:top w:val="single" w:sz="4" w:space="0" w:color="auto"/>
              <w:left w:val="single" w:sz="4" w:space="0" w:color="auto"/>
              <w:bottom w:val="single" w:sz="4" w:space="0" w:color="auto"/>
              <w:right w:val="single" w:sz="4" w:space="0" w:color="auto"/>
            </w:tcBorders>
          </w:tcPr>
          <w:p w:rsidR="0088068F" w:rsidRPr="00315D65" w:rsidRDefault="0088068F" w:rsidP="00A55719">
            <w:pPr>
              <w:spacing w:after="0" w:line="240" w:lineRule="auto"/>
              <w:rPr>
                <w:rFonts w:ascii="Times New Roman" w:hAnsi="Times New Roman"/>
              </w:rPr>
            </w:pPr>
            <w:r w:rsidRPr="00315D65">
              <w:rPr>
                <w:rFonts w:ascii="Times New Roman" w:hAnsi="Times New Roman"/>
              </w:rPr>
              <w:t xml:space="preserve">Поддержка сетевых фильтров, блокирующих доступ обучающихся к Интернет-ресурсам, содержащим информационные материалы экстремистского характера, в том числе материалы,  несовместимые с задачами учебного процесса. </w:t>
            </w:r>
          </w:p>
        </w:tc>
        <w:tc>
          <w:tcPr>
            <w:tcW w:w="2115" w:type="dxa"/>
            <w:tcBorders>
              <w:top w:val="single" w:sz="4" w:space="0" w:color="auto"/>
              <w:left w:val="single" w:sz="4" w:space="0" w:color="auto"/>
              <w:bottom w:val="single" w:sz="4" w:space="0" w:color="auto"/>
              <w:right w:val="single" w:sz="4" w:space="0" w:color="auto"/>
            </w:tcBorders>
          </w:tcPr>
          <w:p w:rsidR="0088068F" w:rsidRPr="00315D65" w:rsidRDefault="0088068F" w:rsidP="00A55719">
            <w:pPr>
              <w:spacing w:after="0" w:line="240" w:lineRule="auto"/>
              <w:jc w:val="center"/>
              <w:rPr>
                <w:rFonts w:ascii="Times New Roman" w:hAnsi="Times New Roman"/>
              </w:rPr>
            </w:pPr>
            <w:r w:rsidRPr="00315D65">
              <w:rPr>
                <w:rFonts w:ascii="Times New Roman" w:hAnsi="Times New Roman"/>
              </w:rPr>
              <w:t xml:space="preserve">Постоянно </w:t>
            </w:r>
          </w:p>
        </w:tc>
        <w:tc>
          <w:tcPr>
            <w:tcW w:w="4842" w:type="dxa"/>
            <w:tcBorders>
              <w:top w:val="single" w:sz="4" w:space="0" w:color="auto"/>
              <w:left w:val="single" w:sz="4" w:space="0" w:color="auto"/>
              <w:bottom w:val="single" w:sz="4" w:space="0" w:color="auto"/>
              <w:right w:val="single" w:sz="4" w:space="0" w:color="auto"/>
            </w:tcBorders>
          </w:tcPr>
          <w:p w:rsidR="0088068F" w:rsidRPr="00315D65" w:rsidRDefault="0088068F" w:rsidP="00894410">
            <w:pPr>
              <w:spacing w:after="0" w:line="240" w:lineRule="atLeast"/>
              <w:jc w:val="both"/>
              <w:rPr>
                <w:rFonts w:ascii="Times New Roman" w:hAnsi="Times New Roman"/>
              </w:rPr>
            </w:pPr>
            <w:r w:rsidRPr="00315D65">
              <w:rPr>
                <w:rFonts w:ascii="Times New Roman" w:hAnsi="Times New Roman"/>
              </w:rPr>
              <w:t xml:space="preserve"> Комитетом образования администрации Березовского района издан приказ № 219-о от 29.12.2010 г. «Об организации и политики работы в корпоративной локальной вычислительной сети, использования ресурсов сети Интернет». </w:t>
            </w:r>
            <w:r>
              <w:rPr>
                <w:rFonts w:ascii="Times New Roman" w:hAnsi="Times New Roman"/>
              </w:rPr>
              <w:t>Поддержку сетевых фильтров осуществляет провайдер, обслуживающий Интернет.</w:t>
            </w:r>
            <w:r w:rsidRPr="00315D65">
              <w:rPr>
                <w:rFonts w:ascii="Times New Roman" w:hAnsi="Times New Roman"/>
              </w:rPr>
              <w:t xml:space="preserve"> В образовательных учреждениях приказом назначены ответственные лица, осуществляющие контроль за выходом в Интернет. </w:t>
            </w:r>
          </w:p>
        </w:tc>
        <w:tc>
          <w:tcPr>
            <w:tcW w:w="2410" w:type="dxa"/>
            <w:tcBorders>
              <w:top w:val="single" w:sz="4" w:space="0" w:color="auto"/>
              <w:left w:val="single" w:sz="4" w:space="0" w:color="auto"/>
              <w:bottom w:val="single" w:sz="4" w:space="0" w:color="auto"/>
              <w:right w:val="single" w:sz="4" w:space="0" w:color="auto"/>
            </w:tcBorders>
          </w:tcPr>
          <w:p w:rsidR="0088068F" w:rsidRPr="00315D65" w:rsidRDefault="0088068F" w:rsidP="00A55719">
            <w:pPr>
              <w:spacing w:after="0" w:line="240" w:lineRule="auto"/>
              <w:rPr>
                <w:rFonts w:ascii="Times New Roman" w:hAnsi="Times New Roman"/>
              </w:rPr>
            </w:pPr>
            <w:r w:rsidRPr="00315D65">
              <w:rPr>
                <w:rFonts w:ascii="Times New Roman" w:hAnsi="Times New Roman"/>
              </w:rPr>
              <w:t>Комитет образования администрации Березовского района</w:t>
            </w:r>
          </w:p>
        </w:tc>
      </w:tr>
      <w:tr w:rsidR="0088068F" w:rsidRPr="00BC3421" w:rsidTr="00BC3421">
        <w:tc>
          <w:tcPr>
            <w:tcW w:w="816" w:type="dxa"/>
          </w:tcPr>
          <w:p w:rsidR="0088068F" w:rsidRPr="00315D65" w:rsidRDefault="0088068F" w:rsidP="00A55719">
            <w:pPr>
              <w:spacing w:after="0" w:line="240" w:lineRule="auto"/>
              <w:rPr>
                <w:rFonts w:ascii="Times New Roman" w:hAnsi="Times New Roman"/>
              </w:rPr>
            </w:pPr>
            <w:r w:rsidRPr="00315D65">
              <w:rPr>
                <w:rFonts w:ascii="Times New Roman" w:hAnsi="Times New Roman"/>
              </w:rPr>
              <w:t>1.14.</w:t>
            </w:r>
          </w:p>
        </w:tc>
        <w:tc>
          <w:tcPr>
            <w:tcW w:w="5518" w:type="dxa"/>
            <w:tcBorders>
              <w:top w:val="single" w:sz="4" w:space="0" w:color="auto"/>
            </w:tcBorders>
          </w:tcPr>
          <w:p w:rsidR="0088068F" w:rsidRPr="00315D65" w:rsidRDefault="0088068F" w:rsidP="00A55719">
            <w:pPr>
              <w:spacing w:after="0" w:line="240" w:lineRule="auto"/>
              <w:rPr>
                <w:rFonts w:ascii="Times New Roman" w:hAnsi="Times New Roman"/>
              </w:rPr>
            </w:pPr>
            <w:r w:rsidRPr="00315D65">
              <w:rPr>
                <w:rFonts w:ascii="Times New Roman" w:hAnsi="Times New Roman"/>
              </w:rPr>
              <w:t>Организация и проведение в образовательных учреждениях района ежегодного конкурса по вопросам формирования культуры толерантности и противодействия ксенофобии (муниципальный этап окружного конкурса)</w:t>
            </w:r>
          </w:p>
        </w:tc>
        <w:tc>
          <w:tcPr>
            <w:tcW w:w="2115" w:type="dxa"/>
            <w:tcBorders>
              <w:top w:val="single" w:sz="4" w:space="0" w:color="auto"/>
            </w:tcBorders>
          </w:tcPr>
          <w:p w:rsidR="0088068F" w:rsidRPr="00315D65" w:rsidRDefault="0088068F" w:rsidP="00A55719">
            <w:pPr>
              <w:spacing w:after="0" w:line="240" w:lineRule="auto"/>
              <w:jc w:val="center"/>
              <w:rPr>
                <w:rFonts w:ascii="Times New Roman" w:hAnsi="Times New Roman"/>
              </w:rPr>
            </w:pPr>
            <w:r w:rsidRPr="00315D65">
              <w:rPr>
                <w:rFonts w:ascii="Times New Roman" w:hAnsi="Times New Roman"/>
              </w:rPr>
              <w:t xml:space="preserve">В соответствии со сроками проведения,  обозначенными Департаментом образования и молодежной политики Ханты-Мансийского автономного округа-Югры   </w:t>
            </w:r>
          </w:p>
        </w:tc>
        <w:tc>
          <w:tcPr>
            <w:tcW w:w="4842" w:type="dxa"/>
            <w:tcBorders>
              <w:top w:val="single" w:sz="4" w:space="0" w:color="auto"/>
              <w:bottom w:val="single" w:sz="4" w:space="0" w:color="auto"/>
            </w:tcBorders>
          </w:tcPr>
          <w:p w:rsidR="0088068F" w:rsidRPr="00315D65" w:rsidRDefault="0088068F" w:rsidP="00A55719">
            <w:pPr>
              <w:jc w:val="center"/>
              <w:rPr>
                <w:rFonts w:ascii="Times New Roman" w:hAnsi="Times New Roman"/>
              </w:rPr>
            </w:pPr>
            <w:r w:rsidRPr="00315D65">
              <w:rPr>
                <w:rFonts w:ascii="Times New Roman" w:hAnsi="Times New Roman"/>
              </w:rPr>
              <w:t xml:space="preserve"> </w:t>
            </w:r>
          </w:p>
        </w:tc>
        <w:tc>
          <w:tcPr>
            <w:tcW w:w="2410" w:type="dxa"/>
            <w:tcBorders>
              <w:top w:val="single" w:sz="4" w:space="0" w:color="auto"/>
            </w:tcBorders>
          </w:tcPr>
          <w:p w:rsidR="0088068F" w:rsidRPr="00315D65" w:rsidRDefault="0088068F" w:rsidP="00A55719">
            <w:pPr>
              <w:spacing w:after="0" w:line="240" w:lineRule="auto"/>
              <w:rPr>
                <w:rFonts w:ascii="Times New Roman" w:hAnsi="Times New Roman"/>
              </w:rPr>
            </w:pPr>
            <w:r w:rsidRPr="00315D65">
              <w:rPr>
                <w:rFonts w:ascii="Times New Roman" w:hAnsi="Times New Roman"/>
              </w:rPr>
              <w:t>Комитет образования администрации Березовского района, Отдел дополнительного, среднего образования и воспитательной работы</w:t>
            </w:r>
          </w:p>
        </w:tc>
      </w:tr>
      <w:tr w:rsidR="0088068F" w:rsidRPr="00BC3421" w:rsidTr="00BC3421">
        <w:tc>
          <w:tcPr>
            <w:tcW w:w="816" w:type="dxa"/>
          </w:tcPr>
          <w:p w:rsidR="0088068F" w:rsidRPr="00315D65" w:rsidRDefault="0088068F" w:rsidP="00A55719">
            <w:pPr>
              <w:spacing w:after="0" w:line="240" w:lineRule="auto"/>
              <w:rPr>
                <w:rFonts w:ascii="Times New Roman" w:hAnsi="Times New Roman"/>
              </w:rPr>
            </w:pPr>
            <w:r w:rsidRPr="00315D65">
              <w:rPr>
                <w:rFonts w:ascii="Times New Roman" w:hAnsi="Times New Roman"/>
              </w:rPr>
              <w:t>1.15.</w:t>
            </w:r>
          </w:p>
        </w:tc>
        <w:tc>
          <w:tcPr>
            <w:tcW w:w="5518" w:type="dxa"/>
          </w:tcPr>
          <w:p w:rsidR="0088068F" w:rsidRPr="00315D65" w:rsidRDefault="0088068F" w:rsidP="00404005">
            <w:pPr>
              <w:spacing w:after="0" w:line="240" w:lineRule="auto"/>
              <w:jc w:val="both"/>
              <w:rPr>
                <w:rFonts w:ascii="Times New Roman" w:hAnsi="Times New Roman"/>
              </w:rPr>
            </w:pPr>
            <w:r w:rsidRPr="00315D65">
              <w:rPr>
                <w:rFonts w:ascii="Times New Roman" w:hAnsi="Times New Roman"/>
              </w:rPr>
              <w:t>Организация конкурса дополнительных образовательных программ по изучению культурного наследия народов России и мира  среди образовательных учреждений Ханты-Мансийского автономного округа-Югры (муниципальный этап окружного конкурса).</w:t>
            </w:r>
          </w:p>
          <w:p w:rsidR="0088068F" w:rsidRPr="00315D65" w:rsidRDefault="0088068F" w:rsidP="00A55719">
            <w:pPr>
              <w:spacing w:after="0" w:line="240" w:lineRule="auto"/>
              <w:rPr>
                <w:rFonts w:ascii="Times New Roman" w:hAnsi="Times New Roman"/>
              </w:rPr>
            </w:pPr>
            <w:r w:rsidRPr="00315D65">
              <w:rPr>
                <w:rFonts w:ascii="Times New Roman" w:hAnsi="Times New Roman"/>
              </w:rPr>
              <w:t>Внедрение и реализация программы победителя муниципального  этапа конкурса в учреждениях дополнительного образования.</w:t>
            </w:r>
          </w:p>
        </w:tc>
        <w:tc>
          <w:tcPr>
            <w:tcW w:w="2115" w:type="dxa"/>
          </w:tcPr>
          <w:p w:rsidR="0088068F" w:rsidRPr="00315D65" w:rsidRDefault="0088068F" w:rsidP="00A55719">
            <w:pPr>
              <w:spacing w:after="0" w:line="240" w:lineRule="auto"/>
              <w:jc w:val="center"/>
              <w:rPr>
                <w:rFonts w:ascii="Times New Roman" w:hAnsi="Times New Roman"/>
              </w:rPr>
            </w:pPr>
            <w:r w:rsidRPr="00315D65">
              <w:rPr>
                <w:rFonts w:ascii="Times New Roman" w:hAnsi="Times New Roman"/>
              </w:rPr>
              <w:t xml:space="preserve">В соответствии со сроками проведения,  обозначенными Департаментом образования и молодежной политики Ханты-Мансийского автономного округа-Югры   </w:t>
            </w:r>
          </w:p>
        </w:tc>
        <w:tc>
          <w:tcPr>
            <w:tcW w:w="4842" w:type="dxa"/>
            <w:tcBorders>
              <w:top w:val="single" w:sz="4" w:space="0" w:color="auto"/>
              <w:bottom w:val="single" w:sz="4" w:space="0" w:color="auto"/>
            </w:tcBorders>
          </w:tcPr>
          <w:p w:rsidR="0088068F" w:rsidRPr="00315D65" w:rsidRDefault="0088068F" w:rsidP="00A55719">
            <w:pPr>
              <w:jc w:val="center"/>
              <w:rPr>
                <w:rFonts w:ascii="Times New Roman" w:hAnsi="Times New Roman"/>
              </w:rPr>
            </w:pPr>
          </w:p>
        </w:tc>
        <w:tc>
          <w:tcPr>
            <w:tcW w:w="2410" w:type="dxa"/>
          </w:tcPr>
          <w:p w:rsidR="0088068F" w:rsidRPr="00315D65" w:rsidRDefault="0088068F" w:rsidP="00A55719">
            <w:pPr>
              <w:spacing w:after="0" w:line="240" w:lineRule="auto"/>
              <w:rPr>
                <w:rFonts w:ascii="Times New Roman" w:hAnsi="Times New Roman"/>
              </w:rPr>
            </w:pPr>
            <w:r w:rsidRPr="00315D65">
              <w:rPr>
                <w:rFonts w:ascii="Times New Roman" w:hAnsi="Times New Roman"/>
              </w:rPr>
              <w:t>Комитет образования администрации Березовского района; Комитет по культуре и кино, КДН ЗП</w:t>
            </w:r>
          </w:p>
        </w:tc>
      </w:tr>
      <w:tr w:rsidR="0088068F" w:rsidRPr="00BC3421" w:rsidTr="00BC3421">
        <w:tc>
          <w:tcPr>
            <w:tcW w:w="816" w:type="dxa"/>
          </w:tcPr>
          <w:p w:rsidR="0088068F" w:rsidRPr="00315D65" w:rsidRDefault="0088068F" w:rsidP="00A55719">
            <w:pPr>
              <w:spacing w:after="0" w:line="240" w:lineRule="auto"/>
              <w:rPr>
                <w:rFonts w:ascii="Times New Roman" w:hAnsi="Times New Roman"/>
              </w:rPr>
            </w:pPr>
            <w:r w:rsidRPr="00315D65">
              <w:rPr>
                <w:rFonts w:ascii="Times New Roman" w:hAnsi="Times New Roman"/>
              </w:rPr>
              <w:t>1.16.</w:t>
            </w:r>
          </w:p>
        </w:tc>
        <w:tc>
          <w:tcPr>
            <w:tcW w:w="5518" w:type="dxa"/>
          </w:tcPr>
          <w:p w:rsidR="0088068F" w:rsidRPr="00315D65" w:rsidRDefault="0088068F" w:rsidP="00A55719">
            <w:pPr>
              <w:spacing w:after="0" w:line="240" w:lineRule="auto"/>
              <w:rPr>
                <w:rFonts w:ascii="Times New Roman" w:hAnsi="Times New Roman"/>
              </w:rPr>
            </w:pPr>
            <w:r w:rsidRPr="00315D65">
              <w:rPr>
                <w:rFonts w:ascii="Times New Roman" w:hAnsi="Times New Roman"/>
              </w:rPr>
              <w:t xml:space="preserve">Участие преподавателей  образовательных учреждений общего образования, начального, среднего и высшего профессионального образования в курсах повышения квалификации по вопросам формирования установок толерантного сознания обучающихся. </w:t>
            </w:r>
          </w:p>
        </w:tc>
        <w:tc>
          <w:tcPr>
            <w:tcW w:w="2115" w:type="dxa"/>
          </w:tcPr>
          <w:p w:rsidR="0088068F" w:rsidRPr="00315D65" w:rsidRDefault="0088068F" w:rsidP="00A55719">
            <w:pPr>
              <w:spacing w:after="0" w:line="240" w:lineRule="auto"/>
              <w:jc w:val="center"/>
              <w:rPr>
                <w:rFonts w:ascii="Times New Roman" w:hAnsi="Times New Roman"/>
              </w:rPr>
            </w:pPr>
            <w:r w:rsidRPr="00315D65">
              <w:rPr>
                <w:rFonts w:ascii="Times New Roman" w:hAnsi="Times New Roman"/>
              </w:rPr>
              <w:t xml:space="preserve">В соответствии со сроками проведения,  обозначенными Департаментом образования и молодежной политики Ханты-Мансийского автономного округа-Югры   </w:t>
            </w:r>
          </w:p>
        </w:tc>
        <w:tc>
          <w:tcPr>
            <w:tcW w:w="4842" w:type="dxa"/>
            <w:tcBorders>
              <w:top w:val="single" w:sz="4" w:space="0" w:color="auto"/>
            </w:tcBorders>
          </w:tcPr>
          <w:p w:rsidR="0088068F" w:rsidRPr="00315D65" w:rsidRDefault="0088068F" w:rsidP="00315D65">
            <w:pPr>
              <w:spacing w:after="0" w:line="240" w:lineRule="atLeast"/>
              <w:jc w:val="both"/>
              <w:rPr>
                <w:rFonts w:ascii="Times New Roman" w:hAnsi="Times New Roman"/>
              </w:rPr>
            </w:pPr>
            <w:r w:rsidRPr="00315D65">
              <w:rPr>
                <w:rFonts w:ascii="Times New Roman" w:hAnsi="Times New Roman"/>
              </w:rPr>
              <w:t xml:space="preserve"> В ноябре 2011 года проведены курсы для учителей ОБЖ, где рассматривались вопросы  формирования установок толерантного сознания обучающихся.</w:t>
            </w:r>
          </w:p>
          <w:p w:rsidR="0088068F" w:rsidRPr="00315D65" w:rsidRDefault="0088068F" w:rsidP="00315D65">
            <w:pPr>
              <w:spacing w:after="0" w:line="240" w:lineRule="atLeast"/>
              <w:jc w:val="both"/>
              <w:rPr>
                <w:rFonts w:ascii="Times New Roman" w:hAnsi="Times New Roman"/>
              </w:rPr>
            </w:pPr>
            <w:r w:rsidRPr="00315D65">
              <w:rPr>
                <w:rFonts w:ascii="Times New Roman" w:hAnsi="Times New Roman"/>
              </w:rPr>
              <w:t>На курсах обучено 10 преподавателей ОБЖ из 10 ОУ.</w:t>
            </w:r>
          </w:p>
          <w:p w:rsidR="0088068F" w:rsidRPr="00315D65" w:rsidRDefault="0088068F" w:rsidP="00A55719">
            <w:pPr>
              <w:spacing w:after="0" w:line="240" w:lineRule="auto"/>
              <w:jc w:val="center"/>
              <w:rPr>
                <w:rFonts w:ascii="Times New Roman" w:hAnsi="Times New Roman"/>
              </w:rPr>
            </w:pPr>
          </w:p>
        </w:tc>
        <w:tc>
          <w:tcPr>
            <w:tcW w:w="2410" w:type="dxa"/>
          </w:tcPr>
          <w:p w:rsidR="0088068F" w:rsidRPr="00315D65" w:rsidRDefault="0088068F" w:rsidP="00A55719">
            <w:pPr>
              <w:spacing w:after="0" w:line="240" w:lineRule="auto"/>
              <w:rPr>
                <w:rFonts w:ascii="Times New Roman" w:hAnsi="Times New Roman"/>
              </w:rPr>
            </w:pPr>
            <w:r w:rsidRPr="00315D65">
              <w:rPr>
                <w:rFonts w:ascii="Times New Roman" w:hAnsi="Times New Roman"/>
              </w:rPr>
              <w:t>Комитет образования администрации Березовского района</w:t>
            </w:r>
          </w:p>
        </w:tc>
      </w:tr>
      <w:tr w:rsidR="0088068F" w:rsidRPr="00BC3421" w:rsidTr="00BC3421">
        <w:tc>
          <w:tcPr>
            <w:tcW w:w="15701" w:type="dxa"/>
            <w:gridSpan w:val="5"/>
            <w:tcBorders>
              <w:bottom w:val="single" w:sz="4" w:space="0" w:color="auto"/>
            </w:tcBorders>
          </w:tcPr>
          <w:p w:rsidR="0088068F" w:rsidRPr="00102D7B" w:rsidRDefault="0088068F" w:rsidP="00A55719">
            <w:pPr>
              <w:spacing w:after="0" w:line="240" w:lineRule="auto"/>
              <w:jc w:val="center"/>
              <w:rPr>
                <w:rFonts w:ascii="Times New Roman" w:hAnsi="Times New Roman"/>
              </w:rPr>
            </w:pPr>
          </w:p>
          <w:p w:rsidR="0088068F" w:rsidRPr="00102D7B" w:rsidRDefault="0088068F" w:rsidP="00A55719">
            <w:pPr>
              <w:spacing w:after="0" w:line="240" w:lineRule="auto"/>
              <w:jc w:val="center"/>
              <w:rPr>
                <w:rFonts w:ascii="Times New Roman" w:hAnsi="Times New Roman"/>
              </w:rPr>
            </w:pPr>
            <w:r w:rsidRPr="00102D7B">
              <w:rPr>
                <w:rFonts w:ascii="Times New Roman" w:hAnsi="Times New Roman"/>
                <w:b/>
              </w:rPr>
              <w:t>Раздел 2. Укрепление толерантности и профилактика экстремизма в молодежной среде</w:t>
            </w:r>
          </w:p>
        </w:tc>
      </w:tr>
      <w:tr w:rsidR="0088068F" w:rsidRPr="00BC3421" w:rsidTr="00BC3421">
        <w:tc>
          <w:tcPr>
            <w:tcW w:w="816" w:type="dxa"/>
          </w:tcPr>
          <w:p w:rsidR="0088068F" w:rsidRPr="00BC3421" w:rsidRDefault="0088068F" w:rsidP="00A55719">
            <w:pPr>
              <w:spacing w:after="0" w:line="240" w:lineRule="auto"/>
              <w:rPr>
                <w:rFonts w:ascii="Times New Roman" w:hAnsi="Times New Roman"/>
                <w:sz w:val="20"/>
                <w:szCs w:val="20"/>
              </w:rPr>
            </w:pPr>
            <w:r w:rsidRPr="00BC3421">
              <w:rPr>
                <w:rFonts w:ascii="Times New Roman" w:hAnsi="Times New Roman"/>
                <w:sz w:val="20"/>
                <w:szCs w:val="20"/>
              </w:rPr>
              <w:t>1.17.</w:t>
            </w:r>
          </w:p>
        </w:tc>
        <w:tc>
          <w:tcPr>
            <w:tcW w:w="5518"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2115" w:type="dxa"/>
          </w:tcPr>
          <w:p w:rsidR="0088068F" w:rsidRPr="00102D7B" w:rsidRDefault="0088068F" w:rsidP="00A55719">
            <w:pPr>
              <w:spacing w:after="0" w:line="240" w:lineRule="auto"/>
              <w:jc w:val="center"/>
              <w:rPr>
                <w:rFonts w:ascii="Times New Roman" w:hAnsi="Times New Roman"/>
              </w:rPr>
            </w:pPr>
            <w:r w:rsidRPr="00102D7B">
              <w:rPr>
                <w:rFonts w:ascii="Times New Roman" w:hAnsi="Times New Roman"/>
              </w:rPr>
              <w:t xml:space="preserve">Диспут «Межэтнические конфликты в молодежной среде и пути их решения » -  </w:t>
            </w:r>
            <w:r w:rsidRPr="00102D7B">
              <w:rPr>
                <w:rFonts w:ascii="Times New Roman" w:hAnsi="Times New Roman"/>
                <w:b/>
              </w:rPr>
              <w:t>1 квартал</w:t>
            </w:r>
            <w:r w:rsidRPr="00102D7B">
              <w:rPr>
                <w:rFonts w:ascii="Times New Roman" w:hAnsi="Times New Roman"/>
              </w:rPr>
              <w:t xml:space="preserve">  </w:t>
            </w:r>
          </w:p>
          <w:p w:rsidR="0088068F" w:rsidRPr="00102D7B" w:rsidRDefault="0088068F" w:rsidP="00A55719">
            <w:pPr>
              <w:spacing w:after="0" w:line="240" w:lineRule="auto"/>
              <w:jc w:val="center"/>
              <w:rPr>
                <w:rFonts w:ascii="Times New Roman" w:hAnsi="Times New Roman"/>
              </w:rPr>
            </w:pPr>
          </w:p>
          <w:p w:rsidR="0088068F" w:rsidRPr="00102D7B" w:rsidRDefault="0088068F" w:rsidP="00A55719">
            <w:pPr>
              <w:spacing w:after="0" w:line="240" w:lineRule="auto"/>
              <w:jc w:val="center"/>
              <w:rPr>
                <w:rFonts w:ascii="Times New Roman" w:hAnsi="Times New Roman"/>
              </w:rPr>
            </w:pPr>
            <w:r w:rsidRPr="00102D7B">
              <w:rPr>
                <w:rFonts w:ascii="Times New Roman" w:hAnsi="Times New Roman"/>
              </w:rPr>
              <w:t xml:space="preserve">Проведение круглого стола  «Мы едины» - </w:t>
            </w:r>
            <w:r w:rsidRPr="00102D7B">
              <w:rPr>
                <w:rFonts w:ascii="Times New Roman" w:hAnsi="Times New Roman"/>
                <w:b/>
              </w:rPr>
              <w:t>1 квартал</w:t>
            </w:r>
            <w:r w:rsidRPr="00102D7B">
              <w:rPr>
                <w:rFonts w:ascii="Times New Roman" w:hAnsi="Times New Roman"/>
              </w:rPr>
              <w:t xml:space="preserve"> </w:t>
            </w:r>
          </w:p>
        </w:tc>
        <w:tc>
          <w:tcPr>
            <w:tcW w:w="4842" w:type="dxa"/>
            <w:tcBorders>
              <w:bottom w:val="single" w:sz="4" w:space="0" w:color="auto"/>
            </w:tcBorders>
          </w:tcPr>
          <w:p w:rsidR="0088068F" w:rsidRPr="00102D7B" w:rsidRDefault="0088068F" w:rsidP="00812FD0">
            <w:pPr>
              <w:spacing w:after="0" w:line="240" w:lineRule="atLeast"/>
              <w:jc w:val="both"/>
              <w:rPr>
                <w:rFonts w:ascii="Times New Roman" w:hAnsi="Times New Roman"/>
              </w:rPr>
            </w:pPr>
            <w:r w:rsidRPr="00102D7B">
              <w:rPr>
                <w:rFonts w:ascii="Times New Roman" w:hAnsi="Times New Roman"/>
              </w:rPr>
              <w:t>На базе подведомственного учреждения  МУ КМЦ Звездный 03.02.2011 года проведен круглый стол «Мы против насилия» с участием группы подростков и молодёжи в количестве 12 человек, представители КДН, ОДН, ЦРБ, психолога Березовской СОШ и представителей волонтерской общественной организации «Мы»</w:t>
            </w:r>
          </w:p>
        </w:tc>
        <w:tc>
          <w:tcPr>
            <w:tcW w:w="2410"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Комитет по молодежной политике,  туризму и спорту  администрации Березовского района,</w:t>
            </w:r>
          </w:p>
          <w:p w:rsidR="0088068F" w:rsidRPr="00102D7B" w:rsidRDefault="0088068F" w:rsidP="00A55719">
            <w:pPr>
              <w:spacing w:after="0" w:line="240" w:lineRule="auto"/>
              <w:rPr>
                <w:rFonts w:ascii="Times New Roman" w:hAnsi="Times New Roman"/>
              </w:rPr>
            </w:pPr>
            <w:r w:rsidRPr="00102D7B">
              <w:rPr>
                <w:rFonts w:ascii="Times New Roman" w:hAnsi="Times New Roman"/>
              </w:rPr>
              <w:t xml:space="preserve"> МУ КМЦ «Звездный»</w:t>
            </w:r>
          </w:p>
        </w:tc>
      </w:tr>
      <w:tr w:rsidR="0088068F" w:rsidRPr="00BC3421" w:rsidTr="00BC3421">
        <w:trPr>
          <w:trHeight w:val="528"/>
        </w:trPr>
        <w:tc>
          <w:tcPr>
            <w:tcW w:w="816"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1.18.</w:t>
            </w:r>
          </w:p>
        </w:tc>
        <w:tc>
          <w:tcPr>
            <w:tcW w:w="5518"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Проведение мероприятий, направленных на воспитание толерантности, на базе подростково-молодежных центров, клубов (мероприятия, посвященные дню молодежи; дню защиты детей; дню народного единства;  конкурс рисунка для детей  «Мы дети одной планеты»; конкурс молодежных инициатив по поддержке гражданского воспитания;  тематические дискотеки, диспуты; организация туристических маршрутов, с использованием этнокультурных традиций района).</w:t>
            </w:r>
          </w:p>
        </w:tc>
        <w:tc>
          <w:tcPr>
            <w:tcW w:w="2115" w:type="dxa"/>
          </w:tcPr>
          <w:p w:rsidR="0088068F" w:rsidRPr="00102D7B" w:rsidRDefault="0088068F" w:rsidP="00A55719">
            <w:pPr>
              <w:spacing w:after="0" w:line="240" w:lineRule="auto"/>
              <w:jc w:val="center"/>
              <w:rPr>
                <w:rFonts w:ascii="Times New Roman" w:hAnsi="Times New Roman"/>
              </w:rPr>
            </w:pPr>
            <w:r w:rsidRPr="00102D7B">
              <w:rPr>
                <w:rFonts w:ascii="Times New Roman" w:hAnsi="Times New Roman"/>
              </w:rPr>
              <w:t xml:space="preserve">В течение года </w:t>
            </w:r>
          </w:p>
        </w:tc>
        <w:tc>
          <w:tcPr>
            <w:tcW w:w="4842" w:type="dxa"/>
            <w:tcBorders>
              <w:top w:val="single" w:sz="4" w:space="0" w:color="auto"/>
              <w:bottom w:val="single" w:sz="4" w:space="0" w:color="auto"/>
            </w:tcBorders>
          </w:tcPr>
          <w:p w:rsidR="0088068F" w:rsidRPr="00102D7B" w:rsidRDefault="0088068F" w:rsidP="00B3130C">
            <w:pPr>
              <w:tabs>
                <w:tab w:val="left" w:pos="555"/>
              </w:tabs>
              <w:jc w:val="both"/>
              <w:rPr>
                <w:rFonts w:ascii="Times New Roman" w:hAnsi="Times New Roman"/>
                <w:b/>
                <w:i/>
              </w:rPr>
            </w:pPr>
            <w:r w:rsidRPr="00102D7B">
              <w:rPr>
                <w:rFonts w:ascii="Times New Roman" w:hAnsi="Times New Roman"/>
                <w:b/>
                <w:i/>
              </w:rPr>
              <w:t xml:space="preserve">Культуно-массовые </w:t>
            </w:r>
          </w:p>
          <w:p w:rsidR="0088068F" w:rsidRPr="00102D7B" w:rsidRDefault="0088068F" w:rsidP="00B3130C">
            <w:pPr>
              <w:tabs>
                <w:tab w:val="left" w:pos="555"/>
              </w:tabs>
              <w:spacing w:after="0" w:line="240" w:lineRule="atLeast"/>
              <w:jc w:val="both"/>
              <w:rPr>
                <w:rFonts w:ascii="Times New Roman" w:hAnsi="Times New Roman"/>
              </w:rPr>
            </w:pPr>
            <w:r w:rsidRPr="00102D7B">
              <w:rPr>
                <w:rFonts w:ascii="Times New Roman" w:hAnsi="Times New Roman"/>
                <w:b/>
                <w:bCs/>
              </w:rPr>
              <w:t>03.02.2011г.</w:t>
            </w:r>
            <w:r w:rsidRPr="00102D7B">
              <w:rPr>
                <w:rFonts w:ascii="Times New Roman" w:hAnsi="Times New Roman"/>
              </w:rPr>
              <w:t xml:space="preserve"> Проведён  круглый  стол «Мы  против  насилия» </w:t>
            </w:r>
            <w:r w:rsidRPr="00102D7B">
              <w:rPr>
                <w:rFonts w:ascii="Times New Roman" w:hAnsi="Times New Roman"/>
                <w:b/>
              </w:rPr>
              <w:t>п. Берёзово.</w:t>
            </w:r>
            <w:r w:rsidRPr="00102D7B">
              <w:rPr>
                <w:rFonts w:ascii="Times New Roman" w:hAnsi="Times New Roman"/>
              </w:rPr>
              <w:t xml:space="preserve">   На круглом  столе речь  шла  о видах насилия, были приглашены специалисты: ОДН, КДН, ЦРБ,  родители, подростки, студенты. </w:t>
            </w:r>
          </w:p>
          <w:p w:rsidR="0088068F" w:rsidRPr="00102D7B" w:rsidRDefault="0088068F" w:rsidP="00B3130C">
            <w:pPr>
              <w:spacing w:after="0" w:line="240" w:lineRule="atLeast"/>
              <w:jc w:val="both"/>
              <w:rPr>
                <w:rFonts w:ascii="Times New Roman" w:hAnsi="Times New Roman"/>
              </w:rPr>
            </w:pPr>
            <w:r w:rsidRPr="00102D7B">
              <w:rPr>
                <w:rFonts w:ascii="Times New Roman" w:hAnsi="Times New Roman"/>
                <w:b/>
                <w:bCs/>
              </w:rPr>
              <w:t>12.02.2011г.</w:t>
            </w:r>
            <w:r w:rsidRPr="00102D7B">
              <w:rPr>
                <w:rFonts w:ascii="Times New Roman" w:hAnsi="Times New Roman"/>
              </w:rPr>
              <w:t xml:space="preserve"> Проведено межклубное мероприятие, посвященное 23 февраля «Лыжный пробег». В мероприятии участвовали члены клуба «Созвездие» в количестве 4 человек и члены клуба «Наследие» в количестве 8 человек.</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bCs/>
              </w:rPr>
              <w:t xml:space="preserve">26.02.2011г. </w:t>
            </w:r>
            <w:r w:rsidRPr="00102D7B">
              <w:rPr>
                <w:rFonts w:ascii="Times New Roman" w:hAnsi="Times New Roman"/>
              </w:rPr>
              <w:t>В п. Берёзово  прошла  молодёжная  тематическая  дискотека, посвящённая  23 февраля. Во  время проведения  дискотеки  проводилась: конкурсно – игровая  программа, «Угадай мелодию», что позволило поднять  настроение  и с пользой провести  досуг  для молодёжи.</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rPr>
              <w:t xml:space="preserve">05.03.2011г. </w:t>
            </w:r>
            <w:r w:rsidRPr="00102D7B">
              <w:rPr>
                <w:rFonts w:ascii="Times New Roman" w:hAnsi="Times New Roman"/>
              </w:rPr>
              <w:t>Состоялся  районный  конкурс – фестиваль «Модница» в котором приняли участие клуб «Дизайн студия» п.Березово в номинации «Новинки из  мусорной корзинки», где завоевали диплом 1 степени (6 человек) в коллекции «Пыль веков»; волонтёры  объединения «Линия жизни» п.Игрим  приняли участие  в  номинации «Новинки  из мусорной корзинки», где завоевали диплом 3 степени (5 человек) в коллекции «Все мы вышли из детства».</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rPr>
              <w:t>15.04.2011г.</w:t>
            </w:r>
            <w:r w:rsidRPr="00102D7B">
              <w:rPr>
                <w:rFonts w:ascii="Times New Roman" w:hAnsi="Times New Roman"/>
              </w:rPr>
              <w:t xml:space="preserve"> Участники клуба «Восхождение» приняли участие в акции «День птиц» (изготовляли кормушки для птиц).</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rPr>
              <w:t>19.04.2011г.</w:t>
            </w:r>
            <w:r w:rsidRPr="00102D7B">
              <w:rPr>
                <w:rFonts w:ascii="Times New Roman" w:hAnsi="Times New Roman"/>
              </w:rPr>
              <w:t xml:space="preserve"> Участие в интернет-конкурсе рэп группы «Два стиля».</w:t>
            </w:r>
          </w:p>
          <w:p w:rsidR="0088068F" w:rsidRPr="00102D7B" w:rsidRDefault="0088068F" w:rsidP="009E7475">
            <w:pPr>
              <w:spacing w:after="0" w:line="240" w:lineRule="atLeast"/>
              <w:jc w:val="both"/>
              <w:rPr>
                <w:rFonts w:ascii="Times New Roman" w:hAnsi="Times New Roman"/>
                <w:b/>
              </w:rPr>
            </w:pPr>
            <w:r w:rsidRPr="00102D7B">
              <w:rPr>
                <w:rFonts w:ascii="Times New Roman" w:hAnsi="Times New Roman"/>
                <w:b/>
              </w:rPr>
              <w:t xml:space="preserve">16.05.2011г. </w:t>
            </w:r>
            <w:r w:rsidRPr="00102D7B">
              <w:rPr>
                <w:rFonts w:ascii="Times New Roman" w:hAnsi="Times New Roman"/>
              </w:rPr>
              <w:t>Группы  «Лютые», «Два  стиля» хип – хоп культуры  приняли  участие  в  окружном  фестивале «Белые  ночи» г.Нягани,  где группа «Два  стиля»  заняли 1  место, а  группа  «Лютые» - 2 место. Группа  «Лютые»  выступали  на центральной  площади  ко  Дню защиты  детей.</w:t>
            </w:r>
          </w:p>
          <w:p w:rsidR="0088068F" w:rsidRPr="00102D7B" w:rsidRDefault="0088068F" w:rsidP="009E7475">
            <w:pPr>
              <w:tabs>
                <w:tab w:val="left" w:pos="7920"/>
              </w:tabs>
              <w:spacing w:after="0" w:line="240" w:lineRule="atLeast"/>
              <w:jc w:val="both"/>
              <w:rPr>
                <w:rFonts w:ascii="Times New Roman" w:hAnsi="Times New Roman"/>
              </w:rPr>
            </w:pPr>
            <w:r w:rsidRPr="00102D7B">
              <w:rPr>
                <w:rFonts w:ascii="Times New Roman" w:hAnsi="Times New Roman"/>
                <w:b/>
                <w:bCs/>
              </w:rPr>
              <w:t>19.05.2011г</w:t>
            </w:r>
            <w:r w:rsidRPr="00102D7B">
              <w:rPr>
                <w:rFonts w:ascii="Times New Roman" w:hAnsi="Times New Roman"/>
              </w:rPr>
              <w:t>.Структурным подразделением МУ КМЦ «Звездный» проведено мероприятие «Костры детства», посвященное дню Пионерии. На мероприятие были приглашены члены клубов «Созвездие» и «Линия жизни», всего приняло участие 15 человек. Мероприятие проходило на берегу реки Понзуйка, был разожжен костер,  возле которого участники исполняли пионерские песни («Взвейтесь кострами», «Ах,  картошка», «Орленок» и т.д.) а также молодежные песни. В ходе мероприятия участникам было рассказано о развитии детского пионерского движения в нашей стране, а также об октябрятском и комсомольском движении. Во время мероприятия на костре была приготовлена уха, которой были угощены все участники мероприятия.</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rPr>
              <w:t xml:space="preserve">30.05.2011г. </w:t>
            </w:r>
            <w:r w:rsidRPr="00102D7B">
              <w:rPr>
                <w:rFonts w:ascii="Times New Roman" w:hAnsi="Times New Roman"/>
              </w:rPr>
              <w:t>Участники туристического клуба «Восхождение» приняли участие в акции «Весеннее древонасаждение».</w:t>
            </w:r>
          </w:p>
          <w:p w:rsidR="0088068F" w:rsidRPr="00102D7B" w:rsidRDefault="0088068F" w:rsidP="009E7475">
            <w:pPr>
              <w:spacing w:after="0" w:line="240" w:lineRule="atLeast"/>
              <w:jc w:val="both"/>
              <w:rPr>
                <w:rFonts w:ascii="Times New Roman" w:hAnsi="Times New Roman"/>
              </w:rPr>
            </w:pP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rPr>
              <w:t>Каждую субботу проводятся молодежные и тематические дискотеки, посвященные праздничным датам. Для детей дошкольного и младшего школьного возраста проводятся игровые программы и «Сладкоежки».</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bCs/>
              </w:rPr>
              <w:t>01.06.2011г.</w:t>
            </w:r>
            <w:r w:rsidRPr="00102D7B">
              <w:rPr>
                <w:rFonts w:ascii="Times New Roman" w:hAnsi="Times New Roman"/>
              </w:rPr>
              <w:t xml:space="preserve"> Организация детской игровой площадки на поселковом празднике «День защиты детей».</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rPr>
              <w:t>25.06.2011г.</w:t>
            </w:r>
            <w:r w:rsidRPr="00102D7B">
              <w:rPr>
                <w:rFonts w:ascii="Times New Roman" w:hAnsi="Times New Roman"/>
              </w:rPr>
              <w:t xml:space="preserve"> В день молодежи среди подростков и молодежи проводились соревнования на катамаранах, на центральной площади среди молодежи проводился «Парад колясок», а среди школьников «Парад колес».</w:t>
            </w:r>
          </w:p>
          <w:p w:rsidR="0088068F" w:rsidRPr="00102D7B" w:rsidRDefault="0088068F" w:rsidP="009E7475">
            <w:pPr>
              <w:pStyle w:val="10"/>
              <w:spacing w:after="0" w:line="240" w:lineRule="atLeast"/>
              <w:ind w:left="0"/>
              <w:jc w:val="both"/>
              <w:rPr>
                <w:rFonts w:ascii="Times New Roman" w:hAnsi="Times New Roman" w:cs="Times New Roman"/>
              </w:rPr>
            </w:pPr>
            <w:r w:rsidRPr="00102D7B">
              <w:rPr>
                <w:rFonts w:ascii="Times New Roman" w:hAnsi="Times New Roman" w:cs="Times New Roman"/>
                <w:b/>
                <w:bCs/>
              </w:rPr>
              <w:t xml:space="preserve">20.10.2011г. </w:t>
            </w:r>
            <w:r w:rsidRPr="00102D7B">
              <w:rPr>
                <w:rFonts w:ascii="Times New Roman" w:hAnsi="Times New Roman" w:cs="Times New Roman"/>
              </w:rPr>
              <w:t>Для молодежи посещающей молодежный центр Игрима было организовано мероприятие встреча – беседа в концертно-выставочном зале на тему: «Психологическое восприятие и постижение искусства цветочной композиции» с посещением выставки «Мозаика красоты». В мероприятии принимали участие 17 человек. Инициатором мероприятия были участники клуба «Наследие». На мероприятие были приглашены подростки из многодетных семей. Цель мероприятия: ознакомление участников с искусством «Флористика».</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rPr>
              <w:t xml:space="preserve">20.10.2011г. </w:t>
            </w:r>
            <w:r w:rsidRPr="00102D7B">
              <w:rPr>
                <w:rFonts w:ascii="Times New Roman" w:hAnsi="Times New Roman"/>
              </w:rPr>
              <w:t>провели круглый стол «Молодежь и выборы» с подростками и молодежью.</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bCs/>
              </w:rPr>
              <w:t>25.10.2011г</w:t>
            </w:r>
            <w:r w:rsidRPr="00102D7B">
              <w:rPr>
                <w:rFonts w:ascii="Times New Roman" w:hAnsi="Times New Roman"/>
              </w:rPr>
              <w:t>. в структурном подразделении МУ КМЦ «Звездный» было организовано тематическое мероприятие, приуроченное к празднованию дня народного единства – «Материальная и духовная культура народов Севера». В мероприятии принимали участие 13 человек: подростки из многодетных семей и молодежь поселка.</w:t>
            </w:r>
          </w:p>
          <w:p w:rsidR="0088068F" w:rsidRPr="00102D7B" w:rsidRDefault="0088068F" w:rsidP="009E7475">
            <w:pPr>
              <w:spacing w:after="0" w:line="240" w:lineRule="atLeast"/>
              <w:jc w:val="both"/>
            </w:pPr>
            <w:r w:rsidRPr="00102D7B">
              <w:rPr>
                <w:rFonts w:ascii="Times New Roman" w:hAnsi="Times New Roman"/>
              </w:rPr>
              <w:t>Цель мероприятия: Ознакомление участников с  историей праздника народного единства, гражданско-патриотическое воспитание молодежи через эмоционально-положительное отношение к природе с привитием устойчивого интереса к ней. Мероприятие проходило на Аэропортовском озере. В группе были созданы условия для эстетического воспитания, привития навыков принятия коллективного решения, создание условий для жизнеобеспечения группы в природных условиях, ответственности за окружающую среду. Участники мероприятия разводили костер, готовили пищу, организовывали подвижные игры</w:t>
            </w:r>
            <w:r w:rsidRPr="00102D7B">
              <w:t xml:space="preserve">. </w:t>
            </w:r>
          </w:p>
          <w:p w:rsidR="0088068F" w:rsidRPr="00102D7B" w:rsidRDefault="0088068F" w:rsidP="00404005">
            <w:pPr>
              <w:pStyle w:val="10"/>
              <w:tabs>
                <w:tab w:val="left" w:pos="7920"/>
              </w:tabs>
              <w:spacing w:after="0" w:line="240" w:lineRule="auto"/>
              <w:ind w:left="0"/>
              <w:jc w:val="both"/>
              <w:rPr>
                <w:rFonts w:ascii="Times New Roman" w:hAnsi="Times New Roman" w:cs="Times New Roman"/>
              </w:rPr>
            </w:pPr>
            <w:r w:rsidRPr="00102D7B">
              <w:rPr>
                <w:rFonts w:ascii="Times New Roman" w:hAnsi="Times New Roman" w:cs="Times New Roman"/>
                <w:b/>
                <w:bCs/>
              </w:rPr>
              <w:t>03.11.2011г</w:t>
            </w:r>
            <w:r w:rsidRPr="00102D7B">
              <w:rPr>
                <w:rFonts w:ascii="Times New Roman" w:hAnsi="Times New Roman" w:cs="Times New Roman"/>
              </w:rPr>
              <w:t>. На базе МУ КМЦ «Звездный» п. Игрим проведено праздничное мероприятие посвященное дню народного единства. На мероприятии присутствующие были ознакомлены с историей праздника. Затем было проведено «Звездопад шоу», на котором всем присутствующим выпала возможность поучаствовать в различных развлекательных конкурсах и получить поощрительные призы. В конце праздника был организован сладкий стол с  чаепитием. Всего на мероприятии присутствовало 26 человек: участники клубов: «Созвездие», «Наследие», «Линия жизни», а также приглашены дети из многодетных семей.</w:t>
            </w:r>
          </w:p>
          <w:p w:rsidR="0088068F" w:rsidRPr="00102D7B" w:rsidRDefault="0088068F" w:rsidP="009E7475">
            <w:pPr>
              <w:spacing w:after="0" w:line="240" w:lineRule="atLeast"/>
              <w:jc w:val="both"/>
              <w:rPr>
                <w:rFonts w:ascii="Times New Roman" w:hAnsi="Times New Roman"/>
                <w:b/>
                <w:bCs/>
                <w:i/>
              </w:rPr>
            </w:pPr>
            <w:r w:rsidRPr="00102D7B">
              <w:rPr>
                <w:rFonts w:ascii="Times New Roman" w:hAnsi="Times New Roman"/>
                <w:b/>
                <w:bCs/>
                <w:i/>
              </w:rPr>
              <w:t>Семейный досуг:</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bCs/>
              </w:rPr>
              <w:t>22.01.2011г. в 18-00</w:t>
            </w:r>
            <w:r w:rsidRPr="00102D7B">
              <w:rPr>
                <w:rFonts w:ascii="Times New Roman" w:hAnsi="Times New Roman"/>
              </w:rPr>
              <w:t xml:space="preserve"> в клубе молодой семьи «Созвездие» проведено мероприятие «Караоке-Шоу». На встрече присутствовало 4 семьи, одна из них пришла с ребенком. В ходе мероприятия были проведены конкурсы: Пародия на песню, Эрудит, Озвучить немое кино, Исполнение песни.</w:t>
            </w:r>
          </w:p>
          <w:p w:rsidR="0088068F" w:rsidRPr="00102D7B" w:rsidRDefault="0088068F" w:rsidP="009E7475">
            <w:pPr>
              <w:spacing w:after="0" w:line="240" w:lineRule="atLeast"/>
              <w:jc w:val="both"/>
              <w:rPr>
                <w:rFonts w:ascii="Times New Roman" w:hAnsi="Times New Roman"/>
                <w:b/>
                <w:bCs/>
              </w:rPr>
            </w:pPr>
            <w:r w:rsidRPr="00102D7B">
              <w:rPr>
                <w:rFonts w:ascii="Times New Roman" w:hAnsi="Times New Roman"/>
                <w:b/>
                <w:bCs/>
              </w:rPr>
              <w:t>30.01.2011г.</w:t>
            </w:r>
            <w:r w:rsidRPr="00102D7B">
              <w:rPr>
                <w:rFonts w:ascii="Times New Roman" w:hAnsi="Times New Roman"/>
              </w:rPr>
              <w:t xml:space="preserve"> Клубом молодой семьи  «Созвездие» на поселковом катке «Айсберг» проведено мероприятие «Катание на коньках». Присутствовало 9 человек.</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bCs/>
              </w:rPr>
              <w:t xml:space="preserve">12.02.2011г. </w:t>
            </w:r>
            <w:r w:rsidRPr="00102D7B">
              <w:rPr>
                <w:rFonts w:ascii="Times New Roman" w:hAnsi="Times New Roman"/>
              </w:rPr>
              <w:t xml:space="preserve">Проведена  конкурсно – игровая  программа в  клубе  молодая  семья «Надежда» по теме: «Любите  и будете любимыми», посвящённая к Дню Святого Валентина.  Молодые  семьи  принимали  участие в  конкурсах: фотоконкурс, эмблема  семьи, любимое  блюдо семьи. Работало  компетентное  жюри  в  составе: Хватовой  Оксаны Владимировны, Николаевой  Надежды Филипповны, Кошевого  Олега  Владимировича. Между  конкурсами  проводились  игры, где  семьи и дети  проявили: смекалку, творчество, оригинальность. В конце  вечера жюри  подвели  итоги конкурса, где первое  место  заняла  семья Збродовых,  второе  место семья Ибяевых, третье  место семья  Пермяковых. Всем участвующим  семьям  были  вручены  грамоты и сертификаты на  посещение игровой зоны «Непоседа», победителям  вручены  грамоты  и подарки. Праздник  закончился  чаепитием. </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bCs/>
              </w:rPr>
              <w:t>21.05.2011г.</w:t>
            </w:r>
            <w:r w:rsidRPr="00102D7B">
              <w:rPr>
                <w:rFonts w:ascii="Times New Roman" w:hAnsi="Times New Roman"/>
              </w:rPr>
              <w:t xml:space="preserve"> На базе структурного подразделения МУ КМЦ «Звездный»  для молодых семей поселка Игрим проведено мероприятие, посвященное международному дню семьи. На мероприятии прозвучали стихи о семейном счастье и о детях в исполнении волонтеров объединения «Линия жизни». Гости мероприятия узнали об истории международного дня семьи. Для них были предложены различные развлекательные конкурсы и веселая викторина. Всего на мероприятии присутствовало 4 семьи (8 взрослых и 3 детей) а также трое волонтеров участвовавших в проведении мероприятия.</w:t>
            </w:r>
          </w:p>
          <w:p w:rsidR="0088068F" w:rsidRPr="00102D7B" w:rsidRDefault="0088068F" w:rsidP="009E7475">
            <w:pPr>
              <w:spacing w:after="0" w:line="240" w:lineRule="atLeast"/>
              <w:jc w:val="both"/>
              <w:rPr>
                <w:b/>
                <w:bCs/>
                <w:i/>
              </w:rPr>
            </w:pPr>
            <w:r w:rsidRPr="00102D7B">
              <w:rPr>
                <w:rFonts w:ascii="Times New Roman" w:hAnsi="Times New Roman"/>
                <w:b/>
                <w:bCs/>
                <w:i/>
              </w:rPr>
              <w:t>Мероприятия, посвященные совершенствованию патриотического воспитания</w:t>
            </w:r>
            <w:r w:rsidRPr="00102D7B">
              <w:rPr>
                <w:b/>
                <w:bCs/>
                <w:i/>
              </w:rPr>
              <w:t>:</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bCs/>
              </w:rPr>
              <w:t>26.01.2011г. в 17-00</w:t>
            </w:r>
            <w:r w:rsidRPr="00102D7B">
              <w:rPr>
                <w:rFonts w:ascii="Times New Roman" w:hAnsi="Times New Roman"/>
              </w:rPr>
              <w:t xml:space="preserve"> в клубе «Наследие» прошла встреча с воином- интернационалистом Капусткиным Н.С. На встрече присутствовало 14 человек. Цель мероприятия: совершенствование системы патриотического воспитания, обеспечивающей формирование у молодежи высокого патриотического сознания, верности Отечеству, готовности к выполнению конституционных обязанностей.</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rPr>
              <w:t>16.02.2011г. в 16-30</w:t>
            </w:r>
            <w:r w:rsidRPr="00102D7B">
              <w:rPr>
                <w:rFonts w:ascii="Times New Roman" w:hAnsi="Times New Roman"/>
              </w:rPr>
              <w:t xml:space="preserve">  в МУ КМЦ «Звездный» п. Игрим проведена встреча молодежи с ветераном Великой Отечественной войны – Суботиным Павлом Семеновичем, посвященная Дню защитника Отечества. На встречу были приглашены участники историко-краеведческого клуба «Краевед», организованного при СОШ №2, участники клуба «Наследия» и ученики 10 и 11 классов </w:t>
            </w:r>
            <w:r w:rsidRPr="00102D7B">
              <w:rPr>
                <w:rFonts w:ascii="Times New Roman" w:hAnsi="Times New Roman"/>
                <w:lang w:val="en-US"/>
              </w:rPr>
              <w:t>CO</w:t>
            </w:r>
            <w:r w:rsidRPr="00102D7B">
              <w:rPr>
                <w:rFonts w:ascii="Times New Roman" w:hAnsi="Times New Roman"/>
              </w:rPr>
              <w:t>Ш № 2, всего 13 человек.</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rPr>
              <w:t>Участники мероприятия имели возможность через воспоминания легендарного человека соприкоснуться с «живой» историей нашего народа, проникнуться уважением к конкретному человеку – земляку, мужественному и самоотверженному.</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bCs/>
              </w:rPr>
              <w:t xml:space="preserve">23.02.2011г. </w:t>
            </w:r>
            <w:r w:rsidRPr="00102D7B">
              <w:rPr>
                <w:rFonts w:ascii="Times New Roman" w:hAnsi="Times New Roman"/>
              </w:rPr>
              <w:t>Рэп группа «Лютые» из п.Берёзово и солист Думеникэ Сергей из клуба молодая  семья «Созвездие» п.Игрим  приняли  участие  в районном  фестивале гражданско – патриотической  песни «Патриот».</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rPr>
              <w:t xml:space="preserve"> </w:t>
            </w:r>
            <w:r w:rsidRPr="00102D7B">
              <w:rPr>
                <w:rFonts w:ascii="Times New Roman" w:hAnsi="Times New Roman"/>
                <w:b/>
              </w:rPr>
              <w:t>23.04.2011г.</w:t>
            </w:r>
            <w:r w:rsidRPr="00102D7B">
              <w:rPr>
                <w:rFonts w:ascii="Times New Roman" w:hAnsi="Times New Roman"/>
              </w:rPr>
              <w:t xml:space="preserve"> Тематическое ток-шоу, посвященное празднованию 66 годовщины Победы в ВОВ. Встреча 3-х поколений.</w:t>
            </w:r>
          </w:p>
          <w:p w:rsidR="0088068F" w:rsidRPr="00102D7B" w:rsidRDefault="0088068F" w:rsidP="009E7475">
            <w:pPr>
              <w:spacing w:after="0" w:line="240" w:lineRule="atLeast"/>
              <w:jc w:val="both"/>
              <w:rPr>
                <w:rFonts w:ascii="Times New Roman" w:hAnsi="Times New Roman"/>
                <w:bCs/>
              </w:rPr>
            </w:pPr>
            <w:r w:rsidRPr="00102D7B">
              <w:rPr>
                <w:rFonts w:ascii="Times New Roman" w:hAnsi="Times New Roman"/>
                <w:b/>
                <w:bCs/>
              </w:rPr>
              <w:t>С апреля по май 2011 года</w:t>
            </w:r>
            <w:r w:rsidRPr="00102D7B">
              <w:rPr>
                <w:rFonts w:ascii="Times New Roman" w:hAnsi="Times New Roman"/>
                <w:bCs/>
              </w:rPr>
              <w:t xml:space="preserve"> проходила акция волонтерского движения «Память» (посильная помощь ветеранам, труженикам тыла, участие в мероприятиях, уборка территории памятников и мемориала).</w:t>
            </w:r>
          </w:p>
          <w:p w:rsidR="0088068F" w:rsidRPr="00102D7B" w:rsidRDefault="0088068F" w:rsidP="009E7475">
            <w:pPr>
              <w:spacing w:after="0" w:line="240" w:lineRule="atLeast"/>
              <w:jc w:val="both"/>
              <w:rPr>
                <w:rFonts w:ascii="Times New Roman" w:hAnsi="Times New Roman"/>
              </w:rPr>
            </w:pPr>
            <w:r w:rsidRPr="00102D7B">
              <w:rPr>
                <w:rFonts w:ascii="Times New Roman" w:hAnsi="Times New Roman"/>
                <w:b/>
                <w:bCs/>
              </w:rPr>
              <w:t>29.04.2011г.</w:t>
            </w:r>
            <w:r w:rsidRPr="00102D7B">
              <w:rPr>
                <w:rFonts w:ascii="Times New Roman" w:hAnsi="Times New Roman"/>
              </w:rPr>
              <w:t xml:space="preserve"> </w:t>
            </w:r>
            <w:r w:rsidRPr="00102D7B">
              <w:rPr>
                <w:rFonts w:ascii="Times New Roman" w:hAnsi="Times New Roman"/>
                <w:b/>
              </w:rPr>
              <w:t>в 18-00</w:t>
            </w:r>
            <w:r w:rsidRPr="00102D7B">
              <w:rPr>
                <w:rFonts w:ascii="Times New Roman" w:hAnsi="Times New Roman"/>
              </w:rPr>
              <w:t xml:space="preserve"> прошла встреча молодежи поселка с ветеранами ВОВ и тружениками тыла. На встречу приглашены два ветерана ВОВ: Субботин П.С., Волков И. С.; и четыре труженика тыла: Истомина З.Ф., Никитина Е.Л., Зыкина Т.П. и Бурмонтова А.И. . Всего на мероприятии присутствовало 22 человека. В ходе встречи ветераны ВОВ Субботин и Волков рассказали  ребятам о своем боевом прошлом, о том как они сражались за Родину в годы ВОВ. А труженики тыла рассказали молодежи о своем трудовом подвиге в годы войны, какие лишения им приходилось терпеть, ведь многие из них во время войны были еще детьми. Но война всех уровняла и взрослых и детей и они наравне со взрослыми работали в колхозах обеспечивая армию продовольствием. </w:t>
            </w:r>
          </w:p>
          <w:p w:rsidR="0088068F" w:rsidRPr="00102D7B" w:rsidRDefault="0088068F" w:rsidP="009E7475">
            <w:pPr>
              <w:tabs>
                <w:tab w:val="left" w:pos="7920"/>
              </w:tabs>
              <w:spacing w:after="0" w:line="240" w:lineRule="atLeast"/>
              <w:jc w:val="both"/>
              <w:rPr>
                <w:rFonts w:ascii="Times New Roman" w:hAnsi="Times New Roman"/>
              </w:rPr>
            </w:pPr>
            <w:r w:rsidRPr="00102D7B">
              <w:rPr>
                <w:rFonts w:ascii="Times New Roman" w:hAnsi="Times New Roman"/>
                <w:b/>
                <w:bCs/>
              </w:rPr>
              <w:t>01.05.2011г</w:t>
            </w:r>
            <w:r w:rsidRPr="00102D7B">
              <w:rPr>
                <w:rFonts w:ascii="Times New Roman" w:hAnsi="Times New Roman"/>
              </w:rPr>
              <w:t>. было проведено межклубное мероприятие – Поход выходного дня «66 счастливых лет» посвященный 66-й годовщине празднования Победы. В походе принимали участие члены клубов «Линия жизни» и «Созвездие» (всего 11 человек).</w:t>
            </w:r>
          </w:p>
          <w:p w:rsidR="0088068F" w:rsidRPr="00102D7B" w:rsidRDefault="0088068F" w:rsidP="005D547E">
            <w:pPr>
              <w:tabs>
                <w:tab w:val="left" w:pos="7920"/>
              </w:tabs>
              <w:spacing w:after="0" w:line="240" w:lineRule="atLeast"/>
              <w:jc w:val="both"/>
              <w:rPr>
                <w:rFonts w:ascii="Times New Roman" w:hAnsi="Times New Roman"/>
              </w:rPr>
            </w:pPr>
            <w:r w:rsidRPr="00102D7B">
              <w:rPr>
                <w:rFonts w:ascii="Times New Roman" w:hAnsi="Times New Roman"/>
                <w:b/>
              </w:rPr>
              <w:t>06.05.2011г.</w:t>
            </w:r>
            <w:r w:rsidRPr="00102D7B">
              <w:rPr>
                <w:rFonts w:ascii="Times New Roman" w:hAnsi="Times New Roman"/>
              </w:rPr>
              <w:t xml:space="preserve"> Конкурс рисунков среди учащихся начальной школы и воспитанников детских садов п.Березово по теме «Победа в ВОВ глазами детей». </w:t>
            </w:r>
          </w:p>
          <w:p w:rsidR="0088068F" w:rsidRPr="00102D7B" w:rsidRDefault="0088068F" w:rsidP="005D547E">
            <w:pPr>
              <w:spacing w:after="0" w:line="240" w:lineRule="atLeast"/>
              <w:jc w:val="both"/>
              <w:rPr>
                <w:rFonts w:ascii="Times New Roman" w:hAnsi="Times New Roman"/>
              </w:rPr>
            </w:pPr>
            <w:r w:rsidRPr="00102D7B">
              <w:rPr>
                <w:rFonts w:ascii="Times New Roman" w:hAnsi="Times New Roman"/>
                <w:b/>
              </w:rPr>
              <w:t>24.05.2011г.</w:t>
            </w:r>
            <w:r w:rsidRPr="00102D7B">
              <w:rPr>
                <w:rFonts w:ascii="Times New Roman" w:hAnsi="Times New Roman"/>
              </w:rPr>
              <w:t xml:space="preserve"> Участие подростков в митинге к 115-летию со дня рождения Героя Советского Союза Собянина Г.Е.</w:t>
            </w:r>
          </w:p>
          <w:p w:rsidR="0088068F" w:rsidRPr="00102D7B" w:rsidRDefault="0088068F" w:rsidP="005D547E">
            <w:pPr>
              <w:spacing w:after="0" w:line="240" w:lineRule="atLeast"/>
              <w:jc w:val="both"/>
            </w:pPr>
            <w:r w:rsidRPr="00102D7B">
              <w:rPr>
                <w:rFonts w:ascii="Times New Roman" w:hAnsi="Times New Roman"/>
                <w:b/>
              </w:rPr>
              <w:t>23.11.2011г.</w:t>
            </w:r>
            <w:r w:rsidRPr="00102D7B">
              <w:rPr>
                <w:rFonts w:ascii="Times New Roman" w:hAnsi="Times New Roman"/>
              </w:rPr>
              <w:t xml:space="preserve"> С целью  патриотического  воспитания  подростков  в  МУ КМЦ «Звёздный»  проводится «День  призывника», где  приглашаются  учащиеся  10 – 11 классов  Берёзовской средней общеобразовательной  школы</w:t>
            </w:r>
            <w:r w:rsidRPr="00102D7B">
              <w:t>.</w:t>
            </w:r>
          </w:p>
          <w:p w:rsidR="0088068F" w:rsidRPr="00102D7B" w:rsidRDefault="0088068F" w:rsidP="005D547E">
            <w:pPr>
              <w:spacing w:after="0" w:line="240" w:lineRule="atLeast"/>
              <w:jc w:val="both"/>
              <w:rPr>
                <w:rFonts w:ascii="Times New Roman" w:hAnsi="Times New Roman"/>
                <w:b/>
                <w:bCs/>
                <w:i/>
              </w:rPr>
            </w:pPr>
            <w:r w:rsidRPr="00102D7B">
              <w:rPr>
                <w:rFonts w:ascii="Times New Roman" w:hAnsi="Times New Roman"/>
                <w:b/>
                <w:bCs/>
                <w:i/>
              </w:rPr>
              <w:t>Организация мероприятий, посвященных пропаганде здорового образа жизни:</w:t>
            </w:r>
          </w:p>
          <w:p w:rsidR="0088068F" w:rsidRPr="00102D7B" w:rsidRDefault="0088068F" w:rsidP="005D547E">
            <w:pPr>
              <w:spacing w:after="0" w:line="240" w:lineRule="atLeast"/>
              <w:jc w:val="both"/>
              <w:rPr>
                <w:rFonts w:ascii="Times New Roman" w:hAnsi="Times New Roman"/>
              </w:rPr>
            </w:pPr>
            <w:r w:rsidRPr="00102D7B">
              <w:rPr>
                <w:rFonts w:ascii="Times New Roman" w:hAnsi="Times New Roman"/>
                <w:b/>
                <w:bCs/>
              </w:rPr>
              <w:t xml:space="preserve">01.03.2011г. </w:t>
            </w:r>
            <w:r w:rsidRPr="00102D7B">
              <w:rPr>
                <w:rFonts w:ascii="Times New Roman" w:hAnsi="Times New Roman"/>
              </w:rPr>
              <w:t xml:space="preserve">Волонтёры объединения «Линия  жизни» </w:t>
            </w:r>
            <w:r w:rsidRPr="00102D7B">
              <w:rPr>
                <w:rFonts w:ascii="Times New Roman" w:hAnsi="Times New Roman"/>
                <w:b/>
              </w:rPr>
              <w:t>в количестве 6 человек и волонтёры  объединения «Мы» п. Берёзово  в количестве 12 человек</w:t>
            </w:r>
            <w:r w:rsidRPr="00102D7B">
              <w:rPr>
                <w:rFonts w:ascii="Times New Roman" w:hAnsi="Times New Roman"/>
              </w:rPr>
              <w:t xml:space="preserve">  участвовали в районном  круглом  столе по теме: «Мы против наркотиков» который  проходил в МУКМЦ «Звёздный» п. Берёзово.</w:t>
            </w:r>
          </w:p>
          <w:p w:rsidR="0088068F" w:rsidRPr="00102D7B" w:rsidRDefault="0088068F" w:rsidP="005D547E">
            <w:pPr>
              <w:pStyle w:val="10"/>
              <w:tabs>
                <w:tab w:val="left" w:pos="7920"/>
              </w:tabs>
              <w:spacing w:after="0" w:line="240" w:lineRule="atLeast"/>
              <w:ind w:left="0"/>
              <w:jc w:val="both"/>
              <w:rPr>
                <w:rFonts w:ascii="Times New Roman" w:hAnsi="Times New Roman" w:cs="Times New Roman"/>
                <w:b/>
                <w:i/>
              </w:rPr>
            </w:pPr>
            <w:r w:rsidRPr="00102D7B">
              <w:rPr>
                <w:rFonts w:ascii="Times New Roman" w:hAnsi="Times New Roman" w:cs="Times New Roman"/>
                <w:b/>
                <w:i/>
              </w:rPr>
              <w:t>Туризм:</w:t>
            </w:r>
          </w:p>
          <w:p w:rsidR="0088068F" w:rsidRPr="00102D7B" w:rsidRDefault="0088068F" w:rsidP="005D547E">
            <w:pPr>
              <w:spacing w:after="0" w:line="240" w:lineRule="atLeast"/>
              <w:jc w:val="both"/>
              <w:rPr>
                <w:rFonts w:ascii="Times New Roman" w:hAnsi="Times New Roman"/>
              </w:rPr>
            </w:pPr>
            <w:r w:rsidRPr="00102D7B">
              <w:rPr>
                <w:rFonts w:ascii="Times New Roman" w:hAnsi="Times New Roman"/>
                <w:b/>
              </w:rPr>
              <w:t xml:space="preserve">10.02.2011г. </w:t>
            </w:r>
            <w:r w:rsidRPr="00102D7B">
              <w:rPr>
                <w:rFonts w:ascii="Times New Roman" w:hAnsi="Times New Roman"/>
              </w:rPr>
              <w:t xml:space="preserve">В  МУ КМЦ «Звёздный» проведено Ток – шоу «Пусть говорят»  по теме: «Туризм – это…».  Поводом  проведения  встречи  четырёх  поколений,  увлекающихся туризмом  послужила  подготовка к  Всероссийской  научной  практической  конференции «Туризм и  культурное  наследие Сибирского региона», которая  пройдёт  17 – 19 февраля 2011 года в г.Ханты – Мансийске. На этой  встрече присутствовала участница  похода 1947 года  Чебаторёва  Серафима  Александровна. Она  рассказала  чему был  посвящён поход, сколько было  участников, возраст  участников, маршрут  похода, интересные  случаи. Активно приняли участие  в мероприятии представители  походов 1985 года – Чигарнов Борис Филиппович,  Плесовских  Виктор  Фёдорович, Башмаков  Владимир Игоревич, Падерин  Александр Павлович, Лукьянов Александр Николаевич; «Восхожденцы  первой  волны»: Константинов Алексей, Олег Мирошниченко,  Кищин  Николай, Ксения  Мурга, Наталья  Бутакова и многие  другие. На этой  встрече присутствующие  узнали   многого  интересного. </w:t>
            </w:r>
          </w:p>
          <w:p w:rsidR="0088068F" w:rsidRPr="00102D7B" w:rsidRDefault="0088068F" w:rsidP="005D547E">
            <w:pPr>
              <w:spacing w:after="0" w:line="240" w:lineRule="atLeast"/>
              <w:jc w:val="both"/>
              <w:rPr>
                <w:rFonts w:ascii="Times New Roman" w:hAnsi="Times New Roman"/>
                <w:b/>
                <w:bCs/>
              </w:rPr>
            </w:pPr>
          </w:p>
          <w:p w:rsidR="0088068F" w:rsidRPr="00102D7B" w:rsidRDefault="0088068F" w:rsidP="005D547E">
            <w:pPr>
              <w:spacing w:after="0" w:line="240" w:lineRule="atLeast"/>
              <w:jc w:val="both"/>
              <w:rPr>
                <w:rFonts w:ascii="Times New Roman" w:hAnsi="Times New Roman"/>
              </w:rPr>
            </w:pPr>
            <w:r w:rsidRPr="00102D7B">
              <w:rPr>
                <w:rFonts w:ascii="Times New Roman" w:hAnsi="Times New Roman"/>
                <w:b/>
                <w:bCs/>
              </w:rPr>
              <w:t xml:space="preserve">С 23.03.2011г. по 29.03.2011г. </w:t>
            </w:r>
            <w:r w:rsidRPr="00102D7B">
              <w:rPr>
                <w:rFonts w:ascii="Times New Roman" w:hAnsi="Times New Roman"/>
              </w:rPr>
              <w:t xml:space="preserve">Прошёл  лыжный учебно-тренировочный поход </w:t>
            </w:r>
            <w:r w:rsidRPr="00102D7B">
              <w:rPr>
                <w:rFonts w:ascii="Times New Roman" w:hAnsi="Times New Roman"/>
                <w:lang w:val="en-US"/>
              </w:rPr>
              <w:t>II</w:t>
            </w:r>
            <w:r w:rsidRPr="00102D7B">
              <w:rPr>
                <w:rFonts w:ascii="Times New Roman" w:hAnsi="Times New Roman"/>
              </w:rPr>
              <w:t xml:space="preserve"> категории сложности клуба «Восхождение», по  маршруту: Березово – Шайтанка – Ванзетур – заброшенная деревня Реземово (холодная ночевка) – Игрим – Анеево – 21 км. </w:t>
            </w:r>
          </w:p>
          <w:p w:rsidR="0088068F" w:rsidRPr="00102D7B" w:rsidRDefault="0088068F" w:rsidP="005D547E">
            <w:pPr>
              <w:tabs>
                <w:tab w:val="left" w:pos="7920"/>
              </w:tabs>
              <w:spacing w:after="0" w:line="240" w:lineRule="atLeast"/>
              <w:jc w:val="both"/>
              <w:rPr>
                <w:rFonts w:ascii="Times New Roman" w:hAnsi="Times New Roman"/>
              </w:rPr>
            </w:pPr>
            <w:r w:rsidRPr="00102D7B">
              <w:rPr>
                <w:rFonts w:ascii="Times New Roman" w:hAnsi="Times New Roman"/>
                <w:b/>
                <w:bCs/>
              </w:rPr>
              <w:t>16.04.2011г.</w:t>
            </w:r>
            <w:r w:rsidRPr="00102D7B">
              <w:rPr>
                <w:rFonts w:ascii="Times New Roman" w:hAnsi="Times New Roman"/>
              </w:rPr>
              <w:t xml:space="preserve"> Проведен поход выходного дня, посвященный дню Космонавтики. В походе приняли участие члены клубов «Наследие», «Созвездие», «Линия жизни», всего 30 человек.</w:t>
            </w:r>
          </w:p>
          <w:p w:rsidR="0088068F" w:rsidRPr="00102D7B" w:rsidRDefault="0088068F" w:rsidP="005D547E">
            <w:pPr>
              <w:spacing w:after="0" w:line="240" w:lineRule="atLeast"/>
              <w:jc w:val="both"/>
              <w:rPr>
                <w:rFonts w:ascii="Times New Roman" w:hAnsi="Times New Roman"/>
              </w:rPr>
            </w:pPr>
            <w:r w:rsidRPr="00102D7B">
              <w:rPr>
                <w:rFonts w:ascii="Times New Roman" w:hAnsi="Times New Roman"/>
                <w:b/>
              </w:rPr>
              <w:t>С 13.06.2011г. по 20.06.2011г.</w:t>
            </w:r>
            <w:r w:rsidRPr="00102D7B">
              <w:rPr>
                <w:rFonts w:ascii="Times New Roman" w:hAnsi="Times New Roman"/>
              </w:rPr>
              <w:t xml:space="preserve"> Прошел учебно-тренировочный сплав участников клуба «Восхождение» на реке Щекурья в районе с. Саранпауль.</w:t>
            </w:r>
          </w:p>
          <w:p w:rsidR="0088068F" w:rsidRPr="00102D7B" w:rsidRDefault="0088068F" w:rsidP="005D547E">
            <w:pPr>
              <w:spacing w:after="0" w:line="240" w:lineRule="atLeast"/>
              <w:jc w:val="both"/>
              <w:rPr>
                <w:rFonts w:ascii="Times New Roman" w:hAnsi="Times New Roman"/>
              </w:rPr>
            </w:pPr>
            <w:r w:rsidRPr="00102D7B">
              <w:rPr>
                <w:rFonts w:ascii="Times New Roman" w:hAnsi="Times New Roman"/>
                <w:b/>
                <w:bCs/>
              </w:rPr>
              <w:t>09.10.2011г.</w:t>
            </w:r>
            <w:r w:rsidRPr="00102D7B">
              <w:rPr>
                <w:rFonts w:ascii="Times New Roman" w:hAnsi="Times New Roman"/>
              </w:rPr>
              <w:t xml:space="preserve"> Для участников клуба «Наследие»</w:t>
            </w:r>
            <w:r w:rsidRPr="00102D7B">
              <w:rPr>
                <w:rFonts w:ascii="Times New Roman" w:hAnsi="Times New Roman"/>
                <w:b/>
                <w:bCs/>
              </w:rPr>
              <w:t xml:space="preserve"> </w:t>
            </w:r>
            <w:r w:rsidRPr="00102D7B">
              <w:rPr>
                <w:rFonts w:ascii="Times New Roman" w:hAnsi="Times New Roman"/>
              </w:rPr>
              <w:t>проведен поход выходного дня «50 лет Мы в Космосе», посвященный всемирному году Космонавтики. В походе принимали участие 13 человек. Во время мероприятия руководитель клуба Галкина Л.Г. рассказала участникам о развитии космонавтики в нашей стране.</w:t>
            </w:r>
          </w:p>
          <w:p w:rsidR="0088068F" w:rsidRPr="00102D7B" w:rsidRDefault="0088068F" w:rsidP="005D547E">
            <w:pPr>
              <w:spacing w:after="0" w:line="240" w:lineRule="atLeast"/>
              <w:jc w:val="both"/>
              <w:rPr>
                <w:rFonts w:ascii="Times New Roman" w:hAnsi="Times New Roman"/>
              </w:rPr>
            </w:pPr>
          </w:p>
          <w:p w:rsidR="0088068F" w:rsidRPr="00102D7B" w:rsidRDefault="0088068F" w:rsidP="005D547E">
            <w:pPr>
              <w:spacing w:after="0" w:line="240" w:lineRule="atLeast"/>
              <w:jc w:val="both"/>
              <w:rPr>
                <w:rFonts w:ascii="Times New Roman" w:hAnsi="Times New Roman"/>
              </w:rPr>
            </w:pPr>
            <w:r w:rsidRPr="00102D7B">
              <w:rPr>
                <w:rFonts w:ascii="Times New Roman" w:hAnsi="Times New Roman"/>
                <w:b/>
              </w:rPr>
              <w:t>С 08.11.2011г. по 11.11.2011г.</w:t>
            </w:r>
            <w:r w:rsidRPr="00102D7B">
              <w:rPr>
                <w:rFonts w:ascii="Times New Roman" w:hAnsi="Times New Roman"/>
              </w:rPr>
              <w:t xml:space="preserve"> Прошел эколого-туристический поход подростков клуба «Восхождение» - «И снова Вогулка», посвященный Дню народного единства.</w:t>
            </w:r>
          </w:p>
        </w:tc>
        <w:tc>
          <w:tcPr>
            <w:tcW w:w="2410" w:type="dxa"/>
          </w:tcPr>
          <w:p w:rsidR="0088068F" w:rsidRPr="003725DF" w:rsidRDefault="0088068F" w:rsidP="00A55719">
            <w:pPr>
              <w:spacing w:after="0" w:line="240" w:lineRule="auto"/>
              <w:rPr>
                <w:rFonts w:ascii="Times New Roman" w:hAnsi="Times New Roman"/>
              </w:rPr>
            </w:pPr>
            <w:r w:rsidRPr="003725DF">
              <w:rPr>
                <w:rFonts w:ascii="Times New Roman" w:hAnsi="Times New Roman"/>
              </w:rPr>
              <w:t>Комитет по молодежной политике, туризму</w:t>
            </w:r>
            <w:r>
              <w:rPr>
                <w:rFonts w:ascii="Times New Roman" w:hAnsi="Times New Roman"/>
              </w:rPr>
              <w:t xml:space="preserve"> и спорту</w:t>
            </w:r>
            <w:r w:rsidRPr="003725DF">
              <w:rPr>
                <w:rFonts w:ascii="Times New Roman" w:hAnsi="Times New Roman"/>
              </w:rPr>
              <w:t xml:space="preserve"> администрации Березовского района; </w:t>
            </w:r>
          </w:p>
        </w:tc>
      </w:tr>
      <w:tr w:rsidR="0088068F" w:rsidRPr="00BC3421" w:rsidTr="00BC3421">
        <w:tc>
          <w:tcPr>
            <w:tcW w:w="816"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1.19.</w:t>
            </w:r>
          </w:p>
        </w:tc>
        <w:tc>
          <w:tcPr>
            <w:tcW w:w="5518"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Организация и проведение спортивных мероприятий  (открытые первенства, турниры, семейные эстафеты, соревнования межмуниципального уровня; включая приглашение для свободного общения популярных в подростковой и молодежной среде лиц, из числа спортсменов и других лидеров)</w:t>
            </w:r>
          </w:p>
          <w:p w:rsidR="0088068F" w:rsidRPr="00102D7B" w:rsidRDefault="0088068F" w:rsidP="00A55719">
            <w:pPr>
              <w:spacing w:after="0" w:line="240" w:lineRule="auto"/>
              <w:rPr>
                <w:rFonts w:ascii="Times New Roman" w:hAnsi="Times New Roman"/>
              </w:rPr>
            </w:pPr>
          </w:p>
        </w:tc>
        <w:tc>
          <w:tcPr>
            <w:tcW w:w="2115" w:type="dxa"/>
          </w:tcPr>
          <w:p w:rsidR="0088068F" w:rsidRPr="00102D7B" w:rsidRDefault="0088068F" w:rsidP="00A55719">
            <w:pPr>
              <w:spacing w:after="0" w:line="240" w:lineRule="auto"/>
              <w:jc w:val="center"/>
              <w:rPr>
                <w:rFonts w:ascii="Times New Roman" w:hAnsi="Times New Roman"/>
              </w:rPr>
            </w:pPr>
            <w:r w:rsidRPr="00102D7B">
              <w:rPr>
                <w:rFonts w:ascii="Times New Roman" w:hAnsi="Times New Roman"/>
              </w:rPr>
              <w:t xml:space="preserve">В течение года </w:t>
            </w:r>
          </w:p>
        </w:tc>
        <w:tc>
          <w:tcPr>
            <w:tcW w:w="4842" w:type="dxa"/>
            <w:tcBorders>
              <w:top w:val="single" w:sz="4" w:space="0" w:color="auto"/>
            </w:tcBorders>
          </w:tcPr>
          <w:p w:rsidR="0088068F" w:rsidRPr="00102D7B" w:rsidRDefault="0088068F" w:rsidP="00404005">
            <w:pPr>
              <w:spacing w:after="0" w:line="240" w:lineRule="auto"/>
              <w:jc w:val="both"/>
              <w:rPr>
                <w:rFonts w:ascii="Times New Roman" w:hAnsi="Times New Roman"/>
              </w:rPr>
            </w:pPr>
            <w:r w:rsidRPr="00102D7B">
              <w:rPr>
                <w:rFonts w:ascii="Times New Roman" w:hAnsi="Times New Roman"/>
              </w:rPr>
              <w:t xml:space="preserve">Проводятся постоянно в соответствии с годовым планом мероприятий  </w:t>
            </w:r>
          </w:p>
        </w:tc>
        <w:tc>
          <w:tcPr>
            <w:tcW w:w="2410"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Комитет по молодежной политике, спорту и туризму;  МУ ЦСП «Виктория»;  МОУ ДОД «Березовская ДЮСШ»;  МУ С/К «Прометей»;  МУ СДК «Пилигрим»;  МУ с/к «Олимпиец»; МУ с/к «Олимп»;  МУ Няксимвольский Культурно-досуговый центр; ФОК МУ с\к Олимп МУ ЦСП «Виктория»</w:t>
            </w:r>
          </w:p>
        </w:tc>
      </w:tr>
      <w:tr w:rsidR="0088068F" w:rsidRPr="00BC3421" w:rsidTr="00BC3421">
        <w:tc>
          <w:tcPr>
            <w:tcW w:w="15701" w:type="dxa"/>
            <w:gridSpan w:val="5"/>
          </w:tcPr>
          <w:p w:rsidR="0088068F" w:rsidRPr="00102D7B" w:rsidRDefault="0088068F" w:rsidP="00A55719">
            <w:pPr>
              <w:spacing w:after="0" w:line="240" w:lineRule="auto"/>
              <w:jc w:val="center"/>
              <w:rPr>
                <w:rFonts w:ascii="Times New Roman" w:hAnsi="Times New Roman"/>
                <w:b/>
              </w:rPr>
            </w:pPr>
          </w:p>
          <w:p w:rsidR="0088068F" w:rsidRPr="00102D7B" w:rsidRDefault="0088068F" w:rsidP="00A55719">
            <w:pPr>
              <w:spacing w:after="0" w:line="240" w:lineRule="auto"/>
              <w:jc w:val="center"/>
              <w:rPr>
                <w:rFonts w:ascii="Times New Roman" w:hAnsi="Times New Roman"/>
                <w:color w:val="993300"/>
              </w:rPr>
            </w:pPr>
            <w:r w:rsidRPr="00102D7B">
              <w:rPr>
                <w:rFonts w:ascii="Times New Roman" w:hAnsi="Times New Roman"/>
                <w:b/>
              </w:rPr>
              <w:t>Раздел.3. Содействие национально-культурному взаимодействию в Югорском сообществе</w:t>
            </w:r>
          </w:p>
        </w:tc>
      </w:tr>
      <w:tr w:rsidR="0088068F" w:rsidRPr="00315D65" w:rsidTr="00BC3421">
        <w:tc>
          <w:tcPr>
            <w:tcW w:w="816"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1.20.</w:t>
            </w:r>
          </w:p>
        </w:tc>
        <w:tc>
          <w:tcPr>
            <w:tcW w:w="5518"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Подготовка и проведение мероприятий, приуроченных к Международному дню толерантности в ведомственных учреждениях</w:t>
            </w:r>
          </w:p>
        </w:tc>
        <w:tc>
          <w:tcPr>
            <w:tcW w:w="2115" w:type="dxa"/>
          </w:tcPr>
          <w:p w:rsidR="0088068F" w:rsidRPr="00102D7B" w:rsidRDefault="0088068F" w:rsidP="00A55719">
            <w:pPr>
              <w:spacing w:after="0" w:line="240" w:lineRule="auto"/>
              <w:jc w:val="center"/>
              <w:rPr>
                <w:rFonts w:ascii="Times New Roman" w:hAnsi="Times New Roman"/>
              </w:rPr>
            </w:pPr>
            <w:r w:rsidRPr="00102D7B">
              <w:rPr>
                <w:rFonts w:ascii="Times New Roman" w:hAnsi="Times New Roman"/>
              </w:rPr>
              <w:t>ежегодно</w:t>
            </w:r>
          </w:p>
        </w:tc>
        <w:tc>
          <w:tcPr>
            <w:tcW w:w="4842" w:type="dxa"/>
            <w:tcBorders>
              <w:bottom w:val="single" w:sz="4" w:space="0" w:color="auto"/>
            </w:tcBorders>
          </w:tcPr>
          <w:p w:rsidR="0088068F" w:rsidRPr="00102D7B" w:rsidRDefault="0088068F" w:rsidP="00315D65">
            <w:pPr>
              <w:spacing w:after="0" w:line="240" w:lineRule="atLeast"/>
              <w:jc w:val="both"/>
              <w:rPr>
                <w:rFonts w:ascii="Times New Roman" w:hAnsi="Times New Roman"/>
              </w:rPr>
            </w:pPr>
            <w:r w:rsidRPr="00102D7B">
              <w:rPr>
                <w:rFonts w:ascii="Times New Roman" w:hAnsi="Times New Roman"/>
              </w:rPr>
              <w:t xml:space="preserve">           Комитетом образования в ноябре проведен районный конкурс  «Мой район-моё будущее»</w:t>
            </w:r>
          </w:p>
          <w:p w:rsidR="0088068F" w:rsidRPr="00102D7B" w:rsidRDefault="0088068F" w:rsidP="00315D65">
            <w:pPr>
              <w:spacing w:after="0" w:line="240" w:lineRule="atLeast"/>
              <w:jc w:val="both"/>
              <w:rPr>
                <w:rFonts w:ascii="Times New Roman" w:hAnsi="Times New Roman"/>
              </w:rPr>
            </w:pPr>
            <w:r w:rsidRPr="00102D7B">
              <w:rPr>
                <w:rFonts w:ascii="Times New Roman" w:hAnsi="Times New Roman"/>
              </w:rPr>
              <w:t>В конкурсе приняли участие 139 чел. из 15 образовательных учреждений: 4 дошкольных образовательных учреждений (МДОУ «Березка», «Рябинушка» п.Игрим,  «Комарик» п.Хулимсунт, «Олененок» п.Саранпауль); 7 школ (МОУ Березовская начальная школа, Березовская СОШ, Игримская СОШ №1, Игримская СОШ №2, Приполярная СОШ, Саранпаульская СОШ, Светловская СОШ); 3 УДО (МОУ ДОД ДЮЦ «Поиск» с.Саранпауль, Центр детского творчества «Мастер» п.Приполярный, Березовский дом школьника) 1 учреждение социального обслуживания (ЦСПСД «Росток» п.Игрим).</w:t>
            </w:r>
          </w:p>
          <w:p w:rsidR="0088068F" w:rsidRPr="00102D7B" w:rsidRDefault="0088068F" w:rsidP="00315D65">
            <w:pPr>
              <w:spacing w:after="0" w:line="240" w:lineRule="atLeast"/>
              <w:jc w:val="both"/>
              <w:rPr>
                <w:rFonts w:ascii="Times New Roman" w:hAnsi="Times New Roman"/>
                <w:color w:val="993300"/>
              </w:rPr>
            </w:pPr>
            <w:r w:rsidRPr="00102D7B">
              <w:rPr>
                <w:rFonts w:ascii="Times New Roman" w:hAnsi="Times New Roman"/>
              </w:rPr>
              <w:t xml:space="preserve"> Образовательными учреждениями организованы мероприятия: круглый стол: «От толерантного педагога - к толерантному родителю и ребенку»,  праздничная программа «День народного единства»,  конкурс детского творчества «Мы разные-мы равные».  Во всех школах проведены классные часы.</w:t>
            </w:r>
          </w:p>
        </w:tc>
        <w:tc>
          <w:tcPr>
            <w:tcW w:w="2410"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Комитет   культур</w:t>
            </w:r>
            <w:r>
              <w:rPr>
                <w:rFonts w:ascii="Times New Roman" w:hAnsi="Times New Roman"/>
              </w:rPr>
              <w:t>ы</w:t>
            </w:r>
            <w:r w:rsidRPr="00102D7B">
              <w:rPr>
                <w:rFonts w:ascii="Times New Roman" w:hAnsi="Times New Roman"/>
              </w:rPr>
              <w:t xml:space="preserve"> и </w:t>
            </w:r>
            <w:r>
              <w:rPr>
                <w:rFonts w:ascii="Times New Roman" w:hAnsi="Times New Roman"/>
              </w:rPr>
              <w:t>средств массовой информации</w:t>
            </w:r>
            <w:r w:rsidRPr="00102D7B">
              <w:rPr>
                <w:rFonts w:ascii="Times New Roman" w:hAnsi="Times New Roman"/>
              </w:rPr>
              <w:t xml:space="preserve"> администрации Березовского района, Комитет образования, Комитет по молодёжной политике, туризму и спорту  администрации Березовского района</w:t>
            </w:r>
          </w:p>
        </w:tc>
      </w:tr>
      <w:tr w:rsidR="0088068F" w:rsidRPr="00BC3421" w:rsidTr="004D64B2">
        <w:trPr>
          <w:trHeight w:val="573"/>
        </w:trPr>
        <w:tc>
          <w:tcPr>
            <w:tcW w:w="816" w:type="dxa"/>
          </w:tcPr>
          <w:p w:rsidR="0088068F" w:rsidRPr="004D64B2" w:rsidRDefault="0088068F" w:rsidP="00315D65">
            <w:pPr>
              <w:spacing w:after="0" w:line="240" w:lineRule="atLeast"/>
              <w:rPr>
                <w:rFonts w:ascii="Times New Roman" w:hAnsi="Times New Roman"/>
              </w:rPr>
            </w:pPr>
            <w:r w:rsidRPr="004D64B2">
              <w:rPr>
                <w:rFonts w:ascii="Times New Roman" w:hAnsi="Times New Roman"/>
              </w:rPr>
              <w:t>1.21.</w:t>
            </w:r>
          </w:p>
        </w:tc>
        <w:tc>
          <w:tcPr>
            <w:tcW w:w="5518" w:type="dxa"/>
          </w:tcPr>
          <w:p w:rsidR="0088068F" w:rsidRPr="004D64B2" w:rsidRDefault="0088068F" w:rsidP="00315D65">
            <w:pPr>
              <w:spacing w:after="0" w:line="240" w:lineRule="atLeast"/>
              <w:jc w:val="both"/>
              <w:rPr>
                <w:rFonts w:ascii="Times New Roman" w:hAnsi="Times New Roman"/>
              </w:rPr>
            </w:pPr>
            <w:r w:rsidRPr="004D64B2">
              <w:rPr>
                <w:rFonts w:ascii="Times New Roman" w:hAnsi="Times New Roman"/>
              </w:rPr>
              <w:t xml:space="preserve">Подготовка экспозиций, посвященных позитивному опыту национального диалога культур в Ханты-Мансийском автономном округе-Югре на базе МУ «Березовский районный краеведческий музей»;  Игримского выставочного  зала, музея с. Саранпауль и п. Сосьва </w:t>
            </w:r>
          </w:p>
        </w:tc>
        <w:tc>
          <w:tcPr>
            <w:tcW w:w="2115" w:type="dxa"/>
          </w:tcPr>
          <w:p w:rsidR="0088068F" w:rsidRPr="004D64B2" w:rsidRDefault="0088068F" w:rsidP="00315D65">
            <w:pPr>
              <w:spacing w:after="0" w:line="240" w:lineRule="atLeast"/>
              <w:jc w:val="center"/>
              <w:rPr>
                <w:rFonts w:ascii="Times New Roman" w:hAnsi="Times New Roman"/>
              </w:rPr>
            </w:pPr>
            <w:r w:rsidRPr="004D64B2">
              <w:rPr>
                <w:rFonts w:ascii="Times New Roman" w:hAnsi="Times New Roman"/>
                <w:lang w:val="en-US"/>
              </w:rPr>
              <w:t xml:space="preserve">IV </w:t>
            </w:r>
            <w:r w:rsidRPr="004D64B2">
              <w:rPr>
                <w:rFonts w:ascii="Times New Roman" w:hAnsi="Times New Roman"/>
              </w:rPr>
              <w:t xml:space="preserve">квартал </w:t>
            </w:r>
          </w:p>
        </w:tc>
        <w:tc>
          <w:tcPr>
            <w:tcW w:w="4842" w:type="dxa"/>
            <w:tcBorders>
              <w:top w:val="single" w:sz="4" w:space="0" w:color="auto"/>
              <w:bottom w:val="single" w:sz="4" w:space="0" w:color="auto"/>
            </w:tcBorders>
          </w:tcPr>
          <w:p w:rsidR="0088068F" w:rsidRPr="004D64B2" w:rsidRDefault="0088068F" w:rsidP="00315D65">
            <w:pPr>
              <w:spacing w:after="0" w:line="240" w:lineRule="atLeast"/>
              <w:jc w:val="both"/>
              <w:rPr>
                <w:rFonts w:ascii="Times New Roman" w:hAnsi="Times New Roman"/>
              </w:rPr>
            </w:pPr>
            <w:r w:rsidRPr="004D64B2">
              <w:rPr>
                <w:rFonts w:ascii="Times New Roman" w:hAnsi="Times New Roman"/>
              </w:rPr>
              <w:t xml:space="preserve">На базе районного краеведческого музея организованы персональные вставки работ художников П.Е. Шешкина, Г.Н. Тимофеева, В. Белых. Для посетителей работают стационарные выставки «традиционный образ жизни», «Духовная культура». Для учащихся школ была организована тематическая беседа «Православное Березово», о творчестве саранпаульского художника К.Панкова. </w:t>
            </w:r>
          </w:p>
        </w:tc>
        <w:tc>
          <w:tcPr>
            <w:tcW w:w="2410" w:type="dxa"/>
          </w:tcPr>
          <w:p w:rsidR="0088068F" w:rsidRPr="004D64B2" w:rsidRDefault="0088068F" w:rsidP="00A55719">
            <w:pPr>
              <w:spacing w:after="0" w:line="240" w:lineRule="auto"/>
              <w:rPr>
                <w:rFonts w:ascii="Times New Roman" w:hAnsi="Times New Roman"/>
                <w:color w:val="993300"/>
              </w:rPr>
            </w:pPr>
            <w:r w:rsidRPr="004D64B2">
              <w:rPr>
                <w:rFonts w:ascii="Times New Roman" w:hAnsi="Times New Roman"/>
              </w:rPr>
              <w:t>Комитет культур</w:t>
            </w:r>
            <w:r>
              <w:rPr>
                <w:rFonts w:ascii="Times New Roman" w:hAnsi="Times New Roman"/>
              </w:rPr>
              <w:t>ы</w:t>
            </w:r>
            <w:r w:rsidRPr="004D64B2">
              <w:rPr>
                <w:rFonts w:ascii="Times New Roman" w:hAnsi="Times New Roman"/>
              </w:rPr>
              <w:t xml:space="preserve"> и </w:t>
            </w:r>
            <w:r>
              <w:rPr>
                <w:rFonts w:ascii="Times New Roman" w:hAnsi="Times New Roman"/>
              </w:rPr>
              <w:t xml:space="preserve">средств массовой информации </w:t>
            </w:r>
            <w:r w:rsidRPr="004D64B2">
              <w:rPr>
                <w:rFonts w:ascii="Times New Roman" w:hAnsi="Times New Roman"/>
              </w:rPr>
              <w:t xml:space="preserve"> администрации Березовского района</w:t>
            </w:r>
          </w:p>
        </w:tc>
      </w:tr>
      <w:tr w:rsidR="0088068F" w:rsidRPr="00BC3421" w:rsidTr="00BC3421">
        <w:tc>
          <w:tcPr>
            <w:tcW w:w="816" w:type="dxa"/>
          </w:tcPr>
          <w:p w:rsidR="0088068F" w:rsidRPr="00A0400E" w:rsidRDefault="0088068F" w:rsidP="00A55719">
            <w:pPr>
              <w:spacing w:after="0" w:line="240" w:lineRule="auto"/>
              <w:rPr>
                <w:rFonts w:ascii="Times New Roman" w:hAnsi="Times New Roman"/>
                <w:sz w:val="24"/>
                <w:szCs w:val="24"/>
              </w:rPr>
            </w:pPr>
            <w:r w:rsidRPr="00A0400E">
              <w:rPr>
                <w:rFonts w:ascii="Times New Roman" w:hAnsi="Times New Roman"/>
                <w:sz w:val="24"/>
                <w:szCs w:val="24"/>
              </w:rPr>
              <w:t>1.22.</w:t>
            </w:r>
          </w:p>
        </w:tc>
        <w:tc>
          <w:tcPr>
            <w:tcW w:w="5518" w:type="dxa"/>
          </w:tcPr>
          <w:p w:rsidR="0088068F" w:rsidRPr="00A0400E" w:rsidRDefault="0088068F" w:rsidP="00A55719">
            <w:pPr>
              <w:spacing w:after="0" w:line="240" w:lineRule="auto"/>
              <w:rPr>
                <w:rFonts w:ascii="Times New Roman" w:hAnsi="Times New Roman"/>
                <w:sz w:val="24"/>
                <w:szCs w:val="24"/>
              </w:rPr>
            </w:pPr>
            <w:r w:rsidRPr="00A0400E">
              <w:rPr>
                <w:rFonts w:ascii="Times New Roman" w:hAnsi="Times New Roman"/>
                <w:sz w:val="24"/>
                <w:szCs w:val="24"/>
              </w:rPr>
              <w:t xml:space="preserve">Подготовка цикла выставок, посвященных роли и месту различных религий в культуре народов России для учащихся общеобразовательных учреждений на базе МУ «Березовский районный краеведческий музей»; Игримского выставочного зала, музея с. Саранпауль и п. Сосьва </w:t>
            </w:r>
          </w:p>
        </w:tc>
        <w:tc>
          <w:tcPr>
            <w:tcW w:w="2115" w:type="dxa"/>
          </w:tcPr>
          <w:p w:rsidR="0088068F" w:rsidRPr="00A0400E" w:rsidRDefault="0088068F" w:rsidP="00A55719">
            <w:pPr>
              <w:spacing w:after="0" w:line="240" w:lineRule="auto"/>
              <w:jc w:val="center"/>
              <w:rPr>
                <w:rFonts w:ascii="Times New Roman" w:hAnsi="Times New Roman"/>
                <w:sz w:val="24"/>
                <w:szCs w:val="24"/>
              </w:rPr>
            </w:pPr>
            <w:r w:rsidRPr="00A0400E">
              <w:rPr>
                <w:rFonts w:ascii="Times New Roman" w:hAnsi="Times New Roman"/>
                <w:sz w:val="24"/>
                <w:szCs w:val="24"/>
              </w:rPr>
              <w:t>В течение года</w:t>
            </w:r>
          </w:p>
        </w:tc>
        <w:tc>
          <w:tcPr>
            <w:tcW w:w="4842" w:type="dxa"/>
            <w:tcBorders>
              <w:top w:val="single" w:sz="4" w:space="0" w:color="auto"/>
              <w:bottom w:val="single" w:sz="4" w:space="0" w:color="auto"/>
            </w:tcBorders>
          </w:tcPr>
          <w:p w:rsidR="0088068F" w:rsidRPr="00A0400E" w:rsidRDefault="0088068F" w:rsidP="00A55719">
            <w:pPr>
              <w:jc w:val="center"/>
              <w:rPr>
                <w:rFonts w:ascii="Times New Roman" w:hAnsi="Times New Roman"/>
                <w:sz w:val="24"/>
                <w:szCs w:val="24"/>
              </w:rPr>
            </w:pPr>
          </w:p>
        </w:tc>
        <w:tc>
          <w:tcPr>
            <w:tcW w:w="2410" w:type="dxa"/>
          </w:tcPr>
          <w:p w:rsidR="0088068F" w:rsidRPr="00102D7B" w:rsidRDefault="0088068F" w:rsidP="00181F08">
            <w:pPr>
              <w:spacing w:after="0" w:line="240" w:lineRule="atLeast"/>
              <w:rPr>
                <w:rFonts w:ascii="Times New Roman" w:hAnsi="Times New Roman"/>
              </w:rPr>
            </w:pPr>
            <w:r w:rsidRPr="00102D7B">
              <w:rPr>
                <w:rFonts w:ascii="Times New Roman" w:hAnsi="Times New Roman"/>
              </w:rPr>
              <w:t>Комитет  культур</w:t>
            </w:r>
            <w:r>
              <w:rPr>
                <w:rFonts w:ascii="Times New Roman" w:hAnsi="Times New Roman"/>
              </w:rPr>
              <w:t>ы</w:t>
            </w:r>
            <w:r w:rsidRPr="00102D7B">
              <w:rPr>
                <w:rFonts w:ascii="Times New Roman" w:hAnsi="Times New Roman"/>
              </w:rPr>
              <w:t xml:space="preserve"> и </w:t>
            </w:r>
            <w:r>
              <w:rPr>
                <w:rFonts w:ascii="Times New Roman" w:hAnsi="Times New Roman"/>
              </w:rPr>
              <w:t xml:space="preserve">средств массовой информации </w:t>
            </w:r>
            <w:r w:rsidRPr="00102D7B">
              <w:rPr>
                <w:rFonts w:ascii="Times New Roman" w:hAnsi="Times New Roman"/>
              </w:rPr>
              <w:t xml:space="preserve"> администрации Березовского района</w:t>
            </w:r>
          </w:p>
        </w:tc>
      </w:tr>
      <w:tr w:rsidR="0088068F" w:rsidRPr="00BC3421" w:rsidTr="00BC3421">
        <w:tc>
          <w:tcPr>
            <w:tcW w:w="816" w:type="dxa"/>
            <w:tcBorders>
              <w:top w:val="single" w:sz="4" w:space="0" w:color="auto"/>
            </w:tcBorders>
          </w:tcPr>
          <w:p w:rsidR="0088068F" w:rsidRPr="00A0400E" w:rsidRDefault="0088068F" w:rsidP="00A55719">
            <w:pPr>
              <w:spacing w:after="0" w:line="240" w:lineRule="auto"/>
              <w:rPr>
                <w:rFonts w:ascii="Times New Roman" w:hAnsi="Times New Roman"/>
              </w:rPr>
            </w:pPr>
            <w:r w:rsidRPr="00A0400E">
              <w:rPr>
                <w:rFonts w:ascii="Times New Roman" w:hAnsi="Times New Roman"/>
              </w:rPr>
              <w:t>1.23.</w:t>
            </w:r>
          </w:p>
        </w:tc>
        <w:tc>
          <w:tcPr>
            <w:tcW w:w="5518" w:type="dxa"/>
            <w:tcBorders>
              <w:top w:val="single" w:sz="4" w:space="0" w:color="auto"/>
            </w:tcBorders>
          </w:tcPr>
          <w:p w:rsidR="0088068F" w:rsidRPr="00A0400E" w:rsidRDefault="0088068F" w:rsidP="00A55719">
            <w:pPr>
              <w:spacing w:after="0" w:line="240" w:lineRule="auto"/>
              <w:rPr>
                <w:rFonts w:ascii="Times New Roman" w:hAnsi="Times New Roman"/>
              </w:rPr>
            </w:pPr>
            <w:r w:rsidRPr="00A0400E">
              <w:rPr>
                <w:rFonts w:ascii="Times New Roman" w:hAnsi="Times New Roman"/>
              </w:rPr>
              <w:t>Проведение на базе учреждений культуры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проживающих в Березовском районе (национальный праздник «Вороний день»; «Праздник трясогузки», «Масленица», «Троица»)</w:t>
            </w:r>
          </w:p>
        </w:tc>
        <w:tc>
          <w:tcPr>
            <w:tcW w:w="2115" w:type="dxa"/>
            <w:tcBorders>
              <w:top w:val="single" w:sz="4" w:space="0" w:color="auto"/>
            </w:tcBorders>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 xml:space="preserve">Согласно годовому плану мероприятий </w:t>
            </w:r>
          </w:p>
        </w:tc>
        <w:tc>
          <w:tcPr>
            <w:tcW w:w="4842" w:type="dxa"/>
            <w:tcBorders>
              <w:top w:val="single" w:sz="4" w:space="0" w:color="auto"/>
            </w:tcBorders>
          </w:tcPr>
          <w:p w:rsidR="0088068F" w:rsidRPr="00A0400E" w:rsidRDefault="0088068F" w:rsidP="004D64B2">
            <w:pPr>
              <w:spacing w:after="0" w:line="240" w:lineRule="auto"/>
              <w:jc w:val="both"/>
              <w:rPr>
                <w:rFonts w:ascii="Times New Roman" w:hAnsi="Times New Roman"/>
              </w:rPr>
            </w:pPr>
            <w:r w:rsidRPr="00A0400E">
              <w:rPr>
                <w:rFonts w:ascii="Times New Roman" w:hAnsi="Times New Roman"/>
              </w:rPr>
              <w:t xml:space="preserve">На базе досуговых учреждений района организована деятельность клубных формирований  - национальных культур: коми, ханты, манси, татары, калмыки, чуваши, украинцы, русские, народы Кавказа. </w:t>
            </w:r>
            <w:r>
              <w:rPr>
                <w:rFonts w:ascii="Times New Roman" w:hAnsi="Times New Roman"/>
              </w:rPr>
              <w:t xml:space="preserve">На базе </w:t>
            </w:r>
            <w:r w:rsidRPr="00A0400E">
              <w:rPr>
                <w:rFonts w:ascii="Times New Roman" w:hAnsi="Times New Roman"/>
              </w:rPr>
              <w:t>Центра культуры и искусств народов Севера и досуговых учреждений поселения в течение года проводятся календарно-обрядовые праздники: «Вороний день», «День охотника»</w:t>
            </w:r>
            <w:r>
              <w:rPr>
                <w:rFonts w:ascii="Times New Roman" w:hAnsi="Times New Roman"/>
              </w:rPr>
              <w:t>.</w:t>
            </w:r>
          </w:p>
        </w:tc>
        <w:tc>
          <w:tcPr>
            <w:tcW w:w="2410" w:type="dxa"/>
            <w:tcBorders>
              <w:top w:val="single" w:sz="4" w:space="0" w:color="auto"/>
            </w:tcBorders>
          </w:tcPr>
          <w:p w:rsidR="0088068F" w:rsidRPr="00A0400E" w:rsidRDefault="0088068F" w:rsidP="00A55719">
            <w:pPr>
              <w:spacing w:after="0" w:line="240" w:lineRule="auto"/>
              <w:rPr>
                <w:rFonts w:ascii="Times New Roman" w:hAnsi="Times New Roman"/>
              </w:rPr>
            </w:pPr>
            <w:r w:rsidRPr="00A0400E">
              <w:rPr>
                <w:rFonts w:ascii="Times New Roman" w:hAnsi="Times New Roman"/>
              </w:rPr>
              <w:t>Комитет   культур</w:t>
            </w:r>
            <w:r>
              <w:rPr>
                <w:rFonts w:ascii="Times New Roman" w:hAnsi="Times New Roman"/>
              </w:rPr>
              <w:t>ы</w:t>
            </w:r>
            <w:r w:rsidRPr="00A0400E">
              <w:rPr>
                <w:rFonts w:ascii="Times New Roman" w:hAnsi="Times New Roman"/>
              </w:rPr>
              <w:t xml:space="preserve"> и </w:t>
            </w:r>
            <w:r>
              <w:rPr>
                <w:rFonts w:ascii="Times New Roman" w:hAnsi="Times New Roman"/>
              </w:rPr>
              <w:t xml:space="preserve">средств массовой информации </w:t>
            </w:r>
            <w:r w:rsidRPr="00A0400E">
              <w:rPr>
                <w:rFonts w:ascii="Times New Roman" w:hAnsi="Times New Roman"/>
              </w:rPr>
              <w:t xml:space="preserve"> администрации Березовского района, администрации городских и сельских поселений  района; учреждения культуры.  </w:t>
            </w:r>
          </w:p>
        </w:tc>
      </w:tr>
      <w:tr w:rsidR="0088068F" w:rsidRPr="00BC3421" w:rsidTr="00BC3421">
        <w:tc>
          <w:tcPr>
            <w:tcW w:w="816"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1.24.</w:t>
            </w:r>
          </w:p>
        </w:tc>
        <w:tc>
          <w:tcPr>
            <w:tcW w:w="5518"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 xml:space="preserve">Участие в окружной выставке «Многонациональный Ханты-Мансийский автономный округ-Югра», посвященный культуре представителей различных национальностей, проживающих в Ханты-Мансийском автономном округе-Югре </w:t>
            </w:r>
          </w:p>
        </w:tc>
        <w:tc>
          <w:tcPr>
            <w:tcW w:w="2115" w:type="dxa"/>
          </w:tcPr>
          <w:p w:rsidR="0088068F" w:rsidRPr="00102D7B" w:rsidRDefault="0088068F" w:rsidP="00A55719">
            <w:pPr>
              <w:spacing w:after="0" w:line="240" w:lineRule="auto"/>
              <w:jc w:val="center"/>
              <w:rPr>
                <w:rFonts w:ascii="Times New Roman" w:hAnsi="Times New Roman"/>
                <w:color w:val="993300"/>
              </w:rPr>
            </w:pPr>
            <w:r w:rsidRPr="00102D7B">
              <w:rPr>
                <w:rFonts w:ascii="Times New Roman" w:hAnsi="Times New Roman"/>
              </w:rPr>
              <w:t>По плану мероприятий  Департамента культуры Ханты-Мансийского автономного округа-Югры</w:t>
            </w:r>
          </w:p>
        </w:tc>
        <w:tc>
          <w:tcPr>
            <w:tcW w:w="4842" w:type="dxa"/>
            <w:tcBorders>
              <w:top w:val="nil"/>
              <w:bottom w:val="single" w:sz="4" w:space="0" w:color="auto"/>
            </w:tcBorders>
          </w:tcPr>
          <w:p w:rsidR="0088068F" w:rsidRPr="00102D7B" w:rsidRDefault="0088068F" w:rsidP="00A55719">
            <w:pPr>
              <w:jc w:val="center"/>
              <w:rPr>
                <w:rFonts w:ascii="Times New Roman" w:hAnsi="Times New Roman"/>
              </w:rPr>
            </w:pPr>
          </w:p>
        </w:tc>
        <w:tc>
          <w:tcPr>
            <w:tcW w:w="2410" w:type="dxa"/>
          </w:tcPr>
          <w:p w:rsidR="0088068F" w:rsidRPr="00102D7B" w:rsidRDefault="0088068F" w:rsidP="00A55719">
            <w:pPr>
              <w:spacing w:after="0" w:line="240" w:lineRule="auto"/>
              <w:rPr>
                <w:rFonts w:ascii="Times New Roman" w:hAnsi="Times New Roman"/>
              </w:rPr>
            </w:pPr>
            <w:r w:rsidRPr="00102D7B">
              <w:rPr>
                <w:rFonts w:ascii="Times New Roman" w:hAnsi="Times New Roman"/>
              </w:rPr>
              <w:t>Комитет  культур</w:t>
            </w:r>
            <w:r>
              <w:rPr>
                <w:rFonts w:ascii="Times New Roman" w:hAnsi="Times New Roman"/>
              </w:rPr>
              <w:t>ы</w:t>
            </w:r>
            <w:r w:rsidRPr="00102D7B">
              <w:rPr>
                <w:rFonts w:ascii="Times New Roman" w:hAnsi="Times New Roman"/>
              </w:rPr>
              <w:t xml:space="preserve"> и </w:t>
            </w:r>
            <w:r>
              <w:rPr>
                <w:rFonts w:ascii="Times New Roman" w:hAnsi="Times New Roman"/>
              </w:rPr>
              <w:t xml:space="preserve">средств массовой информации </w:t>
            </w:r>
            <w:r w:rsidRPr="00102D7B">
              <w:rPr>
                <w:rFonts w:ascii="Times New Roman" w:hAnsi="Times New Roman"/>
              </w:rPr>
              <w:t>администрации Березовского района, учреждения культуры</w:t>
            </w:r>
          </w:p>
        </w:tc>
      </w:tr>
      <w:tr w:rsidR="0088068F" w:rsidRPr="00BC3421" w:rsidTr="00102D7B">
        <w:trPr>
          <w:trHeight w:val="1112"/>
        </w:trPr>
        <w:tc>
          <w:tcPr>
            <w:tcW w:w="816"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1.25.</w:t>
            </w:r>
          </w:p>
        </w:tc>
        <w:tc>
          <w:tcPr>
            <w:tcW w:w="5518"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 xml:space="preserve">Участие в ежегодном окружном фестивале любительского творчества национально-культурных объединений Ханты-Мансийскогоо автономного округа-Югры «Возьмемся за руки, друзья».  </w:t>
            </w:r>
          </w:p>
        </w:tc>
        <w:tc>
          <w:tcPr>
            <w:tcW w:w="2115" w:type="dxa"/>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 xml:space="preserve">Согласно годовому плану работы </w:t>
            </w:r>
          </w:p>
        </w:tc>
        <w:tc>
          <w:tcPr>
            <w:tcW w:w="4842" w:type="dxa"/>
            <w:tcBorders>
              <w:top w:val="single" w:sz="4" w:space="0" w:color="auto"/>
              <w:bottom w:val="single" w:sz="4" w:space="0" w:color="auto"/>
            </w:tcBorders>
          </w:tcPr>
          <w:p w:rsidR="0088068F" w:rsidRPr="00A0400E" w:rsidRDefault="0088068F" w:rsidP="00A55719">
            <w:pPr>
              <w:jc w:val="center"/>
              <w:rPr>
                <w:rFonts w:ascii="Times New Roman" w:hAnsi="Times New Roman"/>
              </w:rPr>
            </w:pPr>
          </w:p>
        </w:tc>
        <w:tc>
          <w:tcPr>
            <w:tcW w:w="2410"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Комитет  культур</w:t>
            </w:r>
            <w:r>
              <w:rPr>
                <w:rFonts w:ascii="Times New Roman" w:hAnsi="Times New Roman"/>
              </w:rPr>
              <w:t>ы</w:t>
            </w:r>
            <w:r w:rsidRPr="00A0400E">
              <w:rPr>
                <w:rFonts w:ascii="Times New Roman" w:hAnsi="Times New Roman"/>
              </w:rPr>
              <w:t xml:space="preserve"> и</w:t>
            </w:r>
            <w:r>
              <w:rPr>
                <w:rFonts w:ascii="Times New Roman" w:hAnsi="Times New Roman"/>
              </w:rPr>
              <w:t xml:space="preserve"> средств массовой информации </w:t>
            </w:r>
            <w:r w:rsidRPr="00A0400E">
              <w:rPr>
                <w:rFonts w:ascii="Times New Roman" w:hAnsi="Times New Roman"/>
              </w:rPr>
              <w:t xml:space="preserve"> администрации Березовского района</w:t>
            </w:r>
          </w:p>
        </w:tc>
      </w:tr>
      <w:tr w:rsidR="0088068F" w:rsidRPr="00BC3421" w:rsidTr="00BC3421">
        <w:trPr>
          <w:trHeight w:val="1212"/>
        </w:trPr>
        <w:tc>
          <w:tcPr>
            <w:tcW w:w="816"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1.26.</w:t>
            </w:r>
          </w:p>
        </w:tc>
        <w:tc>
          <w:tcPr>
            <w:tcW w:w="5518"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Организация и проведение районного фестиваля национальных культур Березовского района «Дружба» (проводится один раз в два года)</w:t>
            </w:r>
          </w:p>
        </w:tc>
        <w:tc>
          <w:tcPr>
            <w:tcW w:w="2115" w:type="dxa"/>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12 июня</w:t>
            </w:r>
          </w:p>
        </w:tc>
        <w:tc>
          <w:tcPr>
            <w:tcW w:w="4842" w:type="dxa"/>
            <w:tcBorders>
              <w:top w:val="single" w:sz="4" w:space="0" w:color="auto"/>
              <w:bottom w:val="single" w:sz="4" w:space="0" w:color="auto"/>
            </w:tcBorders>
          </w:tcPr>
          <w:p w:rsidR="0088068F" w:rsidRPr="00A0400E" w:rsidRDefault="0088068F" w:rsidP="00BF3839">
            <w:pPr>
              <w:spacing w:after="0" w:line="240" w:lineRule="atLeast"/>
              <w:jc w:val="both"/>
              <w:rPr>
                <w:rFonts w:ascii="Times New Roman" w:hAnsi="Times New Roman"/>
              </w:rPr>
            </w:pPr>
            <w:r w:rsidRPr="00A0400E">
              <w:rPr>
                <w:rFonts w:ascii="Times New Roman" w:hAnsi="Times New Roman"/>
              </w:rPr>
              <w:t>Районный фестиваль национальных культур</w:t>
            </w:r>
            <w:r>
              <w:rPr>
                <w:rFonts w:ascii="Times New Roman" w:hAnsi="Times New Roman"/>
              </w:rPr>
              <w:t xml:space="preserve"> проведен </w:t>
            </w:r>
            <w:r w:rsidRPr="00A0400E">
              <w:rPr>
                <w:rFonts w:ascii="Times New Roman" w:hAnsi="Times New Roman"/>
              </w:rPr>
              <w:t xml:space="preserve"> в соответствии с Планом проведения организационных мероприятий</w:t>
            </w:r>
            <w:r>
              <w:rPr>
                <w:rFonts w:ascii="Times New Roman" w:hAnsi="Times New Roman"/>
              </w:rPr>
              <w:t>.</w:t>
            </w:r>
            <w:r w:rsidRPr="00A0400E">
              <w:rPr>
                <w:rFonts w:ascii="Times New Roman" w:hAnsi="Times New Roman"/>
              </w:rPr>
              <w:t xml:space="preserve"> Постановление администрации Березовского района от 03.05.2011 г. № 622 «О проведении </w:t>
            </w:r>
            <w:r w:rsidRPr="00A0400E">
              <w:rPr>
                <w:rFonts w:ascii="Times New Roman" w:hAnsi="Times New Roman"/>
                <w:lang w:val="en-US"/>
              </w:rPr>
              <w:t>IV</w:t>
            </w:r>
            <w:r w:rsidRPr="00A0400E">
              <w:rPr>
                <w:rFonts w:ascii="Times New Roman" w:hAnsi="Times New Roman"/>
              </w:rPr>
              <w:t xml:space="preserve"> районного фестиваля национальных культур «Дружба».</w:t>
            </w:r>
          </w:p>
        </w:tc>
        <w:tc>
          <w:tcPr>
            <w:tcW w:w="2410"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Комитет  культур</w:t>
            </w:r>
            <w:r>
              <w:rPr>
                <w:rFonts w:ascii="Times New Roman" w:hAnsi="Times New Roman"/>
              </w:rPr>
              <w:t>ы</w:t>
            </w:r>
            <w:r w:rsidRPr="00A0400E">
              <w:rPr>
                <w:rFonts w:ascii="Times New Roman" w:hAnsi="Times New Roman"/>
              </w:rPr>
              <w:t xml:space="preserve"> и к</w:t>
            </w:r>
            <w:r>
              <w:rPr>
                <w:rFonts w:ascii="Times New Roman" w:hAnsi="Times New Roman"/>
              </w:rPr>
              <w:t xml:space="preserve"> средств массовой информации </w:t>
            </w:r>
            <w:r w:rsidRPr="00A0400E">
              <w:rPr>
                <w:rFonts w:ascii="Times New Roman" w:hAnsi="Times New Roman"/>
              </w:rPr>
              <w:t>администрации Березовского района</w:t>
            </w:r>
          </w:p>
        </w:tc>
      </w:tr>
      <w:tr w:rsidR="0088068F" w:rsidRPr="00A0400E" w:rsidTr="00102D7B">
        <w:trPr>
          <w:trHeight w:val="4133"/>
        </w:trPr>
        <w:tc>
          <w:tcPr>
            <w:tcW w:w="816"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1.27.</w:t>
            </w:r>
          </w:p>
        </w:tc>
        <w:tc>
          <w:tcPr>
            <w:tcW w:w="5518" w:type="dxa"/>
          </w:tcPr>
          <w:p w:rsidR="0088068F" w:rsidRPr="00A0400E" w:rsidRDefault="0088068F" w:rsidP="00A55719">
            <w:pPr>
              <w:spacing w:after="0" w:line="240" w:lineRule="auto"/>
              <w:rPr>
                <w:rFonts w:ascii="Times New Roman" w:hAnsi="Times New Roman"/>
                <w:color w:val="993300"/>
              </w:rPr>
            </w:pPr>
            <w:r w:rsidRPr="00A0400E">
              <w:rPr>
                <w:rFonts w:ascii="Times New Roman" w:hAnsi="Times New Roman"/>
              </w:rPr>
              <w:t>Разработка и реализация для детей и молодежи программ и праздников этнокультурного характера на базе музеев района, Центра культуры и искусства народов Севера.</w:t>
            </w:r>
          </w:p>
        </w:tc>
        <w:tc>
          <w:tcPr>
            <w:tcW w:w="2115" w:type="dxa"/>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 xml:space="preserve">Согласно годовому плану работу </w:t>
            </w:r>
          </w:p>
        </w:tc>
        <w:tc>
          <w:tcPr>
            <w:tcW w:w="4842" w:type="dxa"/>
            <w:tcBorders>
              <w:top w:val="single" w:sz="4" w:space="0" w:color="auto"/>
              <w:bottom w:val="single" w:sz="4" w:space="0" w:color="auto"/>
            </w:tcBorders>
          </w:tcPr>
          <w:p w:rsidR="0088068F" w:rsidRPr="00A0400E" w:rsidRDefault="0088068F" w:rsidP="004D64B2">
            <w:pPr>
              <w:spacing w:after="0" w:line="240" w:lineRule="auto"/>
              <w:jc w:val="both"/>
              <w:rPr>
                <w:rFonts w:ascii="Times New Roman" w:hAnsi="Times New Roman"/>
              </w:rPr>
            </w:pPr>
            <w:r w:rsidRPr="00A0400E">
              <w:rPr>
                <w:rFonts w:ascii="Times New Roman" w:hAnsi="Times New Roman"/>
              </w:rPr>
              <w:t>Проведение районной конференции «От краеведения к краелюбию».</w:t>
            </w:r>
          </w:p>
          <w:p w:rsidR="0088068F" w:rsidRPr="00A0400E" w:rsidRDefault="0088068F" w:rsidP="004D64B2">
            <w:pPr>
              <w:spacing w:after="0" w:line="240" w:lineRule="auto"/>
              <w:jc w:val="both"/>
              <w:rPr>
                <w:rFonts w:ascii="Times New Roman" w:hAnsi="Times New Roman"/>
              </w:rPr>
            </w:pPr>
            <w:r w:rsidRPr="00A0400E">
              <w:rPr>
                <w:rFonts w:ascii="Times New Roman" w:hAnsi="Times New Roman"/>
              </w:rPr>
              <w:t>В учреждениях дополнительного образования в сфере культуры в течение года были организованы конкурсы рисунков, детских творческих работ, концертов учащихся, направленных на развитие межэтнической интеграции, воспитание культуры мира</w:t>
            </w:r>
            <w:r>
              <w:rPr>
                <w:rFonts w:ascii="Times New Roman" w:hAnsi="Times New Roman"/>
              </w:rPr>
              <w:t xml:space="preserve">, профилактику проявлений экстремизма. Ежегодно на базе Березовской ДШИ проводится районный конкурс детских творческих работ «Радуга талантов»,  в которых принимают участие </w:t>
            </w:r>
            <w:r w:rsidRPr="00A0400E">
              <w:rPr>
                <w:rFonts w:ascii="Times New Roman" w:hAnsi="Times New Roman"/>
              </w:rPr>
              <w:t xml:space="preserve"> </w:t>
            </w:r>
            <w:r>
              <w:rPr>
                <w:rFonts w:ascii="Times New Roman" w:hAnsi="Times New Roman"/>
              </w:rPr>
              <w:t>учащиеся детских школ искусств. В районной детской библиотеке организован цикл бесед «Ты Россия моя», «Берегите Отчизну, без неё нам не жить».</w:t>
            </w:r>
          </w:p>
          <w:p w:rsidR="0088068F" w:rsidRPr="00A0400E" w:rsidRDefault="0088068F" w:rsidP="00894410">
            <w:pPr>
              <w:spacing w:after="0" w:line="240" w:lineRule="atLeast"/>
              <w:jc w:val="both"/>
              <w:rPr>
                <w:rFonts w:ascii="Times New Roman" w:hAnsi="Times New Roman"/>
              </w:rPr>
            </w:pPr>
          </w:p>
        </w:tc>
        <w:tc>
          <w:tcPr>
            <w:tcW w:w="2410"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Комитет  культур</w:t>
            </w:r>
            <w:r>
              <w:rPr>
                <w:rFonts w:ascii="Times New Roman" w:hAnsi="Times New Roman"/>
              </w:rPr>
              <w:t>ы</w:t>
            </w:r>
            <w:r w:rsidRPr="00A0400E">
              <w:rPr>
                <w:rFonts w:ascii="Times New Roman" w:hAnsi="Times New Roman"/>
              </w:rPr>
              <w:t xml:space="preserve"> и </w:t>
            </w:r>
            <w:r>
              <w:rPr>
                <w:rFonts w:ascii="Times New Roman" w:hAnsi="Times New Roman"/>
              </w:rPr>
              <w:t xml:space="preserve">средств массовой информации </w:t>
            </w:r>
            <w:r w:rsidRPr="00A0400E">
              <w:rPr>
                <w:rFonts w:ascii="Times New Roman" w:hAnsi="Times New Roman"/>
              </w:rPr>
              <w:t xml:space="preserve"> администрации Березовского района</w:t>
            </w:r>
          </w:p>
        </w:tc>
      </w:tr>
      <w:tr w:rsidR="0088068F" w:rsidRPr="00A0400E" w:rsidTr="00BC3421">
        <w:tc>
          <w:tcPr>
            <w:tcW w:w="816"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1.28.</w:t>
            </w:r>
          </w:p>
        </w:tc>
        <w:tc>
          <w:tcPr>
            <w:tcW w:w="5518"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 xml:space="preserve">Участие в реализации проекта «Библиотека национальных литератур» в общедоступных библиотеках Ханты-Мансийского автономного округа-Югры  </w:t>
            </w:r>
          </w:p>
        </w:tc>
        <w:tc>
          <w:tcPr>
            <w:tcW w:w="2115" w:type="dxa"/>
          </w:tcPr>
          <w:p w:rsidR="0088068F" w:rsidRPr="00A0400E" w:rsidRDefault="0088068F" w:rsidP="00A55719">
            <w:pPr>
              <w:spacing w:after="0" w:line="240" w:lineRule="auto"/>
              <w:jc w:val="center"/>
              <w:rPr>
                <w:rFonts w:ascii="Times New Roman" w:hAnsi="Times New Roman"/>
                <w:color w:val="993300"/>
              </w:rPr>
            </w:pPr>
            <w:r w:rsidRPr="00A0400E">
              <w:rPr>
                <w:rFonts w:ascii="Times New Roman" w:hAnsi="Times New Roman"/>
              </w:rPr>
              <w:t>В соответствии со сроками проведения,  обозначенными Департаментом культуры Ханты-Мансийского автономного округа-Югры</w:t>
            </w:r>
          </w:p>
        </w:tc>
        <w:tc>
          <w:tcPr>
            <w:tcW w:w="4842" w:type="dxa"/>
            <w:tcBorders>
              <w:top w:val="single" w:sz="4" w:space="0" w:color="auto"/>
            </w:tcBorders>
          </w:tcPr>
          <w:p w:rsidR="0088068F" w:rsidRPr="00A0400E" w:rsidRDefault="0088068F" w:rsidP="00A55719">
            <w:pPr>
              <w:spacing w:after="0" w:line="240" w:lineRule="auto"/>
              <w:jc w:val="center"/>
              <w:rPr>
                <w:rFonts w:ascii="Times New Roman" w:hAnsi="Times New Roman"/>
                <w:color w:val="993300"/>
              </w:rPr>
            </w:pPr>
          </w:p>
        </w:tc>
        <w:tc>
          <w:tcPr>
            <w:tcW w:w="2410"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Комитет  культур</w:t>
            </w:r>
            <w:r>
              <w:rPr>
                <w:rFonts w:ascii="Times New Roman" w:hAnsi="Times New Roman"/>
              </w:rPr>
              <w:t>ы</w:t>
            </w:r>
            <w:r w:rsidRPr="00A0400E">
              <w:rPr>
                <w:rFonts w:ascii="Times New Roman" w:hAnsi="Times New Roman"/>
              </w:rPr>
              <w:t xml:space="preserve"> и </w:t>
            </w:r>
            <w:r>
              <w:rPr>
                <w:rFonts w:ascii="Times New Roman" w:hAnsi="Times New Roman"/>
              </w:rPr>
              <w:t xml:space="preserve">средств массовой информации </w:t>
            </w:r>
            <w:r w:rsidRPr="00A0400E">
              <w:rPr>
                <w:rFonts w:ascii="Times New Roman" w:hAnsi="Times New Roman"/>
              </w:rPr>
              <w:t xml:space="preserve">администрации Березовского района </w:t>
            </w:r>
          </w:p>
        </w:tc>
      </w:tr>
      <w:tr w:rsidR="0088068F" w:rsidRPr="00A0400E" w:rsidTr="00BC3421">
        <w:tc>
          <w:tcPr>
            <w:tcW w:w="816"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1.29.</w:t>
            </w:r>
          </w:p>
        </w:tc>
        <w:tc>
          <w:tcPr>
            <w:tcW w:w="5518" w:type="dxa"/>
          </w:tcPr>
          <w:p w:rsidR="0088068F" w:rsidRPr="00A0400E" w:rsidRDefault="0088068F" w:rsidP="00A55719">
            <w:pPr>
              <w:spacing w:after="0" w:line="240" w:lineRule="auto"/>
              <w:jc w:val="both"/>
              <w:rPr>
                <w:rFonts w:ascii="Times New Roman" w:hAnsi="Times New Roman"/>
              </w:rPr>
            </w:pPr>
            <w:r w:rsidRPr="00A0400E">
              <w:rPr>
                <w:rFonts w:ascii="Times New Roman" w:hAnsi="Times New Roman"/>
              </w:rPr>
              <w:t>Участие в мероприятиях, предусмотренных    целевой программой Ханты-Мансийского автономного округа-Югры «Профилактика экстремизма, гармонизация межэтнических и межкультурных отношений, укрепление толерантности в Ханты-Мансийском автономном округе – Югре на 2011 – 2013 годы»</w:t>
            </w:r>
          </w:p>
          <w:p w:rsidR="0088068F" w:rsidRPr="00A0400E" w:rsidRDefault="0088068F" w:rsidP="00A55719">
            <w:pPr>
              <w:spacing w:after="0" w:line="240" w:lineRule="auto"/>
              <w:rPr>
                <w:rFonts w:ascii="Times New Roman" w:hAnsi="Times New Roman"/>
              </w:rPr>
            </w:pPr>
          </w:p>
        </w:tc>
        <w:tc>
          <w:tcPr>
            <w:tcW w:w="2115" w:type="dxa"/>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 xml:space="preserve">В соответствии с  планом реализации программных мероприятий  </w:t>
            </w:r>
          </w:p>
        </w:tc>
        <w:tc>
          <w:tcPr>
            <w:tcW w:w="4842" w:type="dxa"/>
            <w:tcBorders>
              <w:top w:val="nil"/>
            </w:tcBorders>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 xml:space="preserve"> </w:t>
            </w:r>
          </w:p>
        </w:tc>
        <w:tc>
          <w:tcPr>
            <w:tcW w:w="2410"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 xml:space="preserve">Комитет образования; </w:t>
            </w:r>
          </w:p>
          <w:p w:rsidR="0088068F" w:rsidRPr="00A0400E" w:rsidRDefault="0088068F" w:rsidP="00A55719">
            <w:pPr>
              <w:spacing w:after="0" w:line="240" w:lineRule="auto"/>
              <w:rPr>
                <w:rFonts w:ascii="Times New Roman" w:hAnsi="Times New Roman"/>
              </w:rPr>
            </w:pPr>
            <w:r w:rsidRPr="00A0400E">
              <w:rPr>
                <w:rFonts w:ascii="Times New Roman" w:hAnsi="Times New Roman"/>
              </w:rPr>
              <w:t>Комитет культур</w:t>
            </w:r>
            <w:r>
              <w:rPr>
                <w:rFonts w:ascii="Times New Roman" w:hAnsi="Times New Roman"/>
              </w:rPr>
              <w:t>ы</w:t>
            </w:r>
            <w:r w:rsidRPr="00A0400E">
              <w:rPr>
                <w:rFonts w:ascii="Times New Roman" w:hAnsi="Times New Roman"/>
              </w:rPr>
              <w:t xml:space="preserve"> и </w:t>
            </w:r>
            <w:r>
              <w:rPr>
                <w:rFonts w:ascii="Times New Roman" w:hAnsi="Times New Roman"/>
              </w:rPr>
              <w:t>средств массовой информации</w:t>
            </w:r>
            <w:r w:rsidRPr="00A0400E">
              <w:rPr>
                <w:rFonts w:ascii="Times New Roman" w:hAnsi="Times New Roman"/>
              </w:rPr>
              <w:t xml:space="preserve">, </w:t>
            </w:r>
          </w:p>
          <w:p w:rsidR="0088068F" w:rsidRPr="00A0400E" w:rsidRDefault="0088068F" w:rsidP="00A55719">
            <w:pPr>
              <w:spacing w:after="0" w:line="240" w:lineRule="auto"/>
              <w:rPr>
                <w:rFonts w:ascii="Times New Roman" w:hAnsi="Times New Roman"/>
              </w:rPr>
            </w:pPr>
            <w:r w:rsidRPr="00A0400E">
              <w:rPr>
                <w:rFonts w:ascii="Times New Roman" w:hAnsi="Times New Roman"/>
              </w:rPr>
              <w:t xml:space="preserve">Комитет по молодежной политике, спорту и туризму администрации  Березовского района; </w:t>
            </w:r>
          </w:p>
          <w:p w:rsidR="0088068F" w:rsidRPr="00A0400E" w:rsidRDefault="0088068F" w:rsidP="00A55719">
            <w:pPr>
              <w:spacing w:after="0" w:line="240" w:lineRule="auto"/>
              <w:jc w:val="both"/>
              <w:rPr>
                <w:rFonts w:ascii="Times New Roman" w:hAnsi="Times New Roman"/>
              </w:rPr>
            </w:pPr>
            <w:r w:rsidRPr="00A0400E">
              <w:rPr>
                <w:rFonts w:ascii="Times New Roman" w:hAnsi="Times New Roman"/>
              </w:rPr>
              <w:t>МУ «Студия «Авторское телевидение»;</w:t>
            </w:r>
          </w:p>
          <w:p w:rsidR="0088068F" w:rsidRPr="00A0400E" w:rsidRDefault="0088068F" w:rsidP="00A55719">
            <w:pPr>
              <w:spacing w:after="0" w:line="240" w:lineRule="auto"/>
              <w:jc w:val="both"/>
              <w:rPr>
                <w:rFonts w:ascii="Times New Roman" w:hAnsi="Times New Roman"/>
              </w:rPr>
            </w:pPr>
          </w:p>
          <w:p w:rsidR="0088068F" w:rsidRPr="00A0400E" w:rsidRDefault="0088068F" w:rsidP="00A55719">
            <w:pPr>
              <w:spacing w:after="0" w:line="240" w:lineRule="auto"/>
              <w:rPr>
                <w:rFonts w:ascii="Times New Roman" w:hAnsi="Times New Roman"/>
              </w:rPr>
            </w:pPr>
            <w:r w:rsidRPr="00A0400E">
              <w:rPr>
                <w:rFonts w:ascii="Times New Roman" w:hAnsi="Times New Roman"/>
              </w:rPr>
              <w:t>МУ «Редакция газеты «Жизнь Югры»</w:t>
            </w:r>
          </w:p>
        </w:tc>
      </w:tr>
      <w:tr w:rsidR="0088068F" w:rsidRPr="00A0400E" w:rsidTr="00BC3421">
        <w:tc>
          <w:tcPr>
            <w:tcW w:w="15701" w:type="dxa"/>
            <w:gridSpan w:val="5"/>
          </w:tcPr>
          <w:p w:rsidR="0088068F" w:rsidRPr="00A0400E" w:rsidRDefault="0088068F" w:rsidP="00A55719">
            <w:pPr>
              <w:spacing w:after="0" w:line="240" w:lineRule="auto"/>
              <w:jc w:val="center"/>
              <w:rPr>
                <w:rFonts w:ascii="Times New Roman" w:hAnsi="Times New Roman"/>
                <w:color w:val="993300"/>
              </w:rPr>
            </w:pPr>
            <w:r w:rsidRPr="00A0400E">
              <w:rPr>
                <w:rFonts w:ascii="Times New Roman" w:hAnsi="Times New Roman"/>
                <w:b/>
              </w:rPr>
              <w:t>Раздел 4. Укрепление толерантности через средства массовой информации</w:t>
            </w:r>
          </w:p>
        </w:tc>
      </w:tr>
      <w:tr w:rsidR="0088068F" w:rsidRPr="00BC3421" w:rsidTr="00BC3421">
        <w:tc>
          <w:tcPr>
            <w:tcW w:w="816" w:type="dxa"/>
          </w:tcPr>
          <w:p w:rsidR="0088068F" w:rsidRPr="00BC3421" w:rsidRDefault="0088068F" w:rsidP="00A55719">
            <w:pPr>
              <w:spacing w:after="0" w:line="240" w:lineRule="auto"/>
              <w:rPr>
                <w:rFonts w:ascii="Times New Roman" w:hAnsi="Times New Roman"/>
                <w:sz w:val="20"/>
                <w:szCs w:val="20"/>
              </w:rPr>
            </w:pPr>
            <w:r w:rsidRPr="00BC3421">
              <w:rPr>
                <w:rFonts w:ascii="Times New Roman" w:hAnsi="Times New Roman"/>
                <w:sz w:val="20"/>
                <w:szCs w:val="20"/>
              </w:rPr>
              <w:t>1.30.</w:t>
            </w:r>
          </w:p>
        </w:tc>
        <w:tc>
          <w:tcPr>
            <w:tcW w:w="5518"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 xml:space="preserve">Производство и трансляция циклов телевизионных программ, направленных на гармонизацию межнациональных отношений, профилактику проявлений экстремизма в Березовском районе </w:t>
            </w:r>
          </w:p>
        </w:tc>
        <w:tc>
          <w:tcPr>
            <w:tcW w:w="2115" w:type="dxa"/>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Согласно плану работы на год</w:t>
            </w:r>
          </w:p>
        </w:tc>
        <w:tc>
          <w:tcPr>
            <w:tcW w:w="4842" w:type="dxa"/>
            <w:tcBorders>
              <w:bottom w:val="single" w:sz="4" w:space="0" w:color="auto"/>
            </w:tcBorders>
          </w:tcPr>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1) Производство и трансляция циклов телевизионных программ, направленных на гармонизацию межнациональных отношений, профилактику проявления экстремизма в районе:</w:t>
            </w:r>
          </w:p>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 Рекламный ролик фестиваля национальных культур «Дружба»;</w:t>
            </w:r>
          </w:p>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-фильм «Пиюк Нянь-Сынок», возьми хлеб»</w:t>
            </w:r>
          </w:p>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 учебник традиций – музей Сосьва;</w:t>
            </w:r>
          </w:p>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2) Освещение событий этнокультурного характера:</w:t>
            </w:r>
          </w:p>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 сюжеты к празднованию «Рождества Христово»,</w:t>
            </w:r>
          </w:p>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 xml:space="preserve">-«Подготовка к празднованию «Пасхального Воскресениья», </w:t>
            </w:r>
          </w:p>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-Праздник «Пасха»,</w:t>
            </w:r>
          </w:p>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 xml:space="preserve">- «Вороний день», </w:t>
            </w:r>
          </w:p>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 xml:space="preserve">-«День оленевода», </w:t>
            </w:r>
          </w:p>
          <w:p w:rsidR="0088068F" w:rsidRPr="00A0400E" w:rsidRDefault="0088068F" w:rsidP="00171C8D">
            <w:pPr>
              <w:spacing w:after="0" w:line="240" w:lineRule="atLeast"/>
              <w:jc w:val="both"/>
              <w:rPr>
                <w:rFonts w:ascii="Times New Roman" w:hAnsi="Times New Roman"/>
              </w:rPr>
            </w:pPr>
            <w:r w:rsidRPr="00A0400E">
              <w:rPr>
                <w:rFonts w:ascii="Times New Roman" w:hAnsi="Times New Roman"/>
              </w:rPr>
              <w:t>-Разговор по поводу с заместителем главы администрации  района по социальным вопросам И.В. Чечёткиной;</w:t>
            </w:r>
          </w:p>
          <w:p w:rsidR="0088068F" w:rsidRPr="00A0400E" w:rsidRDefault="0088068F" w:rsidP="00171C8D">
            <w:pPr>
              <w:spacing w:after="0" w:line="240" w:lineRule="atLeast"/>
              <w:jc w:val="both"/>
              <w:rPr>
                <w:rFonts w:ascii="Times New Roman" w:hAnsi="Times New Roman"/>
                <w:color w:val="993300"/>
              </w:rPr>
            </w:pPr>
            <w:r w:rsidRPr="00A0400E">
              <w:rPr>
                <w:rFonts w:ascii="Times New Roman" w:hAnsi="Times New Roman"/>
              </w:rPr>
              <w:t>3) отснято два сюжета о проведении круглого стола  по теме профилактика экстремизма в Березовском районе и о творческой встрече «Писатели Югры»</w:t>
            </w:r>
          </w:p>
        </w:tc>
        <w:tc>
          <w:tcPr>
            <w:tcW w:w="2410" w:type="dxa"/>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МУ «Студия «Авторское телевидение»</w:t>
            </w:r>
          </w:p>
        </w:tc>
      </w:tr>
      <w:tr w:rsidR="0088068F" w:rsidRPr="00BC3421" w:rsidTr="00BC3421">
        <w:tc>
          <w:tcPr>
            <w:tcW w:w="816" w:type="dxa"/>
          </w:tcPr>
          <w:p w:rsidR="0088068F" w:rsidRPr="00BC3421" w:rsidRDefault="0088068F" w:rsidP="00A55719">
            <w:pPr>
              <w:spacing w:after="0" w:line="240" w:lineRule="auto"/>
              <w:rPr>
                <w:rFonts w:ascii="Times New Roman" w:hAnsi="Times New Roman"/>
                <w:sz w:val="20"/>
                <w:szCs w:val="20"/>
              </w:rPr>
            </w:pPr>
            <w:r w:rsidRPr="00BC3421">
              <w:rPr>
                <w:rFonts w:ascii="Times New Roman" w:hAnsi="Times New Roman"/>
                <w:sz w:val="20"/>
                <w:szCs w:val="20"/>
              </w:rPr>
              <w:t>1.31</w:t>
            </w:r>
          </w:p>
        </w:tc>
        <w:tc>
          <w:tcPr>
            <w:tcW w:w="5518"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 xml:space="preserve">Публикация информационных материалов для детей и подростков, направленных на  воспитание культуры толерантности, на гармонизацию межнациональных отношений в Березовском районе; статей, посвященных истории, культуре и традициям народов, проживающих в Ханты-Мансийском автономном округе-Югре </w:t>
            </w:r>
          </w:p>
        </w:tc>
        <w:tc>
          <w:tcPr>
            <w:tcW w:w="2115" w:type="dxa"/>
          </w:tcPr>
          <w:p w:rsidR="0088068F" w:rsidRPr="00A0400E" w:rsidRDefault="0088068F" w:rsidP="00FF4D2F">
            <w:pPr>
              <w:spacing w:after="0" w:line="240" w:lineRule="auto"/>
              <w:jc w:val="center"/>
              <w:rPr>
                <w:rFonts w:ascii="Times New Roman" w:hAnsi="Times New Roman"/>
              </w:rPr>
            </w:pPr>
            <w:r w:rsidRPr="00A0400E">
              <w:rPr>
                <w:rFonts w:ascii="Times New Roman" w:hAnsi="Times New Roman"/>
              </w:rPr>
              <w:t>В течение года</w:t>
            </w:r>
          </w:p>
        </w:tc>
        <w:tc>
          <w:tcPr>
            <w:tcW w:w="4842" w:type="dxa"/>
            <w:tcBorders>
              <w:top w:val="single" w:sz="4" w:space="0" w:color="auto"/>
            </w:tcBorders>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Постоянно в течение года</w:t>
            </w:r>
          </w:p>
        </w:tc>
        <w:tc>
          <w:tcPr>
            <w:tcW w:w="2410" w:type="dxa"/>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МУ «Редакция газеты «Жизнь Югры»</w:t>
            </w:r>
          </w:p>
        </w:tc>
      </w:tr>
      <w:tr w:rsidR="0088068F" w:rsidRPr="00BC3421" w:rsidTr="00BC3421">
        <w:tc>
          <w:tcPr>
            <w:tcW w:w="816" w:type="dxa"/>
          </w:tcPr>
          <w:p w:rsidR="0088068F" w:rsidRPr="00BC3421" w:rsidRDefault="0088068F" w:rsidP="00A55719">
            <w:pPr>
              <w:spacing w:after="0" w:line="240" w:lineRule="auto"/>
              <w:rPr>
                <w:rFonts w:ascii="Times New Roman" w:hAnsi="Times New Roman"/>
                <w:sz w:val="20"/>
                <w:szCs w:val="20"/>
              </w:rPr>
            </w:pPr>
            <w:r w:rsidRPr="00BC3421">
              <w:rPr>
                <w:rFonts w:ascii="Times New Roman" w:hAnsi="Times New Roman"/>
                <w:sz w:val="20"/>
                <w:szCs w:val="20"/>
              </w:rPr>
              <w:t>1.32.</w:t>
            </w:r>
          </w:p>
        </w:tc>
        <w:tc>
          <w:tcPr>
            <w:tcW w:w="5518"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 xml:space="preserve">Освещение событий этнокультурного характера </w:t>
            </w:r>
          </w:p>
        </w:tc>
        <w:tc>
          <w:tcPr>
            <w:tcW w:w="2115" w:type="dxa"/>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В течение года</w:t>
            </w:r>
          </w:p>
        </w:tc>
        <w:tc>
          <w:tcPr>
            <w:tcW w:w="4842" w:type="dxa"/>
            <w:tcBorders>
              <w:top w:val="nil"/>
              <w:bottom w:val="single" w:sz="4" w:space="0" w:color="auto"/>
            </w:tcBorders>
          </w:tcPr>
          <w:p w:rsidR="0088068F" w:rsidRPr="00A0400E" w:rsidRDefault="0088068F" w:rsidP="006077CC">
            <w:pPr>
              <w:spacing w:after="0" w:line="240" w:lineRule="auto"/>
              <w:jc w:val="center"/>
              <w:rPr>
                <w:rFonts w:ascii="Times New Roman" w:hAnsi="Times New Roman"/>
              </w:rPr>
            </w:pPr>
            <w:r w:rsidRPr="00A0400E">
              <w:rPr>
                <w:rFonts w:ascii="Times New Roman" w:hAnsi="Times New Roman"/>
              </w:rPr>
              <w:t xml:space="preserve">Постоянно в течение года </w:t>
            </w:r>
          </w:p>
        </w:tc>
        <w:tc>
          <w:tcPr>
            <w:tcW w:w="2410" w:type="dxa"/>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МУ «Студия «Авторское телевидение»;</w:t>
            </w:r>
          </w:p>
          <w:p w:rsidR="0088068F" w:rsidRPr="00A0400E" w:rsidRDefault="0088068F" w:rsidP="00A55719">
            <w:pPr>
              <w:spacing w:after="0" w:line="240" w:lineRule="auto"/>
              <w:jc w:val="center"/>
              <w:rPr>
                <w:rFonts w:ascii="Times New Roman" w:hAnsi="Times New Roman"/>
              </w:rPr>
            </w:pPr>
          </w:p>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МУ «Редакция газеты «Жизнь Югры»</w:t>
            </w:r>
          </w:p>
          <w:p w:rsidR="0088068F" w:rsidRPr="00A0400E" w:rsidRDefault="0088068F" w:rsidP="00A55719">
            <w:pPr>
              <w:spacing w:after="0" w:line="240" w:lineRule="auto"/>
              <w:jc w:val="center"/>
              <w:rPr>
                <w:rFonts w:ascii="Times New Roman" w:hAnsi="Times New Roman"/>
              </w:rPr>
            </w:pPr>
          </w:p>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Пресс-секретарь главы района</w:t>
            </w:r>
          </w:p>
        </w:tc>
      </w:tr>
      <w:tr w:rsidR="0088068F" w:rsidRPr="00BC3421" w:rsidTr="00BC3421">
        <w:tc>
          <w:tcPr>
            <w:tcW w:w="816" w:type="dxa"/>
          </w:tcPr>
          <w:p w:rsidR="0088068F" w:rsidRPr="00BC3421" w:rsidRDefault="0088068F" w:rsidP="00A55719">
            <w:pPr>
              <w:spacing w:after="0" w:line="240" w:lineRule="auto"/>
              <w:rPr>
                <w:rFonts w:ascii="Times New Roman" w:hAnsi="Times New Roman"/>
                <w:sz w:val="20"/>
                <w:szCs w:val="20"/>
              </w:rPr>
            </w:pPr>
            <w:r w:rsidRPr="00BC3421">
              <w:rPr>
                <w:rFonts w:ascii="Times New Roman" w:hAnsi="Times New Roman"/>
                <w:sz w:val="20"/>
                <w:szCs w:val="20"/>
              </w:rPr>
              <w:t>1.33.</w:t>
            </w:r>
          </w:p>
        </w:tc>
        <w:tc>
          <w:tcPr>
            <w:tcW w:w="5518" w:type="dxa"/>
          </w:tcPr>
          <w:p w:rsidR="0088068F" w:rsidRPr="00A0400E" w:rsidRDefault="0088068F" w:rsidP="00A55719">
            <w:pPr>
              <w:spacing w:after="0" w:line="240" w:lineRule="auto"/>
              <w:rPr>
                <w:rFonts w:ascii="Times New Roman" w:hAnsi="Times New Roman"/>
              </w:rPr>
            </w:pPr>
            <w:r w:rsidRPr="00A0400E">
              <w:rPr>
                <w:rFonts w:ascii="Times New Roman" w:hAnsi="Times New Roman"/>
              </w:rPr>
              <w:t xml:space="preserve">Участие в обучающих семинарах, круглых столах, конференциях, конкурсах, пресс-турах для журналистов и работников средств массовой информации </w:t>
            </w:r>
          </w:p>
          <w:p w:rsidR="0088068F" w:rsidRPr="00A0400E" w:rsidRDefault="0088068F" w:rsidP="00A55719">
            <w:pPr>
              <w:spacing w:after="0" w:line="240" w:lineRule="auto"/>
              <w:rPr>
                <w:rFonts w:ascii="Times New Roman" w:hAnsi="Times New Roman"/>
              </w:rPr>
            </w:pPr>
          </w:p>
          <w:p w:rsidR="0088068F" w:rsidRPr="00A0400E" w:rsidRDefault="0088068F" w:rsidP="00A55719">
            <w:pPr>
              <w:spacing w:after="0" w:line="240" w:lineRule="auto"/>
              <w:rPr>
                <w:rFonts w:ascii="Times New Roman" w:hAnsi="Times New Roman"/>
                <w:color w:val="993300"/>
              </w:rPr>
            </w:pPr>
          </w:p>
        </w:tc>
        <w:tc>
          <w:tcPr>
            <w:tcW w:w="2115" w:type="dxa"/>
          </w:tcPr>
          <w:p w:rsidR="0088068F" w:rsidRPr="00A0400E" w:rsidRDefault="0088068F" w:rsidP="00A55719">
            <w:pPr>
              <w:spacing w:after="0" w:line="240" w:lineRule="auto"/>
              <w:jc w:val="center"/>
              <w:rPr>
                <w:rFonts w:ascii="Times New Roman" w:hAnsi="Times New Roman"/>
                <w:color w:val="993300"/>
              </w:rPr>
            </w:pPr>
            <w:r w:rsidRPr="00A0400E">
              <w:rPr>
                <w:rFonts w:ascii="Times New Roman" w:hAnsi="Times New Roman"/>
              </w:rPr>
              <w:t>В соответствии со сроками проведения,  обозначенными Департаментом общественных связей Ханты-Мансийского автономного округа-Югры</w:t>
            </w:r>
          </w:p>
        </w:tc>
        <w:tc>
          <w:tcPr>
            <w:tcW w:w="4842" w:type="dxa"/>
            <w:tcBorders>
              <w:top w:val="single" w:sz="4" w:space="0" w:color="auto"/>
            </w:tcBorders>
          </w:tcPr>
          <w:p w:rsidR="0088068F" w:rsidRPr="00A0400E" w:rsidRDefault="0088068F" w:rsidP="00A55719">
            <w:pPr>
              <w:spacing w:after="0" w:line="240" w:lineRule="auto"/>
              <w:jc w:val="center"/>
              <w:rPr>
                <w:rFonts w:ascii="Times New Roman" w:hAnsi="Times New Roman"/>
                <w:color w:val="993300"/>
              </w:rPr>
            </w:pPr>
          </w:p>
        </w:tc>
        <w:tc>
          <w:tcPr>
            <w:tcW w:w="2410" w:type="dxa"/>
          </w:tcPr>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МУ «Студия «Авторское телевидение»;</w:t>
            </w:r>
          </w:p>
          <w:p w:rsidR="0088068F" w:rsidRPr="00A0400E" w:rsidRDefault="0088068F" w:rsidP="00A55719">
            <w:pPr>
              <w:spacing w:after="0" w:line="240" w:lineRule="auto"/>
              <w:jc w:val="center"/>
              <w:rPr>
                <w:rFonts w:ascii="Times New Roman" w:hAnsi="Times New Roman"/>
              </w:rPr>
            </w:pPr>
          </w:p>
          <w:p w:rsidR="0088068F" w:rsidRPr="00A0400E" w:rsidRDefault="0088068F" w:rsidP="00A55719">
            <w:pPr>
              <w:spacing w:after="0" w:line="240" w:lineRule="auto"/>
              <w:jc w:val="center"/>
              <w:rPr>
                <w:rFonts w:ascii="Times New Roman" w:hAnsi="Times New Roman"/>
              </w:rPr>
            </w:pPr>
            <w:r w:rsidRPr="00A0400E">
              <w:rPr>
                <w:rFonts w:ascii="Times New Roman" w:hAnsi="Times New Roman"/>
              </w:rPr>
              <w:t>МУ «Редакция газеты «Жизнь Югры»</w:t>
            </w:r>
          </w:p>
          <w:p w:rsidR="0088068F" w:rsidRPr="00A0400E" w:rsidRDefault="0088068F" w:rsidP="00A55719">
            <w:pPr>
              <w:spacing w:after="0" w:line="240" w:lineRule="auto"/>
              <w:rPr>
                <w:rFonts w:ascii="Times New Roman" w:hAnsi="Times New Roman"/>
                <w:color w:val="993300"/>
              </w:rPr>
            </w:pPr>
          </w:p>
        </w:tc>
      </w:tr>
    </w:tbl>
    <w:p w:rsidR="0088068F" w:rsidRPr="00BC3421" w:rsidRDefault="0088068F" w:rsidP="006077CC">
      <w:pPr>
        <w:rPr>
          <w:rFonts w:ascii="Times New Roman" w:hAnsi="Times New Roman"/>
          <w:sz w:val="20"/>
          <w:szCs w:val="20"/>
        </w:rPr>
      </w:pPr>
    </w:p>
    <w:p w:rsidR="0088068F" w:rsidRPr="00BC3421" w:rsidRDefault="0088068F" w:rsidP="006077CC">
      <w:pPr>
        <w:rPr>
          <w:rFonts w:ascii="Times New Roman" w:hAnsi="Times New Roman"/>
          <w:sz w:val="20"/>
          <w:szCs w:val="20"/>
        </w:rPr>
      </w:pPr>
    </w:p>
    <w:p w:rsidR="0088068F" w:rsidRPr="00BC3421" w:rsidRDefault="0088068F" w:rsidP="006077CC">
      <w:pPr>
        <w:rPr>
          <w:rFonts w:ascii="Times New Roman" w:hAnsi="Times New Roman"/>
          <w:sz w:val="20"/>
          <w:szCs w:val="20"/>
        </w:rPr>
      </w:pPr>
    </w:p>
    <w:p w:rsidR="0088068F" w:rsidRPr="00BC3421" w:rsidRDefault="0088068F" w:rsidP="006077CC">
      <w:pPr>
        <w:rPr>
          <w:rFonts w:ascii="Times New Roman" w:hAnsi="Times New Roman"/>
          <w:sz w:val="20"/>
          <w:szCs w:val="20"/>
        </w:rPr>
      </w:pPr>
    </w:p>
    <w:p w:rsidR="0088068F" w:rsidRPr="00BC3421" w:rsidRDefault="0088068F" w:rsidP="006077CC">
      <w:pPr>
        <w:rPr>
          <w:rFonts w:ascii="Times New Roman" w:hAnsi="Times New Roman"/>
          <w:sz w:val="20"/>
          <w:szCs w:val="20"/>
        </w:rPr>
      </w:pPr>
    </w:p>
    <w:p w:rsidR="0088068F" w:rsidRPr="00BC3421" w:rsidRDefault="0088068F" w:rsidP="006077CC">
      <w:pPr>
        <w:rPr>
          <w:rFonts w:ascii="Times New Roman" w:hAnsi="Times New Roman"/>
          <w:sz w:val="20"/>
          <w:szCs w:val="20"/>
        </w:rPr>
      </w:pPr>
    </w:p>
    <w:p w:rsidR="0088068F" w:rsidRPr="00BC3421" w:rsidRDefault="0088068F">
      <w:pPr>
        <w:rPr>
          <w:sz w:val="20"/>
          <w:szCs w:val="20"/>
        </w:rPr>
      </w:pPr>
    </w:p>
    <w:sectPr w:rsidR="0088068F" w:rsidRPr="00BC3421" w:rsidSect="00BC3421">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68F" w:rsidRDefault="0088068F">
      <w:r>
        <w:separator/>
      </w:r>
    </w:p>
  </w:endnote>
  <w:endnote w:type="continuationSeparator" w:id="1">
    <w:p w:rsidR="0088068F" w:rsidRDefault="00880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68F" w:rsidRDefault="0088068F">
      <w:r>
        <w:separator/>
      </w:r>
    </w:p>
  </w:footnote>
  <w:footnote w:type="continuationSeparator" w:id="1">
    <w:p w:rsidR="0088068F" w:rsidRDefault="00880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8F" w:rsidRDefault="0088068F">
    <w:pPr>
      <w:pStyle w:val="Header"/>
    </w:pPr>
    <w:r>
      <w:t xml:space="preserve">- </w:t>
    </w:r>
    <w:fldSimple w:instr=" PAGE ">
      <w:r>
        <w:rPr>
          <w:noProof/>
        </w:rPr>
        <w:t>2</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ED"/>
    <w:multiLevelType w:val="hybridMultilevel"/>
    <w:tmpl w:val="B3FC7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EE0D23"/>
    <w:multiLevelType w:val="hybridMultilevel"/>
    <w:tmpl w:val="58D2EB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7CC"/>
    <w:rsid w:val="00102D7B"/>
    <w:rsid w:val="0010634F"/>
    <w:rsid w:val="0014098A"/>
    <w:rsid w:val="001418D2"/>
    <w:rsid w:val="00171C8D"/>
    <w:rsid w:val="00181F08"/>
    <w:rsid w:val="00186A14"/>
    <w:rsid w:val="00187D63"/>
    <w:rsid w:val="001B5ECE"/>
    <w:rsid w:val="002213D9"/>
    <w:rsid w:val="002611B9"/>
    <w:rsid w:val="002946BC"/>
    <w:rsid w:val="00315D65"/>
    <w:rsid w:val="003237A9"/>
    <w:rsid w:val="00331AF7"/>
    <w:rsid w:val="003725DF"/>
    <w:rsid w:val="003C2B82"/>
    <w:rsid w:val="00404005"/>
    <w:rsid w:val="00445BE6"/>
    <w:rsid w:val="00482B04"/>
    <w:rsid w:val="004A643A"/>
    <w:rsid w:val="004C36D6"/>
    <w:rsid w:val="004D64B2"/>
    <w:rsid w:val="005977E3"/>
    <w:rsid w:val="005D547E"/>
    <w:rsid w:val="006077CC"/>
    <w:rsid w:val="00656F89"/>
    <w:rsid w:val="00684B10"/>
    <w:rsid w:val="006C5CE4"/>
    <w:rsid w:val="006E0658"/>
    <w:rsid w:val="00716911"/>
    <w:rsid w:val="007173AD"/>
    <w:rsid w:val="007615F9"/>
    <w:rsid w:val="007D0FB8"/>
    <w:rsid w:val="00812FD0"/>
    <w:rsid w:val="00862157"/>
    <w:rsid w:val="0088068F"/>
    <w:rsid w:val="00894410"/>
    <w:rsid w:val="008F456C"/>
    <w:rsid w:val="00916394"/>
    <w:rsid w:val="00930ED5"/>
    <w:rsid w:val="009E6F68"/>
    <w:rsid w:val="009E7475"/>
    <w:rsid w:val="00A00F67"/>
    <w:rsid w:val="00A0400E"/>
    <w:rsid w:val="00A11B6E"/>
    <w:rsid w:val="00A1552F"/>
    <w:rsid w:val="00A55719"/>
    <w:rsid w:val="00A63ED2"/>
    <w:rsid w:val="00AB05AE"/>
    <w:rsid w:val="00B00B46"/>
    <w:rsid w:val="00B262A7"/>
    <w:rsid w:val="00B3130C"/>
    <w:rsid w:val="00B50D84"/>
    <w:rsid w:val="00B867B7"/>
    <w:rsid w:val="00B93EFF"/>
    <w:rsid w:val="00BC3421"/>
    <w:rsid w:val="00BF3839"/>
    <w:rsid w:val="00C10916"/>
    <w:rsid w:val="00C11DCE"/>
    <w:rsid w:val="00C3100A"/>
    <w:rsid w:val="00C34A31"/>
    <w:rsid w:val="00D00F2B"/>
    <w:rsid w:val="00D30794"/>
    <w:rsid w:val="00D617E1"/>
    <w:rsid w:val="00D71652"/>
    <w:rsid w:val="00D85548"/>
    <w:rsid w:val="00DA35BC"/>
    <w:rsid w:val="00DD3700"/>
    <w:rsid w:val="00E35D76"/>
    <w:rsid w:val="00E378C4"/>
    <w:rsid w:val="00E4329B"/>
    <w:rsid w:val="00EC6892"/>
    <w:rsid w:val="00EE28B6"/>
    <w:rsid w:val="00F1678A"/>
    <w:rsid w:val="00FA7B72"/>
    <w:rsid w:val="00FF4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CC"/>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77CC"/>
    <w:pPr>
      <w:tabs>
        <w:tab w:val="center" w:pos="4677"/>
        <w:tab w:val="right" w:pos="9355"/>
      </w:tabs>
    </w:pPr>
  </w:style>
  <w:style w:type="character" w:customStyle="1" w:styleId="HeaderChar">
    <w:name w:val="Header Char"/>
    <w:basedOn w:val="DefaultParagraphFont"/>
    <w:link w:val="Header"/>
    <w:uiPriority w:val="99"/>
    <w:semiHidden/>
    <w:locked/>
    <w:rsid w:val="006077CC"/>
    <w:rPr>
      <w:rFonts w:ascii="Calibri" w:hAnsi="Calibri" w:cs="Times New Roman"/>
      <w:sz w:val="22"/>
      <w:szCs w:val="22"/>
      <w:lang w:val="ru-RU" w:eastAsia="ru-RU" w:bidi="ar-SA"/>
    </w:rPr>
  </w:style>
  <w:style w:type="paragraph" w:customStyle="1" w:styleId="1">
    <w:name w:val="Без интервала1"/>
    <w:uiPriority w:val="99"/>
    <w:rsid w:val="00BF3839"/>
    <w:rPr>
      <w:rFonts w:ascii="Calibri" w:hAnsi="Calibri"/>
    </w:rPr>
  </w:style>
  <w:style w:type="paragraph" w:customStyle="1" w:styleId="10">
    <w:name w:val="Абзац списка1"/>
    <w:basedOn w:val="Normal"/>
    <w:uiPriority w:val="99"/>
    <w:rsid w:val="00404005"/>
    <w:pPr>
      <w:ind w:left="720"/>
    </w:pPr>
    <w:rPr>
      <w:rFonts w:cs="Calibri"/>
      <w:lang w:eastAsia="en-US"/>
    </w:rPr>
  </w:style>
  <w:style w:type="paragraph" w:styleId="BalloonText">
    <w:name w:val="Balloon Text"/>
    <w:basedOn w:val="Normal"/>
    <w:link w:val="BalloonTextChar"/>
    <w:uiPriority w:val="99"/>
    <w:rsid w:val="00BC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C3421"/>
    <w:rPr>
      <w:rFonts w:ascii="Tahoma" w:hAnsi="Tahoma" w:cs="Tahoma"/>
      <w:sz w:val="16"/>
      <w:szCs w:val="16"/>
    </w:rPr>
  </w:style>
  <w:style w:type="paragraph" w:styleId="ListParagraph">
    <w:name w:val="List Paragraph"/>
    <w:basedOn w:val="Normal"/>
    <w:uiPriority w:val="99"/>
    <w:qFormat/>
    <w:rsid w:val="001418D2"/>
    <w:pPr>
      <w:suppressAutoHyphens/>
      <w:spacing w:after="0" w:line="240" w:lineRule="auto"/>
      <w:ind w:left="720"/>
      <w:contextualSpacing/>
    </w:pPr>
    <w:rPr>
      <w:rFonts w:ascii="Times New Roman" w:hAnsi="Times New Roman"/>
      <w:sz w:val="24"/>
      <w:szCs w:val="24"/>
      <w:lang w:eastAsia="ar-SA"/>
    </w:rPr>
  </w:style>
  <w:style w:type="paragraph" w:styleId="Footer">
    <w:name w:val="footer"/>
    <w:basedOn w:val="Normal"/>
    <w:link w:val="FooterChar"/>
    <w:uiPriority w:val="99"/>
    <w:rsid w:val="00E35D76"/>
    <w:pPr>
      <w:tabs>
        <w:tab w:val="center" w:pos="4677"/>
        <w:tab w:val="right" w:pos="9355"/>
      </w:tabs>
    </w:pPr>
  </w:style>
  <w:style w:type="character" w:customStyle="1" w:styleId="FooterChar">
    <w:name w:val="Footer Char"/>
    <w:basedOn w:val="DefaultParagraphFont"/>
    <w:link w:val="Footer"/>
    <w:uiPriority w:val="99"/>
    <w:semiHidden/>
    <w:locked/>
    <w:rsid w:val="00930ED5"/>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20</Pages>
  <Words>5401</Words>
  <Characters>30791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dc:creator>
  <cp:keywords/>
  <dc:description/>
  <cp:lastModifiedBy>SEU</cp:lastModifiedBy>
  <cp:revision>26</cp:revision>
  <cp:lastPrinted>2012-01-16T13:46:00Z</cp:lastPrinted>
  <dcterms:created xsi:type="dcterms:W3CDTF">2011-11-21T09:32:00Z</dcterms:created>
  <dcterms:modified xsi:type="dcterms:W3CDTF">2012-01-19T10:57:00Z</dcterms:modified>
</cp:coreProperties>
</file>