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1A" w:rsidRDefault="008F1A3A" w:rsidP="008F1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3A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F1A3A" w:rsidRDefault="008F1A3A" w:rsidP="008F1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Березовского района</w:t>
      </w:r>
    </w:p>
    <w:p w:rsidR="008F1A3A" w:rsidRDefault="00C9580F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18.02.2015</w:t>
      </w:r>
      <w:r w:rsidR="008F1A3A">
        <w:rPr>
          <w:rFonts w:ascii="Times New Roman" w:hAnsi="Times New Roman" w:cs="Times New Roman"/>
          <w:sz w:val="28"/>
          <w:szCs w:val="28"/>
        </w:rPr>
        <w:tab/>
      </w:r>
      <w:r w:rsidR="008F1A3A">
        <w:rPr>
          <w:rFonts w:ascii="Times New Roman" w:hAnsi="Times New Roman" w:cs="Times New Roman"/>
          <w:sz w:val="28"/>
          <w:szCs w:val="28"/>
        </w:rPr>
        <w:tab/>
      </w:r>
      <w:r w:rsidR="008F1A3A">
        <w:rPr>
          <w:rFonts w:ascii="Times New Roman" w:hAnsi="Times New Roman" w:cs="Times New Roman"/>
          <w:sz w:val="28"/>
          <w:szCs w:val="28"/>
        </w:rPr>
        <w:tab/>
      </w:r>
      <w:r w:rsidR="008F1A3A">
        <w:rPr>
          <w:rFonts w:ascii="Times New Roman" w:hAnsi="Times New Roman" w:cs="Times New Roman"/>
          <w:sz w:val="28"/>
          <w:szCs w:val="28"/>
        </w:rPr>
        <w:tab/>
      </w:r>
      <w:r w:rsidR="008F1A3A">
        <w:rPr>
          <w:rFonts w:ascii="Times New Roman" w:hAnsi="Times New Roman" w:cs="Times New Roman"/>
          <w:sz w:val="28"/>
          <w:szCs w:val="28"/>
        </w:rPr>
        <w:tab/>
      </w:r>
      <w:r w:rsidR="008F1A3A">
        <w:rPr>
          <w:rFonts w:ascii="Times New Roman" w:hAnsi="Times New Roman" w:cs="Times New Roman"/>
          <w:sz w:val="28"/>
          <w:szCs w:val="28"/>
        </w:rPr>
        <w:tab/>
      </w:r>
      <w:r w:rsidR="008F1A3A">
        <w:rPr>
          <w:rFonts w:ascii="Times New Roman" w:hAnsi="Times New Roman" w:cs="Times New Roman"/>
          <w:sz w:val="28"/>
          <w:szCs w:val="28"/>
        </w:rPr>
        <w:tab/>
      </w:r>
      <w:r w:rsidR="008F1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1A3A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F1A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1A3A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8F1A3A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6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4662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минут                                     </w:t>
      </w:r>
    </w:p>
    <w:p w:rsidR="008F1A3A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3A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46627">
        <w:rPr>
          <w:rFonts w:ascii="Times New Roman" w:hAnsi="Times New Roman" w:cs="Times New Roman"/>
          <w:b/>
          <w:sz w:val="28"/>
          <w:szCs w:val="28"/>
        </w:rPr>
        <w:t>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6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627">
        <w:rPr>
          <w:rFonts w:ascii="Times New Roman" w:hAnsi="Times New Roman" w:cs="Times New Roman"/>
          <w:sz w:val="28"/>
          <w:szCs w:val="28"/>
        </w:rPr>
        <w:t>Шехирева</w:t>
      </w:r>
      <w:proofErr w:type="spellEnd"/>
      <w:r w:rsidR="00C46627">
        <w:rPr>
          <w:rFonts w:ascii="Times New Roman" w:hAnsi="Times New Roman" w:cs="Times New Roman"/>
          <w:sz w:val="28"/>
          <w:szCs w:val="28"/>
        </w:rPr>
        <w:t xml:space="preserve"> Светлана Михайловна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F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2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F1A3A">
        <w:rPr>
          <w:rFonts w:ascii="Times New Roman" w:hAnsi="Times New Roman" w:cs="Times New Roman"/>
          <w:sz w:val="28"/>
          <w:szCs w:val="28"/>
        </w:rPr>
        <w:t>Общественного Совета Березовского района</w:t>
      </w:r>
    </w:p>
    <w:p w:rsidR="008F1A3A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3A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="00C9580F">
        <w:rPr>
          <w:rFonts w:ascii="Times New Roman" w:hAnsi="Times New Roman" w:cs="Times New Roman"/>
          <w:sz w:val="28"/>
          <w:szCs w:val="28"/>
        </w:rPr>
        <w:t>Хазие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</w:t>
      </w:r>
      <w:r w:rsidR="00C46627">
        <w:rPr>
          <w:rFonts w:ascii="Times New Roman" w:hAnsi="Times New Roman" w:cs="Times New Roman"/>
          <w:sz w:val="28"/>
          <w:szCs w:val="28"/>
        </w:rPr>
        <w:t xml:space="preserve">– ведущий специалист </w:t>
      </w:r>
      <w:r w:rsidR="00C9580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46627">
        <w:rPr>
          <w:rFonts w:ascii="Times New Roman" w:hAnsi="Times New Roman" w:cs="Times New Roman"/>
          <w:sz w:val="28"/>
          <w:szCs w:val="28"/>
        </w:rPr>
        <w:t>по социальной</w:t>
      </w:r>
      <w:r w:rsidR="00C9580F">
        <w:rPr>
          <w:rFonts w:ascii="Times New Roman" w:hAnsi="Times New Roman" w:cs="Times New Roman"/>
          <w:sz w:val="28"/>
          <w:szCs w:val="28"/>
        </w:rPr>
        <w:t xml:space="preserve"> и молодежной </w:t>
      </w:r>
      <w:r w:rsidR="00C46627">
        <w:rPr>
          <w:rFonts w:ascii="Times New Roman" w:hAnsi="Times New Roman" w:cs="Times New Roman"/>
          <w:sz w:val="28"/>
          <w:szCs w:val="28"/>
        </w:rPr>
        <w:t>политике</w:t>
      </w:r>
      <w:r w:rsidR="006F0259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</w:p>
    <w:p w:rsidR="00C9580F" w:rsidRDefault="00C9580F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3A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Присутствующие:</w:t>
      </w:r>
    </w:p>
    <w:p w:rsidR="008F1A3A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310"/>
        <w:gridCol w:w="5387"/>
      </w:tblGrid>
      <w:tr w:rsidR="008F1A3A" w:rsidTr="00176F54">
        <w:tc>
          <w:tcPr>
            <w:tcW w:w="3767" w:type="dxa"/>
          </w:tcPr>
          <w:p w:rsidR="008F1A3A" w:rsidRPr="004E0FE0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</w:tcPr>
          <w:p w:rsidR="008F1A3A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8F1A3A" w:rsidRPr="004E0FE0" w:rsidRDefault="00C9580F" w:rsidP="004E0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координатор </w:t>
            </w:r>
            <w:r w:rsidRPr="0028096D">
              <w:rPr>
                <w:rFonts w:ascii="Times New Roman" w:hAnsi="Times New Roman" w:cs="Times New Roman"/>
                <w:sz w:val="28"/>
                <w:szCs w:val="28"/>
              </w:rPr>
              <w:t>со стороны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80F" w:rsidTr="00176F54">
        <w:tc>
          <w:tcPr>
            <w:tcW w:w="3767" w:type="dxa"/>
          </w:tcPr>
          <w:p w:rsidR="00C9580F" w:rsidRPr="004E0FE0" w:rsidRDefault="00C9580F" w:rsidP="004D6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Красивина</w:t>
            </w:r>
            <w:proofErr w:type="spellEnd"/>
            <w:r w:rsidRPr="004E0F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0" w:type="dxa"/>
          </w:tcPr>
          <w:p w:rsidR="00C9580F" w:rsidRPr="004E0FE0" w:rsidRDefault="00C9580F" w:rsidP="004D6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4D6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председатель женской общественной организации «Северянка», заместитель председателя Общественного Совета Березовского района;</w:t>
            </w:r>
          </w:p>
        </w:tc>
      </w:tr>
      <w:tr w:rsidR="00C9580F" w:rsidTr="004E0FE0">
        <w:trPr>
          <w:trHeight w:val="811"/>
        </w:trPr>
        <w:tc>
          <w:tcPr>
            <w:tcW w:w="3767" w:type="dxa"/>
          </w:tcPr>
          <w:p w:rsidR="00C9580F" w:rsidRPr="004E0FE0" w:rsidRDefault="00C9580F" w:rsidP="00C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17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отделения общественной организации «Спасение Югры»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80F" w:rsidTr="00176F54">
        <w:tc>
          <w:tcPr>
            <w:tcW w:w="3767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Полетаев Владимир Андреевич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17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C9580F" w:rsidTr="00176F54">
        <w:tc>
          <w:tcPr>
            <w:tcW w:w="3767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 xml:space="preserve">Корикова Екатерина Владимировна  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17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регионального отделения ЛДПР</w:t>
            </w:r>
          </w:p>
        </w:tc>
      </w:tr>
      <w:tr w:rsidR="00C9580F" w:rsidTr="00176F54">
        <w:tc>
          <w:tcPr>
            <w:tcW w:w="3767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Сидорова Марина Леонидовна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17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общественной организации Всероссийского общества инвалидов</w:t>
            </w:r>
          </w:p>
        </w:tc>
      </w:tr>
      <w:tr w:rsidR="00C9580F" w:rsidTr="00176F54">
        <w:tc>
          <w:tcPr>
            <w:tcW w:w="3767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Лельхов</w:t>
            </w:r>
            <w:proofErr w:type="spellEnd"/>
            <w:r w:rsidRPr="004E0F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17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депутат Думы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80F" w:rsidTr="00176F54">
        <w:tc>
          <w:tcPr>
            <w:tcW w:w="3767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17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80F" w:rsidTr="00176F54">
        <w:tc>
          <w:tcPr>
            <w:tcW w:w="3767" w:type="dxa"/>
          </w:tcPr>
          <w:p w:rsidR="00C9580F" w:rsidRPr="003F6A13" w:rsidRDefault="00C9580F" w:rsidP="0099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 xml:space="preserve">Канева Людмила Яковлевна </w:t>
            </w:r>
          </w:p>
        </w:tc>
        <w:tc>
          <w:tcPr>
            <w:tcW w:w="310" w:type="dxa"/>
          </w:tcPr>
          <w:p w:rsidR="00C9580F" w:rsidRPr="003F6A13" w:rsidRDefault="00C9580F" w:rsidP="0099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3F6A13" w:rsidRDefault="00C9580F" w:rsidP="00C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МБУЗ Березовская ЦРБ работников здравоохранения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80F" w:rsidTr="00176F54">
        <w:tc>
          <w:tcPr>
            <w:tcW w:w="3767" w:type="dxa"/>
          </w:tcPr>
          <w:p w:rsidR="00C9580F" w:rsidRPr="003F6A13" w:rsidRDefault="00C9580F" w:rsidP="0099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310" w:type="dxa"/>
          </w:tcPr>
          <w:p w:rsidR="00C9580F" w:rsidRPr="003F6A13" w:rsidRDefault="00C9580F" w:rsidP="0099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3F6A13" w:rsidRDefault="00C9580F" w:rsidP="00C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 xml:space="preserve">член первичной профсоюзной организации МБУЗ Березовская ЦРБ работников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9580F" w:rsidTr="00176F54">
        <w:tc>
          <w:tcPr>
            <w:tcW w:w="3767" w:type="dxa"/>
          </w:tcPr>
          <w:p w:rsidR="00C9580F" w:rsidRPr="003F6A13" w:rsidRDefault="00C9580F" w:rsidP="0099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Пилигримова</w:t>
            </w:r>
            <w:proofErr w:type="spellEnd"/>
            <w:r w:rsidRPr="003F6A1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10" w:type="dxa"/>
          </w:tcPr>
          <w:p w:rsidR="00C9580F" w:rsidRPr="003F6A13" w:rsidRDefault="00C9580F" w:rsidP="0099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3F6A13" w:rsidRDefault="00C9580F" w:rsidP="00C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организации Профсоюза работников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80F" w:rsidTr="00176F54">
        <w:tc>
          <w:tcPr>
            <w:tcW w:w="3767" w:type="dxa"/>
          </w:tcPr>
          <w:p w:rsidR="00C9580F" w:rsidRDefault="00C9580F" w:rsidP="00995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0F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C9580F" w:rsidRPr="00C9580F" w:rsidRDefault="00C9580F" w:rsidP="00995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C9580F" w:rsidRPr="003F6A13" w:rsidRDefault="00C9580F" w:rsidP="00995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580F" w:rsidRPr="003F6A13" w:rsidRDefault="00C9580F" w:rsidP="00C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0F" w:rsidRPr="004E0FE0" w:rsidTr="00176F54">
        <w:tc>
          <w:tcPr>
            <w:tcW w:w="3767" w:type="dxa"/>
          </w:tcPr>
          <w:p w:rsidR="00C9580F" w:rsidRPr="004E0FE0" w:rsidRDefault="00C9580F" w:rsidP="0033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 </w:t>
            </w:r>
          </w:p>
        </w:tc>
        <w:tc>
          <w:tcPr>
            <w:tcW w:w="310" w:type="dxa"/>
          </w:tcPr>
          <w:p w:rsidR="00C9580F" w:rsidRPr="004E0FE0" w:rsidRDefault="00C9580F" w:rsidP="00337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33792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0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ГУ-УПФР в Березовском районе</w:t>
            </w: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80F" w:rsidRPr="004E0FE0" w:rsidTr="00176F54">
        <w:tc>
          <w:tcPr>
            <w:tcW w:w="3767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Вера Васильевна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4E0FE0" w:rsidRDefault="00C9580F" w:rsidP="00C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80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9580F">
              <w:rPr>
                <w:rFonts w:ascii="Times New Roman" w:hAnsi="Times New Roman" w:cs="Times New Roman"/>
                <w:sz w:val="28"/>
                <w:szCs w:val="28"/>
              </w:rPr>
              <w:t>. председателя Комитета по финансам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80F" w:rsidRPr="004E0FE0" w:rsidTr="00176F54">
        <w:tc>
          <w:tcPr>
            <w:tcW w:w="3767" w:type="dxa"/>
          </w:tcPr>
          <w:p w:rsidR="00C9580F" w:rsidRDefault="00C9580F" w:rsidP="008F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310" w:type="dxa"/>
          </w:tcPr>
          <w:p w:rsidR="00C9580F" w:rsidRPr="004E0FE0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Pr="00C9580F" w:rsidRDefault="00C9580F" w:rsidP="00C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городского поселения Березово;</w:t>
            </w:r>
          </w:p>
        </w:tc>
      </w:tr>
      <w:tr w:rsidR="00C9580F" w:rsidRPr="004E0FE0" w:rsidTr="00176F54">
        <w:tc>
          <w:tcPr>
            <w:tcW w:w="3767" w:type="dxa"/>
          </w:tcPr>
          <w:p w:rsidR="00C9580F" w:rsidRDefault="00C9580F" w:rsidP="00C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 </w:t>
            </w:r>
          </w:p>
        </w:tc>
        <w:tc>
          <w:tcPr>
            <w:tcW w:w="310" w:type="dxa"/>
          </w:tcPr>
          <w:p w:rsidR="00C9580F" w:rsidRDefault="00C9580F" w:rsidP="008F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9580F" w:rsidRDefault="00C9580F" w:rsidP="00C9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Общественного Совета городского поселения Березово.  </w:t>
            </w:r>
          </w:p>
        </w:tc>
      </w:tr>
    </w:tbl>
    <w:p w:rsidR="00176F54" w:rsidRDefault="00176F54" w:rsidP="008F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54" w:rsidRDefault="00176F54" w:rsidP="008F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76F54" w:rsidRPr="00176F54" w:rsidRDefault="00176F54" w:rsidP="008F1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627" w:rsidRDefault="00C46627" w:rsidP="00C466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19A" w:rsidRDefault="004B319A" w:rsidP="004B319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изменениях в пенсионном законодательстве с 2015 года. </w:t>
      </w:r>
    </w:p>
    <w:p w:rsidR="004B319A" w:rsidRDefault="004B319A" w:rsidP="004B319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текущей ситуации по исполнению бюджета Березовского района в 2015 году.</w:t>
      </w:r>
    </w:p>
    <w:p w:rsidR="004B319A" w:rsidRDefault="004B319A" w:rsidP="004B319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праздничным мероприятиям, посвященным 70-ой годовщине Победы в Великой Отечественной войне 1941 – 1945 годов.</w:t>
      </w:r>
    </w:p>
    <w:p w:rsidR="004B319A" w:rsidRPr="004B319A" w:rsidRDefault="004B319A" w:rsidP="004B319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Общественного Совета Березовского района на 2015 год.</w:t>
      </w:r>
    </w:p>
    <w:p w:rsidR="004B319A" w:rsidRPr="00AB59FF" w:rsidRDefault="004B319A" w:rsidP="004B319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59FF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8F1A3A" w:rsidRPr="00176F54" w:rsidRDefault="008F1A3A" w:rsidP="008F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27" w:rsidRPr="004B319A" w:rsidRDefault="004B319A" w:rsidP="003101D5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изменениях в пенсионном законодательстве с 2015 года</w:t>
      </w:r>
    </w:p>
    <w:p w:rsidR="004B319A" w:rsidRPr="004B319A" w:rsidRDefault="004B319A" w:rsidP="004B319A">
      <w:pPr>
        <w:pStyle w:val="a4"/>
        <w:spacing w:after="0" w:line="240" w:lineRule="auto"/>
        <w:ind w:left="1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D31" w:rsidRPr="00057D31" w:rsidRDefault="00655EC1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4B319A">
        <w:rPr>
          <w:rFonts w:ascii="Times New Roman" w:hAnsi="Times New Roman" w:cs="Times New Roman"/>
          <w:b/>
          <w:sz w:val="28"/>
          <w:szCs w:val="28"/>
        </w:rPr>
        <w:t>а</w:t>
      </w:r>
      <w:r w:rsidR="00057D31" w:rsidRPr="00655E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B319A">
        <w:rPr>
          <w:rFonts w:ascii="Times New Roman" w:hAnsi="Times New Roman" w:cs="Times New Roman"/>
          <w:sz w:val="28"/>
          <w:szCs w:val="28"/>
        </w:rPr>
        <w:t>Буткова</w:t>
      </w:r>
      <w:proofErr w:type="spellEnd"/>
      <w:r w:rsidR="004B319A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B714B" w:rsidRDefault="00D03388" w:rsidP="003B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 членам Общественного Совета о том, что с 1 января 2015 года понятие «трудовая пенсия» из законодательства уходит</w:t>
      </w:r>
      <w:r w:rsidR="00FF3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трансформируется в страховую пенсию, назначение которой будет осуществляться по новой пенсионной формуле</w:t>
      </w:r>
      <w:r w:rsidR="003101D5">
        <w:rPr>
          <w:rFonts w:ascii="Times New Roman" w:hAnsi="Times New Roman" w:cs="Times New Roman"/>
          <w:sz w:val="28"/>
          <w:szCs w:val="28"/>
        </w:rPr>
        <w:t>, а накопительная часть, входившая в состав трудовой пенсии, станет самостоятельным видом пенсии – накопительной пенсией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3920">
        <w:rPr>
          <w:rFonts w:ascii="Times New Roman" w:hAnsi="Times New Roman" w:cs="Times New Roman"/>
          <w:sz w:val="28"/>
          <w:szCs w:val="28"/>
        </w:rPr>
        <w:t>С 2015 года вместо трудовой пенсии по старости, по инвалидности и по случаю потери кормильца устанавливаются следующие виды пенсии:</w:t>
      </w:r>
    </w:p>
    <w:p w:rsidR="00FF3920" w:rsidRDefault="00FF3920" w:rsidP="003B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страховая пенсия по старости;</w:t>
      </w:r>
    </w:p>
    <w:p w:rsidR="00FF3920" w:rsidRDefault="00FF3920" w:rsidP="003B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страховая пенсия по инвалидности;</w:t>
      </w:r>
    </w:p>
    <w:p w:rsidR="00FF3920" w:rsidRDefault="00FF3920" w:rsidP="003B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страховая пенсия по случаю потери кормильца.</w:t>
      </w:r>
    </w:p>
    <w:p w:rsidR="00FF3920" w:rsidRDefault="00FF3920" w:rsidP="003B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2015 года фиксированная выплата к страховой пенсии составляет 3 935 рублей. </w:t>
      </w:r>
      <w:r w:rsidR="003101D5">
        <w:rPr>
          <w:rFonts w:ascii="Times New Roman" w:hAnsi="Times New Roman" w:cs="Times New Roman"/>
          <w:sz w:val="28"/>
          <w:szCs w:val="28"/>
        </w:rPr>
        <w:t>Размер фиксированной выплаты ежегодно увеличивается на уровень не ниже инфляции в предшествующем году.</w:t>
      </w:r>
    </w:p>
    <w:p w:rsidR="003B714B" w:rsidRPr="00AF617B" w:rsidRDefault="00AF617B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Представила презентацию с конкретными примерами.</w:t>
      </w:r>
    </w:p>
    <w:p w:rsidR="006F0259" w:rsidRDefault="006F0259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259" w:rsidRDefault="006F0259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D31" w:rsidRDefault="00057D31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31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A2718E" w:rsidRDefault="00057D31" w:rsidP="003B714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9D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6F0259" w:rsidRDefault="006F0259" w:rsidP="006F02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D5" w:rsidRDefault="003101D5" w:rsidP="003101D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текущей ситуации по исполнению бюджета </w:t>
      </w:r>
    </w:p>
    <w:p w:rsidR="00C46627" w:rsidRDefault="003101D5" w:rsidP="003101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Березовского района в 2015 году</w:t>
      </w:r>
    </w:p>
    <w:p w:rsidR="003101D5" w:rsidRPr="00C46627" w:rsidRDefault="003101D5" w:rsidP="003101D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54" w:rsidRPr="00516F67" w:rsidRDefault="00574280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67">
        <w:rPr>
          <w:rFonts w:ascii="Times New Roman" w:hAnsi="Times New Roman" w:cs="Times New Roman"/>
          <w:b/>
          <w:sz w:val="28"/>
          <w:szCs w:val="28"/>
        </w:rPr>
        <w:t>В</w:t>
      </w:r>
      <w:r w:rsidR="00057D31" w:rsidRPr="00516F67">
        <w:rPr>
          <w:rFonts w:ascii="Times New Roman" w:hAnsi="Times New Roman" w:cs="Times New Roman"/>
          <w:b/>
          <w:sz w:val="28"/>
          <w:szCs w:val="28"/>
        </w:rPr>
        <w:t>ыступил</w:t>
      </w:r>
      <w:r w:rsidR="003101D5" w:rsidRPr="00516F67">
        <w:rPr>
          <w:rFonts w:ascii="Times New Roman" w:hAnsi="Times New Roman" w:cs="Times New Roman"/>
          <w:b/>
          <w:sz w:val="28"/>
          <w:szCs w:val="28"/>
        </w:rPr>
        <w:t>а</w:t>
      </w:r>
      <w:r w:rsidR="00057D31" w:rsidRPr="00516F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01D5" w:rsidRPr="00516F67">
        <w:rPr>
          <w:rFonts w:ascii="Times New Roman" w:hAnsi="Times New Roman" w:cs="Times New Roman"/>
          <w:sz w:val="28"/>
          <w:szCs w:val="28"/>
        </w:rPr>
        <w:t>Рязанова В.В</w:t>
      </w:r>
      <w:r w:rsidR="004E0FE0" w:rsidRPr="00516F67">
        <w:rPr>
          <w:rFonts w:ascii="Times New Roman" w:hAnsi="Times New Roman" w:cs="Times New Roman"/>
          <w:sz w:val="28"/>
          <w:szCs w:val="28"/>
        </w:rPr>
        <w:t>.</w:t>
      </w:r>
    </w:p>
    <w:p w:rsidR="00516F67" w:rsidRDefault="00516F67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FA0" w:rsidRPr="00516F67" w:rsidRDefault="00BA5FA0" w:rsidP="00BA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 присутствующим о том, что за счет районного бюджета в 2015 году финансируется 67 муниципальных учреждений с общей штатной численностью 2 554.  </w:t>
      </w:r>
    </w:p>
    <w:p w:rsidR="00516F67" w:rsidRDefault="00516F67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67">
        <w:rPr>
          <w:rFonts w:ascii="Times New Roman" w:hAnsi="Times New Roman" w:cs="Times New Roman"/>
          <w:sz w:val="28"/>
          <w:szCs w:val="28"/>
        </w:rPr>
        <w:t>Отметила,</w:t>
      </w:r>
      <w:r>
        <w:rPr>
          <w:rFonts w:ascii="Times New Roman" w:hAnsi="Times New Roman" w:cs="Times New Roman"/>
          <w:sz w:val="28"/>
          <w:szCs w:val="28"/>
        </w:rPr>
        <w:t xml:space="preserve"> что сложившаяся негативная финансово-экономическая  ситуация в стране негативно сказывается и на Березовском районе.</w:t>
      </w:r>
    </w:p>
    <w:p w:rsidR="00516F67" w:rsidRDefault="00516F67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2015 года Правительство Российской Федерации утвердило План первоочередных мероприятий по обеспечению устойчивого развития экономики и социальной стабильности в 2015 году. На уровне Ханты-Мансийского автономного округа – Югры разрабатывается аналогичный план (проект), который должен быть утвержден в ближайшее время. Власти Югры инициировали публичное обсуждение  так называемого антикризисного плана. С 9 по 13 февраля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интернет-площадке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совета «Стратегии 2030» собирались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того, как региону следует выходить из экономического кризиса. Муниципальное образование Березовский район также должен разработать собственную программу первоочередных антикризисных мер с учетом своих возможностей.  </w:t>
      </w:r>
    </w:p>
    <w:p w:rsidR="006165C4" w:rsidRDefault="00BA5FA0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A0">
        <w:rPr>
          <w:rFonts w:ascii="Times New Roman" w:hAnsi="Times New Roman" w:cs="Times New Roman"/>
          <w:sz w:val="28"/>
          <w:szCs w:val="28"/>
        </w:rPr>
        <w:t xml:space="preserve">Главный финансовый </w:t>
      </w:r>
      <w:r>
        <w:rPr>
          <w:rFonts w:ascii="Times New Roman" w:hAnsi="Times New Roman" w:cs="Times New Roman"/>
          <w:sz w:val="28"/>
          <w:szCs w:val="28"/>
        </w:rPr>
        <w:t xml:space="preserve">документ – бюджет района на сегодняшний день, принятый в первоначальном варианте, т.е. без сокращений, сохранил свою социальную направленность. Публичные нормативные обязательства сохранены, что позволит в полном объеме обеспечить предоставление мер социальной поддержки отдельным категориям граждан района. </w:t>
      </w:r>
    </w:p>
    <w:p w:rsidR="00BA5FA0" w:rsidRPr="00BA5FA0" w:rsidRDefault="00BA5FA0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бюджета ежегодно разрабатываются и утверждаются </w:t>
      </w:r>
      <w:r w:rsidR="000966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меры по реализации решения Думы Березовского района о бюджете Березовского района на текущий год и на плановый </w:t>
      </w:r>
      <w:proofErr w:type="gramStart"/>
      <w:r w:rsidR="00096646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096646">
        <w:rPr>
          <w:rFonts w:ascii="Times New Roman" w:hAnsi="Times New Roman" w:cs="Times New Roman"/>
          <w:sz w:val="28"/>
          <w:szCs w:val="28"/>
        </w:rPr>
        <w:t xml:space="preserve"> в рамках которого утверждается план мероприятий по росту доходов, оптимизации расходов бюджета и сокращению муниципального долга Березовского района. </w:t>
      </w:r>
    </w:p>
    <w:p w:rsidR="00BA5FA0" w:rsidRDefault="00BA5FA0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80" w:rsidRDefault="00574280" w:rsidP="00A27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3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7ADF" w:rsidRDefault="00397ADF" w:rsidP="00397A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D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F0259" w:rsidRDefault="006F0259" w:rsidP="006F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D5" w:rsidRPr="003101D5" w:rsidRDefault="003101D5" w:rsidP="003101D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01D5">
        <w:rPr>
          <w:rFonts w:ascii="Times New Roman" w:hAnsi="Times New Roman" w:cs="Times New Roman"/>
          <w:b/>
          <w:sz w:val="28"/>
          <w:szCs w:val="28"/>
        </w:rPr>
        <w:t>О подготовке к праздничным мероприятиям, посвященным 70-ой годовщине Победы в Великой Отечественной войне 1941 – 1945 годов</w:t>
      </w:r>
    </w:p>
    <w:p w:rsidR="003101D5" w:rsidRDefault="003101D5" w:rsidP="003101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D5" w:rsidRDefault="003101D5" w:rsidP="003101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D5" w:rsidRDefault="003101D5" w:rsidP="003101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>: Чечеткина И.В.</w:t>
      </w:r>
    </w:p>
    <w:p w:rsidR="0016533C" w:rsidRDefault="003101D5" w:rsidP="00F31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Проинформировала присутствующих </w:t>
      </w:r>
      <w:r w:rsidR="00F318FB">
        <w:rPr>
          <w:rFonts w:ascii="Times New Roman" w:hAnsi="Times New Roman" w:cs="Times New Roman"/>
          <w:sz w:val="28"/>
          <w:szCs w:val="28"/>
        </w:rPr>
        <w:t xml:space="preserve">о </w:t>
      </w:r>
      <w:r w:rsidR="00437A29">
        <w:rPr>
          <w:rFonts w:ascii="Times New Roman" w:hAnsi="Times New Roman" w:cs="Times New Roman"/>
          <w:sz w:val="28"/>
          <w:szCs w:val="28"/>
        </w:rPr>
        <w:t>работе</w:t>
      </w:r>
      <w:r w:rsidR="00F318FB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="00437A29">
        <w:rPr>
          <w:rFonts w:ascii="Times New Roman" w:hAnsi="Times New Roman" w:cs="Times New Roman"/>
          <w:sz w:val="28"/>
          <w:szCs w:val="28"/>
        </w:rPr>
        <w:t>ого</w:t>
      </w:r>
      <w:r w:rsidR="00F318F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37A29">
        <w:rPr>
          <w:rFonts w:ascii="Times New Roman" w:hAnsi="Times New Roman" w:cs="Times New Roman"/>
          <w:sz w:val="28"/>
          <w:szCs w:val="28"/>
        </w:rPr>
        <w:t>а</w:t>
      </w:r>
      <w:r w:rsidR="00F318FB">
        <w:rPr>
          <w:rFonts w:ascii="Times New Roman" w:hAnsi="Times New Roman" w:cs="Times New Roman"/>
          <w:sz w:val="28"/>
          <w:szCs w:val="28"/>
        </w:rPr>
        <w:t xml:space="preserve"> по подготовке к празднованию 70-ой годовщины Дня Победы в Великой Отечественной Войне 1941 – 1945 </w:t>
      </w:r>
      <w:r w:rsidR="00437A29">
        <w:rPr>
          <w:rFonts w:ascii="Times New Roman" w:hAnsi="Times New Roman" w:cs="Times New Roman"/>
          <w:sz w:val="28"/>
          <w:szCs w:val="28"/>
        </w:rPr>
        <w:t xml:space="preserve">годов, о планируемых реставрационных работах </w:t>
      </w:r>
      <w:r w:rsidR="00AF617B">
        <w:rPr>
          <w:rFonts w:ascii="Times New Roman" w:hAnsi="Times New Roman" w:cs="Times New Roman"/>
          <w:sz w:val="28"/>
          <w:szCs w:val="28"/>
        </w:rPr>
        <w:t xml:space="preserve">на </w:t>
      </w:r>
      <w:r w:rsidR="0016533C" w:rsidRPr="0016533C">
        <w:rPr>
          <w:rFonts w:ascii="Times New Roman" w:eastAsia="Times New Roman" w:hAnsi="Times New Roman" w:cs="Times New Roman"/>
          <w:sz w:val="28"/>
          <w:szCs w:val="28"/>
        </w:rPr>
        <w:t>мемориал</w:t>
      </w:r>
      <w:r w:rsidR="00AF617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6533C" w:rsidRPr="0016533C">
        <w:rPr>
          <w:rFonts w:ascii="Times New Roman" w:eastAsia="Times New Roman" w:hAnsi="Times New Roman" w:cs="Times New Roman"/>
          <w:sz w:val="28"/>
          <w:szCs w:val="28"/>
        </w:rPr>
        <w:t>, обелиск</w:t>
      </w:r>
      <w:r w:rsidR="00AF617B">
        <w:rPr>
          <w:rFonts w:ascii="Times New Roman" w:eastAsia="Times New Roman" w:hAnsi="Times New Roman" w:cs="Times New Roman"/>
          <w:sz w:val="28"/>
          <w:szCs w:val="28"/>
        </w:rPr>
        <w:t>ах и</w:t>
      </w:r>
      <w:r w:rsidR="0016533C" w:rsidRPr="0016533C">
        <w:rPr>
          <w:rFonts w:ascii="Times New Roman" w:eastAsia="Times New Roman" w:hAnsi="Times New Roman" w:cs="Times New Roman"/>
          <w:sz w:val="28"/>
          <w:szCs w:val="28"/>
        </w:rPr>
        <w:t xml:space="preserve"> памятник</w:t>
      </w:r>
      <w:r w:rsidR="00AF617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6533C" w:rsidRPr="0016533C">
        <w:rPr>
          <w:rFonts w:ascii="Times New Roman" w:eastAsia="Times New Roman" w:hAnsi="Times New Roman" w:cs="Times New Roman"/>
          <w:sz w:val="28"/>
          <w:szCs w:val="28"/>
        </w:rPr>
        <w:t>, посвященных участникам Великой Отечественной войны 1941-1945 годов, находящихся на территории городских и сельских поселений Березовского района</w:t>
      </w:r>
      <w:r w:rsidR="0016533C">
        <w:rPr>
          <w:rFonts w:ascii="Times New Roman" w:eastAsia="Times New Roman" w:hAnsi="Times New Roman" w:cs="Times New Roman"/>
          <w:sz w:val="28"/>
          <w:szCs w:val="28"/>
        </w:rPr>
        <w:t xml:space="preserve">, о проведенной  паспортизации воинских захоронений </w:t>
      </w:r>
      <w:r w:rsidR="0016533C" w:rsidRPr="00F318FB">
        <w:rPr>
          <w:rFonts w:ascii="Times New Roman" w:hAnsi="Times New Roman" w:cs="Times New Roman"/>
          <w:sz w:val="28"/>
          <w:szCs w:val="28"/>
        </w:rPr>
        <w:t>администрациями городских и сельских поселений района</w:t>
      </w:r>
      <w:r w:rsidR="001653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F6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617B">
        <w:rPr>
          <w:rFonts w:ascii="Times New Roman" w:eastAsia="Times New Roman" w:hAnsi="Times New Roman" w:cs="Times New Roman"/>
          <w:sz w:val="28"/>
          <w:szCs w:val="28"/>
        </w:rPr>
        <w:t>Предоставила информацию об уже проводимых мероприятиях в образовательных, спортивных, культурных учреждения района, об общей концепции проведения торжественных мероприятий в День Великой Победы.</w:t>
      </w:r>
      <w:proofErr w:type="gramEnd"/>
      <w:r w:rsidR="00AF617B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совместной работе Совета ветеранов войны и труда, Управления социальной защиты по обследованию и </w:t>
      </w:r>
      <w:r w:rsidR="00F869D6">
        <w:rPr>
          <w:rFonts w:ascii="Times New Roman" w:eastAsia="Times New Roman" w:hAnsi="Times New Roman" w:cs="Times New Roman"/>
          <w:sz w:val="28"/>
          <w:szCs w:val="28"/>
        </w:rPr>
        <w:t>распределению денежных средств на п</w:t>
      </w:r>
      <w:r w:rsidR="00AF617B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 w:rsidR="00F869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617B">
        <w:rPr>
          <w:rFonts w:ascii="Times New Roman" w:eastAsia="Times New Roman" w:hAnsi="Times New Roman" w:cs="Times New Roman"/>
          <w:sz w:val="28"/>
          <w:szCs w:val="28"/>
        </w:rPr>
        <w:t xml:space="preserve"> капитальных, косметических ремонтов гражданам из числа тружеников тыла, за 2014 год на эти нужды было</w:t>
      </w:r>
      <w:r w:rsidR="00F869D6">
        <w:rPr>
          <w:rFonts w:ascii="Times New Roman" w:eastAsia="Times New Roman" w:hAnsi="Times New Roman" w:cs="Times New Roman"/>
          <w:sz w:val="28"/>
          <w:szCs w:val="28"/>
        </w:rPr>
        <w:t xml:space="preserve"> направлено из окружного бюджета 14 млн. рублей. Все средства освоены в полном объеме. </w:t>
      </w:r>
    </w:p>
    <w:p w:rsidR="003101D5" w:rsidRPr="003101D5" w:rsidRDefault="003101D5" w:rsidP="003101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29" w:rsidRDefault="003101D5" w:rsidP="0009664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46">
        <w:rPr>
          <w:rFonts w:ascii="Times New Roman" w:hAnsi="Times New Roman" w:cs="Times New Roman"/>
          <w:b/>
          <w:sz w:val="28"/>
          <w:szCs w:val="28"/>
        </w:rPr>
        <w:t>Об утверждении плана работы Общественного Совета</w:t>
      </w:r>
    </w:p>
    <w:p w:rsidR="003101D5" w:rsidRPr="00096646" w:rsidRDefault="003101D5" w:rsidP="00437A2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46">
        <w:rPr>
          <w:rFonts w:ascii="Times New Roman" w:hAnsi="Times New Roman" w:cs="Times New Roman"/>
          <w:b/>
          <w:sz w:val="28"/>
          <w:szCs w:val="28"/>
        </w:rPr>
        <w:t>Березовского района на 2015 год.</w:t>
      </w:r>
    </w:p>
    <w:p w:rsidR="00096646" w:rsidRDefault="00096646" w:rsidP="000966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46" w:rsidRPr="00096646" w:rsidRDefault="00096646" w:rsidP="000966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646"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 w:rsidRPr="00096646">
        <w:rPr>
          <w:rFonts w:ascii="Times New Roman" w:hAnsi="Times New Roman" w:cs="Times New Roman"/>
          <w:b/>
          <w:sz w:val="28"/>
          <w:szCs w:val="28"/>
        </w:rPr>
        <w:t>:</w:t>
      </w:r>
      <w:r w:rsidRPr="0009664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96646">
        <w:rPr>
          <w:rFonts w:ascii="Times New Roman" w:hAnsi="Times New Roman" w:cs="Times New Roman"/>
          <w:sz w:val="28"/>
          <w:szCs w:val="28"/>
        </w:rPr>
        <w:t>ехирева</w:t>
      </w:r>
      <w:proofErr w:type="spellEnd"/>
      <w:r w:rsidRPr="00096646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096646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096646">
        <w:rPr>
          <w:rFonts w:ascii="Times New Roman" w:hAnsi="Times New Roman" w:cs="Times New Roman"/>
          <w:sz w:val="28"/>
          <w:szCs w:val="28"/>
        </w:rPr>
        <w:t xml:space="preserve"> В.И., Корикова Е.В., Мурзина Г.В., </w:t>
      </w:r>
      <w:proofErr w:type="spellStart"/>
      <w:r w:rsidRPr="00096646">
        <w:rPr>
          <w:rFonts w:ascii="Times New Roman" w:hAnsi="Times New Roman" w:cs="Times New Roman"/>
          <w:sz w:val="28"/>
          <w:szCs w:val="28"/>
        </w:rPr>
        <w:t>Юхлымова</w:t>
      </w:r>
      <w:proofErr w:type="spellEnd"/>
      <w:r w:rsidRPr="00096646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096646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Pr="00096646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096646">
        <w:rPr>
          <w:rFonts w:ascii="Times New Roman" w:hAnsi="Times New Roman" w:cs="Times New Roman"/>
          <w:sz w:val="28"/>
          <w:szCs w:val="28"/>
        </w:rPr>
        <w:t>Лельхов</w:t>
      </w:r>
      <w:proofErr w:type="spellEnd"/>
      <w:r w:rsidRPr="00096646">
        <w:rPr>
          <w:rFonts w:ascii="Times New Roman" w:hAnsi="Times New Roman" w:cs="Times New Roman"/>
          <w:sz w:val="28"/>
          <w:szCs w:val="28"/>
        </w:rPr>
        <w:t xml:space="preserve"> А.П.</w:t>
      </w:r>
      <w:r w:rsidR="007F29AF">
        <w:rPr>
          <w:rFonts w:ascii="Times New Roman" w:hAnsi="Times New Roman" w:cs="Times New Roman"/>
          <w:sz w:val="28"/>
          <w:szCs w:val="28"/>
        </w:rPr>
        <w:t>, Чечеткина И.В.</w:t>
      </w:r>
    </w:p>
    <w:p w:rsidR="00096646" w:rsidRDefault="00096646" w:rsidP="000966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46" w:rsidRDefault="00096646" w:rsidP="000966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4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6646" w:rsidRPr="00096646" w:rsidRDefault="00096646" w:rsidP="00096646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Березовского района на 2015 год во втором квартале текущего года.</w:t>
      </w:r>
    </w:p>
    <w:p w:rsidR="00096646" w:rsidRPr="00096646" w:rsidRDefault="00096646" w:rsidP="000966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D5" w:rsidRDefault="003101D5" w:rsidP="0009664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46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437A29" w:rsidRDefault="00437A29" w:rsidP="00437A2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7A29" w:rsidRDefault="00437A29" w:rsidP="00437A2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437A29">
        <w:rPr>
          <w:rFonts w:ascii="Times New Roman" w:hAnsi="Times New Roman" w:cs="Times New Roman"/>
          <w:sz w:val="28"/>
          <w:szCs w:val="28"/>
        </w:rPr>
        <w:t xml:space="preserve">Канева Л.Я., Мурзина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437A29" w:rsidRDefault="00437A29" w:rsidP="00437A2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Озвучили проблемные вопросы:</w:t>
      </w:r>
    </w:p>
    <w:p w:rsidR="00437A29" w:rsidRDefault="00437A29" w:rsidP="00437A2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оплаты аренды жилья медицинскому персоналу;</w:t>
      </w:r>
    </w:p>
    <w:p w:rsidR="00437A29" w:rsidRDefault="00437A29" w:rsidP="00437A2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вылов бездомных собак.</w:t>
      </w:r>
    </w:p>
    <w:p w:rsidR="00437A29" w:rsidRDefault="00437A29" w:rsidP="00437A2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29" w:rsidRPr="00437A29" w:rsidRDefault="00437A29" w:rsidP="00437A2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A2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55EC1" w:rsidRPr="00437A29" w:rsidRDefault="00437A29" w:rsidP="00437A29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A29">
        <w:rPr>
          <w:rFonts w:ascii="Times New Roman" w:hAnsi="Times New Roman" w:cs="Times New Roman"/>
          <w:sz w:val="28"/>
          <w:szCs w:val="28"/>
        </w:rPr>
        <w:t>Рассмотреть на заседаниях Общественного Совета Березовского района вопросы:  о необходимости оплаты аренды жилья медицинскому персоналу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  <w:r w:rsidRPr="00437A29">
        <w:rPr>
          <w:rFonts w:ascii="Times New Roman" w:hAnsi="Times New Roman" w:cs="Times New Roman"/>
          <w:sz w:val="28"/>
          <w:szCs w:val="28"/>
        </w:rPr>
        <w:t xml:space="preserve"> и вылов бездомных собак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района. </w:t>
      </w:r>
    </w:p>
    <w:p w:rsidR="00C46627" w:rsidRDefault="00C46627" w:rsidP="00A27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27" w:rsidRPr="00574280" w:rsidRDefault="00C46627" w:rsidP="00A27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27" w:rsidRDefault="00C46627" w:rsidP="00C466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F1A3A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27" w:rsidRDefault="00C46627" w:rsidP="00C4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3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C56084" w:rsidRDefault="00C56084" w:rsidP="00C5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27" w:rsidRDefault="00C46627" w:rsidP="00C5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84" w:rsidRDefault="0028198E" w:rsidP="00C5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        А.В. </w:t>
      </w:r>
      <w:proofErr w:type="spellStart"/>
      <w:r w:rsidR="00437A29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</w:p>
    <w:p w:rsidR="002A1176" w:rsidRPr="00437A29" w:rsidRDefault="0028198E" w:rsidP="0043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sectPr w:rsidR="002A1176" w:rsidRPr="00437A29" w:rsidSect="001133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955"/>
    <w:multiLevelType w:val="multilevel"/>
    <w:tmpl w:val="F71484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FA2390"/>
    <w:multiLevelType w:val="multilevel"/>
    <w:tmpl w:val="EA5A31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0A65A4"/>
    <w:multiLevelType w:val="multilevel"/>
    <w:tmpl w:val="FEEEA5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342846"/>
    <w:multiLevelType w:val="multilevel"/>
    <w:tmpl w:val="935A6484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EB674B"/>
    <w:multiLevelType w:val="hybridMultilevel"/>
    <w:tmpl w:val="9F7E1AC8"/>
    <w:lvl w:ilvl="0" w:tplc="D228F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56D80"/>
    <w:multiLevelType w:val="hybridMultilevel"/>
    <w:tmpl w:val="EEC46B86"/>
    <w:lvl w:ilvl="0" w:tplc="B6C29D6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3127E"/>
    <w:multiLevelType w:val="multilevel"/>
    <w:tmpl w:val="24C861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4627EE"/>
    <w:multiLevelType w:val="hybridMultilevel"/>
    <w:tmpl w:val="93884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27B7B"/>
    <w:multiLevelType w:val="multilevel"/>
    <w:tmpl w:val="E97C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C32E6F"/>
    <w:multiLevelType w:val="hybridMultilevel"/>
    <w:tmpl w:val="93884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220"/>
    <w:multiLevelType w:val="hybridMultilevel"/>
    <w:tmpl w:val="04DA8B04"/>
    <w:lvl w:ilvl="0" w:tplc="B4A261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56223"/>
    <w:multiLevelType w:val="multilevel"/>
    <w:tmpl w:val="4210B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F73A67"/>
    <w:multiLevelType w:val="multilevel"/>
    <w:tmpl w:val="1BA60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3A"/>
    <w:rsid w:val="00051871"/>
    <w:rsid w:val="00057D31"/>
    <w:rsid w:val="00096646"/>
    <w:rsid w:val="0011333D"/>
    <w:rsid w:val="001620B2"/>
    <w:rsid w:val="0016533C"/>
    <w:rsid w:val="00176F54"/>
    <w:rsid w:val="00236954"/>
    <w:rsid w:val="0028198E"/>
    <w:rsid w:val="002A1176"/>
    <w:rsid w:val="002B6996"/>
    <w:rsid w:val="002F58ED"/>
    <w:rsid w:val="003101D5"/>
    <w:rsid w:val="00310FF5"/>
    <w:rsid w:val="0039038A"/>
    <w:rsid w:val="00397ADF"/>
    <w:rsid w:val="003B714B"/>
    <w:rsid w:val="00410B96"/>
    <w:rsid w:val="0043293C"/>
    <w:rsid w:val="00437A29"/>
    <w:rsid w:val="00473046"/>
    <w:rsid w:val="004B319A"/>
    <w:rsid w:val="004C4794"/>
    <w:rsid w:val="004E0FE0"/>
    <w:rsid w:val="00516F67"/>
    <w:rsid w:val="00527ABA"/>
    <w:rsid w:val="00574280"/>
    <w:rsid w:val="005A1A94"/>
    <w:rsid w:val="006165C4"/>
    <w:rsid w:val="00633721"/>
    <w:rsid w:val="006521C3"/>
    <w:rsid w:val="00655EC1"/>
    <w:rsid w:val="006C41A7"/>
    <w:rsid w:val="006F0259"/>
    <w:rsid w:val="00715225"/>
    <w:rsid w:val="00733C75"/>
    <w:rsid w:val="00733C8A"/>
    <w:rsid w:val="007B069D"/>
    <w:rsid w:val="007F29AF"/>
    <w:rsid w:val="00823015"/>
    <w:rsid w:val="00850615"/>
    <w:rsid w:val="00853FC6"/>
    <w:rsid w:val="00875E93"/>
    <w:rsid w:val="008A5F9F"/>
    <w:rsid w:val="008C0467"/>
    <w:rsid w:val="008F1A3A"/>
    <w:rsid w:val="00906D9F"/>
    <w:rsid w:val="00942B27"/>
    <w:rsid w:val="009A0EBD"/>
    <w:rsid w:val="009C12A1"/>
    <w:rsid w:val="009D11C9"/>
    <w:rsid w:val="009E1E6A"/>
    <w:rsid w:val="009E3872"/>
    <w:rsid w:val="00A2208D"/>
    <w:rsid w:val="00A2718E"/>
    <w:rsid w:val="00A5596C"/>
    <w:rsid w:val="00A853A3"/>
    <w:rsid w:val="00A90641"/>
    <w:rsid w:val="00A974EE"/>
    <w:rsid w:val="00AE52FD"/>
    <w:rsid w:val="00AF617B"/>
    <w:rsid w:val="00B01F34"/>
    <w:rsid w:val="00B20AB1"/>
    <w:rsid w:val="00B52E07"/>
    <w:rsid w:val="00BA5FA0"/>
    <w:rsid w:val="00BF6D1A"/>
    <w:rsid w:val="00C36130"/>
    <w:rsid w:val="00C46316"/>
    <w:rsid w:val="00C46627"/>
    <w:rsid w:val="00C56084"/>
    <w:rsid w:val="00C9580F"/>
    <w:rsid w:val="00D03388"/>
    <w:rsid w:val="00D25C4C"/>
    <w:rsid w:val="00DA40E4"/>
    <w:rsid w:val="00E172B7"/>
    <w:rsid w:val="00E47164"/>
    <w:rsid w:val="00E672C6"/>
    <w:rsid w:val="00E67FE1"/>
    <w:rsid w:val="00E901B7"/>
    <w:rsid w:val="00F318FB"/>
    <w:rsid w:val="00F869D6"/>
    <w:rsid w:val="00F90112"/>
    <w:rsid w:val="00FA2C8C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F02C-6239-4FAA-B266-E64A612A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Шехирева Анна Валерьевна</cp:lastModifiedBy>
  <cp:revision>3</cp:revision>
  <cp:lastPrinted>2014-04-08T06:15:00Z</cp:lastPrinted>
  <dcterms:created xsi:type="dcterms:W3CDTF">2015-02-20T07:13:00Z</dcterms:created>
  <dcterms:modified xsi:type="dcterms:W3CDTF">2015-02-20T07:17:00Z</dcterms:modified>
</cp:coreProperties>
</file>