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BF" w:rsidRPr="00EB1188" w:rsidRDefault="001A61BF" w:rsidP="001A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B118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1A61BF" w:rsidRPr="00EB1188" w:rsidRDefault="001A61BF" w:rsidP="001A6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1BF" w:rsidRPr="00EB1188" w:rsidRDefault="001A61BF" w:rsidP="001A6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№3</w:t>
      </w:r>
    </w:p>
    <w:p w:rsidR="001A61BF" w:rsidRPr="00EB1188" w:rsidRDefault="001A61BF" w:rsidP="001A6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A61BF" w:rsidRDefault="001A61BF" w:rsidP="001A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E1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овместного заседания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координационного Совета  содействия  </w:t>
      </w:r>
    </w:p>
    <w:p w:rsidR="001A61BF" w:rsidRPr="00CB4B79" w:rsidRDefault="001A61BF" w:rsidP="001A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занятости  населения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4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 администрации Березовского района</w:t>
      </w:r>
      <w:r w:rsidRPr="00CE1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рабочей группы по содействию неформальной занятости,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повышению собираемости страховых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взносов  во внебюджетные фонды </w:t>
      </w:r>
    </w:p>
    <w:p w:rsidR="001A61BF" w:rsidRPr="00EB1188" w:rsidRDefault="001A61BF" w:rsidP="001A61BF">
      <w:pPr>
        <w:shd w:val="clear" w:color="auto" w:fill="FFFFFF"/>
        <w:spacing w:after="0" w:line="322" w:lineRule="exact"/>
        <w:ind w:left="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61BF" w:rsidRPr="00EB1188" w:rsidRDefault="001A61BF" w:rsidP="001A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B1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29.05.2015</w:t>
      </w:r>
      <w:r w:rsidRPr="00E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                                                           </w:t>
      </w:r>
    </w:p>
    <w:p w:rsidR="001A61BF" w:rsidRPr="00EB1188" w:rsidRDefault="001A61BF" w:rsidP="001A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BF" w:rsidRPr="00EB1188" w:rsidRDefault="001A61BF" w:rsidP="001A61BF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BF" w:rsidRPr="00EB1188" w:rsidRDefault="001A61BF" w:rsidP="001A6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BF" w:rsidRPr="00EB1188" w:rsidRDefault="001A61BF" w:rsidP="001A61BF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Председательствовал:</w:t>
      </w:r>
    </w:p>
    <w:p w:rsidR="001A61BF" w:rsidRPr="00EA2A7B" w:rsidRDefault="001A61BF" w:rsidP="001A61B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189"/>
        <w:gridCol w:w="356"/>
        <w:gridCol w:w="5353"/>
      </w:tblGrid>
      <w:tr w:rsidR="001A61BF" w:rsidRPr="00EA2A7B" w:rsidTr="00087FEF">
        <w:tc>
          <w:tcPr>
            <w:tcW w:w="566" w:type="dxa"/>
            <w:hideMark/>
          </w:tcPr>
          <w:p w:rsidR="001A61BF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A61BF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61BF" w:rsidRPr="00EA2A7B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9" w:type="dxa"/>
            <w:hideMark/>
          </w:tcPr>
          <w:p w:rsidR="001A61BF" w:rsidRPr="00EA2A7B" w:rsidRDefault="001A61BF" w:rsidP="00087FE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56" w:type="dxa"/>
            <w:hideMark/>
          </w:tcPr>
          <w:p w:rsidR="001A61BF" w:rsidRPr="00EA2A7B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  <w:hideMark/>
          </w:tcPr>
          <w:p w:rsidR="001A61BF" w:rsidRPr="00EA2A7B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заместитель главы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Березовского района по социальным вопросам,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 xml:space="preserve"> председатель рабочей группы; </w:t>
            </w:r>
          </w:p>
        </w:tc>
      </w:tr>
      <w:tr w:rsidR="001A61BF" w:rsidRPr="00EA2A7B" w:rsidTr="00087FEF">
        <w:tc>
          <w:tcPr>
            <w:tcW w:w="566" w:type="dxa"/>
          </w:tcPr>
          <w:p w:rsidR="001A61BF" w:rsidRPr="00EA2A7B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1A61BF" w:rsidRPr="00EA2A7B" w:rsidRDefault="001A61BF" w:rsidP="00087FE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A61BF" w:rsidRPr="00EA2A7B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1A61BF" w:rsidRPr="00EA2A7B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1BF" w:rsidRPr="00EA2A7B" w:rsidTr="00087FEF">
        <w:trPr>
          <w:trHeight w:val="861"/>
        </w:trPr>
        <w:tc>
          <w:tcPr>
            <w:tcW w:w="566" w:type="dxa"/>
          </w:tcPr>
          <w:p w:rsidR="001A61BF" w:rsidRPr="00EA2A7B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A61BF" w:rsidRPr="00EA2A7B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  <w:hideMark/>
          </w:tcPr>
          <w:p w:rsidR="001A61BF" w:rsidRDefault="001A61BF" w:rsidP="00087FE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A7B">
              <w:rPr>
                <w:rFonts w:ascii="Times New Roman" w:hAnsi="Times New Roman"/>
                <w:sz w:val="28"/>
                <w:szCs w:val="28"/>
              </w:rPr>
              <w:t>Дедюхина</w:t>
            </w:r>
            <w:proofErr w:type="spellEnd"/>
            <w:r w:rsidRPr="00EA2A7B">
              <w:rPr>
                <w:rFonts w:ascii="Times New Roman" w:hAnsi="Times New Roman"/>
                <w:sz w:val="28"/>
                <w:szCs w:val="28"/>
              </w:rPr>
              <w:t xml:space="preserve"> Альбина Васильевна </w:t>
            </w:r>
          </w:p>
          <w:p w:rsidR="001A61BF" w:rsidRDefault="001A61BF" w:rsidP="00087FE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A61BF" w:rsidRPr="00EA2A7B" w:rsidRDefault="001A61BF" w:rsidP="00087FE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Присутствовали:</w:t>
            </w:r>
            <w:r w:rsidRPr="00EB11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hideMark/>
          </w:tcPr>
          <w:p w:rsidR="001A61BF" w:rsidRPr="00EA2A7B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  <w:hideMark/>
          </w:tcPr>
          <w:p w:rsidR="001A61BF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>-эксперт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по социальной и молодежной политике  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района, секретарь рабочей группы;</w:t>
            </w:r>
          </w:p>
          <w:p w:rsidR="001A61BF" w:rsidRDefault="001A61BF" w:rsidP="00087FE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A61BF" w:rsidRPr="00EA2A7B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1BF" w:rsidRPr="00EA2A7B" w:rsidTr="00087FEF">
        <w:trPr>
          <w:trHeight w:val="861"/>
        </w:trPr>
        <w:tc>
          <w:tcPr>
            <w:tcW w:w="566" w:type="dxa"/>
            <w:hideMark/>
          </w:tcPr>
          <w:p w:rsidR="001A61BF" w:rsidRPr="00EA2A7B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9" w:type="dxa"/>
            <w:hideMark/>
          </w:tcPr>
          <w:p w:rsidR="001A61BF" w:rsidRPr="00EA2A7B" w:rsidRDefault="001A61BF" w:rsidP="00087FE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 Светлана Геннадьевна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hideMark/>
          </w:tcPr>
          <w:p w:rsidR="001A61BF" w:rsidRPr="00EA2A7B" w:rsidRDefault="001A61BF" w:rsidP="00087FEF"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  <w:hideMark/>
          </w:tcPr>
          <w:p w:rsidR="001A61BF" w:rsidRPr="00EA2A7B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директор КУ ХМАО-Югры «Березовский центр занятости населения» (по согласованию);</w:t>
            </w:r>
          </w:p>
        </w:tc>
      </w:tr>
      <w:tr w:rsidR="001A61BF" w:rsidRPr="00EA2A7B" w:rsidTr="00087FEF">
        <w:trPr>
          <w:trHeight w:val="1418"/>
        </w:trPr>
        <w:tc>
          <w:tcPr>
            <w:tcW w:w="566" w:type="dxa"/>
            <w:hideMark/>
          </w:tcPr>
          <w:p w:rsidR="001A61BF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61BF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61BF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61BF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61BF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A61BF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61BF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6232" w:rsidRDefault="00706232" w:rsidP="0070623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6232" w:rsidRPr="00EA2A7B" w:rsidRDefault="00706232" w:rsidP="0070623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189" w:type="dxa"/>
            <w:hideMark/>
          </w:tcPr>
          <w:p w:rsidR="001A61BF" w:rsidRDefault="001A61BF" w:rsidP="00087FE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Канева Зульфия Рашитов</w:t>
            </w:r>
            <w:r w:rsidR="000A5F32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1A61BF" w:rsidRDefault="001A61BF" w:rsidP="00087FE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A61BF" w:rsidRDefault="001A61BF" w:rsidP="00087FE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A61BF" w:rsidRDefault="001A61BF" w:rsidP="00087FE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Наталья  Дмитриевна</w:t>
            </w:r>
          </w:p>
          <w:p w:rsidR="00706232" w:rsidRDefault="00706232" w:rsidP="00087FE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06232" w:rsidRDefault="00706232" w:rsidP="00087FE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06232" w:rsidRDefault="00706232" w:rsidP="00087FE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  <w:p w:rsidR="00706232" w:rsidRDefault="00706232" w:rsidP="00087FE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1A61BF" w:rsidRPr="00EA2A7B" w:rsidRDefault="001A61BF" w:rsidP="00087FEF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1A61BF" w:rsidRPr="00EA2A7B" w:rsidRDefault="001A61BF" w:rsidP="00087FEF"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  <w:hideMark/>
          </w:tcPr>
          <w:p w:rsidR="00706232" w:rsidRDefault="001A61BF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консультант-руководитель группы работы со страхователями по Березовскому району ГУ РОФСС по ХМАО-Югре  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EA2A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A61BF" w:rsidRDefault="00706232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</w:t>
            </w:r>
            <w:r w:rsidR="001A61BF">
              <w:rPr>
                <w:rFonts w:ascii="Times New Roman" w:hAnsi="Times New Roman"/>
                <w:sz w:val="28"/>
                <w:szCs w:val="28"/>
              </w:rPr>
              <w:t xml:space="preserve">  ГУ  Управления Пенсионного фонда  РФ в Березовском  районе   </w:t>
            </w:r>
            <w:r w:rsidR="001A61BF" w:rsidRPr="009A1E1A">
              <w:rPr>
                <w:rFonts w:ascii="Times New Roman" w:hAnsi="Times New Roman"/>
                <w:sz w:val="28"/>
                <w:szCs w:val="28"/>
              </w:rPr>
              <w:t>ХМАО – Югры</w:t>
            </w:r>
            <w:r w:rsidR="001A61BF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706232" w:rsidRPr="00706232" w:rsidRDefault="00706232" w:rsidP="00087FE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отделом по социальной и молодежной политике администрации района</w:t>
            </w:r>
          </w:p>
        </w:tc>
      </w:tr>
    </w:tbl>
    <w:p w:rsidR="001A61BF" w:rsidRPr="002714EA" w:rsidRDefault="001A61BF" w:rsidP="001A6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271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1FF0" w:rsidRDefault="00061FF0" w:rsidP="0006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B6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B69F9">
        <w:rPr>
          <w:b/>
        </w:rPr>
        <w:t xml:space="preserve"> </w:t>
      </w:r>
      <w:r w:rsidRPr="00DB6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сетевом  графике   реализации в 2015 году муниципальной программы «Содействие занятости населения  в  Березовском районе на 2014-2020 </w:t>
      </w:r>
      <w:r w:rsidRPr="00DB69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годы».</w:t>
      </w:r>
      <w:r w:rsidRPr="00DB6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69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Целевые показатели муниципальной программы  на 2015г.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61FF0" w:rsidRPr="00086729" w:rsidRDefault="00DB69F9" w:rsidP="00DB6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Чечеткина</w:t>
      </w:r>
      <w:r w:rsidR="0006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Козырева С.Г.,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Дедюхина</w:t>
      </w:r>
      <w:proofErr w:type="spellEnd"/>
      <w:r w:rsidR="0006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69F9" w:rsidRPr="003329F0" w:rsidRDefault="00DB69F9" w:rsidP="00DB6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497636" w:rsidRDefault="00602C55" w:rsidP="00DB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497636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1.Информацию принять к сведению</w:t>
      </w:r>
    </w:p>
    <w:p w:rsidR="00497636" w:rsidRDefault="00497636" w:rsidP="0006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55" w:rsidRDefault="00602C55" w:rsidP="0006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97636" w:rsidRPr="00763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Рекомендовать  </w:t>
      </w:r>
      <w:r w:rsidR="00497636" w:rsidRPr="00763AEE">
        <w:rPr>
          <w:rFonts w:ascii="Times New Roman" w:hAnsi="Times New Roman"/>
          <w:sz w:val="28"/>
          <w:szCs w:val="28"/>
          <w:u w:val="single"/>
        </w:rPr>
        <w:t>КУ ХМАО-Югры «Березовский центр занятости населения» совместно с отделом по социальной и молодежной политике</w:t>
      </w:r>
      <w:r w:rsidRPr="00763AEE">
        <w:rPr>
          <w:rFonts w:ascii="Times New Roman" w:hAnsi="Times New Roman"/>
          <w:sz w:val="28"/>
          <w:szCs w:val="28"/>
          <w:u w:val="single"/>
        </w:rPr>
        <w:t xml:space="preserve"> администрации района</w:t>
      </w:r>
      <w:r>
        <w:rPr>
          <w:rFonts w:ascii="Times New Roman" w:hAnsi="Times New Roman"/>
          <w:sz w:val="28"/>
          <w:szCs w:val="28"/>
        </w:rPr>
        <w:t>:</w:t>
      </w:r>
    </w:p>
    <w:p w:rsidR="00497636" w:rsidRDefault="00602C55" w:rsidP="0006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1.2.1.</w:t>
      </w:r>
      <w:r w:rsidRPr="0060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="0056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49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освоением</w:t>
      </w:r>
      <w:r w:rsidR="0056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</w:t>
      </w:r>
      <w:r w:rsidR="0056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A43" w:rsidRPr="0056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6F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</w:t>
      </w:r>
      <w:r w:rsidR="006F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976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выделенных из бюджета</w:t>
      </w:r>
      <w:r w:rsidR="00B7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на реализацию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временных</w:t>
      </w:r>
      <w:r w:rsidR="00B7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636" w:rsidRDefault="00602C55" w:rsidP="0006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Срок: ежемесячно</w:t>
      </w:r>
    </w:p>
    <w:p w:rsidR="00C95571" w:rsidRDefault="00602C55" w:rsidP="00C9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</w:t>
      </w:r>
      <w:r w:rsidR="0056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эффективности муниципальной программы </w:t>
      </w:r>
      <w:r w:rsid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7A43" w:rsidRPr="00567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занятости населения  в  Березо</w:t>
      </w:r>
      <w:r w:rsidR="0056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вском районе на 2014-2020 годы» на 2015 год </w:t>
      </w:r>
      <w:r w:rsid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целевые п</w:t>
      </w:r>
      <w:r w:rsidR="00C95571" w:rsidRP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конечных результатов</w:t>
      </w:r>
      <w:r w:rsid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 данной программы (на уровне среднегодового показателя):</w:t>
      </w:r>
    </w:p>
    <w:p w:rsidR="00C95571" w:rsidRPr="00C95571" w:rsidRDefault="00C95571" w:rsidP="00C9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уровня регистрируемой безработицы и ее стабилизация </w:t>
      </w:r>
    </w:p>
    <w:p w:rsidR="00602C55" w:rsidRDefault="00C95571" w:rsidP="00C9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коэффициента напряженности на рынке труда.</w:t>
      </w:r>
      <w:r w:rsidRP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97636" w:rsidRDefault="00497636" w:rsidP="0006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F0" w:rsidRPr="00DB69F9" w:rsidRDefault="00061FF0" w:rsidP="00061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организации работы по  трудоустройству  выпускников  2015 года высших и средних  профессиональных образовательных учреждений в </w:t>
      </w:r>
      <w:r w:rsidRPr="00DB6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учреждениях и организациях Березовского  района</w:t>
      </w:r>
    </w:p>
    <w:p w:rsidR="00061FF0" w:rsidRPr="00DB69F9" w:rsidRDefault="00DB69F9" w:rsidP="00DB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Козырева </w:t>
      </w:r>
      <w:r w:rsidR="00061FF0" w:rsidRPr="00DB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</w:t>
      </w:r>
      <w:r w:rsidRPr="00DB69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3AEE" w:rsidRPr="003329F0" w:rsidRDefault="00763AEE" w:rsidP="00061FF0">
      <w:pPr>
        <w:rPr>
          <w:rFonts w:ascii="Times New Roman" w:hAnsi="Times New Roman" w:cs="Times New Roman"/>
          <w:b/>
          <w:sz w:val="28"/>
          <w:szCs w:val="28"/>
        </w:rPr>
      </w:pPr>
      <w:r w:rsidRPr="003329F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75173" w:rsidRDefault="00F75173" w:rsidP="00061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2.1.Информацию по данному вопросу принять к сведению.</w:t>
      </w:r>
    </w:p>
    <w:p w:rsidR="00061FF0" w:rsidRPr="00763AEE" w:rsidRDefault="00763AEE" w:rsidP="00763AEE">
      <w:pPr>
        <w:rPr>
          <w:rFonts w:ascii="Times New Roman" w:hAnsi="Times New Roman"/>
          <w:sz w:val="28"/>
          <w:szCs w:val="28"/>
          <w:u w:val="single"/>
        </w:rPr>
      </w:pPr>
      <w:r w:rsidRPr="00763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="00F751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63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Рекомендовать  </w:t>
      </w:r>
      <w:r w:rsidRPr="00763AEE">
        <w:rPr>
          <w:rFonts w:ascii="Times New Roman" w:hAnsi="Times New Roman"/>
          <w:sz w:val="28"/>
          <w:szCs w:val="28"/>
          <w:u w:val="single"/>
        </w:rPr>
        <w:t>КУ ХМАО-Югры «Березовский центр занятости населения»</w:t>
      </w:r>
    </w:p>
    <w:p w:rsidR="00522F02" w:rsidRDefault="00F75173" w:rsidP="00522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63AEE">
        <w:rPr>
          <w:rFonts w:ascii="Times New Roman" w:hAnsi="Times New Roman" w:cs="Times New Roman"/>
          <w:sz w:val="28"/>
          <w:szCs w:val="28"/>
        </w:rPr>
        <w:t xml:space="preserve">.1. </w:t>
      </w:r>
      <w:r w:rsidR="00B74299">
        <w:rPr>
          <w:rFonts w:ascii="Times New Roman" w:hAnsi="Times New Roman" w:cs="Times New Roman"/>
          <w:sz w:val="28"/>
          <w:szCs w:val="28"/>
        </w:rPr>
        <w:t xml:space="preserve">Согласовать с </w:t>
      </w:r>
      <w:r w:rsidR="006F0084">
        <w:rPr>
          <w:rFonts w:ascii="Times New Roman" w:hAnsi="Times New Roman" w:cs="Times New Roman"/>
          <w:sz w:val="28"/>
          <w:szCs w:val="28"/>
        </w:rPr>
        <w:t xml:space="preserve">  </w:t>
      </w:r>
      <w:r w:rsidR="00763AEE">
        <w:rPr>
          <w:rFonts w:ascii="Times New Roman" w:hAnsi="Times New Roman" w:cs="Times New Roman"/>
          <w:sz w:val="28"/>
          <w:szCs w:val="28"/>
        </w:rPr>
        <w:t xml:space="preserve"> АТВ «Березово»</w:t>
      </w:r>
      <w:r w:rsidR="00522F02">
        <w:rPr>
          <w:rFonts w:ascii="Times New Roman" w:hAnsi="Times New Roman" w:cs="Times New Roman"/>
          <w:sz w:val="28"/>
          <w:szCs w:val="28"/>
        </w:rPr>
        <w:t xml:space="preserve"> дату выступления для</w:t>
      </w:r>
      <w:r w:rsidR="00B74299">
        <w:rPr>
          <w:rFonts w:ascii="Times New Roman" w:hAnsi="Times New Roman" w:cs="Times New Roman"/>
          <w:sz w:val="28"/>
          <w:szCs w:val="28"/>
        </w:rPr>
        <w:t xml:space="preserve"> освещения </w:t>
      </w:r>
      <w:r w:rsidR="00522F02">
        <w:rPr>
          <w:rFonts w:ascii="Times New Roman" w:hAnsi="Times New Roman" w:cs="Times New Roman"/>
          <w:sz w:val="28"/>
          <w:szCs w:val="28"/>
        </w:rPr>
        <w:t xml:space="preserve"> вопроса по  трудоустройству</w:t>
      </w:r>
      <w:r w:rsidR="00763AEE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522F02">
        <w:rPr>
          <w:rFonts w:ascii="Times New Roman" w:hAnsi="Times New Roman" w:cs="Times New Roman"/>
          <w:sz w:val="28"/>
          <w:szCs w:val="28"/>
        </w:rPr>
        <w:t>.</w:t>
      </w:r>
    </w:p>
    <w:p w:rsidR="00522F02" w:rsidRPr="00522F02" w:rsidRDefault="00522F02" w:rsidP="0052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Срок:  </w:t>
      </w:r>
      <w:r w:rsidRPr="00522F02">
        <w:rPr>
          <w:rFonts w:ascii="Times New Roman" w:hAnsi="Times New Roman" w:cs="Times New Roman"/>
          <w:sz w:val="28"/>
          <w:szCs w:val="28"/>
          <w:u w:val="single"/>
        </w:rPr>
        <w:t xml:space="preserve"> до 15 июня  2015года</w:t>
      </w:r>
    </w:p>
    <w:p w:rsidR="00763AEE" w:rsidRDefault="00763AEE" w:rsidP="00522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173">
        <w:rPr>
          <w:rFonts w:ascii="Times New Roman" w:hAnsi="Times New Roman" w:cs="Times New Roman"/>
          <w:sz w:val="28"/>
          <w:szCs w:val="28"/>
        </w:rPr>
        <w:t>2.2.2.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 краткую информацию для сведения предприятий и организаций </w:t>
      </w:r>
      <w:r w:rsidR="000F297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на официальном  сайте органов местного самоуправления. </w:t>
      </w:r>
    </w:p>
    <w:p w:rsidR="00522F02" w:rsidRPr="00522F02" w:rsidRDefault="00522F02" w:rsidP="0052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Срок:  </w:t>
      </w:r>
      <w:r w:rsidRPr="00522F02">
        <w:rPr>
          <w:rFonts w:ascii="Times New Roman" w:hAnsi="Times New Roman" w:cs="Times New Roman"/>
          <w:sz w:val="28"/>
          <w:szCs w:val="28"/>
          <w:u w:val="single"/>
        </w:rPr>
        <w:t xml:space="preserve"> до 15 июня  2015года</w:t>
      </w:r>
    </w:p>
    <w:p w:rsidR="00F75173" w:rsidRPr="00763AEE" w:rsidRDefault="00F75173" w:rsidP="00763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Информацию по данному вопросу довести до сведения предприятий и организаций  Березовского района.</w:t>
      </w:r>
    </w:p>
    <w:p w:rsidR="00061FF0" w:rsidRDefault="00061FF0" w:rsidP="0006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69F9">
        <w:rPr>
          <w:rFonts w:ascii="Times New Roman" w:hAnsi="Times New Roman" w:cs="Times New Roman"/>
          <w:b/>
          <w:sz w:val="28"/>
          <w:szCs w:val="28"/>
        </w:rPr>
        <w:t>О перечне  выявленных предприятий и организаций, ИП, работающих на территории  района без регистрации в государственных органах (налоговые органы, ФСС, пенсионный фонд) или уклоняющихся от уплаты страховых взносов;  или в которых заработная плата работника 1-</w:t>
      </w:r>
      <w:r w:rsidRPr="00DB69F9">
        <w:rPr>
          <w:rFonts w:ascii="Times New Roman" w:hAnsi="Times New Roman" w:cs="Times New Roman"/>
          <w:b/>
          <w:sz w:val="28"/>
          <w:szCs w:val="28"/>
          <w:u w:val="single"/>
        </w:rPr>
        <w:t>го разряда ниже прожиточного уровня трудоспособного населения</w:t>
      </w:r>
    </w:p>
    <w:p w:rsidR="004F131F" w:rsidRDefault="00DB69F9" w:rsidP="00DB6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173">
        <w:rPr>
          <w:rFonts w:ascii="Times New Roman" w:hAnsi="Times New Roman" w:cs="Times New Roman"/>
          <w:sz w:val="28"/>
          <w:szCs w:val="28"/>
        </w:rPr>
        <w:t>(</w:t>
      </w:r>
      <w:r w:rsidR="00F75173" w:rsidRPr="00F75173">
        <w:rPr>
          <w:rFonts w:ascii="Times New Roman" w:hAnsi="Times New Roman" w:cs="Times New Roman"/>
          <w:sz w:val="28"/>
          <w:szCs w:val="28"/>
        </w:rPr>
        <w:t>Чечеткина  И.В.</w:t>
      </w:r>
      <w:r w:rsidR="00F75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173">
        <w:rPr>
          <w:rFonts w:ascii="Times New Roman" w:hAnsi="Times New Roman" w:cs="Times New Roman"/>
          <w:sz w:val="28"/>
          <w:szCs w:val="28"/>
        </w:rPr>
        <w:t>Буткова</w:t>
      </w:r>
      <w:proofErr w:type="spellEnd"/>
      <w:r w:rsidR="00F75173">
        <w:rPr>
          <w:rFonts w:ascii="Times New Roman" w:hAnsi="Times New Roman" w:cs="Times New Roman"/>
          <w:sz w:val="28"/>
          <w:szCs w:val="28"/>
        </w:rPr>
        <w:t xml:space="preserve"> Н.Д., Канева З.Р.</w:t>
      </w:r>
      <w:r w:rsidRPr="00F75173">
        <w:rPr>
          <w:rFonts w:ascii="Times New Roman" w:hAnsi="Times New Roman" w:cs="Times New Roman"/>
          <w:sz w:val="28"/>
          <w:szCs w:val="28"/>
        </w:rPr>
        <w:t>)</w:t>
      </w:r>
    </w:p>
    <w:p w:rsidR="00B825BE" w:rsidRDefault="00B825BE" w:rsidP="00B825BE">
      <w:pPr>
        <w:rPr>
          <w:rFonts w:ascii="Times New Roman" w:hAnsi="Times New Roman" w:cs="Times New Roman"/>
          <w:b/>
          <w:sz w:val="28"/>
          <w:szCs w:val="28"/>
        </w:rPr>
      </w:pPr>
      <w:r w:rsidRPr="00B825BE">
        <w:rPr>
          <w:rFonts w:ascii="Times New Roman" w:hAnsi="Times New Roman" w:cs="Times New Roman"/>
          <w:b/>
          <w:sz w:val="28"/>
          <w:szCs w:val="28"/>
        </w:rPr>
        <w:t>Решили</w:t>
      </w:r>
      <w:r w:rsidR="003329F0">
        <w:rPr>
          <w:rFonts w:ascii="Times New Roman" w:hAnsi="Times New Roman" w:cs="Times New Roman"/>
          <w:b/>
          <w:sz w:val="28"/>
          <w:szCs w:val="28"/>
        </w:rPr>
        <w:t>:</w:t>
      </w:r>
    </w:p>
    <w:p w:rsidR="003329F0" w:rsidRDefault="003329F0" w:rsidP="00522F02">
      <w:pPr>
        <w:jc w:val="both"/>
        <w:rPr>
          <w:rFonts w:ascii="Times New Roman" w:hAnsi="Times New Roman" w:cs="Times New Roman"/>
          <w:sz w:val="28"/>
          <w:szCs w:val="28"/>
        </w:rPr>
      </w:pPr>
      <w:r w:rsidRPr="003329F0">
        <w:rPr>
          <w:rFonts w:ascii="Times New Roman" w:hAnsi="Times New Roman" w:cs="Times New Roman"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</w:rPr>
        <w:t xml:space="preserve">  Информацию  о </w:t>
      </w:r>
      <w:r w:rsidR="00B74299">
        <w:rPr>
          <w:rFonts w:ascii="Times New Roman" w:hAnsi="Times New Roman" w:cs="Times New Roman"/>
          <w:sz w:val="28"/>
          <w:szCs w:val="28"/>
        </w:rPr>
        <w:t xml:space="preserve"> работодателях, </w:t>
      </w:r>
      <w:r w:rsidR="006F0084">
        <w:rPr>
          <w:rFonts w:ascii="Times New Roman" w:hAnsi="Times New Roman" w:cs="Times New Roman"/>
          <w:sz w:val="28"/>
          <w:szCs w:val="28"/>
        </w:rPr>
        <w:t xml:space="preserve"> у которые </w:t>
      </w:r>
      <w:r w:rsidR="00B74299">
        <w:rPr>
          <w:rFonts w:ascii="Times New Roman" w:hAnsi="Times New Roman" w:cs="Times New Roman"/>
          <w:sz w:val="28"/>
          <w:szCs w:val="28"/>
        </w:rPr>
        <w:t xml:space="preserve"> в четвертом </w:t>
      </w:r>
      <w:r w:rsidR="006F0084">
        <w:rPr>
          <w:rFonts w:ascii="Times New Roman" w:hAnsi="Times New Roman" w:cs="Times New Roman"/>
          <w:sz w:val="28"/>
          <w:szCs w:val="28"/>
        </w:rPr>
        <w:t>квартале 2014 года выплачивали</w:t>
      </w:r>
      <w:r w:rsidR="00B74299">
        <w:rPr>
          <w:rFonts w:ascii="Times New Roman" w:hAnsi="Times New Roman" w:cs="Times New Roman"/>
          <w:sz w:val="28"/>
          <w:szCs w:val="28"/>
        </w:rPr>
        <w:t xml:space="preserve"> </w:t>
      </w:r>
      <w:r w:rsidR="00522F02">
        <w:rPr>
          <w:rFonts w:ascii="Times New Roman" w:hAnsi="Times New Roman" w:cs="Times New Roman"/>
          <w:sz w:val="28"/>
          <w:szCs w:val="28"/>
        </w:rPr>
        <w:t xml:space="preserve"> заработную плату ниже прожиточного минимума трудоспособного населения направить в Департамент труда и занятости,  в адрес  вышеуказанных работодателей  направить памятки  об административной  ответственности (</w:t>
      </w:r>
      <w:proofErr w:type="gramStart"/>
      <w:r w:rsidR="00522F02">
        <w:rPr>
          <w:rFonts w:ascii="Times New Roman" w:hAnsi="Times New Roman" w:cs="Times New Roman"/>
          <w:sz w:val="28"/>
          <w:szCs w:val="28"/>
        </w:rPr>
        <w:t>подготовлена</w:t>
      </w:r>
      <w:proofErr w:type="gramEnd"/>
      <w:r w:rsidR="00522F02">
        <w:rPr>
          <w:rFonts w:ascii="Times New Roman" w:hAnsi="Times New Roman" w:cs="Times New Roman"/>
          <w:sz w:val="28"/>
          <w:szCs w:val="28"/>
        </w:rPr>
        <w:t xml:space="preserve"> Департаментом труда и занятости)</w:t>
      </w:r>
      <w:r w:rsidR="00B92216">
        <w:rPr>
          <w:rFonts w:ascii="Times New Roman" w:hAnsi="Times New Roman" w:cs="Times New Roman"/>
          <w:sz w:val="28"/>
          <w:szCs w:val="28"/>
        </w:rPr>
        <w:t>.</w:t>
      </w:r>
    </w:p>
    <w:p w:rsidR="00B92216" w:rsidRDefault="00B92216" w:rsidP="00522F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F0084">
        <w:rPr>
          <w:rFonts w:ascii="Times New Roman" w:hAnsi="Times New Roman" w:cs="Times New Roman"/>
          <w:sz w:val="28"/>
          <w:szCs w:val="28"/>
        </w:rPr>
        <w:t xml:space="preserve">Подготовить запрос  в  пенсионный  фонд </w:t>
      </w:r>
      <w:r w:rsidR="00A14045" w:rsidRPr="00A14045">
        <w:rPr>
          <w:rFonts w:ascii="Times New Roman" w:hAnsi="Times New Roman" w:cs="Times New Roman"/>
          <w:sz w:val="28"/>
          <w:szCs w:val="28"/>
        </w:rPr>
        <w:t xml:space="preserve"> </w:t>
      </w:r>
      <w:r w:rsidR="00A14045" w:rsidRPr="00A14045">
        <w:rPr>
          <w:rFonts w:ascii="Times New Roman" w:hAnsi="Times New Roman"/>
          <w:sz w:val="28"/>
          <w:szCs w:val="28"/>
        </w:rPr>
        <w:t xml:space="preserve">о постановке на учет  в 2015 году </w:t>
      </w:r>
      <w:r w:rsidR="006F0084">
        <w:rPr>
          <w:rFonts w:ascii="Times New Roman" w:hAnsi="Times New Roman"/>
          <w:sz w:val="28"/>
          <w:szCs w:val="28"/>
        </w:rPr>
        <w:t xml:space="preserve"> </w:t>
      </w:r>
      <w:r w:rsidR="00A14045" w:rsidRPr="00A14045">
        <w:rPr>
          <w:rFonts w:ascii="Times New Roman" w:hAnsi="Times New Roman"/>
          <w:sz w:val="28"/>
          <w:szCs w:val="28"/>
        </w:rPr>
        <w:t xml:space="preserve">организаций, </w:t>
      </w:r>
      <w:r w:rsidR="006F0084">
        <w:rPr>
          <w:rFonts w:ascii="Times New Roman" w:hAnsi="Times New Roman"/>
          <w:sz w:val="28"/>
          <w:szCs w:val="28"/>
        </w:rPr>
        <w:t xml:space="preserve"> работающих  на территории </w:t>
      </w:r>
      <w:r w:rsidR="00A14045" w:rsidRPr="00A14045">
        <w:rPr>
          <w:rFonts w:ascii="Times New Roman" w:hAnsi="Times New Roman"/>
          <w:sz w:val="28"/>
          <w:szCs w:val="28"/>
        </w:rPr>
        <w:t xml:space="preserve"> с</w:t>
      </w:r>
      <w:r w:rsidR="006F0084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A14045" w:rsidRPr="00A14045">
        <w:rPr>
          <w:rFonts w:ascii="Times New Roman" w:hAnsi="Times New Roman"/>
          <w:sz w:val="28"/>
          <w:szCs w:val="28"/>
        </w:rPr>
        <w:t xml:space="preserve"> Светлый</w:t>
      </w:r>
      <w:r w:rsidR="00A14045">
        <w:rPr>
          <w:rFonts w:ascii="Times New Roman" w:hAnsi="Times New Roman"/>
          <w:sz w:val="28"/>
          <w:szCs w:val="28"/>
        </w:rPr>
        <w:t xml:space="preserve">, </w:t>
      </w:r>
      <w:r w:rsidR="00B0395E">
        <w:rPr>
          <w:rFonts w:ascii="Times New Roman" w:hAnsi="Times New Roman"/>
          <w:sz w:val="28"/>
          <w:szCs w:val="28"/>
        </w:rPr>
        <w:t xml:space="preserve"> </w:t>
      </w:r>
      <w:r w:rsidR="00A14045">
        <w:rPr>
          <w:rFonts w:ascii="Times New Roman" w:hAnsi="Times New Roman"/>
          <w:sz w:val="28"/>
          <w:szCs w:val="28"/>
        </w:rPr>
        <w:t xml:space="preserve">информацию </w:t>
      </w:r>
      <w:r w:rsidR="000A5F32">
        <w:rPr>
          <w:rFonts w:ascii="Times New Roman" w:hAnsi="Times New Roman"/>
          <w:sz w:val="28"/>
          <w:szCs w:val="28"/>
        </w:rPr>
        <w:t xml:space="preserve"> </w:t>
      </w:r>
      <w:r w:rsidR="00A14045">
        <w:rPr>
          <w:rFonts w:ascii="Times New Roman" w:hAnsi="Times New Roman"/>
          <w:sz w:val="28"/>
          <w:szCs w:val="28"/>
        </w:rPr>
        <w:t xml:space="preserve">направить в </w:t>
      </w:r>
      <w:r w:rsidR="00B0395E">
        <w:rPr>
          <w:rFonts w:ascii="Times New Roman" w:hAnsi="Times New Roman"/>
          <w:sz w:val="28"/>
          <w:szCs w:val="28"/>
        </w:rPr>
        <w:t xml:space="preserve">адрес  администрации сельского поселения </w:t>
      </w:r>
      <w:r w:rsidR="006F0084">
        <w:rPr>
          <w:rFonts w:ascii="Times New Roman" w:hAnsi="Times New Roman"/>
          <w:sz w:val="28"/>
          <w:szCs w:val="28"/>
        </w:rPr>
        <w:t xml:space="preserve"> </w:t>
      </w:r>
      <w:r w:rsidR="00B0395E">
        <w:rPr>
          <w:rFonts w:ascii="Times New Roman" w:hAnsi="Times New Roman"/>
          <w:sz w:val="28"/>
          <w:szCs w:val="28"/>
        </w:rPr>
        <w:t>Светлый.</w:t>
      </w:r>
    </w:p>
    <w:p w:rsidR="00B0395E" w:rsidRDefault="00B0395E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0A5F32">
        <w:rPr>
          <w:rFonts w:ascii="Times New Roman" w:hAnsi="Times New Roman"/>
          <w:sz w:val="28"/>
          <w:szCs w:val="28"/>
        </w:rPr>
        <w:t xml:space="preserve">Рекомендовать </w:t>
      </w:r>
      <w:r w:rsidR="00187BAF" w:rsidRPr="00EA2A7B">
        <w:rPr>
          <w:rFonts w:ascii="Times New Roman" w:hAnsi="Times New Roman"/>
          <w:color w:val="000000"/>
          <w:sz w:val="28"/>
          <w:szCs w:val="28"/>
        </w:rPr>
        <w:t>консультант</w:t>
      </w:r>
      <w:r w:rsidR="00187BAF">
        <w:rPr>
          <w:rFonts w:ascii="Times New Roman" w:hAnsi="Times New Roman"/>
          <w:color w:val="000000"/>
          <w:sz w:val="28"/>
          <w:szCs w:val="28"/>
        </w:rPr>
        <w:t>у-руководителю</w:t>
      </w:r>
      <w:r w:rsidR="00187BAF" w:rsidRPr="00EA2A7B">
        <w:rPr>
          <w:rFonts w:ascii="Times New Roman" w:hAnsi="Times New Roman"/>
          <w:color w:val="000000"/>
          <w:sz w:val="28"/>
          <w:szCs w:val="28"/>
        </w:rPr>
        <w:t xml:space="preserve"> группы работы со страхователями по Березовскому району ГУ РОФСС по ХМАО-Югре  </w:t>
      </w:r>
      <w:r w:rsidR="00187BAF">
        <w:rPr>
          <w:rFonts w:ascii="Times New Roman" w:hAnsi="Times New Roman"/>
          <w:color w:val="000000"/>
          <w:sz w:val="28"/>
          <w:szCs w:val="28"/>
        </w:rPr>
        <w:t xml:space="preserve">совместно  с </w:t>
      </w:r>
      <w:r w:rsidR="00187BAF" w:rsidRPr="00187BAF">
        <w:rPr>
          <w:rFonts w:ascii="Times New Roman" w:hAnsi="Times New Roman"/>
          <w:sz w:val="28"/>
          <w:szCs w:val="28"/>
        </w:rPr>
        <w:t>отделом по социальной и молодежной политике администрации района</w:t>
      </w:r>
      <w:r w:rsidR="00187BAF">
        <w:rPr>
          <w:rFonts w:ascii="Times New Roman" w:hAnsi="Times New Roman"/>
          <w:sz w:val="28"/>
          <w:szCs w:val="28"/>
        </w:rPr>
        <w:t xml:space="preserve">  п</w:t>
      </w:r>
      <w:r>
        <w:rPr>
          <w:rFonts w:ascii="Times New Roman" w:hAnsi="Times New Roman"/>
          <w:sz w:val="28"/>
          <w:szCs w:val="28"/>
        </w:rPr>
        <w:t>ровести</w:t>
      </w:r>
      <w:r w:rsidR="00187BAF">
        <w:rPr>
          <w:rFonts w:ascii="Times New Roman" w:hAnsi="Times New Roman"/>
          <w:sz w:val="28"/>
          <w:szCs w:val="28"/>
        </w:rPr>
        <w:t xml:space="preserve"> совещание с главными бухгалтерами </w:t>
      </w:r>
      <w:r w:rsidR="006F0084">
        <w:rPr>
          <w:rFonts w:ascii="Times New Roman" w:hAnsi="Times New Roman"/>
          <w:sz w:val="28"/>
          <w:szCs w:val="28"/>
        </w:rPr>
        <w:t>муниципальных учреждений, предприятий по вопросу кредиторской задолженности.</w:t>
      </w:r>
    </w:p>
    <w:p w:rsidR="006F0084" w:rsidRDefault="006F0084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На следующее заседание рабочей группы пригласить руководителей учреждений,  предприятий имеющих задолженности во внебюджетные фонды.</w:t>
      </w: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Pr="00654BEF" w:rsidRDefault="00525C73" w:rsidP="005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 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25C73" w:rsidRPr="00654BEF" w:rsidRDefault="00525C73" w:rsidP="0052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по </w:t>
      </w:r>
    </w:p>
    <w:p w:rsidR="00525C73" w:rsidRDefault="00525C73" w:rsidP="0052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председатель</w:t>
      </w:r>
    </w:p>
    <w:p w:rsidR="00525C73" w:rsidRDefault="00525C73" w:rsidP="0052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</w:t>
      </w:r>
      <w:r w:rsidR="00B5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5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65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5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65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Чечеткина</w:t>
      </w:r>
    </w:p>
    <w:p w:rsidR="00525C73" w:rsidRDefault="00525C73" w:rsidP="00525C73">
      <w:pPr>
        <w:spacing w:after="0" w:line="360" w:lineRule="auto"/>
      </w:pPr>
      <w:r>
        <w:t xml:space="preserve">  </w:t>
      </w: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CF7B7F" wp14:editId="52C188F5">
            <wp:extent cx="1295400" cy="533400"/>
            <wp:effectExtent l="0" t="0" r="0" b="0"/>
            <wp:docPr id="2" name="Рисунок 2" descr="C:\Users\DedjuhinaAV\Desktop\Запросы и письма\подпись Ч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edjuhinaAV\Desktop\Запросы и письма\подпись Ч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73" w:rsidRPr="00187BAF" w:rsidRDefault="00525C73" w:rsidP="00187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25C73" w:rsidRPr="00187BAF" w:rsidSect="00B9151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6EFD"/>
    <w:multiLevelType w:val="hybridMultilevel"/>
    <w:tmpl w:val="8D84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6F"/>
    <w:rsid w:val="00061FF0"/>
    <w:rsid w:val="000A5F32"/>
    <w:rsid w:val="000F297D"/>
    <w:rsid w:val="00187BAF"/>
    <w:rsid w:val="001A61BF"/>
    <w:rsid w:val="003329F0"/>
    <w:rsid w:val="00497636"/>
    <w:rsid w:val="004F131F"/>
    <w:rsid w:val="00522F02"/>
    <w:rsid w:val="00525C73"/>
    <w:rsid w:val="00567A43"/>
    <w:rsid w:val="00602C55"/>
    <w:rsid w:val="006F0084"/>
    <w:rsid w:val="00706232"/>
    <w:rsid w:val="0075306F"/>
    <w:rsid w:val="00763AEE"/>
    <w:rsid w:val="00A14045"/>
    <w:rsid w:val="00B0395E"/>
    <w:rsid w:val="00B56234"/>
    <w:rsid w:val="00B73835"/>
    <w:rsid w:val="00B74299"/>
    <w:rsid w:val="00B825BE"/>
    <w:rsid w:val="00B91511"/>
    <w:rsid w:val="00B92216"/>
    <w:rsid w:val="00BD2883"/>
    <w:rsid w:val="00C70D77"/>
    <w:rsid w:val="00C95571"/>
    <w:rsid w:val="00DB69F9"/>
    <w:rsid w:val="00F7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61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A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61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A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DedjuhinaAV</cp:lastModifiedBy>
  <cp:revision>8</cp:revision>
  <cp:lastPrinted>2015-06-03T04:10:00Z</cp:lastPrinted>
  <dcterms:created xsi:type="dcterms:W3CDTF">2015-06-02T05:01:00Z</dcterms:created>
  <dcterms:modified xsi:type="dcterms:W3CDTF">2015-06-03T04:21:00Z</dcterms:modified>
</cp:coreProperties>
</file>