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A" w:rsidRDefault="009F7A5A" w:rsidP="009F7A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F7A5A" w:rsidRDefault="009F7A5A" w:rsidP="009F7A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7A5A" w:rsidRDefault="009F7A5A" w:rsidP="009F7A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санитарно-противоэпидемической комиссии при </w:t>
      </w:r>
      <w:r w:rsidRPr="003F42FD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</w:p>
    <w:p w:rsidR="009F7A5A" w:rsidRDefault="009F7A5A" w:rsidP="009F7A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9" w:type="dxa"/>
        <w:tblInd w:w="-432" w:type="dxa"/>
        <w:tblLook w:val="0000"/>
      </w:tblPr>
      <w:tblGrid>
        <w:gridCol w:w="360"/>
        <w:gridCol w:w="4291"/>
        <w:gridCol w:w="360"/>
        <w:gridCol w:w="5168"/>
      </w:tblGrid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 xml:space="preserve">Чечеткина Ирина Викторовна 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DE5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Березовского района по социальным вопросам;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Миндибаев</w:t>
            </w:r>
            <w:r w:rsidR="00DE5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Загидула</w:t>
            </w:r>
            <w:r w:rsidR="00DE5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Миндулович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DE5E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 (по согласованию);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Хазиев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а Анна Валерьевна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ведущий специалист отдела по социальной и молодежной политике администрации Березовского района, секретарь Комиссии;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5784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 xml:space="preserve">Райхман Анатолий Ефимович 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и.о. главного врача  БУ ХМАО-Югры «Березовская районная больница» (по согласованию);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Хизбуллина</w:t>
            </w:r>
            <w:r w:rsidR="00DE5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Минзифа</w:t>
            </w:r>
            <w:r w:rsidR="00DE5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Искандаровна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главный врач Казенного учреждения Ханты-Мансийского автономного        округа - Югры «Березовский противотуберкулезный диспансер» (по согласованию);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Балабуркина Наталья Петровна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директор ОАО «Березовская аптека» (по согласованию);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Поленов Николай Александрович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F7A5A" w:rsidRPr="00915784" w:rsidRDefault="009F7A5A" w:rsidP="00F8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по гражданской защите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т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>ранспорту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связи</w:t>
            </w:r>
            <w:r w:rsidRPr="0091578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9F7A5A" w:rsidRPr="00915784" w:rsidTr="00F86004">
        <w:trPr>
          <w:trHeight w:val="45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Баннов Роман Алексеевич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начальник ОМВД России по Березовскому району подполковник полиции (по согласованию);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Хазиахметова Татьяна Леонидовна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кино администрации Березовского района;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7D6E8E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E8E">
              <w:rPr>
                <w:rFonts w:ascii="Times New Roman" w:hAnsi="Times New Roman"/>
                <w:sz w:val="28"/>
                <w:szCs w:val="28"/>
              </w:rPr>
              <w:t xml:space="preserve">Орлова Анжелика Валерьевна </w:t>
            </w:r>
          </w:p>
        </w:tc>
        <w:tc>
          <w:tcPr>
            <w:tcW w:w="360" w:type="dxa"/>
          </w:tcPr>
          <w:p w:rsidR="009F7A5A" w:rsidRPr="007D6E8E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E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7D6E8E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E8E">
              <w:rPr>
                <w:rFonts w:ascii="Times New Roman" w:hAnsi="Times New Roman"/>
                <w:sz w:val="28"/>
                <w:szCs w:val="28"/>
              </w:rPr>
              <w:t>заведующий отделом спорта и туризма администрации Березовского района;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7D6E8E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60" w:type="dxa"/>
          </w:tcPr>
          <w:p w:rsidR="009F7A5A" w:rsidRPr="007D6E8E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7D6E8E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по социальной и молодежной политике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Березовского района; 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 xml:space="preserve">Антоненко Ирина Леонидовна 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 (по согласованию);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Прожога Наталья Валерьевна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образования администрации Березовского района; 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Шехирева Светлана Михайловна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Березовского района, член Общественной палаты Ханты-Мансийского автономного округа- Югры (по согласованию); 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784">
              <w:rPr>
                <w:rFonts w:ascii="Times New Roman" w:hAnsi="Times New Roman"/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– Ханты-Мансийского автономного округа – Югры, главный государственный ветеринарный инспектор района, города (по согласованию).</w:t>
            </w:r>
          </w:p>
        </w:tc>
      </w:tr>
      <w:tr w:rsidR="009F7A5A" w:rsidRPr="00915784" w:rsidTr="00F86004">
        <w:trPr>
          <w:trHeight w:val="270"/>
        </w:trPr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9F7A5A" w:rsidRPr="00915784" w:rsidRDefault="009F7A5A" w:rsidP="00F86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9F7A5A" w:rsidRPr="00915784" w:rsidRDefault="009F7A5A" w:rsidP="00F86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949" w:rsidRDefault="008A2949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p w:rsidR="009C12F1" w:rsidRDefault="009C12F1"/>
    <w:sectPr w:rsidR="009C12F1" w:rsidSect="005830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724"/>
    <w:multiLevelType w:val="multilevel"/>
    <w:tmpl w:val="CA1E5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608447D"/>
    <w:multiLevelType w:val="multilevel"/>
    <w:tmpl w:val="CA1E5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C3"/>
    <w:rsid w:val="002E72C3"/>
    <w:rsid w:val="00433193"/>
    <w:rsid w:val="004E34AC"/>
    <w:rsid w:val="005830FE"/>
    <w:rsid w:val="006F10DC"/>
    <w:rsid w:val="008A2949"/>
    <w:rsid w:val="009C12F1"/>
    <w:rsid w:val="009F7A5A"/>
    <w:rsid w:val="00A7640D"/>
    <w:rsid w:val="00D72C43"/>
    <w:rsid w:val="00DE5EFA"/>
    <w:rsid w:val="00F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8</cp:revision>
  <cp:lastPrinted>2015-04-16T04:18:00Z</cp:lastPrinted>
  <dcterms:created xsi:type="dcterms:W3CDTF">2015-02-24T04:51:00Z</dcterms:created>
  <dcterms:modified xsi:type="dcterms:W3CDTF">2015-05-06T04:37:00Z</dcterms:modified>
</cp:coreProperties>
</file>