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2C" w:rsidRDefault="0084072C" w:rsidP="0084072C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74"/>
        <w:gridCol w:w="4465"/>
      </w:tblGrid>
      <w:tr w:rsidR="0084072C"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84072C" w:rsidRDefault="0084072C">
            <w:pPr>
              <w:pStyle w:val="ConsPlusNormal"/>
            </w:pPr>
            <w:r>
              <w:t>8 марта 2015 года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84072C" w:rsidRDefault="0084072C">
            <w:pPr>
              <w:pStyle w:val="ConsPlusNormal"/>
              <w:jc w:val="right"/>
            </w:pPr>
            <w:r>
              <w:t>N 120</w:t>
            </w:r>
          </w:p>
        </w:tc>
      </w:tr>
    </w:tbl>
    <w:p w:rsidR="0084072C" w:rsidRDefault="00840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072C" w:rsidRDefault="0084072C">
      <w:pPr>
        <w:pStyle w:val="ConsPlusNormal"/>
        <w:jc w:val="both"/>
      </w:pPr>
    </w:p>
    <w:p w:rsidR="0084072C" w:rsidRDefault="0084072C">
      <w:pPr>
        <w:pStyle w:val="ConsPlusTitle"/>
        <w:jc w:val="center"/>
      </w:pPr>
      <w:r>
        <w:t>УКАЗ</w:t>
      </w:r>
    </w:p>
    <w:p w:rsidR="0084072C" w:rsidRDefault="0084072C">
      <w:pPr>
        <w:pStyle w:val="ConsPlusTitle"/>
        <w:jc w:val="center"/>
      </w:pPr>
    </w:p>
    <w:p w:rsidR="0084072C" w:rsidRDefault="0084072C">
      <w:pPr>
        <w:pStyle w:val="ConsPlusTitle"/>
        <w:jc w:val="center"/>
      </w:pPr>
      <w:r>
        <w:t>ПРЕЗИДЕНТА РОССИЙСКОЙ ФЕДЕРАЦИИ</w:t>
      </w:r>
    </w:p>
    <w:p w:rsidR="0084072C" w:rsidRDefault="0084072C">
      <w:pPr>
        <w:pStyle w:val="ConsPlusTitle"/>
        <w:jc w:val="center"/>
      </w:pPr>
    </w:p>
    <w:p w:rsidR="0084072C" w:rsidRDefault="0084072C">
      <w:pPr>
        <w:pStyle w:val="ConsPlusTitle"/>
        <w:jc w:val="center"/>
      </w:pPr>
      <w:r>
        <w:t>О НЕКОТОРЫХ ВОПРОСАХ ПРОТИВОДЕЙСТВИЯ КОРРУПЦИИ</w:t>
      </w:r>
    </w:p>
    <w:p w:rsidR="0084072C" w:rsidRDefault="0084072C">
      <w:pPr>
        <w:pStyle w:val="ConsPlusNormal"/>
        <w:jc w:val="center"/>
      </w:pPr>
      <w:r>
        <w:t>Список изменяющих документов</w:t>
      </w:r>
    </w:p>
    <w:p w:rsidR="0084072C" w:rsidRDefault="0084072C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84072C" w:rsidRDefault="0084072C">
      <w:pPr>
        <w:pStyle w:val="ConsPlusNormal"/>
        <w:jc w:val="center"/>
      </w:pPr>
    </w:p>
    <w:p w:rsidR="0084072C" w:rsidRDefault="0084072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84072C" w:rsidRDefault="0084072C">
      <w:pPr>
        <w:pStyle w:val="ConsPlusNormal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84072C" w:rsidRDefault="0084072C">
      <w:pPr>
        <w:pStyle w:val="ConsPlusNormal"/>
        <w:ind w:firstLine="540"/>
        <w:jc w:val="both"/>
      </w:pPr>
      <w:bookmarkStart w:id="0" w:name="P14"/>
      <w:bookmarkEnd w:id="0"/>
      <w:proofErr w:type="gramStart"/>
      <w:r>
        <w:t xml:space="preserve">а) обеспечить в 3-месячный срок разработку и утверждение </w:t>
      </w:r>
      <w:hyperlink r:id="rId7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8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>
        <w:t xml:space="preserve">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84072C" w:rsidRDefault="0084072C">
      <w:pPr>
        <w:pStyle w:val="ConsPlusNormal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84072C" w:rsidRDefault="0084072C">
      <w:pPr>
        <w:pStyle w:val="ConsPlusNormal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84072C" w:rsidRDefault="0084072C">
      <w:pPr>
        <w:pStyle w:val="ConsPlusNormal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84072C" w:rsidRDefault="0084072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84072C" w:rsidRDefault="0084072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0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 xml:space="preserve"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</w:t>
      </w:r>
      <w:r>
        <w:lastRenderedPageBreak/>
        <w:t>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84072C" w:rsidRDefault="0084072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84072C" w:rsidRDefault="0084072C">
      <w:pPr>
        <w:pStyle w:val="ConsPlusNormal"/>
        <w:ind w:firstLine="540"/>
        <w:jc w:val="both"/>
      </w:pPr>
      <w:r>
        <w:t xml:space="preserve">а) из </w:t>
      </w:r>
      <w:hyperlink r:id="rId14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5" w:history="1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84072C" w:rsidRDefault="0084072C">
      <w:pPr>
        <w:pStyle w:val="ConsPlusNormal"/>
        <w:ind w:firstLine="540"/>
        <w:jc w:val="both"/>
      </w:pPr>
      <w:r>
        <w:t xml:space="preserve">б)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84072C" w:rsidRDefault="0084072C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84072C" w:rsidRDefault="0084072C">
      <w:pPr>
        <w:pStyle w:val="ConsPlusNormal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4072C" w:rsidRDefault="0084072C">
      <w:pPr>
        <w:pStyle w:val="ConsPlusNormal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84072C" w:rsidRDefault="0084072C">
      <w:pPr>
        <w:pStyle w:val="ConsPlusNormal"/>
        <w:ind w:firstLine="540"/>
        <w:jc w:val="both"/>
      </w:pPr>
      <w:r>
        <w:t xml:space="preserve">б) из </w:t>
      </w:r>
      <w:hyperlink r:id="rId20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84072C" w:rsidRDefault="0084072C">
      <w:pPr>
        <w:pStyle w:val="ConsPlusNormal"/>
        <w:ind w:firstLine="540"/>
        <w:jc w:val="both"/>
      </w:pPr>
      <w:r>
        <w:t xml:space="preserve">в) утратил силу с 15 июля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84072C" w:rsidRDefault="0084072C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84072C" w:rsidRDefault="0084072C">
      <w:pPr>
        <w:pStyle w:val="ConsPlusNormal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84072C" w:rsidRDefault="0084072C">
      <w:pPr>
        <w:pStyle w:val="ConsPlusNormal"/>
        <w:ind w:firstLine="540"/>
        <w:jc w:val="both"/>
      </w:pPr>
      <w:r>
        <w:t xml:space="preserve">из </w:t>
      </w:r>
      <w:hyperlink r:id="rId25" w:history="1">
        <w:r>
          <w:rPr>
            <w:color w:val="0000FF"/>
          </w:rPr>
          <w:t>подпункта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84072C" w:rsidRDefault="0084072C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84072C" w:rsidRDefault="0084072C">
      <w:pPr>
        <w:pStyle w:val="ConsPlusNormal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84072C" w:rsidRDefault="0084072C">
      <w:pPr>
        <w:pStyle w:val="ConsPlusNormal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84072C" w:rsidRDefault="0084072C">
      <w:pPr>
        <w:pStyle w:val="ConsPlusNormal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8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84072C" w:rsidRDefault="0084072C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29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84072C" w:rsidRDefault="0084072C">
      <w:pPr>
        <w:pStyle w:val="ConsPlusNormal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пункте 16</w:t>
        </w:r>
      </w:hyperlink>
      <w:r>
        <w:t>:</w:t>
      </w:r>
    </w:p>
    <w:p w:rsidR="0084072C" w:rsidRDefault="0084072C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84072C" w:rsidRDefault="0084072C">
      <w:pPr>
        <w:pStyle w:val="ConsPlusNormal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84072C" w:rsidRDefault="0084072C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изложить в следующей редакции:</w:t>
      </w:r>
    </w:p>
    <w:p w:rsidR="0084072C" w:rsidRDefault="0084072C">
      <w:pPr>
        <w:pStyle w:val="ConsPlusNormal"/>
        <w:ind w:firstLine="540"/>
        <w:jc w:val="both"/>
      </w:pPr>
      <w:proofErr w:type="gramStart"/>
      <w:r>
        <w:t>"</w:t>
      </w:r>
      <w:proofErr w:type="spellStart"/>
      <w:r>
        <w:t>д</w:t>
      </w:r>
      <w:proofErr w:type="spellEnd"/>
      <w:r>
        <w:t xml:space="preserve">) поступившее в соответствии с </w:t>
      </w:r>
      <w:hyperlink r:id="rId3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</w:t>
      </w:r>
      <w:proofErr w:type="gramStart"/>
      <w:r>
        <w:t>в</w:t>
      </w:r>
      <w:proofErr w:type="gramEnd"/>
      <w:r>
        <w:t xml:space="preserve"> коммерческой или некоммерческой организации комиссией не рассматривался.";</w:t>
      </w:r>
    </w:p>
    <w:p w:rsidR="0084072C" w:rsidRDefault="0084072C">
      <w:pPr>
        <w:pStyle w:val="ConsPlusNormal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84072C" w:rsidRDefault="0084072C">
      <w:pPr>
        <w:pStyle w:val="ConsPlusNormal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</w:t>
      </w:r>
      <w:r>
        <w:lastRenderedPageBreak/>
        <w:t xml:space="preserve">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84072C" w:rsidRDefault="0084072C">
      <w:pPr>
        <w:pStyle w:val="ConsPlusNormal"/>
        <w:ind w:firstLine="540"/>
        <w:jc w:val="both"/>
      </w:pPr>
      <w:r>
        <w:t xml:space="preserve">в)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84072C" w:rsidRDefault="0084072C">
      <w:pPr>
        <w:pStyle w:val="ConsPlusNormal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84072C" w:rsidRDefault="0084072C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4072C" w:rsidRDefault="0084072C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.";</w:t>
      </w:r>
      <w:proofErr w:type="gramEnd"/>
    </w:p>
    <w:p w:rsidR="0084072C" w:rsidRDefault="0084072C">
      <w:pPr>
        <w:pStyle w:val="ConsPlusNormal"/>
        <w:ind w:firstLine="540"/>
        <w:jc w:val="both"/>
      </w:pPr>
      <w:r>
        <w:t xml:space="preserve">г) </w:t>
      </w:r>
      <w:hyperlink r:id="rId40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84072C" w:rsidRDefault="0084072C">
      <w:pPr>
        <w:pStyle w:val="ConsPlusNormal"/>
        <w:ind w:firstLine="540"/>
        <w:jc w:val="both"/>
      </w:pPr>
      <w:r>
        <w:t>"26. По итогам рассмотрения вопросов, указанных в подпунктах "а", "б", "г" и "</w:t>
      </w:r>
      <w:proofErr w:type="spellStart"/>
      <w:r>
        <w:t>д</w:t>
      </w:r>
      <w:proofErr w:type="spellEnd"/>
      <w:r>
        <w:t>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84072C" w:rsidRDefault="0084072C">
      <w:pPr>
        <w:pStyle w:val="ConsPlusNormal"/>
        <w:ind w:firstLine="540"/>
        <w:jc w:val="both"/>
      </w:pPr>
      <w:r>
        <w:t xml:space="preserve">8. Внести в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2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84072C" w:rsidRDefault="0084072C">
      <w:pPr>
        <w:pStyle w:val="ConsPlusNormal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84072C" w:rsidRDefault="0084072C">
      <w:pPr>
        <w:pStyle w:val="ConsPlusNormal"/>
        <w:ind w:firstLine="540"/>
        <w:jc w:val="both"/>
      </w:pPr>
      <w:r>
        <w:t>9. Настоящий Указ вступает в силу со дня его подписания.</w:t>
      </w:r>
    </w:p>
    <w:p w:rsidR="0084072C" w:rsidRDefault="0084072C">
      <w:pPr>
        <w:pStyle w:val="ConsPlusNormal"/>
        <w:jc w:val="right"/>
      </w:pPr>
    </w:p>
    <w:p w:rsidR="0084072C" w:rsidRDefault="0084072C">
      <w:pPr>
        <w:pStyle w:val="ConsPlusNormal"/>
        <w:jc w:val="right"/>
      </w:pPr>
      <w:r>
        <w:t>Президент</w:t>
      </w:r>
    </w:p>
    <w:p w:rsidR="0084072C" w:rsidRDefault="0084072C">
      <w:pPr>
        <w:pStyle w:val="ConsPlusNormal"/>
        <w:jc w:val="right"/>
      </w:pPr>
      <w:r>
        <w:t>Российской Федерации</w:t>
      </w:r>
    </w:p>
    <w:p w:rsidR="0084072C" w:rsidRDefault="0084072C">
      <w:pPr>
        <w:pStyle w:val="ConsPlusNormal"/>
        <w:jc w:val="right"/>
      </w:pPr>
      <w:r>
        <w:t>В.ПУТИН</w:t>
      </w:r>
    </w:p>
    <w:p w:rsidR="0084072C" w:rsidRDefault="0084072C">
      <w:pPr>
        <w:pStyle w:val="ConsPlusNormal"/>
      </w:pPr>
      <w:r>
        <w:t>Москва, Кремль</w:t>
      </w:r>
    </w:p>
    <w:p w:rsidR="0084072C" w:rsidRDefault="0084072C">
      <w:pPr>
        <w:pStyle w:val="ConsPlusNormal"/>
      </w:pPr>
      <w:r>
        <w:t>8 марта 2015 года</w:t>
      </w:r>
    </w:p>
    <w:p w:rsidR="0084072C" w:rsidRDefault="0084072C">
      <w:pPr>
        <w:pStyle w:val="ConsPlusNormal"/>
      </w:pPr>
      <w:r>
        <w:t>N 120</w:t>
      </w:r>
    </w:p>
    <w:p w:rsidR="0084072C" w:rsidRDefault="0084072C">
      <w:pPr>
        <w:pStyle w:val="ConsPlusNormal"/>
      </w:pPr>
    </w:p>
    <w:p w:rsidR="0084072C" w:rsidRDefault="0084072C">
      <w:pPr>
        <w:pStyle w:val="ConsPlusNormal"/>
      </w:pPr>
    </w:p>
    <w:p w:rsidR="0084072C" w:rsidRDefault="00840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7A7" w:rsidRDefault="005447A7"/>
    <w:sectPr w:rsidR="005447A7" w:rsidSect="0084072C">
      <w:pgSz w:w="11907" w:h="16839" w:code="9"/>
      <w:pgMar w:top="850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072C"/>
    <w:rsid w:val="005447A7"/>
    <w:rsid w:val="00686CB8"/>
    <w:rsid w:val="0084072C"/>
    <w:rsid w:val="00F2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DF0A9FA90F00C923DA98F0A70CC3A06CB7B4FC2F323A673678F41AAE9DEA8156C5E92B00C3734Z3I9H" TargetMode="External"/><Relationship Id="rId13" Type="http://schemas.openxmlformats.org/officeDocument/2006/relationships/hyperlink" Target="consultantplus://offline/ref=C67DF0A9FA90F00C923DA98F0A70CC3A06C5774AC3F723A673678F41AAE9DEA8156C5E92B00C3733Z3I8H" TargetMode="External"/><Relationship Id="rId18" Type="http://schemas.openxmlformats.org/officeDocument/2006/relationships/hyperlink" Target="consultantplus://offline/ref=C67DF0A9FA90F00C923DA98F0A70CC3A06C5764DC2F223A673678F41AAE9DEA8156C5E92B00C3730Z3I8H" TargetMode="External"/><Relationship Id="rId26" Type="http://schemas.openxmlformats.org/officeDocument/2006/relationships/hyperlink" Target="consultantplus://offline/ref=C67DF0A9FA90F00C923DA98F0A70CC3A06C5764DCBF623A673678F41AAE9DEA8156C5E92B00C3634Z3I8H" TargetMode="External"/><Relationship Id="rId39" Type="http://schemas.openxmlformats.org/officeDocument/2006/relationships/hyperlink" Target="consultantplus://offline/ref=C67DF0A9FA90F00C923DA98F0A70CC3A06CB7B4FC2F323A673678F41AAZEI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7DF0A9FA90F00C923DA98F0A70CC3A06CB7042C9F123A673678F41AAE9DEA8156C5E92B00C3736Z3I9H" TargetMode="External"/><Relationship Id="rId34" Type="http://schemas.openxmlformats.org/officeDocument/2006/relationships/hyperlink" Target="consultantplus://offline/ref=C67DF0A9FA90F00C923DA98F0A70CC3A05C3724FCDFB23A673678F41AAE9DEA8156C5E90ZBI3H" TargetMode="External"/><Relationship Id="rId42" Type="http://schemas.openxmlformats.org/officeDocument/2006/relationships/hyperlink" Target="consultantplus://offline/ref=C67DF0A9FA90F00C923DA98F0A70CC3A06C5764CCAF123A673678F41AAE9DEA8156C5E92B00C373AZ3I8H" TargetMode="External"/><Relationship Id="rId7" Type="http://schemas.openxmlformats.org/officeDocument/2006/relationships/hyperlink" Target="consultantplus://offline/ref=C67DF0A9FA90F00C923DA98F0A70CC3A06CB7B48CDF423A673678F41AAZEI9H" TargetMode="External"/><Relationship Id="rId12" Type="http://schemas.openxmlformats.org/officeDocument/2006/relationships/hyperlink" Target="consultantplus://offline/ref=C67DF0A9FA90F00C923DA98F0A70CC3A06C5774AC3F723A673678F41AAZEI9H" TargetMode="External"/><Relationship Id="rId17" Type="http://schemas.openxmlformats.org/officeDocument/2006/relationships/hyperlink" Target="consultantplus://offline/ref=C67DF0A9FA90F00C923DA98F0A70CC3A06C5764DC2F223A673678F41AAE9DEA8156C5E92B00C3730Z3IAH" TargetMode="External"/><Relationship Id="rId25" Type="http://schemas.openxmlformats.org/officeDocument/2006/relationships/hyperlink" Target="consultantplus://offline/ref=C67DF0A9FA90F00C923DA98F0A70CC3A06C5764DCBF623A673678F41AAE9DEA8156C5E92B00C3634Z3I9H" TargetMode="External"/><Relationship Id="rId33" Type="http://schemas.openxmlformats.org/officeDocument/2006/relationships/hyperlink" Target="consultantplus://offline/ref=C67DF0A9FA90F00C923DA98F0A70CC3A06C5764CCAF223A673678F41AAE9DEA8156C5EZ9I2H" TargetMode="External"/><Relationship Id="rId38" Type="http://schemas.openxmlformats.org/officeDocument/2006/relationships/hyperlink" Target="consultantplus://offline/ref=C67DF0A9FA90F00C923DA98F0A70CC3A06CB7B4FC2F323A673678F41AAZEI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7DF0A9FA90F00C923DA98F0A70CC3A06C5774AC3F723A673678F41AAE9DEA8156C5E92B00C3733Z3I8H" TargetMode="External"/><Relationship Id="rId20" Type="http://schemas.openxmlformats.org/officeDocument/2006/relationships/hyperlink" Target="consultantplus://offline/ref=C67DF0A9FA90F00C923DA98F0A70CC3A06C5764DC2F223A673678F41AAE9DEA8156C5E92B00C3730Z3I6H" TargetMode="External"/><Relationship Id="rId29" Type="http://schemas.openxmlformats.org/officeDocument/2006/relationships/hyperlink" Target="consultantplus://offline/ref=C67DF0A9FA90F00C923DA98F0A70CC3A06C5764CCAF223A673678F41AAE9DEA8156C5E92B00C3737Z3IDH" TargetMode="External"/><Relationship Id="rId41" Type="http://schemas.openxmlformats.org/officeDocument/2006/relationships/hyperlink" Target="consultantplus://offline/ref=C67DF0A9FA90F00C923DA98F0A70CC3A06C5764CCAF123A673678F41AAZEI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DF0A9FA90F00C923DA98F0A70CC3A06C4704EC3FB23A673678F41AAZEI9H" TargetMode="External"/><Relationship Id="rId11" Type="http://schemas.openxmlformats.org/officeDocument/2006/relationships/hyperlink" Target="consultantplus://offline/ref=C67DF0A9FA90F00C923DA98F0A70CC3A06CB7B4FC2F323A673678F41AAZEI9H" TargetMode="External"/><Relationship Id="rId24" Type="http://schemas.openxmlformats.org/officeDocument/2006/relationships/hyperlink" Target="consultantplus://offline/ref=C67DF0A9FA90F00C923DA98F0A70CC3A06C5764DCBF623A673678F41AAE9DEA8156C5E92B00C3634Z3I8H" TargetMode="External"/><Relationship Id="rId32" Type="http://schemas.openxmlformats.org/officeDocument/2006/relationships/hyperlink" Target="consultantplus://offline/ref=C67DF0A9FA90F00C923DA98F0A70CC3A06CB7B4FC2F323A673678F41AAZEI9H" TargetMode="External"/><Relationship Id="rId37" Type="http://schemas.openxmlformats.org/officeDocument/2006/relationships/hyperlink" Target="consultantplus://offline/ref=C67DF0A9FA90F00C923DA98F0A70CC3A06C5764CCAF223A673678F41AAE9DEA8156C5E92B00C3632Z3IBH" TargetMode="External"/><Relationship Id="rId40" Type="http://schemas.openxmlformats.org/officeDocument/2006/relationships/hyperlink" Target="consultantplus://offline/ref=C67DF0A9FA90F00C923DA98F0A70CC3A06C5764CCAF223A673678F41AAE9DEA8156C5E92B00C3636Z3ICH" TargetMode="External"/><Relationship Id="rId5" Type="http://schemas.openxmlformats.org/officeDocument/2006/relationships/hyperlink" Target="consultantplus://offline/ref=C67DF0A9FA90F00C923DA98F0A70CC3A05C3724FCDFB23A673678F41AAE9DEA8156C5E92B00C3731Z3I6H" TargetMode="External"/><Relationship Id="rId15" Type="http://schemas.openxmlformats.org/officeDocument/2006/relationships/hyperlink" Target="consultantplus://offline/ref=C67DF0A9FA90F00C923DA98F0A70CC3A06C5774AC3F723A673678F41AAE9DEA8156C5E92B00C3732Z3I9H" TargetMode="External"/><Relationship Id="rId23" Type="http://schemas.openxmlformats.org/officeDocument/2006/relationships/hyperlink" Target="consultantplus://offline/ref=C67DF0A9FA90F00C923DA98F0A70CC3A06C5764DCBF623A673678F41AAE9DEA8156C5E92B00C3731Z3IBH" TargetMode="External"/><Relationship Id="rId28" Type="http://schemas.openxmlformats.org/officeDocument/2006/relationships/hyperlink" Target="consultantplus://offline/ref=C67DF0A9FA90F00C923DA98F0A70CC3A06C4744FCBF223A673678F41AAE9DEA8156C5E92B00C3733Z3I8H" TargetMode="External"/><Relationship Id="rId36" Type="http://schemas.openxmlformats.org/officeDocument/2006/relationships/hyperlink" Target="consultantplus://offline/ref=C67DF0A9FA90F00C923DA98F0A70CC3A06C5764CCAF223A673678F41AAE9DEA8156C5EZ9IBH" TargetMode="External"/><Relationship Id="rId10" Type="http://schemas.openxmlformats.org/officeDocument/2006/relationships/hyperlink" Target="consultantplus://offline/ref=C67DF0A9FA90F00C923DA98F0A70CC3A06CB7B4FC2F323A673678F41AAE9DEA8156C5E92B00C3733Z3IFH" TargetMode="External"/><Relationship Id="rId19" Type="http://schemas.openxmlformats.org/officeDocument/2006/relationships/hyperlink" Target="consultantplus://offline/ref=C67DF0A9FA90F00C923DA98F0A70CC3A06C4744FCBF223A673678F41AAE9DEA8156C5E92B00C3733Z3I8H" TargetMode="External"/><Relationship Id="rId31" Type="http://schemas.openxmlformats.org/officeDocument/2006/relationships/hyperlink" Target="consultantplus://offline/ref=C67DF0A9FA90F00C923DA98F0A70CC3A06C5764CCAF223A673678F41AAE9DEA8156C5E92B00C373AZ3IAH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C67DF0A9FA90F00C923DA98F0A70CC3A06CB7042C9F123A673678F41AAE9DEA8156C5E92B00C3736Z3I9H" TargetMode="External"/><Relationship Id="rId9" Type="http://schemas.openxmlformats.org/officeDocument/2006/relationships/hyperlink" Target="consultantplus://offline/ref=C67DF0A9FA90F00C923DA98F0A70CC3A06CB7B4FC2F323A673678F41AAE9DEA8156C5E92B00C3734Z3I9H" TargetMode="External"/><Relationship Id="rId14" Type="http://schemas.openxmlformats.org/officeDocument/2006/relationships/hyperlink" Target="consultantplus://offline/ref=C67DF0A9FA90F00C923DA98F0A70CC3A06C5774AC3F723A673678F41AAE9DEA8156C5E92B00C3732Z3IBH" TargetMode="External"/><Relationship Id="rId22" Type="http://schemas.openxmlformats.org/officeDocument/2006/relationships/hyperlink" Target="consultantplus://offline/ref=C67DF0A9FA90F00C923DA98F0A70CC3A06C5764DCBF623A673678F41AAZEI9H" TargetMode="External"/><Relationship Id="rId27" Type="http://schemas.openxmlformats.org/officeDocument/2006/relationships/hyperlink" Target="consultantplus://offline/ref=C67DF0A9FA90F00C923DA98F0A70CC3A06C5764DCBF623A673678F41AAE9DEA8156C5E92B00C3736Z3IDH" TargetMode="External"/><Relationship Id="rId30" Type="http://schemas.openxmlformats.org/officeDocument/2006/relationships/hyperlink" Target="consultantplus://offline/ref=C67DF0A9FA90F00C923DA98F0A70CC3A06C5764CCAF223A673678F41AAE9DEA8156C5E92B00C373AZ3IEH" TargetMode="External"/><Relationship Id="rId35" Type="http://schemas.openxmlformats.org/officeDocument/2006/relationships/hyperlink" Target="consultantplus://offline/ref=C67DF0A9FA90F00C923DA98F0A70CC3A05C37243CCFB23A673678F41AAE9DEA8156C5E92B70DZ3I4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3003</Words>
  <Characters>17120</Characters>
  <Application>Microsoft Office Word</Application>
  <DocSecurity>0</DocSecurity>
  <Lines>142</Lines>
  <Paragraphs>40</Paragraphs>
  <ScaleCrop>false</ScaleCrop>
  <Company>MultiDVD Team</Company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ZajkovaSV</dc:creator>
  <cp:lastModifiedBy>ZajkovaSV</cp:lastModifiedBy>
  <cp:revision>1</cp:revision>
  <dcterms:created xsi:type="dcterms:W3CDTF">2016-12-06T07:08:00Z</dcterms:created>
  <dcterms:modified xsi:type="dcterms:W3CDTF">2016-12-06T07:09:00Z</dcterms:modified>
</cp:coreProperties>
</file>