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второй квартал 20</w:t>
      </w:r>
      <w:r w:rsidR="00CB5047">
        <w:rPr>
          <w:rFonts w:ascii="Times New Roman" w:hAnsi="Times New Roman" w:cs="Times New Roman"/>
          <w:b/>
          <w:sz w:val="28"/>
          <w:szCs w:val="28"/>
        </w:rPr>
        <w:t>2</w:t>
      </w:r>
      <w:r w:rsidR="003345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DD5514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во втором квартале 20</w:t>
      </w:r>
      <w:r w:rsidR="00CB5047">
        <w:rPr>
          <w:rFonts w:ascii="Times New Roman" w:hAnsi="Times New Roman" w:cs="Times New Roman"/>
          <w:sz w:val="28"/>
          <w:szCs w:val="28"/>
        </w:rPr>
        <w:t>2</w:t>
      </w:r>
      <w:r w:rsidR="00C97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(письменных, на личных приемах, на выездных приемах) составляет  - </w:t>
      </w:r>
      <w:r w:rsidR="00C973C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171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обращений уменьшилось </w:t>
      </w:r>
      <w:r w:rsidR="00C973C8">
        <w:rPr>
          <w:rFonts w:ascii="Times New Roman" w:hAnsi="Times New Roman" w:cs="Times New Roman"/>
          <w:sz w:val="28"/>
          <w:szCs w:val="28"/>
        </w:rPr>
        <w:t>почти в два</w:t>
      </w:r>
      <w:r w:rsidR="004944F6">
        <w:rPr>
          <w:rFonts w:ascii="Times New Roman" w:hAnsi="Times New Roman" w:cs="Times New Roman"/>
          <w:sz w:val="28"/>
          <w:szCs w:val="28"/>
        </w:rPr>
        <w:t xml:space="preserve"> </w:t>
      </w:r>
      <w:r w:rsidR="00C973C8">
        <w:rPr>
          <w:rFonts w:ascii="Times New Roman" w:hAnsi="Times New Roman" w:cs="Times New Roman"/>
          <w:sz w:val="28"/>
          <w:szCs w:val="28"/>
        </w:rPr>
        <w:t xml:space="preserve">раза                                                                                                                     </w:t>
      </w:r>
      <w:r w:rsidR="00142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44F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00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 составляло </w:t>
      </w:r>
      <w:r w:rsidR="004944F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); и по сравнению с первым кварталом 20</w:t>
      </w:r>
      <w:r w:rsidR="00CB5047">
        <w:rPr>
          <w:rFonts w:ascii="Times New Roman" w:hAnsi="Times New Roman" w:cs="Times New Roman"/>
          <w:sz w:val="28"/>
          <w:szCs w:val="28"/>
        </w:rPr>
        <w:t>2</w:t>
      </w:r>
      <w:r w:rsidR="00494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уменьшилось на </w:t>
      </w:r>
      <w:r w:rsidR="004944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44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836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4944F6">
        <w:rPr>
          <w:rFonts w:ascii="Times New Roman" w:hAnsi="Times New Roman" w:cs="Times New Roman"/>
          <w:sz w:val="28"/>
          <w:szCs w:val="28"/>
        </w:rPr>
        <w:t>3</w:t>
      </w:r>
      <w:r w:rsidR="00B17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коллективных, в сравнении с прошлым годом на 4 обращений </w:t>
      </w:r>
      <w:r w:rsidR="004944F6">
        <w:rPr>
          <w:rFonts w:ascii="Times New Roman" w:hAnsi="Times New Roman" w:cs="Times New Roman"/>
          <w:sz w:val="28"/>
          <w:szCs w:val="28"/>
        </w:rPr>
        <w:t>меньше. В первом квартале 2021 года коллективных обращений не поступало.</w:t>
      </w:r>
    </w:p>
    <w:p w:rsidR="00CB5047" w:rsidRDefault="00930836" w:rsidP="00CB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B5047"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r>
        <w:rPr>
          <w:rFonts w:ascii="Times New Roman" w:hAnsi="Times New Roman" w:cs="Times New Roman"/>
          <w:sz w:val="28"/>
          <w:szCs w:val="28"/>
        </w:rPr>
        <w:t xml:space="preserve">вопросы имеют разный характер: </w:t>
      </w:r>
      <w:r w:rsidR="004944F6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, жилищно</w:t>
      </w:r>
      <w:r w:rsidR="00CB50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</w:t>
      </w:r>
      <w:r w:rsidR="00CB5047">
        <w:rPr>
          <w:rFonts w:ascii="Times New Roman" w:hAnsi="Times New Roman" w:cs="Times New Roman"/>
          <w:sz w:val="28"/>
          <w:szCs w:val="28"/>
        </w:rPr>
        <w:t>ое и</w:t>
      </w:r>
      <w:r w:rsidR="004D6643">
        <w:rPr>
          <w:rFonts w:ascii="Times New Roman" w:hAnsi="Times New Roman" w:cs="Times New Roman"/>
          <w:sz w:val="28"/>
          <w:szCs w:val="28"/>
        </w:rPr>
        <w:t xml:space="preserve"> бытовое обслуживание население, снижение налоговой ставки по налогу в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36" w:rsidRDefault="00930836" w:rsidP="00CB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Югры- </w:t>
      </w:r>
      <w:r w:rsidR="004D66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220" w:rsidRDefault="00EA0220" w:rsidP="00CB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20">
        <w:rPr>
          <w:rFonts w:ascii="Times New Roman" w:hAnsi="Times New Roman" w:cs="Times New Roman"/>
          <w:sz w:val="28"/>
          <w:szCs w:val="28"/>
        </w:rPr>
        <w:t>В последнее время обращения граждан в органы местного самоуправления поступают не только в традиционно бумажной форме, но и в форме эле</w:t>
      </w:r>
      <w:r w:rsidR="00447E8E">
        <w:rPr>
          <w:rFonts w:ascii="Times New Roman" w:hAnsi="Times New Roman" w:cs="Times New Roman"/>
          <w:sz w:val="28"/>
          <w:szCs w:val="28"/>
        </w:rPr>
        <w:t>ктронных обращений,</w:t>
      </w:r>
      <w:r w:rsidRPr="00EA0220">
        <w:t xml:space="preserve"> </w:t>
      </w:r>
      <w:r w:rsidR="00447E8E">
        <w:rPr>
          <w:rFonts w:ascii="Times New Roman" w:hAnsi="Times New Roman" w:cs="Times New Roman"/>
          <w:sz w:val="28"/>
          <w:szCs w:val="28"/>
        </w:rPr>
        <w:t>соответственно</w:t>
      </w:r>
      <w:r w:rsidRPr="00EA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жителей района</w:t>
      </w:r>
      <w:r w:rsidR="00447E8E">
        <w:rPr>
          <w:rFonts w:ascii="Times New Roman" w:hAnsi="Times New Roman" w:cs="Times New Roman"/>
          <w:sz w:val="28"/>
          <w:szCs w:val="28"/>
        </w:rPr>
        <w:t xml:space="preserve"> это очень удобно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220">
        <w:rPr>
          <w:rFonts w:ascii="Times New Roman" w:hAnsi="Times New Roman" w:cs="Times New Roman"/>
          <w:sz w:val="28"/>
          <w:szCs w:val="28"/>
        </w:rPr>
        <w:t>его мож</w:t>
      </w:r>
      <w:r>
        <w:rPr>
          <w:rFonts w:ascii="Times New Roman" w:hAnsi="Times New Roman" w:cs="Times New Roman"/>
          <w:sz w:val="28"/>
          <w:szCs w:val="28"/>
        </w:rPr>
        <w:t>но направить, не выходя из дома</w:t>
      </w:r>
      <w:r w:rsidRPr="00EA0220">
        <w:rPr>
          <w:rFonts w:ascii="Times New Roman" w:hAnsi="Times New Roman" w:cs="Times New Roman"/>
          <w:sz w:val="28"/>
          <w:szCs w:val="28"/>
        </w:rPr>
        <w:t>, достаточно обладать минимальными навыками работы на компьютере, чтоб от</w:t>
      </w:r>
      <w:r>
        <w:rPr>
          <w:rFonts w:ascii="Times New Roman" w:hAnsi="Times New Roman" w:cs="Times New Roman"/>
          <w:sz w:val="28"/>
          <w:szCs w:val="28"/>
        </w:rPr>
        <w:t>править такое обращение на сайт</w:t>
      </w:r>
      <w:r w:rsidR="00447E8E">
        <w:rPr>
          <w:rFonts w:ascii="Times New Roman" w:hAnsi="Times New Roman" w:cs="Times New Roman"/>
          <w:sz w:val="28"/>
          <w:szCs w:val="28"/>
        </w:rPr>
        <w:t>, не требует почтовых расходов и выездов</w:t>
      </w:r>
      <w:r w:rsidRPr="00EA0220">
        <w:rPr>
          <w:rFonts w:ascii="Times New Roman" w:hAnsi="Times New Roman" w:cs="Times New Roman"/>
          <w:sz w:val="28"/>
          <w:szCs w:val="28"/>
        </w:rPr>
        <w:t xml:space="preserve"> </w:t>
      </w:r>
      <w:r w:rsidR="00447E8E">
        <w:rPr>
          <w:rFonts w:ascii="Times New Roman" w:hAnsi="Times New Roman" w:cs="Times New Roman"/>
          <w:sz w:val="28"/>
          <w:szCs w:val="28"/>
        </w:rPr>
        <w:t>с населенных пунктов  в район</w:t>
      </w:r>
      <w:proofErr w:type="gramEnd"/>
      <w:r w:rsidR="00447E8E">
        <w:rPr>
          <w:rFonts w:ascii="Times New Roman" w:hAnsi="Times New Roman" w:cs="Times New Roman"/>
          <w:sz w:val="28"/>
          <w:szCs w:val="28"/>
        </w:rPr>
        <w:t xml:space="preserve">. </w:t>
      </w:r>
      <w:r w:rsidRPr="00EA0220">
        <w:rPr>
          <w:rFonts w:ascii="Times New Roman" w:hAnsi="Times New Roman" w:cs="Times New Roman"/>
          <w:sz w:val="28"/>
          <w:szCs w:val="28"/>
        </w:rPr>
        <w:t xml:space="preserve">Именно эти удобства и способствуют тому, что </w:t>
      </w:r>
      <w:r w:rsidRPr="00EA0220">
        <w:rPr>
          <w:rFonts w:ascii="Times New Roman" w:hAnsi="Times New Roman" w:cs="Times New Roman"/>
          <w:sz w:val="28"/>
          <w:szCs w:val="28"/>
        </w:rPr>
        <w:lastRenderedPageBreak/>
        <w:t>электронные обращения постепенно вытесняют письменные обращения граждан.</w:t>
      </w:r>
    </w:p>
    <w:p w:rsidR="00BC0253" w:rsidRDefault="00EA0220" w:rsidP="00F8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квартале зарегистрировано эл. писем </w:t>
      </w:r>
      <w:r w:rsidR="00F87D02">
        <w:rPr>
          <w:rFonts w:ascii="Times New Roman" w:hAnsi="Times New Roman" w:cs="Times New Roman"/>
          <w:sz w:val="28"/>
          <w:szCs w:val="28"/>
        </w:rPr>
        <w:t>в количестве 1</w:t>
      </w:r>
      <w:r w:rsidR="004D6643">
        <w:rPr>
          <w:rFonts w:ascii="Times New Roman" w:hAnsi="Times New Roman" w:cs="Times New Roman"/>
          <w:sz w:val="28"/>
          <w:szCs w:val="28"/>
        </w:rPr>
        <w:t>1</w:t>
      </w:r>
      <w:r w:rsidR="00F87D02">
        <w:rPr>
          <w:rFonts w:ascii="Times New Roman" w:hAnsi="Times New Roman" w:cs="Times New Roman"/>
          <w:sz w:val="28"/>
          <w:szCs w:val="28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253">
        <w:rPr>
          <w:rFonts w:ascii="Times New Roman" w:hAnsi="Times New Roman" w:cs="Times New Roman"/>
          <w:sz w:val="28"/>
          <w:szCs w:val="28"/>
        </w:rPr>
        <w:t>Так же граждане обращаются через официальный сайт администрации Березовского района, зарегистрировано всего с начала года</w:t>
      </w:r>
      <w:r w:rsidR="00BC0253">
        <w:rPr>
          <w:rFonts w:ascii="Times New Roman" w:hAnsi="Times New Roman" w:cs="Times New Roman"/>
          <w:sz w:val="28"/>
          <w:szCs w:val="28"/>
        </w:rPr>
        <w:t xml:space="preserve"> - </w:t>
      </w:r>
      <w:r w:rsidR="00BC0253">
        <w:rPr>
          <w:rFonts w:ascii="Times New Roman" w:hAnsi="Times New Roman" w:cs="Times New Roman"/>
          <w:sz w:val="28"/>
          <w:szCs w:val="28"/>
        </w:rPr>
        <w:t>8 обращений, за второй квартал – 3.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0836">
        <w:rPr>
          <w:rFonts w:ascii="Times New Roman" w:hAnsi="Times New Roman" w:cs="Times New Roman"/>
          <w:sz w:val="28"/>
          <w:szCs w:val="28"/>
        </w:rPr>
        <w:t xml:space="preserve">се ответы на задаваемые гражданам вопросы </w:t>
      </w:r>
      <w:r w:rsidR="00BC0253">
        <w:rPr>
          <w:rFonts w:ascii="Times New Roman" w:hAnsi="Times New Roman" w:cs="Times New Roman"/>
          <w:sz w:val="28"/>
          <w:szCs w:val="28"/>
        </w:rPr>
        <w:t xml:space="preserve"> </w:t>
      </w:r>
      <w:r w:rsidR="00930836">
        <w:rPr>
          <w:rFonts w:ascii="Times New Roman" w:hAnsi="Times New Roman" w:cs="Times New Roman"/>
          <w:sz w:val="28"/>
          <w:szCs w:val="28"/>
        </w:rPr>
        <w:t xml:space="preserve">даются исполнителями через официальный сайт и по электронному </w:t>
      </w:r>
      <w:proofErr w:type="gramStart"/>
      <w:r w:rsidR="00930836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930836">
        <w:rPr>
          <w:rFonts w:ascii="Times New Roman" w:hAnsi="Times New Roman" w:cs="Times New Roman"/>
          <w:sz w:val="28"/>
          <w:szCs w:val="28"/>
        </w:rPr>
        <w:t xml:space="preserve"> указанному в письме.</w:t>
      </w:r>
      <w:r w:rsidR="004D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02" w:rsidRDefault="00930836" w:rsidP="00F8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D0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F87D02">
        <w:rPr>
          <w:rFonts w:ascii="Times New Roman" w:hAnsi="Times New Roman" w:cs="Times New Roman"/>
          <w:sz w:val="28"/>
          <w:szCs w:val="28"/>
        </w:rPr>
        <w:t xml:space="preserve"> такой способ получения ответа быстр и удобен для граждан.</w:t>
      </w:r>
    </w:p>
    <w:p w:rsidR="00BC0253" w:rsidRDefault="00BC0253" w:rsidP="00C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обращения во втором квартале наиболее значимые вопросы это вопросы коммунально-бытового хозяйства, из сорока обращений одиннадцать это коммунально-бытовые.</w:t>
      </w:r>
    </w:p>
    <w:p w:rsidR="00BC0253" w:rsidRPr="00BC0253" w:rsidRDefault="00BC0253" w:rsidP="00BC0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53">
        <w:rPr>
          <w:rFonts w:ascii="Times New Roman" w:hAnsi="Times New Roman" w:cs="Times New Roman"/>
          <w:sz w:val="28"/>
          <w:szCs w:val="28"/>
        </w:rPr>
        <w:t xml:space="preserve">На сегодняшний день проблемы жилищно-коммунального хозяйства в России - один из важнейших вопросов, ведь именно эта сфера является показателем </w:t>
      </w:r>
      <w:proofErr w:type="gramStart"/>
      <w:r w:rsidRPr="00BC0253">
        <w:rPr>
          <w:rFonts w:ascii="Times New Roman" w:hAnsi="Times New Roman" w:cs="Times New Roman"/>
          <w:sz w:val="28"/>
          <w:szCs w:val="28"/>
        </w:rPr>
        <w:t>развитости</w:t>
      </w:r>
      <w:proofErr w:type="gramEnd"/>
      <w:r w:rsidRPr="00BC0253">
        <w:rPr>
          <w:rFonts w:ascii="Times New Roman" w:hAnsi="Times New Roman" w:cs="Times New Roman"/>
          <w:sz w:val="28"/>
          <w:szCs w:val="28"/>
        </w:rPr>
        <w:t xml:space="preserve"> как отдельного региона, так и страны в целом.</w:t>
      </w:r>
    </w:p>
    <w:p w:rsidR="00BC0253" w:rsidRDefault="00BC0253" w:rsidP="00BC0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53">
        <w:rPr>
          <w:rFonts w:ascii="Times New Roman" w:hAnsi="Times New Roman" w:cs="Times New Roman"/>
          <w:sz w:val="28"/>
          <w:szCs w:val="28"/>
        </w:rPr>
        <w:t xml:space="preserve">Кроме того, сфера ЖКХ и ее устойчивое функционирование являются еще гарантом социальной безопасности населения. Поэтому предоставление качественных услуг сферой ЖКХ очень важно. </w:t>
      </w:r>
    </w:p>
    <w:p w:rsidR="00BC0253" w:rsidRDefault="00A33477" w:rsidP="00C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77">
        <w:rPr>
          <w:rFonts w:ascii="Times New Roman" w:hAnsi="Times New Roman" w:cs="Times New Roman"/>
          <w:sz w:val="28"/>
          <w:szCs w:val="28"/>
        </w:rPr>
        <w:t xml:space="preserve">Проблемы состояния и развития жилищно-коммунального хозяйства являются одними из наиболее </w:t>
      </w:r>
      <w:proofErr w:type="gramStart"/>
      <w:r w:rsidRPr="00A33477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A33477">
        <w:rPr>
          <w:rFonts w:ascii="Times New Roman" w:hAnsi="Times New Roman" w:cs="Times New Roman"/>
          <w:sz w:val="28"/>
          <w:szCs w:val="28"/>
        </w:rPr>
        <w:t>, поскольку касаются каждодневной жизни подавляющего большинства населения.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второй квартал 20</w:t>
      </w:r>
      <w:r w:rsidR="001957F0">
        <w:rPr>
          <w:rFonts w:ascii="Times New Roman" w:hAnsi="Times New Roman" w:cs="Times New Roman"/>
          <w:sz w:val="28"/>
          <w:szCs w:val="28"/>
        </w:rPr>
        <w:t>2</w:t>
      </w:r>
      <w:r w:rsidR="00A334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79FD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4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прием главы района, на котором был принят </w:t>
      </w:r>
      <w:r w:rsidR="00A334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главы района принято </w:t>
      </w:r>
      <w:r w:rsidR="00A33477">
        <w:rPr>
          <w:rFonts w:ascii="Times New Roman" w:hAnsi="Times New Roman" w:cs="Times New Roman"/>
          <w:sz w:val="28"/>
          <w:szCs w:val="28"/>
        </w:rPr>
        <w:t>1 человек,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477">
        <w:rPr>
          <w:rFonts w:ascii="Times New Roman" w:hAnsi="Times New Roman" w:cs="Times New Roman"/>
          <w:sz w:val="28"/>
          <w:szCs w:val="28"/>
        </w:rPr>
        <w:t>1 прием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начальниками подразделений – </w:t>
      </w:r>
      <w:r w:rsidR="00A334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 принято </w:t>
      </w:r>
      <w:r w:rsidR="00A334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A3347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–;</w:t>
      </w:r>
      <w:proofErr w:type="gramEnd"/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положительно -</w:t>
      </w:r>
    </w:p>
    <w:p w:rsidR="00DD5514" w:rsidRDefault="00DD5514" w:rsidP="00DD5514">
      <w:pPr>
        <w:spacing w:after="0" w:line="240" w:lineRule="auto"/>
        <w:rPr>
          <w:rFonts w:ascii="Times New Roman" w:hAnsi="Times New Roman" w:cs="Times New Roman"/>
        </w:rPr>
      </w:pPr>
    </w:p>
    <w:p w:rsidR="00C74977" w:rsidRPr="00C74977" w:rsidRDefault="00C74977" w:rsidP="00C7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C74977" w:rsidRPr="00C74977" w:rsidRDefault="00C74977" w:rsidP="00C74977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C74977" w:rsidRPr="00C74977" w:rsidRDefault="00C74977" w:rsidP="00C74977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адрес администрации </w:t>
      </w:r>
      <w:proofErr w:type="spellStart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>Берёзовского</w:t>
      </w:r>
      <w:proofErr w:type="spellEnd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второй квартал 202</w:t>
      </w:r>
      <w:r w:rsidR="00AF5B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74977" w:rsidRPr="00C74977" w:rsidRDefault="00C74977" w:rsidP="00C749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3477" w:rsidRPr="00A33477" w:rsidRDefault="00A33477" w:rsidP="00A334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A33477" w:rsidRPr="00A33477" w:rsidTr="0023678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Аналогичный период</w:t>
            </w:r>
          </w:p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2020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Первый квартал</w:t>
            </w:r>
          </w:p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2020</w:t>
            </w:r>
          </w:p>
        </w:tc>
      </w:tr>
      <w:tr w:rsidR="00A33477" w:rsidRPr="00A33477" w:rsidTr="0023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A33477" w:rsidRPr="00A33477" w:rsidTr="0023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A33477" w:rsidRPr="00A33477" w:rsidRDefault="00A33477" w:rsidP="00A33477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33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3477" w:rsidRPr="00A33477" w:rsidRDefault="00A33477" w:rsidP="00A334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A33477" w:rsidRPr="00A33477" w:rsidTr="0023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A33477" w:rsidRPr="00A33477" w:rsidTr="0023678B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47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47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A334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A33477" w:rsidRPr="00A33477" w:rsidRDefault="00A33477" w:rsidP="00A33477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347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F5B11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77" w:rsidRPr="00A33477" w:rsidRDefault="00A33477" w:rsidP="00A3347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47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334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A3347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33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A33477" w:rsidRPr="00A33477" w:rsidRDefault="00A33477" w:rsidP="00A3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77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A33477" w:rsidRPr="00A33477" w:rsidRDefault="00A33477" w:rsidP="00A334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477">
        <w:rPr>
          <w:rFonts w:ascii="Times New Roman" w:eastAsia="Times New Roman" w:hAnsi="Times New Roman" w:cs="Times New Roman"/>
          <w:b/>
          <w:sz w:val="24"/>
          <w:szCs w:val="24"/>
        </w:rPr>
        <w:t>второй квартал 2021 года</w:t>
      </w:r>
    </w:p>
    <w:p w:rsidR="00A33477" w:rsidRPr="00A33477" w:rsidRDefault="00A33477" w:rsidP="00A334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A33477" w:rsidRPr="00A33477" w:rsidTr="0023678B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A33477" w:rsidRPr="00A33477" w:rsidTr="0023678B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A334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0002.0004.0049.0235 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0003.0008.0086.0548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Налогообложения малого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0002.0013.0139.0345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Конфликтные ситуации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0003.0009.0097.0705.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присоединение объектов заявителя к газораспределительным сетям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0005.0005.0053.1117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0003.0011.0123.0846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Приватизация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0005.0005.0055.1132</w:t>
            </w:r>
          </w:p>
          <w:p w:rsidR="00A33477" w:rsidRPr="00A33477" w:rsidRDefault="00A33477" w:rsidP="00A3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Выселение из жилища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0005.0005.0055.1128 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0003.0011.0123.0842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0003.0009.0096.0684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0003.0011.0127.0865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Гуманное отношение к животным. Создание приютов для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0005.0005.0055.1139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детей-сирот, и детей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0003.0009.0097.0699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0003.0011.0123.0847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земельных участков. Возникновение прав на землю.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0001.0001.0015.0042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0002.0013.0141.0373</w:t>
            </w:r>
          </w:p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Популяризация и  пропаганда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0003.0009.0099.0733</w:t>
            </w:r>
          </w:p>
          <w:p w:rsidR="00A33477" w:rsidRPr="00A33477" w:rsidRDefault="00A33477" w:rsidP="00A334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Транспортное</w:t>
            </w:r>
            <w:proofErr w:type="gramEnd"/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47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33477" w:rsidRPr="00A33477" w:rsidTr="0023678B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A334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33477" w:rsidRPr="00A33477" w:rsidTr="002367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A33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A3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A33477" w:rsidRDefault="00A33477" w:rsidP="00A3347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477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</w:tr>
    </w:tbl>
    <w:p w:rsidR="00A33477" w:rsidRPr="00A33477" w:rsidRDefault="00A33477" w:rsidP="00A3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477" w:rsidRPr="00A33477" w:rsidRDefault="00A33477" w:rsidP="00A33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1EA" w:rsidRDefault="00B171EA" w:rsidP="00B171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74977" w:rsidRPr="00B171EA" w:rsidRDefault="00C74977" w:rsidP="00B1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1EA" w:rsidRPr="004E68B5" w:rsidRDefault="00B171EA" w:rsidP="00B1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8B5">
        <w:rPr>
          <w:rFonts w:ascii="Times New Roman" w:hAnsi="Times New Roman" w:cs="Times New Roman"/>
          <w:sz w:val="26"/>
          <w:szCs w:val="26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B171EA" w:rsidRPr="004E68B5" w:rsidRDefault="00B171EA" w:rsidP="00B1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8B5">
        <w:rPr>
          <w:rFonts w:ascii="Times New Roman" w:hAnsi="Times New Roman" w:cs="Times New Roman"/>
          <w:sz w:val="26"/>
          <w:szCs w:val="26"/>
        </w:rPr>
        <w:t>Все предложения, заявления и жалобы,  рассмотрены в установленные законодательством сроки.</w:t>
      </w:r>
    </w:p>
    <w:p w:rsidR="00B171EA" w:rsidRPr="004E68B5" w:rsidRDefault="00B171EA" w:rsidP="004E68B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E68B5">
        <w:rPr>
          <w:rFonts w:ascii="Times New Roman" w:hAnsi="Times New Roman" w:cs="Times New Roman"/>
          <w:sz w:val="26"/>
          <w:szCs w:val="26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sectPr w:rsidR="00B171EA" w:rsidRPr="004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E"/>
    <w:rsid w:val="000459B0"/>
    <w:rsid w:val="00080AA6"/>
    <w:rsid w:val="00142DB6"/>
    <w:rsid w:val="001957F0"/>
    <w:rsid w:val="0028407F"/>
    <w:rsid w:val="0033458E"/>
    <w:rsid w:val="0034008C"/>
    <w:rsid w:val="00341964"/>
    <w:rsid w:val="003955B7"/>
    <w:rsid w:val="003D1E84"/>
    <w:rsid w:val="00447E8E"/>
    <w:rsid w:val="004944F6"/>
    <w:rsid w:val="00497022"/>
    <w:rsid w:val="004D6643"/>
    <w:rsid w:val="004E68B5"/>
    <w:rsid w:val="005062E1"/>
    <w:rsid w:val="007B42B7"/>
    <w:rsid w:val="0087261D"/>
    <w:rsid w:val="00901045"/>
    <w:rsid w:val="00930836"/>
    <w:rsid w:val="00A170FD"/>
    <w:rsid w:val="00A33477"/>
    <w:rsid w:val="00AE20D4"/>
    <w:rsid w:val="00AF5B11"/>
    <w:rsid w:val="00B171EA"/>
    <w:rsid w:val="00BC0253"/>
    <w:rsid w:val="00C74977"/>
    <w:rsid w:val="00C7593E"/>
    <w:rsid w:val="00C973C8"/>
    <w:rsid w:val="00CB5047"/>
    <w:rsid w:val="00D731AD"/>
    <w:rsid w:val="00DD5514"/>
    <w:rsid w:val="00E179FD"/>
    <w:rsid w:val="00EA0220"/>
    <w:rsid w:val="00F15BE1"/>
    <w:rsid w:val="00F22EC2"/>
    <w:rsid w:val="00F83B65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2021-06-29T08:02:00Z</cp:lastPrinted>
  <dcterms:created xsi:type="dcterms:W3CDTF">2019-07-15T09:28:00Z</dcterms:created>
  <dcterms:modified xsi:type="dcterms:W3CDTF">2021-06-29T08:04:00Z</dcterms:modified>
</cp:coreProperties>
</file>