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1F3"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487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D14F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261F3">
        <w:rPr>
          <w:rFonts w:ascii="Times New Roman" w:hAnsi="Times New Roman" w:cs="Times New Roman"/>
          <w:b/>
          <w:sz w:val="28"/>
          <w:szCs w:val="28"/>
        </w:rPr>
        <w:t>а</w:t>
      </w:r>
    </w:p>
    <w:p w:rsidR="00BE36B9" w:rsidRPr="00251D33" w:rsidRDefault="00BE36B9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621EF6" w:rsidRDefault="00621EF6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4B1" w:rsidRDefault="00621EF6" w:rsidP="006B0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одной из приоритетных форм деятельности администрации Березовского </w:t>
      </w:r>
      <w:r w:rsidR="006B0F10">
        <w:rPr>
          <w:rFonts w:ascii="Times New Roman" w:hAnsi="Times New Roman" w:cs="Times New Roman"/>
          <w:sz w:val="28"/>
          <w:szCs w:val="28"/>
        </w:rPr>
        <w:t>района.</w:t>
      </w:r>
    </w:p>
    <w:p w:rsidR="00621EF6" w:rsidRDefault="006B0F10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621EF6">
        <w:rPr>
          <w:rFonts w:ascii="Times New Roman" w:hAnsi="Times New Roman" w:cs="Times New Roman"/>
          <w:sz w:val="28"/>
          <w:szCs w:val="28"/>
        </w:rPr>
        <w:t xml:space="preserve">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4D14F5" w:rsidRDefault="00621EF6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</w:t>
      </w:r>
      <w:r w:rsidR="00BC1A1C">
        <w:rPr>
          <w:rFonts w:ascii="Times New Roman" w:hAnsi="Times New Roman" w:cs="Times New Roman"/>
          <w:sz w:val="28"/>
          <w:szCs w:val="28"/>
        </w:rPr>
        <w:t xml:space="preserve">в </w:t>
      </w:r>
      <w:r w:rsidR="007261F3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4D14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(письменных, на личных приемах, на выездных приемах) составляет  -  </w:t>
      </w:r>
      <w:r w:rsidR="007545E4">
        <w:rPr>
          <w:rFonts w:ascii="Times New Roman" w:hAnsi="Times New Roman" w:cs="Times New Roman"/>
          <w:sz w:val="28"/>
          <w:szCs w:val="28"/>
        </w:rPr>
        <w:t>1</w:t>
      </w:r>
      <w:r w:rsidR="004D14F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4D14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14F5">
        <w:rPr>
          <w:rFonts w:ascii="Times New Roman" w:hAnsi="Times New Roman" w:cs="Times New Roman"/>
          <w:sz w:val="28"/>
          <w:szCs w:val="28"/>
        </w:rPr>
        <w:t xml:space="preserve">с небольшой разницей по состоянию </w:t>
      </w:r>
      <w:r w:rsidR="00451EA9">
        <w:rPr>
          <w:rFonts w:ascii="Times New Roman" w:hAnsi="Times New Roman" w:cs="Times New Roman"/>
          <w:sz w:val="28"/>
          <w:szCs w:val="28"/>
        </w:rPr>
        <w:t>аналогичного периода прошлого 2018 года -</w:t>
      </w:r>
      <w:r w:rsidR="004D14F5">
        <w:rPr>
          <w:rFonts w:ascii="Times New Roman" w:hAnsi="Times New Roman" w:cs="Times New Roman"/>
          <w:sz w:val="28"/>
          <w:szCs w:val="28"/>
        </w:rPr>
        <w:t>104 обраще</w:t>
      </w:r>
      <w:r w:rsidR="00451EA9">
        <w:rPr>
          <w:rFonts w:ascii="Times New Roman" w:hAnsi="Times New Roman" w:cs="Times New Roman"/>
          <w:sz w:val="28"/>
          <w:szCs w:val="28"/>
        </w:rPr>
        <w:t xml:space="preserve">ний, </w:t>
      </w:r>
      <w:r w:rsidR="004D14F5">
        <w:rPr>
          <w:rFonts w:ascii="Times New Roman" w:hAnsi="Times New Roman" w:cs="Times New Roman"/>
          <w:sz w:val="28"/>
          <w:szCs w:val="28"/>
        </w:rPr>
        <w:t xml:space="preserve"> на 6 обращений больше.</w:t>
      </w:r>
    </w:p>
    <w:p w:rsidR="0081269F" w:rsidRDefault="006B0F10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</w:t>
      </w:r>
      <w:r w:rsidR="004D14F5">
        <w:rPr>
          <w:rFonts w:ascii="Times New Roman" w:hAnsi="Times New Roman" w:cs="Times New Roman"/>
          <w:sz w:val="28"/>
          <w:szCs w:val="28"/>
        </w:rPr>
        <w:t>5</w:t>
      </w:r>
      <w:r w:rsidR="00056811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>
        <w:rPr>
          <w:rFonts w:ascii="Times New Roman" w:hAnsi="Times New Roman" w:cs="Times New Roman"/>
          <w:sz w:val="28"/>
          <w:szCs w:val="28"/>
        </w:rPr>
        <w:t>, из них: вопросы спорта:</w:t>
      </w:r>
      <w:r w:rsidR="004D1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поддержка спортивных секц</w:t>
      </w:r>
      <w:r w:rsidR="0081269F">
        <w:rPr>
          <w:rFonts w:ascii="Times New Roman" w:hAnsi="Times New Roman" w:cs="Times New Roman"/>
          <w:sz w:val="28"/>
          <w:szCs w:val="28"/>
        </w:rPr>
        <w:t>ий, поддержка в финансировании.</w:t>
      </w:r>
    </w:p>
    <w:p w:rsidR="00056811" w:rsidRDefault="004D14F5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величились обращения по вопросам</w:t>
      </w:r>
      <w:r w:rsidR="00056811">
        <w:rPr>
          <w:rFonts w:ascii="Times New Roman" w:hAnsi="Times New Roman" w:cs="Times New Roman"/>
          <w:sz w:val="28"/>
          <w:szCs w:val="28"/>
        </w:rPr>
        <w:t xml:space="preserve"> размещения площадок накопления твердых коммунальных отходов на территории городского поселения Березово, жителям даются разъяснения с правилами обустройства мест (площадок) накопления твердых коммунальных отходов утвержденными Постановлением Правительства Российской Федерации от 31 августа 2018 года №139 и  в соответствии </w:t>
      </w:r>
      <w:r w:rsidR="00451EA9">
        <w:rPr>
          <w:rFonts w:ascii="Times New Roman" w:hAnsi="Times New Roman" w:cs="Times New Roman"/>
          <w:sz w:val="28"/>
          <w:szCs w:val="28"/>
        </w:rPr>
        <w:t>с правилами с СанП</w:t>
      </w:r>
      <w:r w:rsidR="00056811">
        <w:rPr>
          <w:rFonts w:ascii="Times New Roman" w:hAnsi="Times New Roman" w:cs="Times New Roman"/>
          <w:sz w:val="28"/>
          <w:szCs w:val="28"/>
        </w:rPr>
        <w:t>иН 42-128-4690-88.</w:t>
      </w:r>
    </w:p>
    <w:p w:rsidR="005150AE" w:rsidRDefault="00056811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0AE">
        <w:rPr>
          <w:rFonts w:ascii="Times New Roman" w:hAnsi="Times New Roman" w:cs="Times New Roman"/>
          <w:sz w:val="28"/>
          <w:szCs w:val="28"/>
        </w:rPr>
        <w:t>Обращения поступившие от жителей Березовского района на имя Губернатора Ханты-Мансийского автономного округ</w:t>
      </w:r>
      <w:proofErr w:type="gramStart"/>
      <w:r w:rsidR="005150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150AE">
        <w:rPr>
          <w:rFonts w:ascii="Times New Roman" w:hAnsi="Times New Roman" w:cs="Times New Roman"/>
          <w:sz w:val="28"/>
          <w:szCs w:val="28"/>
        </w:rPr>
        <w:t xml:space="preserve"> Югры и Департаментов</w:t>
      </w:r>
      <w:r w:rsidR="005150AE" w:rsidRPr="005150AE">
        <w:rPr>
          <w:rFonts w:ascii="Times New Roman" w:hAnsi="Times New Roman" w:cs="Times New Roman"/>
          <w:sz w:val="28"/>
          <w:szCs w:val="28"/>
        </w:rPr>
        <w:t xml:space="preserve"> </w:t>
      </w:r>
      <w:r w:rsidR="005150AE">
        <w:rPr>
          <w:rFonts w:ascii="Times New Roman" w:hAnsi="Times New Roman" w:cs="Times New Roman"/>
          <w:sz w:val="28"/>
          <w:szCs w:val="28"/>
        </w:rPr>
        <w:t>Ханты-Мансийского автономного округа -  Югры -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50AE">
        <w:rPr>
          <w:rFonts w:ascii="Times New Roman" w:hAnsi="Times New Roman" w:cs="Times New Roman"/>
          <w:sz w:val="28"/>
          <w:szCs w:val="28"/>
        </w:rPr>
        <w:t>.</w:t>
      </w:r>
    </w:p>
    <w:p w:rsidR="00771D19" w:rsidRDefault="007F1092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Наиболее значимую часть вопросов по прежнему остаются  </w:t>
      </w:r>
      <w:r w:rsidRPr="005E3A67">
        <w:rPr>
          <w:rFonts w:ascii="Times New Roman" w:hAnsi="Times New Roman" w:cs="Times New Roman"/>
          <w:sz w:val="28"/>
          <w:szCs w:val="28"/>
        </w:rPr>
        <w:t>вопросы жилья</w:t>
      </w:r>
      <w:r>
        <w:rPr>
          <w:rFonts w:ascii="Times New Roman" w:hAnsi="Times New Roman" w:cs="Times New Roman"/>
          <w:sz w:val="28"/>
          <w:szCs w:val="28"/>
        </w:rPr>
        <w:t>, «переселение из подвалов, бараков, коммуналок, общежитий, аварийных домов, ветхого жилья, санитарно-защитной зоны.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Улучшение жилищных условий», </w:t>
      </w:r>
      <w:r w:rsidR="006B0F10">
        <w:rPr>
          <w:rFonts w:ascii="Times New Roman" w:hAnsi="Times New Roman" w:cs="Times New Roman"/>
          <w:sz w:val="28"/>
          <w:szCs w:val="28"/>
        </w:rPr>
        <w:t>обеспе</w:t>
      </w:r>
      <w:r w:rsidR="005150AE">
        <w:rPr>
          <w:rFonts w:ascii="Times New Roman" w:hAnsi="Times New Roman" w:cs="Times New Roman"/>
          <w:sz w:val="28"/>
          <w:szCs w:val="28"/>
        </w:rPr>
        <w:t>чение жильем выезжающих северян, переселение.</w:t>
      </w:r>
      <w:r w:rsidR="0008794D">
        <w:rPr>
          <w:rFonts w:ascii="Times New Roman" w:hAnsi="Times New Roman" w:cs="Times New Roman"/>
          <w:sz w:val="28"/>
          <w:szCs w:val="28"/>
        </w:rPr>
        <w:t xml:space="preserve"> </w:t>
      </w:r>
      <w:r w:rsidR="00771D19">
        <w:rPr>
          <w:rFonts w:ascii="Times New Roman" w:hAnsi="Times New Roman" w:cs="Times New Roman"/>
          <w:sz w:val="28"/>
          <w:szCs w:val="28"/>
        </w:rPr>
        <w:t>Жители Березовского района в своих обращениях интересуются о правах на первоочередное получение жилплощади; обследование жилого фонда на предмет непригодности для проживания; получение жилищных сертификатов. Отдел жилищных программ в Березовском районе осуществляет реализацию  государственных и муниципальных программ, на улучшение благосостояния жителей Березовского района, а также выполняет государственные полномочия.</w:t>
      </w:r>
    </w:p>
    <w:p w:rsidR="008C3F98" w:rsidRDefault="008C3F98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EA9" w:rsidRPr="00451EA9" w:rsidRDefault="00451EA9" w:rsidP="0045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EA9">
        <w:rPr>
          <w:rFonts w:ascii="Times New Roman" w:eastAsia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451EA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451EA9">
        <w:rPr>
          <w:rFonts w:ascii="Times New Roman" w:eastAsia="Times New Roman" w:hAnsi="Times New Roman" w:cs="Times New Roman"/>
          <w:b/>
          <w:sz w:val="24"/>
          <w:szCs w:val="24"/>
        </w:rPr>
        <w:t xml:space="preserve"> М А Ц И Я</w:t>
      </w:r>
    </w:p>
    <w:p w:rsidR="00451EA9" w:rsidRPr="00451EA9" w:rsidRDefault="00451EA9" w:rsidP="00451EA9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EA9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451EA9" w:rsidRPr="00451EA9" w:rsidRDefault="00451EA9" w:rsidP="00451EA9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EA9">
        <w:rPr>
          <w:rFonts w:ascii="Times New Roman" w:eastAsia="Times New Roman" w:hAnsi="Times New Roman" w:cs="Times New Roman"/>
          <w:b/>
          <w:sz w:val="24"/>
          <w:szCs w:val="24"/>
        </w:rPr>
        <w:t>в адрес администрации Березовского района за четвертый квартал 2019 года</w:t>
      </w:r>
    </w:p>
    <w:p w:rsidR="00451EA9" w:rsidRPr="00451EA9" w:rsidRDefault="00451EA9" w:rsidP="00451E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451EA9" w:rsidRPr="00451EA9" w:rsidTr="00A267D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451EA9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451EA9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период</w:t>
            </w:r>
          </w:p>
          <w:p w:rsidR="00451EA9" w:rsidRPr="00451EA9" w:rsidRDefault="00451EA9" w:rsidP="00451E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0"/>
                <w:szCs w:val="24"/>
              </w:rPr>
              <w:t>2018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Отчетный период</w:t>
            </w:r>
          </w:p>
          <w:p w:rsidR="00451EA9" w:rsidRPr="00451EA9" w:rsidRDefault="00451EA9" w:rsidP="00451E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0"/>
                <w:szCs w:val="24"/>
              </w:rPr>
              <w:t>2019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451EA9" w:rsidRPr="00451EA9" w:rsidTr="00A267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451EA9" w:rsidRPr="00451EA9" w:rsidTr="00A267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  <w:r w:rsidRPr="00451E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451E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поступивших</w:t>
            </w:r>
            <w:r w:rsidRPr="00451E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обращений </w:t>
            </w: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(письменных, на личных приемах, на выездных приемах)</w:t>
            </w:r>
          </w:p>
          <w:p w:rsidR="00451EA9" w:rsidRPr="00451EA9" w:rsidRDefault="00451EA9" w:rsidP="00451EA9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51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106%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132%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139%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139%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1167%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EA9" w:rsidRPr="00451EA9" w:rsidRDefault="00451EA9" w:rsidP="00451E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451EA9" w:rsidRPr="00451EA9" w:rsidTr="00A267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451EA9" w:rsidRPr="00451EA9" w:rsidTr="00A267D4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EA9" w:rsidRPr="00451EA9" w:rsidRDefault="00451EA9" w:rsidP="00451E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451EA9" w:rsidRPr="00451EA9" w:rsidRDefault="00451EA9" w:rsidP="00451E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451EA9" w:rsidRPr="00451EA9" w:rsidRDefault="00451EA9" w:rsidP="00451E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451E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86%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52%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EA9" w:rsidRPr="00451EA9" w:rsidRDefault="00451EA9" w:rsidP="00451E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EA9" w:rsidRPr="00451EA9" w:rsidRDefault="00451EA9" w:rsidP="00451E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451EA9" w:rsidRPr="00451EA9" w:rsidRDefault="00451EA9" w:rsidP="00451E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451EA9" w:rsidRPr="00451EA9" w:rsidRDefault="00451EA9" w:rsidP="00451E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451E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451E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451E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451E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451E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451EA9" w:rsidRPr="00451EA9" w:rsidRDefault="00451EA9" w:rsidP="00451EA9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63%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95%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93%</w:t>
            </w: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  <w:p w:rsidR="00451EA9" w:rsidRPr="00451EA9" w:rsidRDefault="00451EA9" w:rsidP="00451E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EA9" w:rsidRPr="00451EA9" w:rsidRDefault="00451EA9" w:rsidP="00451E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  <w:p w:rsidR="00451EA9" w:rsidRPr="00451EA9" w:rsidRDefault="00451EA9" w:rsidP="00451E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1EA9" w:rsidRPr="00451EA9" w:rsidTr="00A267D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9" w:rsidRPr="00451EA9" w:rsidRDefault="00451EA9" w:rsidP="004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1EA9" w:rsidRPr="00451EA9" w:rsidTr="00A267D4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1E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9" w:rsidRPr="00451EA9" w:rsidRDefault="00451EA9" w:rsidP="004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1269F" w:rsidRDefault="00451EA9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EA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513DA" w:rsidRDefault="00A513DA" w:rsidP="00A513D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513DA" w:rsidSect="00A513D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513DA" w:rsidRPr="00A513DA" w:rsidRDefault="00A513DA" w:rsidP="00A513D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3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 Н Ф О </w:t>
      </w:r>
      <w:proofErr w:type="gramStart"/>
      <w:r w:rsidRPr="00A513D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51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A513DA" w:rsidRPr="00A513DA" w:rsidRDefault="00A513DA" w:rsidP="00A51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3DA">
        <w:rPr>
          <w:rFonts w:ascii="Times New Roman" w:eastAsia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A513DA" w:rsidRPr="00A513DA" w:rsidRDefault="00A513DA" w:rsidP="00A51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3DA">
        <w:rPr>
          <w:rFonts w:ascii="Times New Roman" w:eastAsia="Times New Roman" w:hAnsi="Times New Roman" w:cs="Times New Roman"/>
          <w:b/>
          <w:sz w:val="24"/>
          <w:szCs w:val="24"/>
        </w:rPr>
        <w:t>четвертый квартал 2019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237"/>
        <w:gridCol w:w="1134"/>
        <w:gridCol w:w="1701"/>
        <w:gridCol w:w="1134"/>
        <w:gridCol w:w="992"/>
        <w:gridCol w:w="1843"/>
      </w:tblGrid>
      <w:tr w:rsidR="00A513DA" w:rsidRPr="00A513DA" w:rsidTr="00A267D4">
        <w:trPr>
          <w:cantSplit/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A513DA" w:rsidRPr="00A513DA" w:rsidTr="00A267D4">
        <w:trPr>
          <w:cantSplit/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A513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Переселение из подвалов, бараков, коммуналок, общежитий и аварийных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инвалидов, и семей имеющих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детей сирот, и детей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жилые сертификаты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Купля продажа квартир и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0005.0005.0056.1147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Коммунально-бытовое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0005.0005.0056.1168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0004.0019.0181.1115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на наследство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0002.0013.0139.0345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Конфликтные ситуации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0002.0004.0049.0235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0005.0005.0062.1187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Гостиничное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0003.0009.0099.0744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знаки и дорожная разметка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0003.0009.0099.0732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Городской, сельский и междугородний пассажирский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0002.0014.0144.0442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Популяризация и пропаганда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0004.0016.0163.1031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возбуждения уголовных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0003.0012.0134.0881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0003.0011.0127.0870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Угроза жизни населенных пунктов со стороны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Выселение из жилища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0002.0013.0139.0328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в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0002.0014.0143.0403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0002.0014.0145.0454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0002.0006.0064.0251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0002.0007.0072.0288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0001.0001.0017.0052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финансовая поддержка волонтерского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0005.0005.0055.1127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0002.0013.0141.0368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организаций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0002.0013.0141.0373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Популяризация и пропаганда культуры и искусства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0002.0013.0141.0365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0002.0013.0139.0340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общественных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0001.0002.0025.0087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A51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1.1 – 1.21</w:t>
            </w:r>
            <w:r w:rsidRPr="00A51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110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A513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513DA" w:rsidRPr="00A513DA" w:rsidTr="00A267D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A51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A51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A" w:rsidRPr="00A513DA" w:rsidRDefault="00A513DA" w:rsidP="00A513D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513D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110</w:t>
            </w:r>
          </w:p>
        </w:tc>
      </w:tr>
    </w:tbl>
    <w:p w:rsidR="00A513DA" w:rsidRPr="00A513DA" w:rsidRDefault="00A513DA" w:rsidP="00A5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69F" w:rsidRDefault="0081269F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3DA" w:rsidRDefault="00A513DA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3DA" w:rsidRDefault="00A513DA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3DA" w:rsidRDefault="00A513DA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513DA" w:rsidSect="00A513D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A513DA" w:rsidRDefault="00A513DA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092" w:rsidRDefault="007F1092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092">
        <w:rPr>
          <w:rFonts w:ascii="Times New Roman" w:hAnsi="Times New Roman" w:cs="Times New Roman"/>
          <w:sz w:val="28"/>
          <w:szCs w:val="28"/>
        </w:rPr>
        <w:t>По всем вопросам даются ответы, проводятся консультации.</w:t>
      </w:r>
    </w:p>
    <w:p w:rsidR="00487002" w:rsidRDefault="000F2B3E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0AE">
        <w:rPr>
          <w:rFonts w:ascii="Times New Roman" w:hAnsi="Times New Roman" w:cs="Times New Roman"/>
          <w:sz w:val="28"/>
          <w:szCs w:val="28"/>
        </w:rPr>
        <w:t>Обращения поступают и на официальный сайт Березовского района на имя главы района. Зарегистрировано 8 обращений разной тематики: помощь в строительстве пешеходных дорог, коммунально-бытовые, по восстановлению прав на земельный участок, по реорганизации учреждений, жилищные вопросы, вырубка леса и трудоустройство.</w:t>
      </w:r>
    </w:p>
    <w:p w:rsidR="007F1092" w:rsidRDefault="007F1092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8" w:type="dxa"/>
        <w:tblLook w:val="04A0" w:firstRow="1" w:lastRow="0" w:firstColumn="1" w:lastColumn="0" w:noHBand="0" w:noVBand="1"/>
      </w:tblPr>
      <w:tblGrid>
        <w:gridCol w:w="2641"/>
        <w:gridCol w:w="1996"/>
        <w:gridCol w:w="1877"/>
        <w:gridCol w:w="1877"/>
        <w:gridCol w:w="1877"/>
      </w:tblGrid>
      <w:tr w:rsidR="00A513DA" w:rsidTr="00A513DA">
        <w:tc>
          <w:tcPr>
            <w:tcW w:w="2641" w:type="dxa"/>
            <w:vMerge w:val="restart"/>
          </w:tcPr>
          <w:p w:rsidR="00A513DA" w:rsidRPr="00BC1A1C" w:rsidRDefault="00A513DA" w:rsidP="00621E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C">
              <w:rPr>
                <w:rFonts w:ascii="Times New Roman" w:hAnsi="Times New Roman" w:cs="Times New Roman"/>
                <w:b/>
              </w:rPr>
              <w:t>Общее количество поступивших обращений граждан</w:t>
            </w:r>
          </w:p>
        </w:tc>
        <w:tc>
          <w:tcPr>
            <w:tcW w:w="1996" w:type="dxa"/>
          </w:tcPr>
          <w:p w:rsidR="00A513DA" w:rsidRDefault="00A513DA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A513DA" w:rsidRDefault="00A513DA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877" w:type="dxa"/>
          </w:tcPr>
          <w:p w:rsidR="00A513DA" w:rsidRDefault="00A513DA" w:rsidP="0028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A513DA" w:rsidRPr="00251A30" w:rsidRDefault="00A513DA" w:rsidP="0028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1877" w:type="dxa"/>
          </w:tcPr>
          <w:p w:rsidR="00A513DA" w:rsidRDefault="00A513DA" w:rsidP="004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A513DA" w:rsidRPr="00251A30" w:rsidRDefault="00A513DA" w:rsidP="004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877" w:type="dxa"/>
          </w:tcPr>
          <w:p w:rsidR="00A513DA" w:rsidRDefault="00A513DA" w:rsidP="00A5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A513DA" w:rsidRDefault="00A513DA" w:rsidP="00A5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513DA" w:rsidTr="00A513DA">
        <w:tc>
          <w:tcPr>
            <w:tcW w:w="2641" w:type="dxa"/>
            <w:vMerge/>
          </w:tcPr>
          <w:p w:rsidR="00A513DA" w:rsidRDefault="00A513DA" w:rsidP="00621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513DA" w:rsidRDefault="00A513DA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877" w:type="dxa"/>
          </w:tcPr>
          <w:p w:rsidR="00A513DA" w:rsidRPr="006460F6" w:rsidRDefault="00A513DA" w:rsidP="0028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877" w:type="dxa"/>
          </w:tcPr>
          <w:p w:rsidR="00A513DA" w:rsidRPr="00251A30" w:rsidRDefault="00A513DA" w:rsidP="004A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77" w:type="dxa"/>
          </w:tcPr>
          <w:p w:rsidR="00A513DA" w:rsidRDefault="00A513DA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487002" w:rsidRDefault="00487002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1092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513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 </w:t>
      </w:r>
      <w:r w:rsidR="008C3F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приема у главы района, на котором было принято </w:t>
      </w:r>
      <w:r w:rsidR="00A513DA">
        <w:rPr>
          <w:rFonts w:ascii="Times New Roman" w:hAnsi="Times New Roman" w:cs="Times New Roman"/>
          <w:sz w:val="28"/>
          <w:szCs w:val="28"/>
        </w:rPr>
        <w:t>5</w:t>
      </w:r>
      <w:r w:rsidR="00A85468">
        <w:rPr>
          <w:rFonts w:ascii="Times New Roman" w:hAnsi="Times New Roman" w:cs="Times New Roman"/>
          <w:sz w:val="28"/>
          <w:szCs w:val="28"/>
        </w:rPr>
        <w:t>человек, его заместителями -</w:t>
      </w:r>
      <w:r w:rsidR="008C3F98">
        <w:rPr>
          <w:rFonts w:ascii="Times New Roman" w:hAnsi="Times New Roman" w:cs="Times New Roman"/>
          <w:sz w:val="28"/>
          <w:szCs w:val="28"/>
        </w:rPr>
        <w:t>8</w:t>
      </w:r>
      <w:r w:rsidR="00A85468">
        <w:rPr>
          <w:rFonts w:ascii="Times New Roman" w:hAnsi="Times New Roman" w:cs="Times New Roman"/>
          <w:sz w:val="28"/>
          <w:szCs w:val="28"/>
        </w:rPr>
        <w:t xml:space="preserve"> приемов, принято посетителей </w:t>
      </w:r>
      <w:r w:rsidR="008C3F98">
        <w:rPr>
          <w:rFonts w:ascii="Times New Roman" w:hAnsi="Times New Roman" w:cs="Times New Roman"/>
          <w:sz w:val="28"/>
          <w:szCs w:val="28"/>
        </w:rPr>
        <w:t>24</w:t>
      </w:r>
      <w:r w:rsidR="007F1092">
        <w:rPr>
          <w:rFonts w:ascii="Times New Roman" w:hAnsi="Times New Roman" w:cs="Times New Roman"/>
          <w:sz w:val="28"/>
          <w:szCs w:val="28"/>
        </w:rPr>
        <w:t xml:space="preserve">, руководителями структурных подразделений - </w:t>
      </w:r>
      <w:r w:rsidR="00AF31C5">
        <w:rPr>
          <w:rFonts w:ascii="Times New Roman" w:hAnsi="Times New Roman" w:cs="Times New Roman"/>
          <w:sz w:val="28"/>
          <w:szCs w:val="28"/>
        </w:rPr>
        <w:t>23</w:t>
      </w:r>
      <w:r w:rsidR="007F1092">
        <w:rPr>
          <w:rFonts w:ascii="Times New Roman" w:hAnsi="Times New Roman" w:cs="Times New Roman"/>
          <w:sz w:val="28"/>
          <w:szCs w:val="28"/>
        </w:rPr>
        <w:t xml:space="preserve"> приемов, принято </w:t>
      </w:r>
      <w:r w:rsidR="008C3F98">
        <w:rPr>
          <w:rFonts w:ascii="Times New Roman" w:hAnsi="Times New Roman" w:cs="Times New Roman"/>
          <w:sz w:val="28"/>
          <w:szCs w:val="28"/>
        </w:rPr>
        <w:t>4</w:t>
      </w:r>
      <w:r w:rsidR="00AF31C5">
        <w:rPr>
          <w:rFonts w:ascii="Times New Roman" w:hAnsi="Times New Roman" w:cs="Times New Roman"/>
          <w:sz w:val="28"/>
          <w:szCs w:val="28"/>
        </w:rPr>
        <w:t>2</w:t>
      </w:r>
      <w:r w:rsidR="00A85468">
        <w:rPr>
          <w:rFonts w:ascii="Times New Roman" w:hAnsi="Times New Roman" w:cs="Times New Roman"/>
          <w:sz w:val="28"/>
          <w:szCs w:val="28"/>
        </w:rPr>
        <w:t>.</w:t>
      </w: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1560"/>
        <w:gridCol w:w="1559"/>
        <w:gridCol w:w="1559"/>
      </w:tblGrid>
      <w:tr w:rsidR="00AF31C5" w:rsidRPr="007F1092" w:rsidTr="00AF31C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8C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4-й кв.2016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4-й кв.2017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4-й кв.2018</w:t>
            </w:r>
          </w:p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Default="00AF31C5" w:rsidP="00A2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4-й кв.2019</w:t>
            </w:r>
          </w:p>
          <w:p w:rsidR="00AF31C5" w:rsidRPr="007F1092" w:rsidRDefault="00AF31C5" w:rsidP="00A2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года</w:t>
            </w:r>
          </w:p>
        </w:tc>
      </w:tr>
      <w:tr w:rsidR="00AF31C5" w:rsidRPr="007F1092" w:rsidTr="00AF31C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5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5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5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5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Default="00AF31C5" w:rsidP="0075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F31C5" w:rsidRPr="007F1092" w:rsidTr="00AF31C5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31C5" w:rsidRPr="007F1092" w:rsidTr="00AF31C5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F31C5" w:rsidRPr="007F1092" w:rsidTr="00AF31C5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AF31C5" w:rsidRPr="007F1092" w:rsidTr="00AF31C5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AF31C5" w:rsidRPr="007F1092" w:rsidRDefault="00AF31C5" w:rsidP="007F1092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AF31C5" w:rsidRPr="007F1092" w:rsidTr="00AF31C5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31C5" w:rsidRPr="007F1092" w:rsidTr="00AF31C5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F31C5" w:rsidRPr="007F1092" w:rsidTr="00AF31C5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AF31C5" w:rsidRPr="007F1092" w:rsidTr="00AF31C5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AF31C5" w:rsidRPr="007F1092" w:rsidTr="00AF31C5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31C5" w:rsidRPr="007F1092" w:rsidTr="00AF31C5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F31C5" w:rsidRPr="007F1092" w:rsidTr="00AF31C5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F31C5" w:rsidRPr="007F1092" w:rsidTr="00AF31C5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Pr="007F1092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C5" w:rsidRDefault="00AF31C5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7F1092" w:rsidRDefault="007F1092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1EF6" w:rsidRPr="00AA51A0" w:rsidRDefault="00621EF6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решено положительно – </w:t>
      </w:r>
      <w:r w:rsidR="00AF31C5">
        <w:rPr>
          <w:rFonts w:ascii="Times New Roman" w:hAnsi="Times New Roman" w:cs="Times New Roman"/>
          <w:sz w:val="28"/>
          <w:szCs w:val="28"/>
        </w:rPr>
        <w:t>2</w:t>
      </w:r>
      <w:r w:rsidR="002452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7F1092">
        <w:rPr>
          <w:rFonts w:ascii="Times New Roman" w:hAnsi="Times New Roman" w:cs="Times New Roman"/>
          <w:sz w:val="28"/>
          <w:szCs w:val="28"/>
        </w:rPr>
        <w:t>8</w:t>
      </w:r>
      <w:r w:rsidR="00AF31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2452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rPr>
          <w:rFonts w:ascii="Times New Roman" w:hAnsi="Times New Roman" w:cs="Times New Roman"/>
        </w:rPr>
      </w:pPr>
    </w:p>
    <w:p w:rsidR="00621EF6" w:rsidRDefault="0060372C" w:rsidP="0077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21EF6" w:rsidRPr="00DC3104">
        <w:rPr>
          <w:rFonts w:ascii="Times New Roman" w:hAnsi="Times New Roman" w:cs="Times New Roman"/>
          <w:sz w:val="28"/>
          <w:szCs w:val="28"/>
        </w:rPr>
        <w:t xml:space="preserve">Поднимаемые </w:t>
      </w:r>
      <w:r w:rsidR="00621EF6">
        <w:rPr>
          <w:rFonts w:ascii="Times New Roman" w:hAnsi="Times New Roman" w:cs="Times New Roman"/>
          <w:sz w:val="28"/>
          <w:szCs w:val="28"/>
        </w:rPr>
        <w:t xml:space="preserve">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621EF6" w:rsidRPr="00507B9C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E97392" w:rsidRDefault="00E97392" w:rsidP="00E9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99" w:rsidRPr="00776299" w:rsidRDefault="00776299" w:rsidP="0077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EF6" w:rsidRDefault="00D111BE" w:rsidP="00D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111BE" w:rsidRDefault="00D111BE" w:rsidP="00D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45F" w:rsidRDefault="00D111BE" w:rsidP="00957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Березовского района</w:t>
      </w:r>
      <w:r w:rsidR="0095705C">
        <w:rPr>
          <w:rFonts w:ascii="Times New Roman" w:hAnsi="Times New Roman" w:cs="Times New Roman"/>
          <w:sz w:val="28"/>
          <w:szCs w:val="28"/>
        </w:rPr>
        <w:t xml:space="preserve">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</w:t>
      </w:r>
      <w:r w:rsidR="00CF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05C" w:rsidRPr="00DC3104" w:rsidRDefault="00CF29B5" w:rsidP="00957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аспекты в жизни района, работа администрации района освещается в газете «Жизнь Югры» и на официальном сайте.</w:t>
      </w:r>
      <w:r w:rsidR="0047530B">
        <w:rPr>
          <w:rFonts w:ascii="Times New Roman" w:hAnsi="Times New Roman" w:cs="Times New Roman"/>
          <w:sz w:val="28"/>
          <w:szCs w:val="28"/>
        </w:rPr>
        <w:t xml:space="preserve"> Также н</w:t>
      </w:r>
      <w:r w:rsidR="0095705C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района </w:t>
      </w:r>
      <w:r w:rsidR="0047530B">
        <w:rPr>
          <w:rFonts w:ascii="Times New Roman" w:hAnsi="Times New Roman" w:cs="Times New Roman"/>
          <w:sz w:val="28"/>
          <w:szCs w:val="28"/>
        </w:rPr>
        <w:t xml:space="preserve">публикуются отчеты о работе администрации района, ее структурных подразделений, </w:t>
      </w:r>
      <w:r w:rsidR="0002145F">
        <w:rPr>
          <w:rFonts w:ascii="Times New Roman" w:hAnsi="Times New Roman" w:cs="Times New Roman"/>
          <w:sz w:val="28"/>
          <w:szCs w:val="28"/>
        </w:rPr>
        <w:t>графики личного приема граждан, обзоры по обращениям граждан.</w:t>
      </w:r>
    </w:p>
    <w:p w:rsidR="005E0ACB" w:rsidRDefault="005E0ACB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32DDF" w:rsidSect="00A513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29DC"/>
    <w:multiLevelType w:val="hybridMultilevel"/>
    <w:tmpl w:val="7CDEDC72"/>
    <w:lvl w:ilvl="0" w:tplc="CDA48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CD143F"/>
    <w:multiLevelType w:val="hybridMultilevel"/>
    <w:tmpl w:val="66DEE6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6"/>
    <w:rsid w:val="0002145F"/>
    <w:rsid w:val="0002201A"/>
    <w:rsid w:val="00056811"/>
    <w:rsid w:val="000671F6"/>
    <w:rsid w:val="0008794D"/>
    <w:rsid w:val="000C24C4"/>
    <w:rsid w:val="000D63BA"/>
    <w:rsid w:val="000E1EF8"/>
    <w:rsid w:val="000F2B3E"/>
    <w:rsid w:val="00132DDF"/>
    <w:rsid w:val="00245234"/>
    <w:rsid w:val="00251A30"/>
    <w:rsid w:val="00275F54"/>
    <w:rsid w:val="002A7533"/>
    <w:rsid w:val="002C3B6B"/>
    <w:rsid w:val="002E0CFF"/>
    <w:rsid w:val="00340B8F"/>
    <w:rsid w:val="00351152"/>
    <w:rsid w:val="0037198E"/>
    <w:rsid w:val="003805C4"/>
    <w:rsid w:val="00397222"/>
    <w:rsid w:val="00451EA9"/>
    <w:rsid w:val="0047530B"/>
    <w:rsid w:val="00487002"/>
    <w:rsid w:val="004D14F5"/>
    <w:rsid w:val="004F7427"/>
    <w:rsid w:val="005126BD"/>
    <w:rsid w:val="005150AE"/>
    <w:rsid w:val="005B6203"/>
    <w:rsid w:val="005D6E68"/>
    <w:rsid w:val="005E0ACB"/>
    <w:rsid w:val="0060372C"/>
    <w:rsid w:val="00621EF6"/>
    <w:rsid w:val="006460F6"/>
    <w:rsid w:val="00654B23"/>
    <w:rsid w:val="006B0F10"/>
    <w:rsid w:val="007261F3"/>
    <w:rsid w:val="007545E4"/>
    <w:rsid w:val="00771D19"/>
    <w:rsid w:val="00776299"/>
    <w:rsid w:val="007C0116"/>
    <w:rsid w:val="007F1092"/>
    <w:rsid w:val="0081269F"/>
    <w:rsid w:val="00817BF7"/>
    <w:rsid w:val="00872517"/>
    <w:rsid w:val="00872A20"/>
    <w:rsid w:val="008C3F98"/>
    <w:rsid w:val="009428C1"/>
    <w:rsid w:val="0095705C"/>
    <w:rsid w:val="009F6111"/>
    <w:rsid w:val="00A513DA"/>
    <w:rsid w:val="00A85468"/>
    <w:rsid w:val="00AD6905"/>
    <w:rsid w:val="00AF31C5"/>
    <w:rsid w:val="00B20063"/>
    <w:rsid w:val="00B4744B"/>
    <w:rsid w:val="00B6126D"/>
    <w:rsid w:val="00BC1A1C"/>
    <w:rsid w:val="00BE36B9"/>
    <w:rsid w:val="00BE5A1A"/>
    <w:rsid w:val="00C43156"/>
    <w:rsid w:val="00C44E41"/>
    <w:rsid w:val="00C974B1"/>
    <w:rsid w:val="00CE5E20"/>
    <w:rsid w:val="00CF29B5"/>
    <w:rsid w:val="00D111BE"/>
    <w:rsid w:val="00D33076"/>
    <w:rsid w:val="00DB1649"/>
    <w:rsid w:val="00E21B6D"/>
    <w:rsid w:val="00E25262"/>
    <w:rsid w:val="00E623E6"/>
    <w:rsid w:val="00E740F6"/>
    <w:rsid w:val="00E75FEF"/>
    <w:rsid w:val="00E97392"/>
    <w:rsid w:val="00EC496A"/>
    <w:rsid w:val="00F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B6D"/>
    <w:pPr>
      <w:ind w:left="720"/>
      <w:contextualSpacing/>
    </w:pPr>
  </w:style>
  <w:style w:type="character" w:styleId="a5">
    <w:name w:val="Hyperlink"/>
    <w:basedOn w:val="a0"/>
    <w:uiPriority w:val="99"/>
    <w:rsid w:val="00340B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40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87251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B6D"/>
    <w:pPr>
      <w:ind w:left="720"/>
      <w:contextualSpacing/>
    </w:pPr>
  </w:style>
  <w:style w:type="character" w:styleId="a5">
    <w:name w:val="Hyperlink"/>
    <w:basedOn w:val="a0"/>
    <w:uiPriority w:val="99"/>
    <w:rsid w:val="00340B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40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87251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DELO_2</cp:lastModifiedBy>
  <cp:revision>275</cp:revision>
  <cp:lastPrinted>2019-01-17T10:16:00Z</cp:lastPrinted>
  <dcterms:created xsi:type="dcterms:W3CDTF">2017-04-20T10:20:00Z</dcterms:created>
  <dcterms:modified xsi:type="dcterms:W3CDTF">2020-01-17T11:33:00Z</dcterms:modified>
</cp:coreProperties>
</file>