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BE" w:rsidRPr="004343BE" w:rsidRDefault="004343BE" w:rsidP="004343BE">
      <w:pPr>
        <w:pStyle w:val="100"/>
        <w:shd w:val="clear" w:color="auto" w:fill="auto"/>
        <w:rPr>
          <w:i w:val="0"/>
          <w:lang w:val="ru-RU"/>
        </w:rPr>
      </w:pPr>
    </w:p>
    <w:p w:rsidR="004A2052" w:rsidRDefault="001C36C0">
      <w:pPr>
        <w:pStyle w:val="22"/>
        <w:keepNext/>
        <w:keepLines/>
        <w:shd w:val="clear" w:color="auto" w:fill="auto"/>
        <w:spacing w:after="214"/>
        <w:ind w:firstLine="780"/>
        <w:jc w:val="both"/>
      </w:pPr>
      <w:bookmarkStart w:id="0" w:name="bookmark2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 wp14:anchorId="4CA0E52A" wp14:editId="538447B6">
                <wp:simplePos x="0" y="0"/>
                <wp:positionH relativeFrom="margin">
                  <wp:posOffset>2777490</wp:posOffset>
                </wp:positionH>
                <wp:positionV relativeFrom="paragraph">
                  <wp:posOffset>106680</wp:posOffset>
                </wp:positionV>
                <wp:extent cx="730885" cy="687070"/>
                <wp:effectExtent l="0" t="0" r="12065" b="17780"/>
                <wp:wrapTopAndBottom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31F" w:rsidRDefault="00AC331F" w:rsidP="00AC331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3099E38" wp14:editId="23077761">
                                  <wp:extent cx="600075" cy="638175"/>
                                  <wp:effectExtent l="0" t="0" r="0" b="0"/>
                                  <wp:docPr id="3" name="Рисунок 3" descr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43BE" w:rsidRPr="004343BE" w:rsidRDefault="004343BE">
                            <w:pPr>
                              <w:pStyle w:val="23"/>
                              <w:shd w:val="clear" w:color="auto" w:fill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343BE" w:rsidRDefault="004343BE" w:rsidP="004343B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8.7pt;margin-top:8.4pt;width:57.55pt;height:54.1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xzrg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" filled="f" stroked="f">
                <v:textbox inset="0,0,0,0">
                  <w:txbxContent>
                    <w:p w:rsidR="00AC331F" w:rsidRDefault="00AC331F" w:rsidP="00AC331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3099E38" wp14:editId="23077761">
                            <wp:extent cx="600075" cy="638175"/>
                            <wp:effectExtent l="0" t="0" r="0" b="0"/>
                            <wp:docPr id="3" name="Рисунок 3" descr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43BE" w:rsidRPr="004343BE" w:rsidRDefault="004343BE">
                      <w:pPr>
                        <w:pStyle w:val="23"/>
                        <w:shd w:val="clear" w:color="auto" w:fill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343BE" w:rsidRDefault="004343BE" w:rsidP="004343B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550F5">
        <w:t>АДМИНИСТРАЦИЯ БЕРЕЗОВСКОГО РАЙОНА</w:t>
      </w:r>
      <w:bookmarkEnd w:id="0"/>
    </w:p>
    <w:p w:rsidR="004A2052" w:rsidRDefault="006550F5">
      <w:pPr>
        <w:pStyle w:val="90"/>
        <w:shd w:val="clear" w:color="auto" w:fill="auto"/>
        <w:spacing w:after="226" w:line="256" w:lineRule="exact"/>
        <w:jc w:val="center"/>
      </w:pPr>
      <w:r>
        <w:t>ХАНТЫ-МАНСИИСКОГО АВТОНОМНОГО ОКРУГА - ЮГРЫ</w:t>
      </w:r>
    </w:p>
    <w:p w:rsidR="004A2052" w:rsidRDefault="006550F5">
      <w:pPr>
        <w:pStyle w:val="32"/>
        <w:keepNext/>
        <w:keepLines/>
        <w:shd w:val="clear" w:color="auto" w:fill="auto"/>
        <w:spacing w:before="0" w:after="310"/>
      </w:pPr>
      <w:bookmarkStart w:id="1" w:name="bookmark3"/>
      <w:r>
        <w:t>ПОСТАНОВЛЕНИЕ</w:t>
      </w:r>
      <w:bookmarkEnd w:id="1"/>
    </w:p>
    <w:p w:rsidR="004A2052" w:rsidRDefault="00962F26">
      <w:pPr>
        <w:pStyle w:val="20"/>
        <w:shd w:val="clear" w:color="auto" w:fill="auto"/>
        <w:spacing w:after="0" w:line="31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5721350</wp:posOffset>
                </wp:positionH>
                <wp:positionV relativeFrom="paragraph">
                  <wp:posOffset>12700</wp:posOffset>
                </wp:positionV>
                <wp:extent cx="506095" cy="196850"/>
                <wp:effectExtent l="0" t="3175" r="1905" b="1270"/>
                <wp:wrapSquare wrapText="left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3BE" w:rsidRDefault="004343BE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 702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50.5pt;margin-top:1pt;width:39.85pt;height:15.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" filled="f" stroked="f">
                <v:textbox style="mso-fit-shape-to-text:t" inset="0,0,0,0">
                  <w:txbxContent>
                    <w:p w:rsidR="004343BE" w:rsidRDefault="004343BE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№ 702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550F5">
        <w:t>от 07.08.2018</w:t>
      </w:r>
    </w:p>
    <w:p w:rsidR="004A2052" w:rsidRDefault="006550F5">
      <w:pPr>
        <w:pStyle w:val="20"/>
        <w:shd w:val="clear" w:color="auto" w:fill="auto"/>
        <w:spacing w:after="331" w:line="310" w:lineRule="exact"/>
        <w:jc w:val="both"/>
      </w:pPr>
      <w:r>
        <w:t>пгт. Березово</w:t>
      </w:r>
    </w:p>
    <w:p w:rsidR="004A2052" w:rsidRDefault="006550F5">
      <w:pPr>
        <w:pStyle w:val="20"/>
        <w:shd w:val="clear" w:color="auto" w:fill="auto"/>
        <w:spacing w:after="344"/>
        <w:ind w:right="4980"/>
        <w:jc w:val="both"/>
      </w:pPr>
      <w:r>
        <w:t xml:space="preserve">О внесении изменений в приложение 2 к постановлению администрации Березовского района от 01.06.2018 № 442 «О комиссии по предоставлению государственной поддержки коренным малочисленным народам Севера и о признании </w:t>
      </w:r>
      <w:proofErr w:type="gramStart"/>
      <w:r>
        <w:t>утратившими</w:t>
      </w:r>
      <w:proofErr w:type="gramEnd"/>
      <w:r>
        <w:t xml:space="preserve"> силу некоторых нормативных правовых актов администрации Березовского района»</w:t>
      </w:r>
    </w:p>
    <w:p w:rsidR="004A2052" w:rsidRDefault="006550F5">
      <w:pPr>
        <w:pStyle w:val="20"/>
        <w:shd w:val="clear" w:color="auto" w:fill="auto"/>
        <w:spacing w:after="0" w:line="317" w:lineRule="exact"/>
        <w:ind w:firstLine="780"/>
        <w:jc w:val="both"/>
      </w:pPr>
      <w:r>
        <w:t>В связи с организационно-штатными изменениями в администрации Березовского района:</w:t>
      </w:r>
    </w:p>
    <w:p w:rsidR="004343BE" w:rsidRDefault="006550F5">
      <w:pPr>
        <w:pStyle w:val="20"/>
        <w:numPr>
          <w:ilvl w:val="0"/>
          <w:numId w:val="4"/>
        </w:numPr>
        <w:shd w:val="clear" w:color="auto" w:fill="auto"/>
        <w:tabs>
          <w:tab w:val="left" w:pos="1406"/>
        </w:tabs>
        <w:spacing w:after="0" w:line="317" w:lineRule="exact"/>
        <w:ind w:firstLine="780"/>
        <w:jc w:val="both"/>
      </w:pPr>
      <w:r>
        <w:t>В приложении 2 к постановлению администрации Березовского района от 01.06.2018 № 442 «О комиссии по предоставлению государственной поддержки коренным малочисленным народам Севера и о признании утратившими силу некоторых нормативных правовых актов администрации Березовского района» слова «Антоненкова О.В.» заменить словами «</w:t>
      </w:r>
      <w:proofErr w:type="spellStart"/>
      <w:r>
        <w:t>Гиззатулина</w:t>
      </w:r>
      <w:proofErr w:type="spellEnd"/>
      <w:r w:rsidR="004343BE">
        <w:t xml:space="preserve"> </w:t>
      </w:r>
    </w:p>
    <w:p w:rsidR="00AC331F" w:rsidRDefault="00962F26" w:rsidP="004343BE">
      <w:pPr>
        <w:pStyle w:val="20"/>
        <w:shd w:val="clear" w:color="auto" w:fill="auto"/>
        <w:tabs>
          <w:tab w:val="left" w:pos="1406"/>
        </w:tabs>
        <w:spacing w:after="0" w:line="317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445135" distR="487680" simplePos="0" relativeHeight="377487111" behindDoc="1" locked="0" layoutInCell="1" allowOverlap="1">
                <wp:simplePos x="0" y="0"/>
                <wp:positionH relativeFrom="margin">
                  <wp:posOffset>421005</wp:posOffset>
                </wp:positionH>
                <wp:positionV relativeFrom="paragraph">
                  <wp:posOffset>232410</wp:posOffset>
                </wp:positionV>
                <wp:extent cx="5300345" cy="196850"/>
                <wp:effectExtent l="1905" t="3810" r="3175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3BE" w:rsidRDefault="004343BE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2. Настоящее постановление вступает в силу после его подписания.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3.15pt;margin-top:18.3pt;width:417.35pt;height:15.5pt;z-index:-125829369;visibility:visible;mso-wrap-style:square;mso-width-percent:0;mso-height-percent:0;mso-wrap-distance-left:35.05pt;mso-wrap-distance-top:0;mso-wrap-distance-right:3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FasgIAALI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" filled="f" stroked="f">
                <v:textbox style="mso-fit-shape-to-text:t" inset="0,0,0,0">
                  <w:txbxContent>
                    <w:p w:rsidR="004343BE" w:rsidRDefault="004343BE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2. Настоящее постановление вступает в силу после его подписания.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43BE">
        <w:t>Н.Ю.»</w:t>
      </w:r>
    </w:p>
    <w:p w:rsidR="00AC331F" w:rsidRDefault="00AC331F" w:rsidP="00AC331F"/>
    <w:p w:rsidR="00AC331F" w:rsidRPr="00AC331F" w:rsidRDefault="00AC331F" w:rsidP="00AC331F"/>
    <w:p w:rsidR="00AC331F" w:rsidRDefault="00AC331F" w:rsidP="00AC331F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AC331F" w:rsidRDefault="00AC331F" w:rsidP="00AC331F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C331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C331F">
        <w:rPr>
          <w:rFonts w:ascii="Times New Roman" w:hAnsi="Times New Roman" w:cs="Times New Roman"/>
          <w:sz w:val="28"/>
          <w:szCs w:val="28"/>
        </w:rPr>
        <w:t xml:space="preserve">. главы района, </w:t>
      </w:r>
    </w:p>
    <w:p w:rsidR="00AC331F" w:rsidRPr="00AC331F" w:rsidRDefault="00AC331F" w:rsidP="00AC331F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 w:rsidRPr="00AC331F"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И.В. Чечеткина</w:t>
      </w:r>
    </w:p>
    <w:p w:rsidR="00AC331F" w:rsidRDefault="00AC331F" w:rsidP="00AC331F"/>
    <w:p w:rsidR="004A2052" w:rsidRPr="00AC331F" w:rsidRDefault="004A2052" w:rsidP="00AC331F">
      <w:pPr>
        <w:sectPr w:rsidR="004A2052" w:rsidRPr="00AC331F" w:rsidSect="00AC331F">
          <w:pgSz w:w="11900" w:h="16840"/>
          <w:pgMar w:top="242" w:right="773" w:bottom="1418" w:left="1311" w:header="0" w:footer="3587" w:gutter="0"/>
          <w:cols w:space="720"/>
          <w:noEndnote/>
          <w:docGrid w:linePitch="360"/>
        </w:sectPr>
      </w:pPr>
    </w:p>
    <w:p w:rsidR="004A2052" w:rsidRDefault="004A2052">
      <w:pPr>
        <w:framePr w:h="374" w:wrap="notBeside" w:vAnchor="text" w:hAnchor="text" w:xAlign="right" w:y="1"/>
        <w:jc w:val="right"/>
        <w:rPr>
          <w:sz w:val="2"/>
          <w:szCs w:val="2"/>
        </w:rPr>
      </w:pPr>
    </w:p>
    <w:p w:rsidR="004A2052" w:rsidRDefault="004A2052" w:rsidP="001C36C0">
      <w:pPr>
        <w:rPr>
          <w:sz w:val="2"/>
          <w:szCs w:val="2"/>
        </w:rPr>
      </w:pPr>
      <w:bookmarkStart w:id="2" w:name="_GoBack"/>
      <w:bookmarkEnd w:id="2"/>
    </w:p>
    <w:sectPr w:rsidR="004A2052" w:rsidSect="001C36C0">
      <w:headerReference w:type="default" r:id="rId9"/>
      <w:pgSz w:w="11900" w:h="16840"/>
      <w:pgMar w:top="734" w:right="617" w:bottom="1300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BE" w:rsidRDefault="004343BE">
      <w:r>
        <w:separator/>
      </w:r>
    </w:p>
  </w:endnote>
  <w:endnote w:type="continuationSeparator" w:id="0">
    <w:p w:rsidR="004343BE" w:rsidRDefault="0043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BE" w:rsidRDefault="004343BE"/>
  </w:footnote>
  <w:footnote w:type="continuationSeparator" w:id="0">
    <w:p w:rsidR="004343BE" w:rsidRDefault="004343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BE" w:rsidRDefault="00962F2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F75FE1C" wp14:editId="4CA25755">
              <wp:simplePos x="0" y="0"/>
              <wp:positionH relativeFrom="page">
                <wp:posOffset>3940810</wp:posOffset>
              </wp:positionH>
              <wp:positionV relativeFrom="page">
                <wp:posOffset>504825</wp:posOffset>
              </wp:positionV>
              <wp:extent cx="60960" cy="16256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3BE" w:rsidRDefault="004343B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36C0" w:rsidRPr="001C36C0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0.3pt;margin-top:39.75pt;width:4.8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" filled="f" stroked="f">
              <v:textbox style="mso-fit-shape-to-text:t" inset="0,0,0,0">
                <w:txbxContent>
                  <w:p w:rsidR="004343BE" w:rsidRDefault="004343B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36C0" w:rsidRPr="001C36C0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9EC"/>
    <w:multiLevelType w:val="multilevel"/>
    <w:tmpl w:val="5490A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64467"/>
    <w:multiLevelType w:val="multilevel"/>
    <w:tmpl w:val="EE6AE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76F16"/>
    <w:multiLevelType w:val="multilevel"/>
    <w:tmpl w:val="CAF0D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E2876"/>
    <w:multiLevelType w:val="multilevel"/>
    <w:tmpl w:val="D2964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35C75"/>
    <w:multiLevelType w:val="multilevel"/>
    <w:tmpl w:val="6C6E5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961AFF"/>
    <w:multiLevelType w:val="multilevel"/>
    <w:tmpl w:val="B8646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52"/>
    <w:rsid w:val="001C36C0"/>
    <w:rsid w:val="004343BE"/>
    <w:rsid w:val="004A2052"/>
    <w:rsid w:val="006550F5"/>
    <w:rsid w:val="00962F26"/>
    <w:rsid w:val="00AC331F"/>
    <w:rsid w:val="00A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95pt">
    <w:name w:val="Основной текст (7) + 9;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58B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05pt">
    <w:name w:val="Основной текст (4) + 10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05pt0">
    <w:name w:val="Основной текст (4) + 10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0">
    <w:name w:val="Подпись к картинке (2) Exact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134"/>
      <w:szCs w:val="134"/>
      <w:u w:val="none"/>
    </w:rPr>
  </w:style>
  <w:style w:type="character" w:customStyle="1" w:styleId="10">
    <w:name w:val="Основной текст (10)_"/>
    <w:basedOn w:val="a0"/>
    <w:link w:val="10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DD5F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D5F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D5F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D5F3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DD5F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BDD5F3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Exact1">
    <w:name w:val="Подпись к картинке + Не курсив Exact"/>
    <w:basedOn w:val="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BDD5F3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C74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40" w:after="1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0" w:after="14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40" w:after="140" w:line="33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4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40" w:after="34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4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4" w:lineRule="exac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1496" w:lineRule="exact"/>
    </w:pPr>
    <w:rPr>
      <w:rFonts w:ascii="Arial" w:eastAsia="Arial" w:hAnsi="Arial" w:cs="Arial"/>
      <w:b/>
      <w:bCs/>
      <w:sz w:val="134"/>
      <w:szCs w:val="13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38" w:lineRule="exact"/>
    </w:pPr>
    <w:rPr>
      <w:rFonts w:ascii="Arial Narrow" w:eastAsia="Arial Narrow" w:hAnsi="Arial Narrow" w:cs="Arial Narrow"/>
      <w:i/>
      <w:iCs/>
      <w:sz w:val="30"/>
      <w:szCs w:val="30"/>
      <w:lang w:val="en-US" w:eastAsia="en-US" w:bidi="en-US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40" w:after="240" w:line="3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00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26" w:lineRule="exac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102" w:lineRule="exact"/>
    </w:pPr>
    <w:rPr>
      <w:rFonts w:ascii="Arial Narrow" w:eastAsia="Arial Narrow" w:hAnsi="Arial Narrow" w:cs="Arial Narrow"/>
      <w:i/>
      <w:iCs/>
      <w:sz w:val="9"/>
      <w:szCs w:val="9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34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3B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33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331F"/>
    <w:rPr>
      <w:color w:val="000000"/>
    </w:rPr>
  </w:style>
  <w:style w:type="paragraph" w:styleId="ab">
    <w:name w:val="footer"/>
    <w:basedOn w:val="a"/>
    <w:link w:val="ac"/>
    <w:uiPriority w:val="99"/>
    <w:unhideWhenUsed/>
    <w:rsid w:val="00AC33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331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95pt">
    <w:name w:val="Основной текст (7) + 9;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58B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05pt">
    <w:name w:val="Основной текст (4) + 10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05pt0">
    <w:name w:val="Основной текст (4) + 10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0">
    <w:name w:val="Подпись к картинке (2) Exact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134"/>
      <w:szCs w:val="134"/>
      <w:u w:val="none"/>
    </w:rPr>
  </w:style>
  <w:style w:type="character" w:customStyle="1" w:styleId="10">
    <w:name w:val="Основной текст (10)_"/>
    <w:basedOn w:val="a0"/>
    <w:link w:val="10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DD5F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D5F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D5F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D5F3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DD5F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BDD5F3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Exact1">
    <w:name w:val="Подпись к картинке + Не курсив Exact"/>
    <w:basedOn w:val="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BDD5F3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C74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40" w:after="1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0" w:after="14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40" w:after="140" w:line="33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4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40" w:after="34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4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4" w:lineRule="exac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1496" w:lineRule="exact"/>
    </w:pPr>
    <w:rPr>
      <w:rFonts w:ascii="Arial" w:eastAsia="Arial" w:hAnsi="Arial" w:cs="Arial"/>
      <w:b/>
      <w:bCs/>
      <w:sz w:val="134"/>
      <w:szCs w:val="13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38" w:lineRule="exact"/>
    </w:pPr>
    <w:rPr>
      <w:rFonts w:ascii="Arial Narrow" w:eastAsia="Arial Narrow" w:hAnsi="Arial Narrow" w:cs="Arial Narrow"/>
      <w:i/>
      <w:iCs/>
      <w:sz w:val="30"/>
      <w:szCs w:val="30"/>
      <w:lang w:val="en-US" w:eastAsia="en-US" w:bidi="en-US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40" w:after="240" w:line="3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00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26" w:lineRule="exac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102" w:lineRule="exact"/>
    </w:pPr>
    <w:rPr>
      <w:rFonts w:ascii="Arial Narrow" w:eastAsia="Arial Narrow" w:hAnsi="Arial Narrow" w:cs="Arial Narrow"/>
      <w:i/>
      <w:iCs/>
      <w:sz w:val="9"/>
      <w:szCs w:val="9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34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3B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33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331F"/>
    <w:rPr>
      <w:color w:val="000000"/>
    </w:rPr>
  </w:style>
  <w:style w:type="paragraph" w:styleId="ab">
    <w:name w:val="footer"/>
    <w:basedOn w:val="a"/>
    <w:link w:val="ac"/>
    <w:uiPriority w:val="99"/>
    <w:unhideWhenUsed/>
    <w:rsid w:val="00AC33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33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Наталья Викторовна</dc:creator>
  <cp:lastModifiedBy>PtitsynAG</cp:lastModifiedBy>
  <cp:revision>3</cp:revision>
  <dcterms:created xsi:type="dcterms:W3CDTF">2018-12-25T06:16:00Z</dcterms:created>
  <dcterms:modified xsi:type="dcterms:W3CDTF">2018-12-25T06:19:00Z</dcterms:modified>
</cp:coreProperties>
</file>