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76" w:rsidRDefault="00EB6776" w:rsidP="00EB6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еречень потенциальных поставщиков услуг в социальной сфере</w:t>
      </w:r>
      <w:r>
        <w:rPr>
          <w:rFonts w:ascii="Times New Roman" w:hAnsi="Times New Roman"/>
          <w:sz w:val="28"/>
          <w:szCs w:val="28"/>
        </w:rPr>
        <w:t xml:space="preserve"> на территории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794F" w:rsidRPr="003B794F" w:rsidRDefault="003B794F" w:rsidP="003B794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794F">
        <w:rPr>
          <w:rFonts w:ascii="Times New Roman" w:hAnsi="Times New Roman" w:cs="Times New Roman"/>
          <w:sz w:val="28"/>
          <w:szCs w:val="28"/>
        </w:rPr>
        <w:t xml:space="preserve">Местная религиозная организация Православный приход Храма Преображения господня </w:t>
      </w:r>
      <w:proofErr w:type="spellStart"/>
      <w:r w:rsidRPr="003B794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B794F">
        <w:rPr>
          <w:rFonts w:ascii="Times New Roman" w:hAnsi="Times New Roman" w:cs="Times New Roman"/>
          <w:sz w:val="28"/>
          <w:szCs w:val="28"/>
        </w:rPr>
        <w:t xml:space="preserve">. Игрим Березовского района ХМАО-Югры </w:t>
      </w:r>
      <w:proofErr w:type="spellStart"/>
      <w:r w:rsidRPr="003B794F">
        <w:rPr>
          <w:rFonts w:ascii="Times New Roman" w:hAnsi="Times New Roman" w:cs="Times New Roman"/>
          <w:sz w:val="28"/>
          <w:szCs w:val="28"/>
        </w:rPr>
        <w:t>Ханты-Мансийской</w:t>
      </w:r>
      <w:proofErr w:type="spellEnd"/>
      <w:r w:rsidRPr="003B794F">
        <w:rPr>
          <w:rFonts w:ascii="Times New Roman" w:hAnsi="Times New Roman" w:cs="Times New Roman"/>
          <w:sz w:val="28"/>
          <w:szCs w:val="28"/>
        </w:rPr>
        <w:t xml:space="preserve"> епархии русской православной церкви (настоятель храма – Мельник Евгений Иванович);</w:t>
      </w:r>
    </w:p>
    <w:p w:rsidR="003B794F" w:rsidRPr="003B794F" w:rsidRDefault="003B794F" w:rsidP="003B794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794F">
        <w:rPr>
          <w:rFonts w:ascii="Times New Roman" w:hAnsi="Times New Roman" w:cs="Times New Roman"/>
          <w:sz w:val="28"/>
          <w:szCs w:val="28"/>
        </w:rPr>
        <w:t xml:space="preserve">Березовская районная общественная организация ветеранов (пенсионеров) войны, труда, Вооруженных сил и правоохранительных органов (председатель – </w:t>
      </w:r>
      <w:proofErr w:type="spellStart"/>
      <w:r w:rsidRPr="003B794F">
        <w:rPr>
          <w:rFonts w:ascii="Times New Roman" w:hAnsi="Times New Roman" w:cs="Times New Roman"/>
          <w:sz w:val="28"/>
          <w:szCs w:val="28"/>
        </w:rPr>
        <w:t>Нагимуллина</w:t>
      </w:r>
      <w:proofErr w:type="spellEnd"/>
      <w:r w:rsidRPr="003B794F">
        <w:rPr>
          <w:rFonts w:ascii="Times New Roman" w:hAnsi="Times New Roman" w:cs="Times New Roman"/>
          <w:sz w:val="28"/>
          <w:szCs w:val="28"/>
        </w:rPr>
        <w:t xml:space="preserve"> Ольга Александровна);</w:t>
      </w:r>
    </w:p>
    <w:p w:rsidR="003B794F" w:rsidRPr="003B794F" w:rsidRDefault="003B794F" w:rsidP="003B794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794F">
        <w:rPr>
          <w:rFonts w:ascii="Times New Roman" w:hAnsi="Times New Roman" w:cs="Times New Roman"/>
          <w:sz w:val="28"/>
          <w:szCs w:val="28"/>
        </w:rPr>
        <w:t xml:space="preserve">Березовская районная организация Общероссийская общественная организация «Всероссийское общество инвалидов» (председатель – </w:t>
      </w:r>
      <w:proofErr w:type="spellStart"/>
      <w:r w:rsidRPr="003B794F">
        <w:rPr>
          <w:rFonts w:ascii="Times New Roman" w:hAnsi="Times New Roman" w:cs="Times New Roman"/>
          <w:sz w:val="28"/>
          <w:szCs w:val="28"/>
        </w:rPr>
        <w:t>Мурзина</w:t>
      </w:r>
      <w:proofErr w:type="spellEnd"/>
      <w:r w:rsidRPr="003B794F">
        <w:rPr>
          <w:rFonts w:ascii="Times New Roman" w:hAnsi="Times New Roman" w:cs="Times New Roman"/>
          <w:sz w:val="28"/>
          <w:szCs w:val="28"/>
        </w:rPr>
        <w:t xml:space="preserve"> Галина Ивановна).</w:t>
      </w:r>
    </w:p>
    <w:p w:rsidR="00EB6776" w:rsidRDefault="00EB6776" w:rsidP="00EB6776"/>
    <w:p w:rsidR="000721AA" w:rsidRDefault="000721AA"/>
    <w:sectPr w:rsidR="000721AA" w:rsidSect="0011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24F8"/>
    <w:multiLevelType w:val="hybridMultilevel"/>
    <w:tmpl w:val="018C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776"/>
    <w:rsid w:val="000721AA"/>
    <w:rsid w:val="003B794F"/>
    <w:rsid w:val="00A54A96"/>
    <w:rsid w:val="00AC4EE6"/>
    <w:rsid w:val="00E07D28"/>
    <w:rsid w:val="00EB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>MultiDVD Team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Шехирева Анна Валерьевна</cp:lastModifiedBy>
  <cp:revision>4</cp:revision>
  <dcterms:created xsi:type="dcterms:W3CDTF">2016-11-08T08:40:00Z</dcterms:created>
  <dcterms:modified xsi:type="dcterms:W3CDTF">2017-01-19T04:31:00Z</dcterms:modified>
</cp:coreProperties>
</file>