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510DCC" w:rsidRPr="001E4F38" w:rsidTr="00A15FEC">
        <w:trPr>
          <w:trHeight w:val="1562"/>
        </w:trPr>
        <w:tc>
          <w:tcPr>
            <w:tcW w:w="6051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EB3E9C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0C0">
        <w:rPr>
          <w:rFonts w:ascii="Times New Roman" w:hAnsi="Times New Roman" w:cs="Times New Roman"/>
          <w:sz w:val="28"/>
          <w:szCs w:val="28"/>
        </w:rPr>
        <w:t>5</w:t>
      </w:r>
      <w:r w:rsidR="00BD6B37">
        <w:rPr>
          <w:rFonts w:ascii="Times New Roman" w:hAnsi="Times New Roman" w:cs="Times New Roman"/>
          <w:sz w:val="28"/>
          <w:szCs w:val="28"/>
        </w:rPr>
        <w:t>.06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510DCC">
        <w:rPr>
          <w:rFonts w:ascii="Times New Roman" w:hAnsi="Times New Roman" w:cs="Times New Roman"/>
          <w:sz w:val="28"/>
          <w:szCs w:val="28"/>
        </w:rPr>
        <w:t>7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4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BC50C0">
        <w:rPr>
          <w:rFonts w:ascii="Times New Roman" w:hAnsi="Times New Roman" w:cs="Times New Roman"/>
          <w:sz w:val="28"/>
          <w:szCs w:val="28"/>
        </w:rPr>
        <w:t>52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8C7647" w:rsidP="00BC50C0">
      <w:pPr>
        <w:pStyle w:val="a7"/>
        <w:spacing w:before="0" w:beforeAutospacing="0" w:after="0" w:afterAutospacing="0"/>
        <w:ind w:right="5101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="00BD6B37">
        <w:rPr>
          <w:sz w:val="28"/>
          <w:szCs w:val="28"/>
        </w:rPr>
        <w:t xml:space="preserve">б </w:t>
      </w:r>
      <w:r w:rsidR="00201E9D">
        <w:rPr>
          <w:sz w:val="28"/>
          <w:szCs w:val="28"/>
        </w:rPr>
        <w:t xml:space="preserve">утверждении стандарта </w:t>
      </w:r>
      <w:r w:rsidR="00061C5B">
        <w:rPr>
          <w:sz w:val="28"/>
          <w:szCs w:val="28"/>
        </w:rPr>
        <w:t xml:space="preserve">общественно полезной </w:t>
      </w:r>
      <w:r w:rsidR="00201E9D">
        <w:rPr>
          <w:sz w:val="28"/>
          <w:szCs w:val="28"/>
        </w:rPr>
        <w:t>услуг</w:t>
      </w:r>
      <w:r w:rsidR="00061C5B">
        <w:rPr>
          <w:sz w:val="28"/>
          <w:szCs w:val="28"/>
        </w:rPr>
        <w:t>и</w:t>
      </w:r>
      <w:r w:rsidR="00201E9D">
        <w:rPr>
          <w:sz w:val="28"/>
          <w:szCs w:val="28"/>
        </w:rPr>
        <w:t>, предоставляем</w:t>
      </w:r>
      <w:r w:rsidR="00BC50C0">
        <w:rPr>
          <w:sz w:val="28"/>
          <w:szCs w:val="28"/>
        </w:rPr>
        <w:t>ой</w:t>
      </w:r>
      <w:r w:rsidR="00201E9D">
        <w:rPr>
          <w:sz w:val="28"/>
          <w:szCs w:val="28"/>
        </w:rPr>
        <w:t xml:space="preserve"> негосударственными организациями (коммерческими, некоммерческими), в том числе социально ориентированны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некоммерчески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организаци</w:t>
      </w:r>
      <w:r w:rsidR="00EA6DF4">
        <w:rPr>
          <w:sz w:val="28"/>
          <w:szCs w:val="28"/>
        </w:rPr>
        <w:t>ями</w:t>
      </w:r>
      <w:r w:rsidR="00201E9D">
        <w:rPr>
          <w:sz w:val="28"/>
          <w:szCs w:val="28"/>
        </w:rPr>
        <w:t xml:space="preserve"> в Березовском районе</w:t>
      </w:r>
    </w:p>
    <w:p w:rsidR="000E7556" w:rsidRPr="00D121C8" w:rsidRDefault="000E7556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="00BC50C0">
        <w:rPr>
          <w:rStyle w:val="a6"/>
          <w:b w:val="0"/>
          <w:sz w:val="28"/>
          <w:szCs w:val="28"/>
        </w:rPr>
        <w:t>Во исполнение приказа комитета по культуре и спорту</w:t>
      </w:r>
      <w:r w:rsidR="00061C5B">
        <w:rPr>
          <w:rStyle w:val="a6"/>
          <w:b w:val="0"/>
          <w:sz w:val="28"/>
          <w:szCs w:val="28"/>
        </w:rPr>
        <w:t xml:space="preserve"> от 13.06.17 № 49-од «</w:t>
      </w:r>
      <w:r w:rsidR="00BC50C0" w:rsidRPr="00BC50C0">
        <w:rPr>
          <w:rStyle w:val="a6"/>
          <w:b w:val="0"/>
          <w:sz w:val="28"/>
          <w:szCs w:val="28"/>
        </w:rPr>
        <w:t>Об организации работы по поддержке доступа негосударственных организаций (коммерческих, некоммерческих) к предоставлению услуг в сфере культуры и спорта в Березовском районе на 2017 – 2020 годы</w:t>
      </w:r>
      <w:r w:rsidR="00061C5B">
        <w:rPr>
          <w:rStyle w:val="a6"/>
          <w:b w:val="0"/>
          <w:sz w:val="28"/>
          <w:szCs w:val="28"/>
        </w:rPr>
        <w:t>»</w:t>
      </w:r>
      <w:r w:rsidR="00201E9D">
        <w:rPr>
          <w:rStyle w:val="a6"/>
          <w:b w:val="0"/>
          <w:sz w:val="28"/>
          <w:szCs w:val="28"/>
        </w:rPr>
        <w:t xml:space="preserve">, приказа </w:t>
      </w:r>
      <w:r w:rsidR="00BC50C0">
        <w:rPr>
          <w:rStyle w:val="a6"/>
          <w:b w:val="0"/>
          <w:sz w:val="28"/>
          <w:szCs w:val="28"/>
        </w:rPr>
        <w:t>комитета по культуре и спорту администрации Березовского района</w:t>
      </w:r>
      <w:r w:rsidR="00061C5B">
        <w:rPr>
          <w:rStyle w:val="a6"/>
          <w:b w:val="0"/>
          <w:sz w:val="28"/>
          <w:szCs w:val="28"/>
        </w:rPr>
        <w:t xml:space="preserve"> от 15.06.17 № 51-од «</w:t>
      </w:r>
      <w:r w:rsidR="00BC50C0" w:rsidRPr="00BC50C0">
        <w:rPr>
          <w:rStyle w:val="a6"/>
          <w:b w:val="0"/>
          <w:sz w:val="28"/>
          <w:szCs w:val="28"/>
        </w:rPr>
        <w:t>Об утверждении перечня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061C5B">
        <w:rPr>
          <w:rStyle w:val="a6"/>
          <w:b w:val="0"/>
          <w:sz w:val="28"/>
          <w:szCs w:val="28"/>
        </w:rPr>
        <w:t>»,</w:t>
      </w:r>
    </w:p>
    <w:p w:rsidR="00510DCC" w:rsidRDefault="00510DCC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AB4871" w:rsidRDefault="00CE65F9" w:rsidP="00061C5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61C5B">
        <w:rPr>
          <w:rFonts w:ascii="Times New Roman" w:hAnsi="Times New Roman" w:cs="Times New Roman"/>
          <w:sz w:val="28"/>
          <w:szCs w:val="28"/>
        </w:rPr>
        <w:t>стандарт</w:t>
      </w:r>
      <w:r w:rsidR="006A2716" w:rsidRPr="00AB4871">
        <w:rPr>
          <w:rFonts w:ascii="Times New Roman" w:hAnsi="Times New Roman" w:cs="Times New Roman"/>
          <w:sz w:val="28"/>
          <w:szCs w:val="28"/>
        </w:rPr>
        <w:t xml:space="preserve"> </w:t>
      </w:r>
      <w:r w:rsidR="00061C5B" w:rsidRPr="00061C5B">
        <w:rPr>
          <w:rFonts w:ascii="Times New Roman" w:hAnsi="Times New Roman" w:cs="Times New Roman"/>
          <w:sz w:val="28"/>
          <w:szCs w:val="28"/>
        </w:rPr>
        <w:t>общественно полезной услуги, предоставляемой негосударственными организациями (коммерческими, некоммерческими), в том числе социально ориентированны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6DF4">
        <w:rPr>
          <w:rFonts w:ascii="Times New Roman" w:hAnsi="Times New Roman" w:cs="Times New Roman"/>
          <w:sz w:val="28"/>
          <w:szCs w:val="28"/>
        </w:rPr>
        <w:t>ями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r w:rsidR="00061C5B">
        <w:rPr>
          <w:rFonts w:ascii="Times New Roman" w:hAnsi="Times New Roman" w:cs="Times New Roman"/>
          <w:sz w:val="28"/>
          <w:szCs w:val="28"/>
        </w:rPr>
        <w:t>,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</w:t>
      </w:r>
      <w:r w:rsidR="006A2716" w:rsidRPr="00AB4871">
        <w:rPr>
          <w:rFonts w:ascii="Times New Roman" w:hAnsi="Times New Roman" w:cs="Times New Roman"/>
          <w:sz w:val="28"/>
          <w:szCs w:val="28"/>
        </w:rPr>
        <w:t>согласно приложению 1 к настоящему приказу.</w:t>
      </w:r>
    </w:p>
    <w:p w:rsidR="00865AA9" w:rsidRPr="006A2716" w:rsidRDefault="006F01ED" w:rsidP="00061C5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lastRenderedPageBreak/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>полнением 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</w:t>
      </w:r>
      <w:r w:rsidR="004A185A">
        <w:rPr>
          <w:rFonts w:ascii="Times New Roman" w:hAnsi="Times New Roman" w:cs="Times New Roman"/>
          <w:sz w:val="28"/>
          <w:szCs w:val="28"/>
        </w:rPr>
        <w:t xml:space="preserve"> комитета по культуре и спорту администрации Березовского района от </w:t>
      </w:r>
      <w:r w:rsidR="00061C5B">
        <w:rPr>
          <w:rFonts w:ascii="Times New Roman" w:hAnsi="Times New Roman" w:cs="Times New Roman"/>
          <w:sz w:val="28"/>
          <w:szCs w:val="28"/>
        </w:rPr>
        <w:t>15</w:t>
      </w:r>
      <w:r w:rsidR="004A185A">
        <w:rPr>
          <w:rFonts w:ascii="Times New Roman" w:hAnsi="Times New Roman" w:cs="Times New Roman"/>
          <w:sz w:val="28"/>
          <w:szCs w:val="28"/>
        </w:rPr>
        <w:t xml:space="preserve">.06.17 № </w:t>
      </w:r>
      <w:r w:rsidR="00061C5B">
        <w:rPr>
          <w:rFonts w:ascii="Times New Roman" w:hAnsi="Times New Roman" w:cs="Times New Roman"/>
          <w:sz w:val="28"/>
          <w:szCs w:val="28"/>
        </w:rPr>
        <w:t>5</w:t>
      </w:r>
      <w:r w:rsidR="00D47471">
        <w:rPr>
          <w:rFonts w:ascii="Times New Roman" w:hAnsi="Times New Roman" w:cs="Times New Roman"/>
          <w:sz w:val="28"/>
          <w:szCs w:val="28"/>
        </w:rPr>
        <w:t>2</w:t>
      </w:r>
      <w:r w:rsidR="004A185A">
        <w:rPr>
          <w:rFonts w:ascii="Times New Roman" w:hAnsi="Times New Roman" w:cs="Times New Roman"/>
          <w:sz w:val="28"/>
          <w:szCs w:val="28"/>
        </w:rPr>
        <w:t>-од «</w:t>
      </w:r>
      <w:r w:rsidR="00061C5B" w:rsidRPr="00061C5B">
        <w:rPr>
          <w:rFonts w:ascii="Times New Roman" w:hAnsi="Times New Roman" w:cs="Times New Roman"/>
          <w:sz w:val="28"/>
          <w:szCs w:val="28"/>
        </w:rPr>
        <w:t>Об утверждении стандарта общественно полезной услуги, предоставляемой негосударственными организациями (коммерческими, некоммерческими), в том числе социально ориентированны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6DF4">
        <w:rPr>
          <w:rFonts w:ascii="Times New Roman" w:hAnsi="Times New Roman" w:cs="Times New Roman"/>
          <w:sz w:val="28"/>
          <w:szCs w:val="28"/>
        </w:rPr>
        <w:t>ями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r w:rsidR="004A185A">
        <w:rPr>
          <w:rFonts w:ascii="Times New Roman" w:hAnsi="Times New Roman" w:cs="Times New Roman"/>
          <w:sz w:val="28"/>
          <w:szCs w:val="28"/>
        </w:rPr>
        <w:t>»</w:t>
      </w:r>
      <w:r w:rsidR="00865AA9" w:rsidRPr="006A271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121C8" w:rsidRDefault="00865AA9" w:rsidP="00061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48A" w:rsidRDefault="0084548A" w:rsidP="00A33E4E">
      <w:pPr>
        <w:pStyle w:val="a3"/>
        <w:jc w:val="both"/>
        <w:rPr>
          <w:rStyle w:val="a6"/>
          <w:b w:val="0"/>
          <w:sz w:val="28"/>
          <w:szCs w:val="28"/>
        </w:rPr>
      </w:pP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71" w:rsidRDefault="00AB487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D57" w:rsidRDefault="008C2D57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5A" w:rsidRDefault="004A185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A185A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C5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18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1BBD">
        <w:rPr>
          <w:rFonts w:ascii="Times New Roman" w:hAnsi="Times New Roman" w:cs="Times New Roman"/>
          <w:sz w:val="24"/>
          <w:szCs w:val="24"/>
        </w:rPr>
        <w:t>7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BBD">
        <w:rPr>
          <w:rFonts w:ascii="Times New Roman" w:hAnsi="Times New Roman" w:cs="Times New Roman"/>
          <w:sz w:val="24"/>
          <w:szCs w:val="24"/>
        </w:rPr>
        <w:t xml:space="preserve"> </w:t>
      </w:r>
      <w:r w:rsidR="00061C5B">
        <w:rPr>
          <w:rFonts w:ascii="Times New Roman" w:hAnsi="Times New Roman" w:cs="Times New Roman"/>
          <w:sz w:val="24"/>
          <w:szCs w:val="24"/>
        </w:rPr>
        <w:t>5</w:t>
      </w:r>
      <w:r w:rsidR="00D47471">
        <w:rPr>
          <w:rFonts w:ascii="Times New Roman" w:hAnsi="Times New Roman" w:cs="Times New Roman"/>
          <w:sz w:val="24"/>
          <w:szCs w:val="24"/>
        </w:rPr>
        <w:t>2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Pr="00032A5A" w:rsidRDefault="00A33E4E" w:rsidP="0003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 услуги</w:t>
      </w:r>
    </w:p>
    <w:p w:rsid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32A5A">
        <w:rPr>
          <w:rFonts w:ascii="Times New Roman" w:hAnsi="Times New Roman" w:cs="Times New Roman"/>
          <w:bCs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культурно-массовых мероприятий»</w:t>
      </w:r>
    </w:p>
    <w:p w:rsid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A5A" w:rsidRP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032A5A" w:rsidRDefault="00032A5A" w:rsidP="000D69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32A5A" w:rsidRPr="00032A5A" w:rsidRDefault="00032A5A" w:rsidP="000D69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5A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основные требования, обеспечивающие соответствие назначению услуги по организации и проведению культурно-массовых мероприятий (далее – Услуга), предоставляемой негосударственным организациям (коммерческим, некоммерческим), в том числе социально ориентированным некоммерческим организациям (далее – </w:t>
      </w:r>
      <w:r w:rsidR="0082767C">
        <w:rPr>
          <w:rFonts w:ascii="Times New Roman" w:hAnsi="Times New Roman" w:cs="Times New Roman"/>
          <w:sz w:val="28"/>
          <w:szCs w:val="28"/>
        </w:rPr>
        <w:t>О</w:t>
      </w:r>
      <w:r w:rsidRPr="00032A5A">
        <w:rPr>
          <w:rFonts w:ascii="Times New Roman" w:hAnsi="Times New Roman" w:cs="Times New Roman"/>
          <w:sz w:val="28"/>
          <w:szCs w:val="28"/>
        </w:rPr>
        <w:t xml:space="preserve">рганизации) субсидии на реализацию отдельных мероприятий муниципальной программы «Развитие культуры и туризма в Березовском районе на 2016 – 2020 годы» (далее – </w:t>
      </w:r>
      <w:r w:rsidR="0082767C">
        <w:rPr>
          <w:rFonts w:ascii="Times New Roman" w:hAnsi="Times New Roman" w:cs="Times New Roman"/>
          <w:sz w:val="28"/>
          <w:szCs w:val="28"/>
        </w:rPr>
        <w:t>П</w:t>
      </w:r>
      <w:r w:rsidRPr="00032A5A">
        <w:rPr>
          <w:rFonts w:ascii="Times New Roman" w:hAnsi="Times New Roman" w:cs="Times New Roman"/>
          <w:sz w:val="28"/>
          <w:szCs w:val="28"/>
        </w:rPr>
        <w:t>орядок), а также основные положения, определяющие требования к качеству ее предоставления.</w:t>
      </w:r>
    </w:p>
    <w:p w:rsid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распространяется на Услугу, оказываемую населению Организациями, предоставляющими Услугу по организации и проведению культурно-массовых (культурно-досуговых, информационно-просветительских) мероприятий (далее – </w:t>
      </w:r>
      <w:r w:rsidR="000D69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</w:t>
      </w:r>
      <w:r w:rsidR="000D69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и носит рекомендательный характер.</w:t>
      </w:r>
      <w:r w:rsidRPr="00032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5A" w:rsidRP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32A5A">
        <w:rPr>
          <w:rFonts w:ascii="Times New Roman" w:hAnsi="Times New Roman" w:cs="Times New Roman"/>
          <w:sz w:val="28"/>
          <w:szCs w:val="28"/>
        </w:rPr>
        <w:t xml:space="preserve"> от 09 октября 1992 года № 3612-1 «Основы законодательства Российской Федерации о культуре»;</w:t>
      </w:r>
      <w:r w:rsidRPr="0063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5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032A5A">
        <w:rPr>
          <w:rFonts w:ascii="Times New Roman" w:hAnsi="Times New Roman" w:cs="Times New Roman"/>
          <w:sz w:val="28"/>
          <w:szCs w:val="28"/>
        </w:rPr>
        <w:t>акон от 07 февраля 1992 года № 2300-1 «О защите прав потребителей»;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636D4A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36D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646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июня 1995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672646" w:rsidRPr="00032A5A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03 июля 1996 года № 1063-р «О социальных нормативах и нормах».</w:t>
      </w:r>
    </w:p>
    <w:p w:rsidR="00032A5A" w:rsidRDefault="00032A5A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91F" w:rsidRDefault="0073491F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1F">
        <w:rPr>
          <w:rFonts w:ascii="Times New Roman" w:hAnsi="Times New Roman" w:cs="Times New Roman"/>
          <w:b/>
          <w:sz w:val="28"/>
          <w:szCs w:val="28"/>
        </w:rPr>
        <w:t>Раздел 2. Термины к порядку и условиям оказания услуг</w:t>
      </w:r>
    </w:p>
    <w:p w:rsidR="0073491F" w:rsidRDefault="0073491F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1F" w:rsidRDefault="0073491F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стандарте применены термины по ГОСТам: услуги </w:t>
      </w:r>
      <w:r w:rsidR="00E331ED">
        <w:rPr>
          <w:rFonts w:ascii="Times New Roman" w:hAnsi="Times New Roman" w:cs="Times New Roman"/>
          <w:sz w:val="28"/>
          <w:szCs w:val="28"/>
        </w:rPr>
        <w:t>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E331ED" w:rsidRPr="00E331ED" w:rsidRDefault="00E331ED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ED">
        <w:rPr>
          <w:rFonts w:ascii="Times New Roman" w:hAnsi="Times New Roman" w:cs="Times New Roman"/>
          <w:sz w:val="28"/>
          <w:szCs w:val="28"/>
        </w:rPr>
        <w:t>культурно-досуговой мероприятие 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31ED">
        <w:rPr>
          <w:rFonts w:ascii="Times New Roman" w:hAnsi="Times New Roman" w:cs="Times New Roman"/>
          <w:sz w:val="28"/>
          <w:szCs w:val="28"/>
        </w:rPr>
        <w:t>.</w:t>
      </w:r>
    </w:p>
    <w:p w:rsidR="00944B1F" w:rsidRPr="00944B1F" w:rsidRDefault="00944B1F" w:rsidP="000D6963">
      <w:pPr>
        <w:pStyle w:val="af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1F">
        <w:rPr>
          <w:rFonts w:ascii="Times New Roman" w:hAnsi="Times New Roman" w:cs="Times New Roman"/>
          <w:sz w:val="28"/>
          <w:szCs w:val="28"/>
        </w:rPr>
        <w:t>информационно-просветительское мероприятие – массовое мероприятие, направленное на удовлетворение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</w:p>
    <w:p w:rsidR="00E331ED" w:rsidRDefault="00944B1F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организации и проведению мероприятия – результат непосредственного взаимодействия исполнителя с массовым потребителем (с группой потребителей) услуги, а также собственной деятельности исполнителя по удовлетворению духовных, эстетических, информационных и интеллектуальных потребностей в сфере культуры и досуга, содействия просвещению и свободному участию граждан в культурной жизни общества, приобщения к </w:t>
      </w:r>
      <w:r w:rsidR="000D6963">
        <w:rPr>
          <w:rFonts w:ascii="Times New Roman" w:hAnsi="Times New Roman" w:cs="Times New Roman"/>
          <w:sz w:val="28"/>
          <w:szCs w:val="28"/>
        </w:rPr>
        <w:t>культурным</w:t>
      </w:r>
      <w:r>
        <w:rPr>
          <w:rFonts w:ascii="Times New Roman" w:hAnsi="Times New Roman" w:cs="Times New Roman"/>
          <w:sz w:val="28"/>
          <w:szCs w:val="28"/>
        </w:rPr>
        <w:t xml:space="preserve"> ценностям.</w:t>
      </w:r>
      <w:r w:rsidR="00E331ED" w:rsidRPr="00E3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услуги – физические лица вне зависимости от возраста, состояния здоровья, образования и гражданства.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Организация, предоставляющая Услуги по организации и проведению Мероприятия.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– услуга по организации и проведению Мероприятия.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Мероприятия – помещения, территории, здания, сооружения, включая прилегающую территорию, предназначенные (в том числе временно) или подготовленные для проведения мероприятия.</w:t>
      </w:r>
    </w:p>
    <w:p w:rsidR="000D6963" w:rsidRDefault="000D6963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63">
        <w:rPr>
          <w:rFonts w:ascii="Times New Roman" w:hAnsi="Times New Roman" w:cs="Times New Roman"/>
          <w:b/>
          <w:sz w:val="28"/>
          <w:szCs w:val="28"/>
        </w:rPr>
        <w:t>Раздел 3.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0D6963" w:rsidRDefault="000D6963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B38" w:rsidRPr="009C7B38" w:rsidRDefault="00EC6A11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C7B38" w:rsidRPr="009C7B3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9C7B38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Мероприятий;</w:t>
      </w:r>
    </w:p>
    <w:p w:rsidR="009C7B38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9C7B38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EC6A11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</w:t>
      </w:r>
      <w:r w:rsidR="00EC6A11">
        <w:rPr>
          <w:rFonts w:ascii="Times New Roman" w:hAnsi="Times New Roman" w:cs="Times New Roman"/>
          <w:sz w:val="28"/>
          <w:szCs w:val="28"/>
        </w:rPr>
        <w:t xml:space="preserve"> бригады скорой медицинской помощи, охрана общественного порядка и т.д.).</w:t>
      </w:r>
    </w:p>
    <w:p w:rsidR="00CE6009" w:rsidRDefault="00CE6009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Услуга по организации и проведению Мероприятий подразделяется на:</w:t>
      </w:r>
    </w:p>
    <w:p w:rsidR="00CE6009" w:rsidRDefault="00CE6009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культурно-досуговых мероприятий;</w:t>
      </w:r>
    </w:p>
    <w:p w:rsidR="00CE6009" w:rsidRDefault="00CE6009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информационно-просветительских мероприятий.</w:t>
      </w:r>
    </w:p>
    <w:p w:rsidR="00EC6A11" w:rsidRDefault="009C7B38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11">
        <w:rPr>
          <w:rFonts w:ascii="Times New Roman" w:hAnsi="Times New Roman" w:cs="Times New Roman"/>
          <w:sz w:val="28"/>
          <w:szCs w:val="28"/>
        </w:rPr>
        <w:t>3.</w:t>
      </w:r>
      <w:r w:rsidR="00CE6009">
        <w:rPr>
          <w:rFonts w:ascii="Times New Roman" w:hAnsi="Times New Roman" w:cs="Times New Roman"/>
          <w:sz w:val="28"/>
          <w:szCs w:val="28"/>
        </w:rPr>
        <w:t>3</w:t>
      </w:r>
      <w:r w:rsidR="00EC6A11">
        <w:rPr>
          <w:rFonts w:ascii="Times New Roman" w:hAnsi="Times New Roman" w:cs="Times New Roman"/>
          <w:sz w:val="28"/>
          <w:szCs w:val="28"/>
        </w:rPr>
        <w:t xml:space="preserve">. </w:t>
      </w:r>
      <w:r w:rsidR="00CE6009">
        <w:rPr>
          <w:rFonts w:ascii="Times New Roman" w:hAnsi="Times New Roman" w:cs="Times New Roman"/>
          <w:sz w:val="28"/>
          <w:szCs w:val="28"/>
        </w:rPr>
        <w:t>Культурно-досуговые м</w:t>
      </w:r>
      <w:r w:rsidR="00EC6A11">
        <w:rPr>
          <w:rFonts w:ascii="Times New Roman" w:hAnsi="Times New Roman" w:cs="Times New Roman"/>
          <w:sz w:val="28"/>
          <w:szCs w:val="28"/>
        </w:rPr>
        <w:t xml:space="preserve">ероприятия могут </w:t>
      </w:r>
      <w:r w:rsidR="00CE6009">
        <w:rPr>
          <w:rFonts w:ascii="Times New Roman" w:hAnsi="Times New Roman" w:cs="Times New Roman"/>
          <w:sz w:val="28"/>
          <w:szCs w:val="28"/>
        </w:rPr>
        <w:t>предоставляться</w:t>
      </w:r>
      <w:r w:rsidR="00EC6A11">
        <w:rPr>
          <w:rFonts w:ascii="Times New Roman" w:hAnsi="Times New Roman" w:cs="Times New Roman"/>
          <w:sz w:val="28"/>
          <w:szCs w:val="28"/>
        </w:rPr>
        <w:t xml:space="preserve"> в следующих основных формах:</w:t>
      </w:r>
    </w:p>
    <w:p w:rsidR="00EC6A11" w:rsidRDefault="00EC6A1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вечеров, балов, праздников, игровых программ, шоу-программ, обрядов в соответствии с местными обычаями и традициями, фестивалей, концертов, конкурсов, выставок, ярмарок, карнавалов, народных гуляний,</w:t>
      </w:r>
      <w:r w:rsidR="00CE6009">
        <w:rPr>
          <w:rFonts w:ascii="Times New Roman" w:hAnsi="Times New Roman" w:cs="Times New Roman"/>
          <w:sz w:val="28"/>
          <w:szCs w:val="28"/>
        </w:rPr>
        <w:t xml:space="preserve"> театрализованных представление, научно-практических экспедиций, демонстраций кинофильмов, видеопрограмм, организация работы игровых комнат для детей (с воспитателем на время проведения мероприятий для взрослых).</w:t>
      </w:r>
    </w:p>
    <w:p w:rsidR="00CE6009" w:rsidRDefault="00CE600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Информационно-просветительских мероприятия могут предоставляться в следующих основных формах:</w:t>
      </w:r>
    </w:p>
    <w:p w:rsidR="00CE6009" w:rsidRDefault="00CE600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литературно-музыкальных гостиных, встреч с деятелями культуры, науки, литературы, образования, форумов, конференций, съездов, круглых столов, семинаров, мастер-классов, научно-практических экспедиций, лекционных мероприятий, презентаций.</w:t>
      </w:r>
    </w:p>
    <w:p w:rsidR="00CE6009" w:rsidRDefault="00CE600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Перечень форм Мероприятий может быть расширен исполнителем в зависимости от специфики обслужива</w:t>
      </w:r>
      <w:r w:rsidR="00A56F3A">
        <w:rPr>
          <w:rFonts w:ascii="Times New Roman" w:hAnsi="Times New Roman" w:cs="Times New Roman"/>
          <w:sz w:val="28"/>
          <w:szCs w:val="28"/>
        </w:rPr>
        <w:t>емого контингента потребителей.</w:t>
      </w:r>
    </w:p>
    <w:p w:rsidR="00A56F3A" w:rsidRDefault="00A56F3A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Потребителями Услуги по организации и проведению мероприятий могут быть юридические и физические лица (услуги предоставляются всем гражданам вне зависимости от пола, возраста, национальности, </w:t>
      </w:r>
      <w:r w:rsidR="0082767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социального положения, </w:t>
      </w:r>
      <w:r w:rsidR="0082767C">
        <w:rPr>
          <w:rFonts w:ascii="Times New Roman" w:hAnsi="Times New Roman" w:cs="Times New Roman"/>
          <w:sz w:val="28"/>
          <w:szCs w:val="28"/>
        </w:rPr>
        <w:t>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убеждений).</w:t>
      </w:r>
    </w:p>
    <w:p w:rsidR="00A56F3A" w:rsidRDefault="00A56F3A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</w:t>
      </w:r>
      <w:r w:rsidR="0082767C">
        <w:rPr>
          <w:rFonts w:ascii="Times New Roman" w:hAnsi="Times New Roman" w:cs="Times New Roman"/>
          <w:sz w:val="28"/>
          <w:szCs w:val="28"/>
        </w:rPr>
        <w:t xml:space="preserve">дельных случаях для несовершеннолетних граждан могут быть установлены ограничения доступа к Услуге, которые регламентируются внутренними </w:t>
      </w:r>
      <w:r w:rsidR="0082767C" w:rsidRPr="00217F8B">
        <w:rPr>
          <w:rFonts w:ascii="Times New Roman" w:hAnsi="Times New Roman" w:cs="Times New Roman"/>
          <w:sz w:val="28"/>
          <w:szCs w:val="28"/>
        </w:rPr>
        <w:t>документами исполнителя.</w:t>
      </w:r>
    </w:p>
    <w:p w:rsidR="001E4F38" w:rsidRDefault="001E4F38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Предоставление Услуги осуществляется</w:t>
      </w:r>
      <w:r w:rsidR="00EC460D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217F8B" w:rsidRDefault="00217F8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Требование к процессу и (или) результату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могут проводиться как в стационарном режиме, так и в онлайн-режиме с использованием сети «Интернет»;</w:t>
      </w:r>
    </w:p>
    <w:p w:rsidR="00217F8B" w:rsidRDefault="00217F8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начала Мероприятия;</w:t>
      </w:r>
    </w:p>
    <w:p w:rsidR="00217F8B" w:rsidRDefault="00217F8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241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в здание, где будет оказываться Услуга, должен быть открыт не позже чем за 30 минут до начала </w:t>
      </w:r>
      <w:r w:rsidR="0034224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F8B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должно начинаться не позднее 15 минут после объявленного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 начала, в случае задержки начала мероприятия должно быть сделано соответствующее объявление;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определяется их содержанием;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между частями одного мероприятия должен быть не менее 10 минут;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взрослой аудитории без перерыва не должна превышать 2 часов;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детской аудитории без перерыва не должна превышать 30 минут;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продолжительность одного мероприятия не должна быть менее 1 часа и более 3 часов;</w:t>
      </w:r>
    </w:p>
    <w:p w:rsidR="00342241" w:rsidRDefault="00342241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объявленное мероприятие должно быть проведено независимо от количества присутствующих участников.</w:t>
      </w:r>
    </w:p>
    <w:p w:rsidR="00342241" w:rsidRDefault="00342241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Потребителю может быть отказано в получении Услуги в следующих случаях:</w:t>
      </w:r>
    </w:p>
    <w:p w:rsidR="00342241" w:rsidRDefault="00342241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внезапно возникшей аварийной ситуации в помещениях (на территориях), в/на которых осуществляется предоставление Услуги;</w:t>
      </w:r>
    </w:p>
    <w:p w:rsidR="00342241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A15F8E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содержания Мероприятия общепринятым нормам общественной морали и нравственности:</w:t>
      </w:r>
    </w:p>
    <w:p w:rsidR="00A15F8E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пропаганда порнографии, употребления табака, алкогольных напитков (пива), а также иных вредных привычек,</w:t>
      </w:r>
    </w:p>
    <w:p w:rsidR="00FC4F56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4F56">
        <w:rPr>
          <w:rFonts w:ascii="Times New Roman" w:hAnsi="Times New Roman" w:cs="Times New Roman"/>
          <w:sz w:val="28"/>
          <w:szCs w:val="28"/>
        </w:rPr>
        <w:t>пропаганда насилия, национальной и религиозной нетерпимости, терроризма и других проявлений экстремизма;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наступления форс-мажора, а также в случае наступления обстоятельств непреодолимой силы природного и (или) техногенного характера.</w:t>
      </w:r>
      <w:r w:rsidR="00A1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Результатом оказания Услуги является участие потребителя в Мероприятии, посещение Мероприятия.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Организация, оказывающая Услугу, должна обеспечить: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пожарной безопасности;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антитеррористической безопасности;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общественного порядка;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безопасности труда.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F8E" w:rsidRPr="00261144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44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261144" w:rsidRPr="0026114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261144">
        <w:rPr>
          <w:rFonts w:ascii="Times New Roman" w:hAnsi="Times New Roman" w:cs="Times New Roman"/>
          <w:b/>
          <w:sz w:val="28"/>
          <w:szCs w:val="28"/>
        </w:rPr>
        <w:t xml:space="preserve"> к уровню материально-технического и кадров</w:t>
      </w:r>
      <w:r w:rsidR="00261144" w:rsidRPr="00261144">
        <w:rPr>
          <w:rFonts w:ascii="Times New Roman" w:hAnsi="Times New Roman" w:cs="Times New Roman"/>
          <w:b/>
          <w:sz w:val="28"/>
          <w:szCs w:val="28"/>
        </w:rPr>
        <w:t>ого обеспечения оказания услуги</w:t>
      </w:r>
      <w:r w:rsidR="00A15F8E" w:rsidRPr="00261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241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Здание (помещения)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Здание (помещения) для оказания Услуги должно быть оборудовано: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системами охранно-пожарной сигнализации, видеонаблюдения, звукового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оповещения об опасности;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Здание (помещения)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Нормы). 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C26F9">
        <w:rPr>
          <w:rFonts w:ascii="Times New Roman" w:hAnsi="Times New Roman" w:cs="Times New Roman"/>
          <w:sz w:val="28"/>
          <w:szCs w:val="28"/>
        </w:rPr>
        <w:t>Здание (п</w:t>
      </w:r>
      <w:r>
        <w:rPr>
          <w:rFonts w:ascii="Times New Roman" w:hAnsi="Times New Roman" w:cs="Times New Roman"/>
          <w:sz w:val="28"/>
          <w:szCs w:val="28"/>
        </w:rPr>
        <w:t>омещения</w:t>
      </w:r>
      <w:r w:rsidR="00AC2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817EE0">
        <w:rPr>
          <w:rFonts w:ascii="Times New Roman" w:hAnsi="Times New Roman" w:cs="Times New Roman"/>
          <w:sz w:val="28"/>
          <w:szCs w:val="28"/>
        </w:rPr>
        <w:t>Услуги должно располагаться с учетом территориальной (в том числе – транспортной) доступности. Прилегающая к выходу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817EE0" w:rsidRDefault="00817EE0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C26F9">
        <w:rPr>
          <w:rFonts w:ascii="Times New Roman" w:hAnsi="Times New Roman" w:cs="Times New Roman"/>
          <w:sz w:val="28"/>
          <w:szCs w:val="28"/>
        </w:rPr>
        <w:t>Здание (п</w:t>
      </w:r>
      <w:r>
        <w:rPr>
          <w:rFonts w:ascii="Times New Roman" w:hAnsi="Times New Roman" w:cs="Times New Roman"/>
          <w:sz w:val="28"/>
          <w:szCs w:val="28"/>
        </w:rPr>
        <w:t>омещения</w:t>
      </w:r>
      <w:r w:rsidR="00AC2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Услуги должн</w:t>
      </w:r>
      <w:r w:rsidR="00AC26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 приспособлено</w:t>
      </w:r>
      <w:r w:rsidR="00AC26F9">
        <w:rPr>
          <w:rFonts w:ascii="Times New Roman" w:hAnsi="Times New Roman" w:cs="Times New Roman"/>
          <w:sz w:val="28"/>
          <w:szCs w:val="28"/>
        </w:rPr>
        <w:t xml:space="preserve"> для обслуживания инвалидов и оснащено соответствующим образом: иметь пандусы, специальные держатели, кресла для работы.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Помещения для оказания Услуги должны быть оборудованы лаконичными и понятными надписями и указателями о направлениях передвижения людей внутри здания.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Организация должна располагать необходимым количеством специалистов, требуемым для оказания Услуги в полном объеме.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организации (привлеченные специалисты) должны иметь образование, квалификацию, профессиональную подготовку, знания и опыт, необходимые для выполнения возложенных на них обязанностей в соответствии с квалификационными характеристиками должностей работников образования, культуры, искусства и кинематографии.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профессиональной деятельности сотрудники организации должны относиться к потребителям с уважением, обязаны оказывать всю необходимую помощь в </w:t>
      </w:r>
      <w:r w:rsidR="00C45668">
        <w:rPr>
          <w:rFonts w:ascii="Times New Roman" w:hAnsi="Times New Roman" w:cs="Times New Roman"/>
          <w:sz w:val="28"/>
          <w:szCs w:val="28"/>
        </w:rPr>
        <w:t>выполнении их запросов, выглядеть опрятно и аккуратно.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68" w:rsidRPr="00284A54" w:rsidRDefault="00C45668" w:rsidP="00284A54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54">
        <w:rPr>
          <w:rFonts w:ascii="Times New Roman" w:hAnsi="Times New Roman" w:cs="Times New Roman"/>
          <w:b/>
          <w:sz w:val="28"/>
          <w:szCs w:val="28"/>
        </w:rPr>
        <w:t>Раздел 5. Осуществление контроля за соблюдением</w:t>
      </w:r>
      <w:r w:rsidR="00284A54" w:rsidRPr="00284A54">
        <w:rPr>
          <w:rFonts w:ascii="Times New Roman" w:hAnsi="Times New Roman" w:cs="Times New Roman"/>
          <w:b/>
          <w:sz w:val="28"/>
          <w:szCs w:val="28"/>
        </w:rPr>
        <w:t xml:space="preserve"> стандарта оказания Услуги и учет мнения потребителей Услуги</w:t>
      </w:r>
    </w:p>
    <w:p w:rsidR="0082767C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за соблюдением требований к Услуге должен быть внутренним и внешним.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Внутренний контроль качества услуги проводит организация, принимающая участие в конкурсе. Объектами контроля являются процедура управления, условия, процесс предоставления и результат оказания Услуги.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Внешний контроль качества предоставления Услуги проводит: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культуре и спорту администрации Березовского района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совет при администрации Березовского района</w:t>
      </w:r>
      <w:r w:rsidRPr="00284A54">
        <w:t xml:space="preserve"> </w:t>
      </w:r>
      <w:r w:rsidRPr="00284A54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Основой оценки качества оказания Услуги является уровень удовлетворенности потребителей оказанной Услугой.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определятся: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а7нкетирование потребителей Услуги и анализ собранной информации;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Организация может организовать изучение мнений потребителя самостоятельно</w:t>
      </w:r>
      <w:r w:rsidR="00DB0207">
        <w:rPr>
          <w:rFonts w:ascii="Times New Roman" w:hAnsi="Times New Roman" w:cs="Times New Roman"/>
          <w:sz w:val="28"/>
          <w:szCs w:val="28"/>
        </w:rPr>
        <w:t xml:space="preserve">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DB0207" w:rsidRDefault="00DB0207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07" w:rsidRPr="00DB0207" w:rsidRDefault="00DB0207" w:rsidP="00B53109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>Раздел 6. Нормативы финансирования Услуги</w:t>
      </w:r>
    </w:p>
    <w:p w:rsidR="00DB0207" w:rsidRDefault="00DB0207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07" w:rsidRDefault="00DB0207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Финансирование Услуги включает в себя затраты, </w:t>
      </w:r>
      <w:r w:rsidR="003F391B">
        <w:rPr>
          <w:rFonts w:ascii="Times New Roman" w:hAnsi="Times New Roman" w:cs="Times New Roman"/>
          <w:sz w:val="28"/>
          <w:szCs w:val="28"/>
        </w:rPr>
        <w:t>непосредственно связанные с оказанием Услуги, и затраты на общехозяйственные нужды.</w:t>
      </w:r>
    </w:p>
    <w:p w:rsidR="003F391B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Затраты, непосредственно связанные с оказанием Услуги:</w:t>
      </w:r>
    </w:p>
    <w:p w:rsidR="003F391B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занятого в предоставлении Услуги;</w:t>
      </w:r>
    </w:p>
    <w:p w:rsidR="003F391B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иное;</w:t>
      </w:r>
    </w:p>
    <w:p w:rsidR="003F391B" w:rsidRPr="009C7B38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032A5A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Затраты на общехозяйственные нужды:</w:t>
      </w:r>
    </w:p>
    <w:p w:rsidR="003F391B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3F391B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</w:p>
    <w:p w:rsidR="003F391B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</w:t>
      </w:r>
      <w:r w:rsidR="00B53109">
        <w:rPr>
          <w:rFonts w:ascii="Times New Roman" w:hAnsi="Times New Roman" w:cs="Times New Roman"/>
          <w:sz w:val="28"/>
          <w:szCs w:val="28"/>
        </w:rPr>
        <w:t xml:space="preserve"> указанного имущества;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услуг связи;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109" w:rsidRPr="00B53109" w:rsidRDefault="00B53109" w:rsidP="00B5310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>Раздел 7. Показатели качества и оценки результатов предоставления Услуги</w:t>
      </w:r>
    </w:p>
    <w:p w:rsidR="00032A5A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>7.1. Результатом оказания Услуги является проведение Мероприятия.</w:t>
      </w:r>
    </w:p>
    <w:p w:rsidR="00B53109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lastRenderedPageBreak/>
        <w:t>7.2. Качественное оказание Услуги должно обеспечить условия для повышения культурного уровня населения, развития духовного и творческого потенциала потребителей, воспитания подрастающего поколения.</w:t>
      </w:r>
    </w:p>
    <w:p w:rsidR="00B53109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3109">
        <w:rPr>
          <w:rFonts w:ascii="Times New Roman" w:hAnsi="Times New Roman" w:cs="Times New Roman"/>
          <w:sz w:val="28"/>
          <w:szCs w:val="28"/>
        </w:rPr>
        <w:t>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B53109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109">
        <w:rPr>
          <w:rFonts w:ascii="Times New Roman" w:hAnsi="Times New Roman" w:cs="Times New Roman"/>
          <w:sz w:val="28"/>
          <w:szCs w:val="28"/>
        </w:rPr>
        <w:t>сновные показатели оценки качества Услуги: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4111"/>
      </w:tblGrid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</w:tcPr>
          <w:p w:rsidR="00B53109" w:rsidRDefault="00B53109" w:rsidP="00087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качества оказания Услуги</w:t>
            </w:r>
          </w:p>
        </w:tc>
        <w:tc>
          <w:tcPr>
            <w:tcW w:w="4111" w:type="dxa"/>
          </w:tcPr>
          <w:p w:rsidR="00B53109" w:rsidRDefault="00B53109" w:rsidP="00087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единица измерения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от потребителей на качество проведенного мероприятия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полугодие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необходимым техническим оборудованием (звук, свет)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 высшим и средним специальным образованием</w:t>
            </w:r>
          </w:p>
        </w:tc>
        <w:tc>
          <w:tcPr>
            <w:tcW w:w="4111" w:type="dxa"/>
          </w:tcPr>
          <w:p w:rsidR="00B53109" w:rsidRDefault="000877ED" w:rsidP="00087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60 % от общего числа специалистов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5 % от количества жителей населенного пункта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B53109" w:rsidRDefault="00FC75D6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посетителей льготных категорий граждан в общем количестве посетителей мероприятий</w:t>
            </w:r>
          </w:p>
        </w:tc>
        <w:tc>
          <w:tcPr>
            <w:tcW w:w="4111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B53109" w:rsidRDefault="00FC75D6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услуги, от числа опрошенных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0877ED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М9удовл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.)х100,</w:t>
            </w:r>
            <w:r w:rsidR="0095012B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95012B" w:rsidRDefault="0095012B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М(удов.) – количество опрошенных, удовлетворенных качеством оказанных Услуг,</w:t>
            </w:r>
          </w:p>
          <w:p w:rsidR="0095012B" w:rsidRDefault="0095012B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общее количество опрошенных потребителей Услуг.</w:t>
            </w:r>
          </w:p>
        </w:tc>
      </w:tr>
    </w:tbl>
    <w:p w:rsid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Показатели объема предоставления Услуги</w:t>
      </w: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Показателями объема (качества) предоставления услуги являются:</w:t>
      </w: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участников Мероприятий (человек);</w:t>
      </w: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проведенного времени (час).</w:t>
      </w:r>
      <w:bookmarkStart w:id="0" w:name="_GoBack"/>
      <w:bookmarkEnd w:id="0"/>
    </w:p>
    <w:sectPr w:rsidR="0095012B" w:rsidSect="007349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F7A26EC"/>
    <w:multiLevelType w:val="multilevel"/>
    <w:tmpl w:val="AA82C51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32A5A"/>
    <w:rsid w:val="00061C5B"/>
    <w:rsid w:val="000877ED"/>
    <w:rsid w:val="000D6963"/>
    <w:rsid w:val="000E7556"/>
    <w:rsid w:val="000F264C"/>
    <w:rsid w:val="00126D1A"/>
    <w:rsid w:val="00152369"/>
    <w:rsid w:val="00186AF1"/>
    <w:rsid w:val="001D09D1"/>
    <w:rsid w:val="001E4F38"/>
    <w:rsid w:val="001F3050"/>
    <w:rsid w:val="00201E9D"/>
    <w:rsid w:val="00204ECA"/>
    <w:rsid w:val="00217F8B"/>
    <w:rsid w:val="00261144"/>
    <w:rsid w:val="002666D4"/>
    <w:rsid w:val="00271684"/>
    <w:rsid w:val="002819D5"/>
    <w:rsid w:val="00284A54"/>
    <w:rsid w:val="0030405C"/>
    <w:rsid w:val="00335784"/>
    <w:rsid w:val="00342241"/>
    <w:rsid w:val="0039010B"/>
    <w:rsid w:val="003B3BE4"/>
    <w:rsid w:val="003E28C2"/>
    <w:rsid w:val="003E4C0D"/>
    <w:rsid w:val="003F391B"/>
    <w:rsid w:val="004060E1"/>
    <w:rsid w:val="004210F9"/>
    <w:rsid w:val="00423A04"/>
    <w:rsid w:val="0043510D"/>
    <w:rsid w:val="004410E9"/>
    <w:rsid w:val="00450FCA"/>
    <w:rsid w:val="0046796E"/>
    <w:rsid w:val="00470CED"/>
    <w:rsid w:val="004A185A"/>
    <w:rsid w:val="004A7810"/>
    <w:rsid w:val="004D7E20"/>
    <w:rsid w:val="004F512E"/>
    <w:rsid w:val="00510DCC"/>
    <w:rsid w:val="005E1537"/>
    <w:rsid w:val="00636D4A"/>
    <w:rsid w:val="00672646"/>
    <w:rsid w:val="006735DF"/>
    <w:rsid w:val="00695D92"/>
    <w:rsid w:val="006976F4"/>
    <w:rsid w:val="006A2716"/>
    <w:rsid w:val="006A6716"/>
    <w:rsid w:val="006F01ED"/>
    <w:rsid w:val="00723C89"/>
    <w:rsid w:val="00724FF0"/>
    <w:rsid w:val="007322AE"/>
    <w:rsid w:val="0073491F"/>
    <w:rsid w:val="00757193"/>
    <w:rsid w:val="00765AE7"/>
    <w:rsid w:val="00782BD4"/>
    <w:rsid w:val="007A3699"/>
    <w:rsid w:val="00817EE0"/>
    <w:rsid w:val="0082767C"/>
    <w:rsid w:val="0084548A"/>
    <w:rsid w:val="00865AA9"/>
    <w:rsid w:val="008A1C85"/>
    <w:rsid w:val="008A49D0"/>
    <w:rsid w:val="008C1279"/>
    <w:rsid w:val="008C266D"/>
    <w:rsid w:val="008C2D57"/>
    <w:rsid w:val="008C7647"/>
    <w:rsid w:val="008E0DE3"/>
    <w:rsid w:val="008F19FF"/>
    <w:rsid w:val="00900155"/>
    <w:rsid w:val="0091237A"/>
    <w:rsid w:val="00944B1F"/>
    <w:rsid w:val="0095012B"/>
    <w:rsid w:val="00957973"/>
    <w:rsid w:val="00961BBD"/>
    <w:rsid w:val="00971CA8"/>
    <w:rsid w:val="0097766A"/>
    <w:rsid w:val="00996C2A"/>
    <w:rsid w:val="009C7B38"/>
    <w:rsid w:val="009D3B7F"/>
    <w:rsid w:val="009F0B9F"/>
    <w:rsid w:val="00A15F8E"/>
    <w:rsid w:val="00A33E4E"/>
    <w:rsid w:val="00A50FA5"/>
    <w:rsid w:val="00A56F3A"/>
    <w:rsid w:val="00A86268"/>
    <w:rsid w:val="00A95D40"/>
    <w:rsid w:val="00AB4871"/>
    <w:rsid w:val="00AC26F9"/>
    <w:rsid w:val="00B00C58"/>
    <w:rsid w:val="00B016CC"/>
    <w:rsid w:val="00B53109"/>
    <w:rsid w:val="00B93B39"/>
    <w:rsid w:val="00B94695"/>
    <w:rsid w:val="00BC50C0"/>
    <w:rsid w:val="00BD3307"/>
    <w:rsid w:val="00BD6B37"/>
    <w:rsid w:val="00C210EE"/>
    <w:rsid w:val="00C26936"/>
    <w:rsid w:val="00C45668"/>
    <w:rsid w:val="00C73A79"/>
    <w:rsid w:val="00C81826"/>
    <w:rsid w:val="00C87433"/>
    <w:rsid w:val="00CB7536"/>
    <w:rsid w:val="00CC17E4"/>
    <w:rsid w:val="00CC7FEA"/>
    <w:rsid w:val="00CE6009"/>
    <w:rsid w:val="00CE65F9"/>
    <w:rsid w:val="00D0429F"/>
    <w:rsid w:val="00D121C8"/>
    <w:rsid w:val="00D472BD"/>
    <w:rsid w:val="00D47471"/>
    <w:rsid w:val="00DA2B35"/>
    <w:rsid w:val="00DB0207"/>
    <w:rsid w:val="00E07475"/>
    <w:rsid w:val="00E2053C"/>
    <w:rsid w:val="00E331ED"/>
    <w:rsid w:val="00E37644"/>
    <w:rsid w:val="00E9279E"/>
    <w:rsid w:val="00E94DC0"/>
    <w:rsid w:val="00EA6DF4"/>
    <w:rsid w:val="00EB3E9C"/>
    <w:rsid w:val="00EC460D"/>
    <w:rsid w:val="00EC6A11"/>
    <w:rsid w:val="00F700BC"/>
    <w:rsid w:val="00FC4F56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0024-F077-4E51-9CEC-352F354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57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A478-1931-44A5-AE29-30EA9472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50</cp:revision>
  <cp:lastPrinted>2017-06-15T06:37:00Z</cp:lastPrinted>
  <dcterms:created xsi:type="dcterms:W3CDTF">2015-05-14T13:03:00Z</dcterms:created>
  <dcterms:modified xsi:type="dcterms:W3CDTF">2017-06-26T09:08:00Z</dcterms:modified>
</cp:coreProperties>
</file>