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26611A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D90540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Pr="00266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A0E4C" w:rsidRPr="0059074E" w:rsidRDefault="00FA0E4C" w:rsidP="00FA0E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74E">
        <w:rPr>
          <w:rFonts w:ascii="Times New Roman" w:hAnsi="Times New Roman" w:cs="Times New Roman"/>
          <w:sz w:val="28"/>
          <w:szCs w:val="28"/>
          <w:u w:val="single"/>
        </w:rPr>
        <w:t>В сфере образования.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59074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59074E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</w:t>
      </w:r>
      <w:r w:rsidRPr="00A96A8C">
        <w:rPr>
          <w:rFonts w:ascii="Times New Roman" w:hAnsi="Times New Roman" w:cs="Times New Roman"/>
          <w:sz w:val="28"/>
          <w:szCs w:val="28"/>
        </w:rPr>
        <w:t>на 01.09.201</w:t>
      </w:r>
      <w:r w:rsidR="00A96A8C">
        <w:rPr>
          <w:rFonts w:ascii="Times New Roman" w:hAnsi="Times New Roman" w:cs="Times New Roman"/>
          <w:sz w:val="28"/>
          <w:szCs w:val="28"/>
        </w:rPr>
        <w:t>9</w:t>
      </w:r>
      <w:r w:rsidRPr="00A96A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074E">
        <w:rPr>
          <w:rFonts w:ascii="Times New Roman" w:hAnsi="Times New Roman" w:cs="Times New Roman"/>
          <w:sz w:val="28"/>
          <w:szCs w:val="28"/>
        </w:rPr>
        <w:t xml:space="preserve"> – 1 26</w:t>
      </w:r>
      <w:r w:rsidR="00336E32">
        <w:rPr>
          <w:rFonts w:ascii="Times New Roman" w:hAnsi="Times New Roman" w:cs="Times New Roman"/>
          <w:sz w:val="28"/>
          <w:szCs w:val="28"/>
        </w:rPr>
        <w:t>2</w:t>
      </w:r>
      <w:r w:rsidRPr="005907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6E32">
        <w:rPr>
          <w:rFonts w:ascii="Times New Roman" w:hAnsi="Times New Roman" w:cs="Times New Roman"/>
          <w:sz w:val="28"/>
          <w:szCs w:val="28"/>
        </w:rPr>
        <w:t>а</w:t>
      </w:r>
      <w:r w:rsidRPr="0059074E">
        <w:rPr>
          <w:rFonts w:ascii="Times New Roman" w:hAnsi="Times New Roman" w:cs="Times New Roman"/>
          <w:sz w:val="28"/>
          <w:szCs w:val="28"/>
        </w:rPr>
        <w:t xml:space="preserve"> (</w:t>
      </w:r>
      <w:r w:rsidR="00336E32" w:rsidRPr="007B0A16">
        <w:rPr>
          <w:rFonts w:ascii="Times New Roman" w:hAnsi="Times New Roman" w:cs="Times New Roman"/>
          <w:sz w:val="28"/>
          <w:szCs w:val="28"/>
        </w:rPr>
        <w:t>201</w:t>
      </w:r>
      <w:r w:rsidR="00336E32">
        <w:rPr>
          <w:rFonts w:ascii="Times New Roman" w:hAnsi="Times New Roman" w:cs="Times New Roman"/>
          <w:sz w:val="28"/>
          <w:szCs w:val="28"/>
        </w:rPr>
        <w:t>8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год -</w:t>
      </w:r>
      <w:r w:rsid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7B0A16">
        <w:rPr>
          <w:rFonts w:ascii="Times New Roman" w:hAnsi="Times New Roman" w:cs="Times New Roman"/>
          <w:sz w:val="28"/>
          <w:szCs w:val="28"/>
        </w:rPr>
        <w:t>1 266 человек</w:t>
      </w:r>
      <w:r w:rsidR="00A96A8C">
        <w:rPr>
          <w:rFonts w:ascii="Times New Roman" w:hAnsi="Times New Roman" w:cs="Times New Roman"/>
          <w:sz w:val="28"/>
          <w:szCs w:val="28"/>
        </w:rPr>
        <w:t>)</w:t>
      </w:r>
      <w:r w:rsidR="00336E32" w:rsidRPr="007B0A16">
        <w:rPr>
          <w:rFonts w:ascii="Times New Roman" w:hAnsi="Times New Roman" w:cs="Times New Roman"/>
          <w:sz w:val="28"/>
          <w:szCs w:val="28"/>
        </w:rPr>
        <w:t>, снижение контингента связано с</w:t>
      </w:r>
      <w:r w:rsidR="00336E32">
        <w:rPr>
          <w:rFonts w:ascii="Times New Roman" w:hAnsi="Times New Roman" w:cs="Times New Roman"/>
          <w:sz w:val="28"/>
          <w:szCs w:val="28"/>
        </w:rPr>
        <w:t>о снижением рождаемости и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оттоком населения)</w:t>
      </w:r>
      <w:r w:rsidRPr="00590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2-х школах пгт. Березово осуществляют образовательный проце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е смены, что связано с ограниченной мощностью общеобразовательных школ (общее количество мест составляет 716 мест при потребности 126</w:t>
      </w:r>
      <w:r w:rsidR="00336E32">
        <w:rPr>
          <w:rFonts w:ascii="Times New Roman" w:hAnsi="Times New Roman" w:cs="Times New Roman"/>
          <w:sz w:val="28"/>
          <w:szCs w:val="28"/>
        </w:rPr>
        <w:t>2</w:t>
      </w:r>
      <w:r w:rsidRPr="0059074E">
        <w:rPr>
          <w:rFonts w:ascii="Times New Roman" w:hAnsi="Times New Roman" w:cs="Times New Roman"/>
          <w:sz w:val="28"/>
          <w:szCs w:val="28"/>
        </w:rPr>
        <w:t xml:space="preserve">). Численность учащихся, занимающихся во вторую смену </w:t>
      </w:r>
      <w:r w:rsidR="00336E32">
        <w:rPr>
          <w:rFonts w:ascii="Times New Roman" w:hAnsi="Times New Roman" w:cs="Times New Roman"/>
          <w:sz w:val="28"/>
          <w:szCs w:val="28"/>
        </w:rPr>
        <w:t xml:space="preserve">- </w:t>
      </w:r>
      <w:r w:rsidRPr="0059074E">
        <w:rPr>
          <w:rFonts w:ascii="Times New Roman" w:hAnsi="Times New Roman" w:cs="Times New Roman"/>
          <w:sz w:val="28"/>
          <w:szCs w:val="28"/>
        </w:rPr>
        <w:t>4</w:t>
      </w:r>
      <w:r w:rsidR="00336E32">
        <w:rPr>
          <w:rFonts w:ascii="Times New Roman" w:hAnsi="Times New Roman" w:cs="Times New Roman"/>
          <w:sz w:val="28"/>
          <w:szCs w:val="28"/>
        </w:rPr>
        <w:t>81 человек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Дошкольную образовательную деятельность на территории поселения осуществляют </w:t>
      </w:r>
      <w:r w:rsidR="00336E32">
        <w:rPr>
          <w:rFonts w:ascii="Times New Roman" w:hAnsi="Times New Roman" w:cs="Times New Roman"/>
          <w:sz w:val="28"/>
          <w:szCs w:val="28"/>
        </w:rPr>
        <w:t>3</w:t>
      </w:r>
      <w:r w:rsidRPr="0059074E">
        <w:rPr>
          <w:rFonts w:ascii="Times New Roman" w:hAnsi="Times New Roman" w:cs="Times New Roman"/>
          <w:sz w:val="28"/>
          <w:szCs w:val="28"/>
        </w:rPr>
        <w:t xml:space="preserve"> орга</w:t>
      </w:r>
      <w:r w:rsidR="00336E32">
        <w:rPr>
          <w:rFonts w:ascii="Times New Roman" w:hAnsi="Times New Roman" w:cs="Times New Roman"/>
          <w:sz w:val="28"/>
          <w:szCs w:val="28"/>
        </w:rPr>
        <w:t>низации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8B70B9">
        <w:rPr>
          <w:rFonts w:ascii="Times New Roman" w:hAnsi="Times New Roman" w:cs="Times New Roman"/>
          <w:sz w:val="28"/>
          <w:szCs w:val="28"/>
        </w:rPr>
        <w:t>В 2019 году прошла реорганизация 2 дошкольных образовательных организаций путем присоединения к детскому саду «Малышок» детского сада «Светлячок».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Количество воспитанников в дошкольных образовательных учреждениях в отчетном периоде 6</w:t>
      </w:r>
      <w:r w:rsidR="00336E32">
        <w:rPr>
          <w:rFonts w:ascii="Times New Roman" w:hAnsi="Times New Roman" w:cs="Times New Roman"/>
          <w:sz w:val="28"/>
          <w:szCs w:val="28"/>
        </w:rPr>
        <w:t>06</w:t>
      </w:r>
      <w:r w:rsidRPr="0059074E">
        <w:rPr>
          <w:rFonts w:ascii="Times New Roman" w:hAnsi="Times New Roman" w:cs="Times New Roman"/>
          <w:sz w:val="28"/>
          <w:szCs w:val="28"/>
        </w:rPr>
        <w:t xml:space="preserve"> человек, контингент </w:t>
      </w:r>
      <w:r w:rsidR="00336E32">
        <w:rPr>
          <w:rFonts w:ascii="Times New Roman" w:hAnsi="Times New Roman" w:cs="Times New Roman"/>
          <w:sz w:val="28"/>
          <w:szCs w:val="28"/>
        </w:rPr>
        <w:t>уменьшился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336E32">
        <w:rPr>
          <w:rFonts w:ascii="Times New Roman" w:hAnsi="Times New Roman" w:cs="Times New Roman"/>
          <w:sz w:val="28"/>
          <w:szCs w:val="28"/>
        </w:rPr>
        <w:t>8</w:t>
      </w:r>
      <w:r w:rsidRPr="0059074E">
        <w:rPr>
          <w:rFonts w:ascii="Times New Roman" w:hAnsi="Times New Roman" w:cs="Times New Roman"/>
          <w:sz w:val="28"/>
          <w:szCs w:val="28"/>
        </w:rPr>
        <w:t xml:space="preserve"> год</w:t>
      </w:r>
      <w:r w:rsidR="00336E32">
        <w:rPr>
          <w:rFonts w:ascii="Times New Roman" w:hAnsi="Times New Roman" w:cs="Times New Roman"/>
          <w:sz w:val="28"/>
          <w:szCs w:val="28"/>
        </w:rPr>
        <w:t>ом</w:t>
      </w:r>
      <w:r w:rsidRPr="0059074E">
        <w:rPr>
          <w:rFonts w:ascii="Times New Roman" w:hAnsi="Times New Roman" w:cs="Times New Roman"/>
          <w:sz w:val="28"/>
          <w:szCs w:val="28"/>
        </w:rPr>
        <w:t xml:space="preserve"> на </w:t>
      </w:r>
      <w:r w:rsidR="00336E32">
        <w:rPr>
          <w:rFonts w:ascii="Times New Roman" w:hAnsi="Times New Roman" w:cs="Times New Roman"/>
          <w:sz w:val="28"/>
          <w:szCs w:val="28"/>
        </w:rPr>
        <w:t>27 человек</w:t>
      </w:r>
      <w:r w:rsidRPr="0059074E">
        <w:rPr>
          <w:rFonts w:ascii="Times New Roman" w:hAnsi="Times New Roman" w:cs="Times New Roman"/>
          <w:sz w:val="28"/>
          <w:szCs w:val="28"/>
        </w:rPr>
        <w:t>. Потребность мест в дошкольных образовательных учреждениях для детей от 3 до 7 лет отсутствует, что обусловлено полным комплектованием групп детского сада «Кораблик» в  пгт. Березово на 2018/2019 учебный год.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целях обеспечения местами детей в возрасте от 1,5 до 3 лет в дошкольных образовательных организациях п. Березово в 201</w:t>
      </w:r>
      <w:r w:rsidR="00336E32">
        <w:rPr>
          <w:rFonts w:ascii="Times New Roman" w:hAnsi="Times New Roman" w:cs="Times New Roman"/>
          <w:sz w:val="28"/>
          <w:szCs w:val="28"/>
        </w:rPr>
        <w:t>9</w:t>
      </w:r>
      <w:r w:rsidRPr="0059074E">
        <w:rPr>
          <w:rFonts w:ascii="Times New Roman" w:hAnsi="Times New Roman" w:cs="Times New Roman"/>
          <w:sz w:val="28"/>
          <w:szCs w:val="28"/>
        </w:rPr>
        <w:t xml:space="preserve"> году создано 1</w:t>
      </w:r>
      <w:r w:rsidR="00336E32">
        <w:rPr>
          <w:rFonts w:ascii="Times New Roman" w:hAnsi="Times New Roman" w:cs="Times New Roman"/>
          <w:sz w:val="28"/>
          <w:szCs w:val="28"/>
        </w:rPr>
        <w:t>1</w:t>
      </w:r>
      <w:r w:rsidRPr="0059074E">
        <w:rPr>
          <w:rFonts w:ascii="Times New Roman" w:hAnsi="Times New Roman" w:cs="Times New Roman"/>
          <w:sz w:val="28"/>
          <w:szCs w:val="28"/>
        </w:rPr>
        <w:t xml:space="preserve"> дополнительных мест.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201</w:t>
      </w:r>
      <w:r w:rsidR="00336E32">
        <w:rPr>
          <w:rFonts w:ascii="Times New Roman" w:hAnsi="Times New Roman" w:cs="Times New Roman"/>
          <w:sz w:val="28"/>
          <w:szCs w:val="28"/>
        </w:rPr>
        <w:t>9</w:t>
      </w:r>
      <w:r w:rsidRPr="0059074E">
        <w:rPr>
          <w:rFonts w:ascii="Times New Roman" w:hAnsi="Times New Roman" w:cs="Times New Roman"/>
          <w:sz w:val="28"/>
          <w:szCs w:val="28"/>
        </w:rPr>
        <w:t xml:space="preserve"> году государственную итоговую аттестацию проходили </w:t>
      </w:r>
      <w:r w:rsidR="00336E32">
        <w:rPr>
          <w:rFonts w:ascii="Times New Roman" w:hAnsi="Times New Roman" w:cs="Times New Roman"/>
          <w:sz w:val="28"/>
          <w:szCs w:val="28"/>
        </w:rPr>
        <w:t>114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выпускника 9-х классов и 5</w:t>
      </w:r>
      <w:r w:rsidR="00336E32">
        <w:rPr>
          <w:rFonts w:ascii="Times New Roman" w:hAnsi="Times New Roman" w:cs="Times New Roman"/>
          <w:sz w:val="28"/>
          <w:szCs w:val="28"/>
        </w:rPr>
        <w:t>6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выпускников 11-х классов, успешно сдали экзамены и получили аттестаты об окончании основного общего и среднего (полного) общего образования</w:t>
      </w:r>
      <w:r w:rsidR="00336E32">
        <w:rPr>
          <w:rFonts w:ascii="Times New Roman" w:hAnsi="Times New Roman" w:cs="Times New Roman"/>
          <w:sz w:val="28"/>
          <w:szCs w:val="28"/>
        </w:rPr>
        <w:t xml:space="preserve"> 169 выпускников, не сдал экзамены 1 выпускник 11 класса.</w:t>
      </w:r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  <w:r w:rsidR="00336E32">
        <w:rPr>
          <w:rFonts w:ascii="Times New Roman" w:hAnsi="Times New Roman" w:cs="Times New Roman"/>
          <w:sz w:val="28"/>
          <w:szCs w:val="28"/>
        </w:rPr>
        <w:t>4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выпускника 11-х классов – медалисты.</w:t>
      </w:r>
    </w:p>
    <w:p w:rsidR="00336E32" w:rsidRPr="00336E32" w:rsidRDefault="00336E32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>В  образовательных учреждениях в 2019 году выполнены следующие мероприятия по укреплению материально-технической базы и комплексной безопасности:</w:t>
      </w:r>
    </w:p>
    <w:p w:rsidR="00336E32" w:rsidRPr="00336E32" w:rsidRDefault="00336E32" w:rsidP="00BE160E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ab/>
        <w:t>- Березовская средняя общеобразовательная школ</w:t>
      </w:r>
      <w:proofErr w:type="gramStart"/>
      <w:r w:rsidRPr="00336E32">
        <w:rPr>
          <w:rFonts w:ascii="Times New Roman" w:hAnsi="Times New Roman" w:cs="Times New Roman"/>
          <w:sz w:val="28"/>
          <w:szCs w:val="28"/>
        </w:rPr>
        <w:t>а</w:t>
      </w:r>
      <w:r w:rsidR="00BE160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E160E">
        <w:rPr>
          <w:rFonts w:ascii="Times New Roman" w:hAnsi="Times New Roman" w:cs="Times New Roman"/>
          <w:sz w:val="28"/>
          <w:szCs w:val="28"/>
        </w:rPr>
        <w:t xml:space="preserve"> замена линолеума на 2 этаже</w:t>
      </w:r>
      <w:r w:rsidRPr="00336E32">
        <w:rPr>
          <w:rFonts w:ascii="Times New Roman" w:hAnsi="Times New Roman" w:cs="Times New Roman"/>
          <w:sz w:val="28"/>
          <w:szCs w:val="28"/>
        </w:rPr>
        <w:t xml:space="preserve">, </w:t>
      </w:r>
      <w:r w:rsidR="00BE160E">
        <w:rPr>
          <w:rFonts w:ascii="Times New Roman" w:hAnsi="Times New Roman" w:cs="Times New Roman"/>
          <w:sz w:val="28"/>
          <w:szCs w:val="28"/>
        </w:rPr>
        <w:t>приобретение</w:t>
      </w:r>
      <w:r w:rsidRPr="00336E32">
        <w:rPr>
          <w:rFonts w:ascii="Times New Roman" w:hAnsi="Times New Roman" w:cs="Times New Roman"/>
          <w:sz w:val="28"/>
          <w:szCs w:val="28"/>
        </w:rPr>
        <w:t xml:space="preserve"> дверны</w:t>
      </w:r>
      <w:r w:rsidR="00BE160E">
        <w:rPr>
          <w:rFonts w:ascii="Times New Roman" w:hAnsi="Times New Roman" w:cs="Times New Roman"/>
          <w:sz w:val="28"/>
          <w:szCs w:val="28"/>
        </w:rPr>
        <w:t>х</w:t>
      </w:r>
      <w:r w:rsidRPr="00336E32">
        <w:rPr>
          <w:rFonts w:ascii="Times New Roman" w:hAnsi="Times New Roman" w:cs="Times New Roman"/>
          <w:sz w:val="28"/>
          <w:szCs w:val="28"/>
        </w:rPr>
        <w:t xml:space="preserve"> полот</w:t>
      </w:r>
      <w:r w:rsidR="00BE160E">
        <w:rPr>
          <w:rFonts w:ascii="Times New Roman" w:hAnsi="Times New Roman" w:cs="Times New Roman"/>
          <w:sz w:val="28"/>
          <w:szCs w:val="28"/>
        </w:rPr>
        <w:t>ен</w:t>
      </w:r>
      <w:r w:rsidRPr="00336E32">
        <w:rPr>
          <w:rFonts w:ascii="Times New Roman" w:hAnsi="Times New Roman" w:cs="Times New Roman"/>
          <w:sz w:val="28"/>
          <w:szCs w:val="28"/>
        </w:rPr>
        <w:t xml:space="preserve"> (в сборе) в количестве 54 штук, линолеум</w:t>
      </w:r>
      <w:r w:rsidR="00BE160E">
        <w:rPr>
          <w:rFonts w:ascii="Times New Roman" w:hAnsi="Times New Roman" w:cs="Times New Roman"/>
          <w:sz w:val="28"/>
          <w:szCs w:val="28"/>
        </w:rPr>
        <w:t>а</w:t>
      </w:r>
      <w:r w:rsidRPr="00336E3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6E32">
        <w:rPr>
          <w:rFonts w:ascii="Times New Roman" w:hAnsi="Times New Roman" w:cs="Times New Roman"/>
          <w:sz w:val="28"/>
          <w:szCs w:val="28"/>
        </w:rPr>
        <w:t>керамогранит</w:t>
      </w:r>
      <w:r w:rsidR="00BE16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E32" w:rsidRPr="00336E32" w:rsidRDefault="00336E32" w:rsidP="00336E32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 xml:space="preserve"> - Березовская начальная общеобразовательная школа - дооборудование системы видеонаблюдения, огнезащитная о</w:t>
      </w:r>
      <w:r w:rsidR="00BE160E">
        <w:rPr>
          <w:rFonts w:ascii="Times New Roman" w:hAnsi="Times New Roman" w:cs="Times New Roman"/>
          <w:sz w:val="28"/>
          <w:szCs w:val="28"/>
        </w:rPr>
        <w:t>бработка чердачных конструкций</w:t>
      </w:r>
      <w:r w:rsidRPr="00336E32">
        <w:rPr>
          <w:rFonts w:ascii="Times New Roman" w:hAnsi="Times New Roman" w:cs="Times New Roman"/>
          <w:sz w:val="28"/>
          <w:szCs w:val="28"/>
        </w:rPr>
        <w:t>, приобретен</w:t>
      </w:r>
      <w:r w:rsidR="00BE160E">
        <w:rPr>
          <w:rFonts w:ascii="Times New Roman" w:hAnsi="Times New Roman" w:cs="Times New Roman"/>
          <w:sz w:val="28"/>
          <w:szCs w:val="28"/>
        </w:rPr>
        <w:t>ие</w:t>
      </w:r>
      <w:r w:rsidRPr="00336E32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BE160E">
        <w:rPr>
          <w:rFonts w:ascii="Times New Roman" w:hAnsi="Times New Roman" w:cs="Times New Roman"/>
          <w:sz w:val="28"/>
          <w:szCs w:val="28"/>
        </w:rPr>
        <w:t>го</w:t>
      </w:r>
      <w:r w:rsidRPr="00336E3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E160E">
        <w:rPr>
          <w:rFonts w:ascii="Times New Roman" w:hAnsi="Times New Roman" w:cs="Times New Roman"/>
          <w:sz w:val="28"/>
          <w:szCs w:val="28"/>
        </w:rPr>
        <w:t>я</w:t>
      </w:r>
      <w:r w:rsidRPr="00336E32">
        <w:rPr>
          <w:rFonts w:ascii="Times New Roman" w:hAnsi="Times New Roman" w:cs="Times New Roman"/>
          <w:sz w:val="28"/>
          <w:szCs w:val="28"/>
        </w:rPr>
        <w:t xml:space="preserve"> в пищеблок (котел пищеварочный, ванна моечная, стол производственный). Структурное подразделение  - </w:t>
      </w:r>
      <w:proofErr w:type="spellStart"/>
      <w:r w:rsidRPr="00336E32">
        <w:rPr>
          <w:rFonts w:ascii="Times New Roman" w:hAnsi="Times New Roman" w:cs="Times New Roman"/>
          <w:sz w:val="28"/>
          <w:szCs w:val="28"/>
        </w:rPr>
        <w:t>Шайтанская</w:t>
      </w:r>
      <w:proofErr w:type="spellEnd"/>
      <w:r w:rsidRPr="00336E32">
        <w:rPr>
          <w:rFonts w:ascii="Times New Roman" w:hAnsi="Times New Roman" w:cs="Times New Roman"/>
          <w:sz w:val="28"/>
          <w:szCs w:val="28"/>
        </w:rPr>
        <w:t xml:space="preserve"> ШДС – замена</w:t>
      </w:r>
      <w:r w:rsidR="00BE160E">
        <w:rPr>
          <w:rFonts w:ascii="Times New Roman" w:hAnsi="Times New Roman" w:cs="Times New Roman"/>
          <w:sz w:val="28"/>
          <w:szCs w:val="28"/>
        </w:rPr>
        <w:t xml:space="preserve"> светильников в помещениях</w:t>
      </w:r>
      <w:r w:rsidRPr="00336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E32" w:rsidRPr="00336E32" w:rsidRDefault="00336E32" w:rsidP="00336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ab/>
        <w:t>- детский сад «Малышок» -  дооборудование системы видеонаблюдения</w:t>
      </w:r>
      <w:proofErr w:type="gramStart"/>
      <w:r w:rsidRPr="00336E3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36E32">
        <w:rPr>
          <w:rFonts w:ascii="Times New Roman" w:hAnsi="Times New Roman" w:cs="Times New Roman"/>
          <w:sz w:val="28"/>
          <w:szCs w:val="28"/>
        </w:rPr>
        <w:t xml:space="preserve"> приобретение двух ручных </w:t>
      </w:r>
      <w:proofErr w:type="spellStart"/>
      <w:r w:rsidRPr="00336E32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336E32">
        <w:rPr>
          <w:rFonts w:ascii="Times New Roman" w:hAnsi="Times New Roman" w:cs="Times New Roman"/>
          <w:sz w:val="28"/>
          <w:szCs w:val="28"/>
        </w:rPr>
        <w:t>, замена оконных блоков, приобретен</w:t>
      </w:r>
      <w:r w:rsidR="00BE160E">
        <w:rPr>
          <w:rFonts w:ascii="Times New Roman" w:hAnsi="Times New Roman" w:cs="Times New Roman"/>
          <w:sz w:val="28"/>
          <w:szCs w:val="28"/>
        </w:rPr>
        <w:t>ие</w:t>
      </w:r>
      <w:r w:rsidRPr="00336E32">
        <w:rPr>
          <w:rFonts w:ascii="Times New Roman" w:hAnsi="Times New Roman" w:cs="Times New Roman"/>
          <w:sz w:val="28"/>
          <w:szCs w:val="28"/>
        </w:rPr>
        <w:t xml:space="preserve"> кухонно</w:t>
      </w:r>
      <w:r w:rsidR="00BE160E">
        <w:rPr>
          <w:rFonts w:ascii="Times New Roman" w:hAnsi="Times New Roman" w:cs="Times New Roman"/>
          <w:sz w:val="28"/>
          <w:szCs w:val="28"/>
        </w:rPr>
        <w:t>го</w:t>
      </w:r>
      <w:r w:rsidRPr="00336E3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E160E">
        <w:rPr>
          <w:rFonts w:ascii="Times New Roman" w:hAnsi="Times New Roman" w:cs="Times New Roman"/>
          <w:sz w:val="28"/>
          <w:szCs w:val="28"/>
        </w:rPr>
        <w:t>я</w:t>
      </w:r>
      <w:r w:rsidRPr="00336E32">
        <w:rPr>
          <w:rFonts w:ascii="Times New Roman" w:hAnsi="Times New Roman" w:cs="Times New Roman"/>
          <w:sz w:val="28"/>
          <w:szCs w:val="28"/>
        </w:rPr>
        <w:t xml:space="preserve">  (машина протирочная, овощерезка); </w:t>
      </w:r>
    </w:p>
    <w:p w:rsidR="00336E32" w:rsidRPr="00336E32" w:rsidRDefault="00336E32" w:rsidP="00336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lastRenderedPageBreak/>
        <w:t xml:space="preserve"> - детский сад «Светлячок» - дооборуд</w:t>
      </w:r>
      <w:r w:rsidR="00BE160E">
        <w:rPr>
          <w:rFonts w:ascii="Times New Roman" w:hAnsi="Times New Roman" w:cs="Times New Roman"/>
          <w:sz w:val="28"/>
          <w:szCs w:val="28"/>
        </w:rPr>
        <w:t>ование системы видеонаблюдения, приобретение мебели</w:t>
      </w:r>
      <w:r w:rsidRPr="00336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E32" w:rsidRPr="00336E32" w:rsidRDefault="00336E32" w:rsidP="00336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>- детский сад «Солнышко» - устройство системы видеонаблюдения, приобретен</w:t>
      </w:r>
      <w:r w:rsidR="00BE160E">
        <w:rPr>
          <w:rFonts w:ascii="Times New Roman" w:hAnsi="Times New Roman" w:cs="Times New Roman"/>
          <w:sz w:val="28"/>
          <w:szCs w:val="28"/>
        </w:rPr>
        <w:t>ие</w:t>
      </w:r>
      <w:r w:rsidRPr="00336E32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BE160E">
        <w:rPr>
          <w:rFonts w:ascii="Times New Roman" w:hAnsi="Times New Roman" w:cs="Times New Roman"/>
          <w:sz w:val="28"/>
          <w:szCs w:val="28"/>
        </w:rPr>
        <w:t>го</w:t>
      </w:r>
      <w:r w:rsidRPr="00336E32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BE160E">
        <w:rPr>
          <w:rFonts w:ascii="Times New Roman" w:hAnsi="Times New Roman" w:cs="Times New Roman"/>
          <w:sz w:val="28"/>
          <w:szCs w:val="28"/>
        </w:rPr>
        <w:t>го</w:t>
      </w:r>
      <w:r w:rsidRPr="00336E3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E160E">
        <w:rPr>
          <w:rFonts w:ascii="Times New Roman" w:hAnsi="Times New Roman" w:cs="Times New Roman"/>
          <w:sz w:val="28"/>
          <w:szCs w:val="28"/>
        </w:rPr>
        <w:t>я</w:t>
      </w:r>
      <w:r w:rsidRPr="00336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E32" w:rsidRPr="00336E32" w:rsidRDefault="00336E32" w:rsidP="00336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 xml:space="preserve">- детский сад «Кораблик» - дооборудование системы видеонаблюдения, ремонт ограждения, изготовление и монтаж калитки, создание сетевой системы СКУД и интеграция с системой ОПС, </w:t>
      </w:r>
      <w:r w:rsidR="00BE16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336E32">
        <w:rPr>
          <w:rFonts w:ascii="Times New Roman" w:hAnsi="Times New Roman" w:cs="Times New Roman"/>
          <w:sz w:val="28"/>
          <w:szCs w:val="28"/>
        </w:rPr>
        <w:t>дезинфекционн</w:t>
      </w:r>
      <w:r w:rsidR="00BE160E">
        <w:rPr>
          <w:rFonts w:ascii="Times New Roman" w:hAnsi="Times New Roman" w:cs="Times New Roman"/>
          <w:sz w:val="28"/>
          <w:szCs w:val="28"/>
        </w:rPr>
        <w:t>ой</w:t>
      </w:r>
      <w:r w:rsidRPr="00336E32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BE160E">
        <w:rPr>
          <w:rFonts w:ascii="Times New Roman" w:hAnsi="Times New Roman" w:cs="Times New Roman"/>
          <w:sz w:val="28"/>
          <w:szCs w:val="28"/>
        </w:rPr>
        <w:t>ы</w:t>
      </w:r>
      <w:r w:rsidRPr="00336E32">
        <w:rPr>
          <w:rFonts w:ascii="Times New Roman" w:hAnsi="Times New Roman" w:cs="Times New Roman"/>
          <w:sz w:val="28"/>
          <w:szCs w:val="28"/>
        </w:rPr>
        <w:t>, приобретен</w:t>
      </w:r>
      <w:r w:rsidR="00BE160E">
        <w:rPr>
          <w:rFonts w:ascii="Times New Roman" w:hAnsi="Times New Roman" w:cs="Times New Roman"/>
          <w:sz w:val="28"/>
          <w:szCs w:val="28"/>
        </w:rPr>
        <w:t>ие</w:t>
      </w:r>
      <w:r w:rsidRPr="00336E32">
        <w:rPr>
          <w:rFonts w:ascii="Times New Roman" w:hAnsi="Times New Roman" w:cs="Times New Roman"/>
          <w:sz w:val="28"/>
          <w:szCs w:val="28"/>
        </w:rPr>
        <w:t xml:space="preserve"> снегоуборочн</w:t>
      </w:r>
      <w:r w:rsidR="00BE160E">
        <w:rPr>
          <w:rFonts w:ascii="Times New Roman" w:hAnsi="Times New Roman" w:cs="Times New Roman"/>
          <w:sz w:val="28"/>
          <w:szCs w:val="28"/>
        </w:rPr>
        <w:t>ой</w:t>
      </w:r>
      <w:r w:rsidRPr="00336E32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E160E">
        <w:rPr>
          <w:rFonts w:ascii="Times New Roman" w:hAnsi="Times New Roman" w:cs="Times New Roman"/>
          <w:sz w:val="28"/>
          <w:szCs w:val="28"/>
        </w:rPr>
        <w:t>ы</w:t>
      </w:r>
      <w:r w:rsidRPr="00336E32">
        <w:rPr>
          <w:rFonts w:ascii="Times New Roman" w:hAnsi="Times New Roman" w:cs="Times New Roman"/>
          <w:sz w:val="28"/>
          <w:szCs w:val="28"/>
        </w:rPr>
        <w:t>;</w:t>
      </w:r>
    </w:p>
    <w:p w:rsidR="00336E32" w:rsidRDefault="00336E32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6E32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336E32">
        <w:rPr>
          <w:rFonts w:ascii="Times New Roman" w:hAnsi="Times New Roman" w:cs="Times New Roman"/>
          <w:sz w:val="28"/>
          <w:szCs w:val="28"/>
        </w:rPr>
        <w:t xml:space="preserve"> СОШ - огнезащитная обработка чердачных конструкций, приобретение технологического оборудования для пище</w:t>
      </w:r>
      <w:r w:rsidR="00BE160E">
        <w:rPr>
          <w:rFonts w:ascii="Times New Roman" w:hAnsi="Times New Roman" w:cs="Times New Roman"/>
          <w:sz w:val="28"/>
          <w:szCs w:val="28"/>
        </w:rPr>
        <w:t>блока, дезинфекционной камеры</w:t>
      </w:r>
      <w:r w:rsidR="005E1225">
        <w:rPr>
          <w:rFonts w:ascii="Times New Roman" w:hAnsi="Times New Roman" w:cs="Times New Roman"/>
          <w:sz w:val="28"/>
          <w:szCs w:val="28"/>
        </w:rPr>
        <w:t>.</w:t>
      </w:r>
    </w:p>
    <w:p w:rsidR="005E1225" w:rsidRPr="00336E32" w:rsidRDefault="005E1225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Pr="0081043F">
        <w:rPr>
          <w:rFonts w:ascii="Times New Roman" w:hAnsi="Times New Roman" w:cs="Times New Roman"/>
          <w:sz w:val="28"/>
          <w:szCs w:val="28"/>
          <w:highlight w:val="yellow"/>
        </w:rPr>
        <w:t>3 942,6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E32" w:rsidRPr="00336E32" w:rsidRDefault="00336E32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>Адресной инвести</w:t>
      </w:r>
      <w:r w:rsidR="005E1225">
        <w:rPr>
          <w:rFonts w:ascii="Times New Roman" w:hAnsi="Times New Roman" w:cs="Times New Roman"/>
          <w:sz w:val="28"/>
          <w:szCs w:val="28"/>
        </w:rPr>
        <w:t xml:space="preserve">ционной программой ХМАО - Югры </w:t>
      </w:r>
      <w:r w:rsidRPr="00336E32">
        <w:rPr>
          <w:rFonts w:ascii="Times New Roman" w:hAnsi="Times New Roman" w:cs="Times New Roman"/>
          <w:sz w:val="28"/>
          <w:szCs w:val="28"/>
        </w:rPr>
        <w:t>на 2020 год и плановый период 2021 и 2022 годов предусмотрено строительство (проектирование) объекта  -  Средняя школа, пгт. Березово на 700 мест, срок выполнения работ  - 202</w:t>
      </w:r>
      <w:r w:rsidR="005E1225">
        <w:rPr>
          <w:rFonts w:ascii="Times New Roman" w:hAnsi="Times New Roman" w:cs="Times New Roman"/>
          <w:sz w:val="28"/>
          <w:szCs w:val="28"/>
        </w:rPr>
        <w:t>1</w:t>
      </w:r>
      <w:r w:rsidRPr="00336E32">
        <w:rPr>
          <w:rFonts w:ascii="Times New Roman" w:hAnsi="Times New Roman" w:cs="Times New Roman"/>
          <w:sz w:val="28"/>
          <w:szCs w:val="28"/>
        </w:rPr>
        <w:t>-2024 годы.</w:t>
      </w:r>
    </w:p>
    <w:p w:rsidR="00336E32" w:rsidRPr="00336E32" w:rsidRDefault="00336E32" w:rsidP="00336E32">
      <w:pPr>
        <w:widowControl w:val="0"/>
        <w:tabs>
          <w:tab w:val="left" w:pos="13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 xml:space="preserve">В 2019 году было продолжено строительство </w:t>
      </w:r>
      <w:r w:rsidRPr="00336E32">
        <w:rPr>
          <w:rFonts w:ascii="Times New Roman" w:hAnsi="Times New Roman" w:cs="Times New Roman"/>
          <w:bCs/>
          <w:iCs/>
          <w:sz w:val="28"/>
          <w:szCs w:val="28"/>
        </w:rPr>
        <w:t>образовательно-культурного комплекса в с. Теги</w:t>
      </w:r>
      <w:r w:rsidRPr="00336E32">
        <w:rPr>
          <w:rFonts w:ascii="Times New Roman" w:hAnsi="Times New Roman" w:cs="Times New Roman"/>
          <w:sz w:val="28"/>
          <w:szCs w:val="28"/>
        </w:rPr>
        <w:t xml:space="preserve"> (школа на 100 учащихся). Готовность объекта </w:t>
      </w:r>
      <w:r w:rsidRPr="00336E32">
        <w:rPr>
          <w:rFonts w:ascii="Times New Roman" w:hAnsi="Times New Roman" w:cs="Times New Roman"/>
          <w:b/>
          <w:sz w:val="28"/>
          <w:szCs w:val="28"/>
        </w:rPr>
        <w:t>98</w:t>
      </w:r>
      <w:r w:rsidRPr="00336E32">
        <w:rPr>
          <w:rFonts w:ascii="Times New Roman" w:hAnsi="Times New Roman" w:cs="Times New Roman"/>
          <w:sz w:val="28"/>
          <w:szCs w:val="28"/>
        </w:rPr>
        <w:t>%.</w:t>
      </w:r>
      <w:r w:rsidRPr="00336E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E32">
        <w:rPr>
          <w:rFonts w:ascii="Times New Roman" w:hAnsi="Times New Roman" w:cs="Times New Roman"/>
          <w:sz w:val="28"/>
          <w:szCs w:val="28"/>
        </w:rPr>
        <w:t xml:space="preserve"> Планируемый срок окончания работ на объекте –  2020 год.</w:t>
      </w:r>
    </w:p>
    <w:p w:rsidR="00336E32" w:rsidRDefault="00336E32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8C" w:rsidRPr="007B0A16" w:rsidRDefault="00A96A8C" w:rsidP="00A96A8C">
      <w:pPr>
        <w:widowControl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16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A96A8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A96A8C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7B0A16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на 01.09.201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0A16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 xml:space="preserve">1040 человек (2018 год – 1051 человек).             </w:t>
      </w:r>
      <w:r w:rsidRPr="007B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8C" w:rsidRDefault="00A96A8C" w:rsidP="00A96A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CA7">
        <w:rPr>
          <w:rFonts w:ascii="Times New Roman" w:hAnsi="Times New Roman" w:cs="Times New Roman"/>
          <w:sz w:val="28"/>
          <w:szCs w:val="28"/>
        </w:rPr>
        <w:t xml:space="preserve">ошкольную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осуществляют 2 организации</w:t>
      </w:r>
      <w:r w:rsidRPr="00222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B9">
        <w:rPr>
          <w:rFonts w:ascii="Times New Roman" w:hAnsi="Times New Roman" w:cs="Times New Roman"/>
          <w:sz w:val="28"/>
          <w:szCs w:val="28"/>
        </w:rPr>
        <w:t>В 2019 году прошла реорганизация 2 дошкольных образовательных организаций путем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к средним общеобразовательным школам.</w:t>
      </w:r>
    </w:p>
    <w:p w:rsidR="00A96A8C" w:rsidRDefault="00A96A8C" w:rsidP="00A96A8C">
      <w:pPr>
        <w:widowControl w:val="0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A7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дошкольных образовательных учреждениях в отчетном периоде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22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CA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A7">
        <w:rPr>
          <w:rFonts w:ascii="Times New Roman" w:hAnsi="Times New Roman" w:cs="Times New Roman"/>
          <w:sz w:val="28"/>
          <w:szCs w:val="28"/>
        </w:rPr>
        <w:t>, контингент 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Pr="00222CA7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C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2C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222CA7">
        <w:rPr>
          <w:rFonts w:ascii="Times New Roman" w:hAnsi="Times New Roman" w:cs="Times New Roman"/>
          <w:sz w:val="28"/>
          <w:szCs w:val="28"/>
        </w:rPr>
        <w:t>человек. Потребность мест в дошкольных образовательных учреждениях для детей от 3 до 7 лет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8C" w:rsidRDefault="00A96A8C" w:rsidP="00A96A8C">
      <w:pPr>
        <w:widowControl w:val="0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местами детей в возрасте от 1,5 до 3 лет в дошкольных образовательных организациях пгт.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 создано 10 дополнительных мест.</w:t>
      </w:r>
    </w:p>
    <w:p w:rsidR="00A96A8C" w:rsidRPr="00D4695C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50FAF">
        <w:rPr>
          <w:rFonts w:ascii="Times New Roman" w:hAnsi="Times New Roman"/>
          <w:sz w:val="28"/>
          <w:szCs w:val="28"/>
        </w:rPr>
        <w:t>чреждение дополнительного образования «</w:t>
      </w:r>
      <w:proofErr w:type="spellStart"/>
      <w:r w:rsidRPr="00F50FAF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F50FAF">
        <w:rPr>
          <w:rFonts w:ascii="Times New Roman" w:hAnsi="Times New Roman"/>
          <w:sz w:val="28"/>
          <w:szCs w:val="28"/>
        </w:rPr>
        <w:t xml:space="preserve"> центр творчества»</w:t>
      </w:r>
      <w:r>
        <w:rPr>
          <w:rFonts w:ascii="Times New Roman" w:hAnsi="Times New Roman"/>
          <w:sz w:val="28"/>
          <w:szCs w:val="28"/>
        </w:rPr>
        <w:t xml:space="preserve"> посещают </w:t>
      </w:r>
      <w:r w:rsidRPr="001073C2">
        <w:rPr>
          <w:rFonts w:ascii="Times New Roman" w:hAnsi="Times New Roman"/>
          <w:sz w:val="28"/>
          <w:szCs w:val="28"/>
        </w:rPr>
        <w:t xml:space="preserve"> </w:t>
      </w:r>
      <w:r w:rsidRPr="00820690">
        <w:rPr>
          <w:rFonts w:ascii="Times New Roman" w:hAnsi="Times New Roman"/>
          <w:sz w:val="28"/>
          <w:szCs w:val="28"/>
        </w:rPr>
        <w:t>799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073C2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8</w:t>
      </w:r>
      <w:r w:rsidRPr="001073C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73C2">
        <w:rPr>
          <w:rFonts w:ascii="Times New Roman" w:hAnsi="Times New Roman"/>
          <w:sz w:val="28"/>
          <w:szCs w:val="28"/>
        </w:rPr>
        <w:t xml:space="preserve"> 732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1073C2">
        <w:rPr>
          <w:rFonts w:ascii="Times New Roman" w:hAnsi="Times New Roman"/>
          <w:sz w:val="28"/>
          <w:szCs w:val="28"/>
        </w:rPr>
        <w:t>).</w:t>
      </w:r>
    </w:p>
    <w:p w:rsidR="00A96A8C" w:rsidRPr="00A54A60" w:rsidRDefault="00A96A8C" w:rsidP="00A9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Число выпускников 9-х </w:t>
      </w:r>
      <w:proofErr w:type="gramStart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классов, участвовавши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в итоговой аттестации в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 составило</w:t>
      </w:r>
      <w:proofErr w:type="gramEnd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0690">
        <w:rPr>
          <w:rFonts w:ascii="Times New Roman" w:hAnsi="Times New Roman"/>
          <w:color w:val="000000"/>
          <w:spacing w:val="-1"/>
          <w:sz w:val="28"/>
          <w:szCs w:val="28"/>
        </w:rPr>
        <w:t xml:space="preserve">114 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человек</w:t>
      </w:r>
      <w:r w:rsidRPr="00A96A8C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Pr="00A54A6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54A60">
        <w:rPr>
          <w:rFonts w:ascii="Times New Roman" w:hAnsi="Times New Roman"/>
          <w:bCs/>
          <w:color w:val="000000"/>
          <w:spacing w:val="-1"/>
          <w:sz w:val="28"/>
          <w:szCs w:val="28"/>
        </w:rPr>
        <w:t>все у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спешно сдали экзамены,  и получили аттестаты.</w:t>
      </w:r>
    </w:p>
    <w:p w:rsidR="00A96A8C" w:rsidRPr="00A54A60" w:rsidRDefault="00A96A8C" w:rsidP="00A9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Число выпускников 11-х </w:t>
      </w:r>
      <w:proofErr w:type="gramStart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классов, сдававши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экзамены в форме ЕГЭ составило</w:t>
      </w:r>
      <w:proofErr w:type="gramEnd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0690">
        <w:rPr>
          <w:rFonts w:ascii="Times New Roman" w:hAnsi="Times New Roman"/>
          <w:color w:val="000000"/>
          <w:spacing w:val="-1"/>
          <w:sz w:val="28"/>
          <w:szCs w:val="28"/>
        </w:rPr>
        <w:t>47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человек,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все успешно сдали экзамены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получили аттестаты о среднем общем образовании.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5 выпускников 11 классов – медалисты.</w:t>
      </w:r>
    </w:p>
    <w:p w:rsidR="00A96A8C" w:rsidRPr="008C5B9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В  образовательных учреждениях в 2019 году выполнены следующие мероприятия по укреплению материально-технической базы и комплексной безопасности:</w:t>
      </w:r>
    </w:p>
    <w:p w:rsidR="00A96A8C" w:rsidRPr="008C5B9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 xml:space="preserve">-  средняя школа им. Г.Е. </w:t>
      </w:r>
      <w:proofErr w:type="spellStart"/>
      <w:r w:rsidRPr="008C5B9A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8C5B9A">
        <w:rPr>
          <w:rFonts w:ascii="Times New Roman" w:hAnsi="Times New Roman"/>
          <w:sz w:val="28"/>
          <w:szCs w:val="28"/>
        </w:rPr>
        <w:t xml:space="preserve"> – приобретение форменн</w:t>
      </w:r>
      <w:r>
        <w:rPr>
          <w:rFonts w:ascii="Times New Roman" w:hAnsi="Times New Roman"/>
          <w:sz w:val="28"/>
          <w:szCs w:val="28"/>
        </w:rPr>
        <w:t xml:space="preserve">ой одежды для </w:t>
      </w:r>
      <w:r>
        <w:rPr>
          <w:rFonts w:ascii="Times New Roman" w:hAnsi="Times New Roman"/>
          <w:sz w:val="28"/>
          <w:szCs w:val="28"/>
        </w:rPr>
        <w:lastRenderedPageBreak/>
        <w:t>отряда "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8C5B9A">
        <w:rPr>
          <w:rFonts w:ascii="Times New Roman" w:hAnsi="Times New Roman"/>
          <w:sz w:val="28"/>
          <w:szCs w:val="28"/>
        </w:rPr>
        <w:t>;</w:t>
      </w:r>
    </w:p>
    <w:p w:rsidR="00A96A8C" w:rsidRPr="008C5B9A" w:rsidRDefault="00A96A8C" w:rsidP="00A96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-  средняя школа № 1 – дооборудование  системы видеонаблюдения,  устройство дополнительного наружного освещения</w:t>
      </w:r>
      <w:r>
        <w:rPr>
          <w:rFonts w:ascii="Times New Roman" w:hAnsi="Times New Roman"/>
          <w:sz w:val="28"/>
          <w:szCs w:val="28"/>
        </w:rPr>
        <w:t>.</w:t>
      </w:r>
      <w:r w:rsidRPr="008C5B9A">
        <w:rPr>
          <w:rFonts w:ascii="Times New Roman" w:hAnsi="Times New Roman"/>
          <w:sz w:val="28"/>
          <w:szCs w:val="28"/>
        </w:rPr>
        <w:t xml:space="preserve"> Структурное подразделение школы   - детский сад "Звездочка" - приобретение покрытия для игровой спортивной площадки, скамеек, флагштока</w:t>
      </w:r>
      <w:r>
        <w:rPr>
          <w:rFonts w:ascii="Times New Roman" w:hAnsi="Times New Roman"/>
          <w:sz w:val="28"/>
          <w:szCs w:val="28"/>
        </w:rPr>
        <w:t>;</w:t>
      </w:r>
      <w:r w:rsidRPr="008C5B9A">
        <w:rPr>
          <w:rFonts w:ascii="Times New Roman" w:hAnsi="Times New Roman"/>
          <w:sz w:val="28"/>
          <w:szCs w:val="28"/>
        </w:rPr>
        <w:t xml:space="preserve"> </w:t>
      </w:r>
    </w:p>
    <w:p w:rsidR="00A96A8C" w:rsidRPr="008C5B9A" w:rsidRDefault="00A96A8C" w:rsidP="00A96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- детский сад «Снежинка»  - устройство системы видеонаблюдения.</w:t>
      </w:r>
    </w:p>
    <w:p w:rsidR="00A96A8C" w:rsidRDefault="00A96A8C" w:rsidP="00A96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- МБУДО «</w:t>
      </w:r>
      <w:proofErr w:type="spellStart"/>
      <w:r w:rsidRPr="008C5B9A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8C5B9A">
        <w:rPr>
          <w:rFonts w:ascii="Times New Roman" w:hAnsi="Times New Roman"/>
          <w:sz w:val="28"/>
          <w:szCs w:val="28"/>
        </w:rPr>
        <w:t xml:space="preserve"> центр творчества» - устр</w:t>
      </w:r>
      <w:r>
        <w:rPr>
          <w:rFonts w:ascii="Times New Roman" w:hAnsi="Times New Roman"/>
          <w:sz w:val="28"/>
          <w:szCs w:val="28"/>
        </w:rPr>
        <w:t>ойство системы видеонаблюдения</w:t>
      </w:r>
      <w:r w:rsidRPr="008C5B9A">
        <w:rPr>
          <w:rFonts w:ascii="Times New Roman" w:hAnsi="Times New Roman"/>
          <w:sz w:val="28"/>
          <w:szCs w:val="28"/>
        </w:rPr>
        <w:t>, приобретение ростовой мебели</w:t>
      </w:r>
      <w:r>
        <w:rPr>
          <w:rFonts w:ascii="Times New Roman" w:hAnsi="Times New Roman"/>
          <w:sz w:val="28"/>
          <w:szCs w:val="28"/>
        </w:rPr>
        <w:t>;</w:t>
      </w:r>
    </w:p>
    <w:p w:rsidR="00A96A8C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Ванзетурская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</w:t>
      </w:r>
      <w:r w:rsidRPr="0010621A">
        <w:rPr>
          <w:rFonts w:ascii="Times New Roman" w:hAnsi="Times New Roman"/>
          <w:sz w:val="28"/>
          <w:szCs w:val="28"/>
        </w:rPr>
        <w:t>приобретение холодильного оборудован</w:t>
      </w:r>
      <w:r>
        <w:rPr>
          <w:rFonts w:ascii="Times New Roman" w:hAnsi="Times New Roman"/>
          <w:sz w:val="28"/>
          <w:szCs w:val="28"/>
        </w:rPr>
        <w:t>ия, приобретение робототехники</w:t>
      </w:r>
      <w:r w:rsidRPr="0010621A">
        <w:rPr>
          <w:rFonts w:ascii="Times New Roman" w:hAnsi="Times New Roman"/>
          <w:sz w:val="28"/>
          <w:szCs w:val="28"/>
        </w:rPr>
        <w:t>, приобретен</w:t>
      </w:r>
      <w:r>
        <w:rPr>
          <w:rFonts w:ascii="Times New Roman" w:hAnsi="Times New Roman"/>
          <w:sz w:val="28"/>
          <w:szCs w:val="28"/>
        </w:rPr>
        <w:t>ие</w:t>
      </w:r>
      <w:r w:rsidRPr="0010621A">
        <w:rPr>
          <w:rFonts w:ascii="Times New Roman" w:hAnsi="Times New Roman"/>
          <w:sz w:val="28"/>
          <w:szCs w:val="28"/>
        </w:rPr>
        <w:t xml:space="preserve"> ручн</w:t>
      </w:r>
      <w:r>
        <w:rPr>
          <w:rFonts w:ascii="Times New Roman" w:hAnsi="Times New Roman"/>
          <w:sz w:val="28"/>
          <w:szCs w:val="28"/>
        </w:rPr>
        <w:t>ого</w:t>
      </w:r>
      <w:r w:rsidRPr="00106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21A">
        <w:rPr>
          <w:rFonts w:ascii="Times New Roman" w:hAnsi="Times New Roman"/>
          <w:sz w:val="28"/>
          <w:szCs w:val="28"/>
        </w:rPr>
        <w:t>металлодетектор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6A8C" w:rsidRPr="00336E32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CE1414" w:rsidRPr="0081043F">
        <w:rPr>
          <w:rFonts w:ascii="Times New Roman" w:hAnsi="Times New Roman" w:cs="Times New Roman"/>
          <w:sz w:val="28"/>
          <w:szCs w:val="28"/>
          <w:highlight w:val="yellow"/>
        </w:rPr>
        <w:t>1 819,0</w:t>
      </w:r>
      <w:r w:rsidR="00CE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96A8C" w:rsidRPr="000F614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21A">
        <w:rPr>
          <w:rFonts w:ascii="Times New Roman" w:hAnsi="Times New Roman"/>
          <w:sz w:val="28"/>
          <w:szCs w:val="28"/>
        </w:rPr>
        <w:t>В соответствии с Государственной программой ХМАО – Югры «Развитие образования» реконструкция здания средней общеобразовательной школы в п.Ванзетур для размещения детского сада «Капелька» (70 учащихся/40 воспитанников) запланирована на 2023-2024 года.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A8C" w:rsidRPr="008C5B9A" w:rsidRDefault="00A96A8C" w:rsidP="00A9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 xml:space="preserve">В рамках Адресной инвестиционной программы ХМАО - Югры  </w:t>
      </w:r>
      <w:r w:rsidR="00CE1414">
        <w:rPr>
          <w:rFonts w:ascii="Times New Roman" w:hAnsi="Times New Roman"/>
          <w:sz w:val="28"/>
          <w:szCs w:val="28"/>
        </w:rPr>
        <w:t>ведутся</w:t>
      </w:r>
      <w:r w:rsidRPr="008C5B9A">
        <w:rPr>
          <w:rFonts w:ascii="Times New Roman" w:hAnsi="Times New Roman"/>
          <w:sz w:val="28"/>
          <w:szCs w:val="28"/>
        </w:rPr>
        <w:t xml:space="preserve"> работы по объекту  - Детский сад, </w:t>
      </w:r>
      <w:proofErr w:type="spellStart"/>
      <w:r w:rsidRPr="008C5B9A">
        <w:rPr>
          <w:rFonts w:ascii="Times New Roman" w:hAnsi="Times New Roman"/>
          <w:sz w:val="28"/>
          <w:szCs w:val="28"/>
        </w:rPr>
        <w:t>пгт</w:t>
      </w:r>
      <w:proofErr w:type="gramStart"/>
      <w:r w:rsidRPr="008C5B9A">
        <w:rPr>
          <w:rFonts w:ascii="Times New Roman" w:hAnsi="Times New Roman"/>
          <w:sz w:val="28"/>
          <w:szCs w:val="28"/>
        </w:rPr>
        <w:t>.И</w:t>
      </w:r>
      <w:proofErr w:type="gramEnd"/>
      <w:r w:rsidRPr="008C5B9A">
        <w:rPr>
          <w:rFonts w:ascii="Times New Roman" w:hAnsi="Times New Roman"/>
          <w:sz w:val="28"/>
          <w:szCs w:val="28"/>
        </w:rPr>
        <w:t>грим</w:t>
      </w:r>
      <w:proofErr w:type="spellEnd"/>
      <w:r w:rsidRPr="008C5B9A">
        <w:rPr>
          <w:rFonts w:ascii="Times New Roman" w:hAnsi="Times New Roman"/>
          <w:sz w:val="28"/>
          <w:szCs w:val="28"/>
        </w:rPr>
        <w:t xml:space="preserve"> на 200 мест. Заключен МК № 60/19 от 16.12.19 с ООО ПГ "Урал"</w:t>
      </w:r>
      <w:r>
        <w:rPr>
          <w:rFonts w:ascii="Times New Roman" w:hAnsi="Times New Roman"/>
          <w:sz w:val="28"/>
          <w:szCs w:val="28"/>
        </w:rPr>
        <w:t>,</w:t>
      </w:r>
      <w:r w:rsidRPr="008C5B9A">
        <w:rPr>
          <w:rFonts w:ascii="Times New Roman" w:hAnsi="Times New Roman"/>
          <w:sz w:val="28"/>
          <w:szCs w:val="28"/>
        </w:rPr>
        <w:t xml:space="preserve"> цена МК-2 986 118,00 руб., срок исполнения 02.11.2020 года.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7805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DB7805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функционируют 3 образовательные организации, в том числе 2 общеобразовательные школы и 1 дошкольная образовательная организация. </w:t>
      </w: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детей, обучающихся в школах, составляет 280 человек. Численность детей, получающих дошкольное образование, составляет 142 человека (2018 год - 262 человека). 100% детей дошкольного возраста обеспечены местами, в детском саду «Комарик» в группах кратковременного пребывания получают дошкольное образование  7 детей в возрасте от 1,5 до 3 лет.</w:t>
      </w:r>
    </w:p>
    <w:p w:rsidR="00DB7805" w:rsidRPr="00D70890" w:rsidRDefault="00DB7805" w:rsidP="00B60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70890">
        <w:rPr>
          <w:rFonts w:ascii="Times New Roman" w:hAnsi="Times New Roman"/>
          <w:spacing w:val="-1"/>
          <w:sz w:val="28"/>
          <w:szCs w:val="28"/>
        </w:rPr>
        <w:t>Число выпускников 9-х классов, участвовавших в итоговой аттестации в 2019 году, составило 21 человек</w:t>
      </w:r>
      <w:r w:rsidRPr="00D70890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D70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70890">
        <w:rPr>
          <w:rFonts w:ascii="Times New Roman" w:hAnsi="Times New Roman"/>
          <w:bCs/>
          <w:spacing w:val="-1"/>
          <w:sz w:val="28"/>
          <w:szCs w:val="28"/>
        </w:rPr>
        <w:t>которые у</w:t>
      </w:r>
      <w:r w:rsidRPr="00D70890">
        <w:rPr>
          <w:rFonts w:ascii="Times New Roman" w:hAnsi="Times New Roman"/>
          <w:spacing w:val="-1"/>
          <w:sz w:val="28"/>
          <w:szCs w:val="28"/>
        </w:rPr>
        <w:t>спешно сдали экзамены и получили аттестаты.</w:t>
      </w:r>
    </w:p>
    <w:p w:rsidR="00DB7805" w:rsidRDefault="00DB7805" w:rsidP="00B60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70890">
        <w:rPr>
          <w:rFonts w:ascii="Times New Roman" w:hAnsi="Times New Roman"/>
          <w:spacing w:val="-1"/>
          <w:sz w:val="28"/>
          <w:szCs w:val="28"/>
        </w:rPr>
        <w:t>Число выпускников 11-х классов, сдававших экзамены в форме ЕГЭ, составило 21 человек, которые так же успешно сдали экзамены, и получили аттестаты о среднем общем образовании. 1 выпускник 11 класса – медалист.</w:t>
      </w:r>
    </w:p>
    <w:p w:rsidR="00DB7805" w:rsidRPr="003D423D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>В 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3D42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Pr="003D423D">
        <w:rPr>
          <w:rFonts w:ascii="Times New Roman" w:hAnsi="Times New Roman"/>
          <w:sz w:val="28"/>
          <w:szCs w:val="28"/>
        </w:rPr>
        <w:t xml:space="preserve"> в 2019 году выполнены следующие мероприятия по укреплению материально-технической базы и комплексной безопасности:</w:t>
      </w:r>
    </w:p>
    <w:p w:rsidR="00DB7805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Няксимвольская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</w:t>
      </w:r>
      <w:r w:rsidRPr="003D423D">
        <w:rPr>
          <w:rFonts w:ascii="Times New Roman" w:hAnsi="Times New Roman"/>
          <w:sz w:val="28"/>
          <w:szCs w:val="28"/>
        </w:rPr>
        <w:t>установка системы видеонаблюдения, приобре</w:t>
      </w:r>
      <w:r w:rsidR="0030320D">
        <w:rPr>
          <w:rFonts w:ascii="Times New Roman" w:hAnsi="Times New Roman"/>
          <w:sz w:val="28"/>
          <w:szCs w:val="28"/>
        </w:rPr>
        <w:t xml:space="preserve">тение </w:t>
      </w:r>
      <w:proofErr w:type="spellStart"/>
      <w:r w:rsidR="0030320D">
        <w:rPr>
          <w:rFonts w:ascii="Times New Roman" w:hAnsi="Times New Roman"/>
          <w:sz w:val="28"/>
          <w:szCs w:val="28"/>
        </w:rPr>
        <w:t>металлодетекторной</w:t>
      </w:r>
      <w:proofErr w:type="spellEnd"/>
      <w:r w:rsidR="0030320D">
        <w:rPr>
          <w:rFonts w:ascii="Times New Roman" w:hAnsi="Times New Roman"/>
          <w:sz w:val="28"/>
          <w:szCs w:val="28"/>
        </w:rPr>
        <w:t xml:space="preserve"> рамки</w:t>
      </w:r>
      <w:r w:rsidRPr="003D423D">
        <w:rPr>
          <w:rFonts w:ascii="Times New Roman" w:hAnsi="Times New Roman"/>
          <w:sz w:val="28"/>
          <w:szCs w:val="28"/>
        </w:rPr>
        <w:t>, огнезащитная обработка чердачн</w:t>
      </w:r>
      <w:r w:rsidR="0030320D">
        <w:rPr>
          <w:rFonts w:ascii="Times New Roman" w:hAnsi="Times New Roman"/>
          <w:sz w:val="28"/>
          <w:szCs w:val="28"/>
        </w:rPr>
        <w:t>ых конструкций</w:t>
      </w:r>
      <w:r w:rsidRPr="003D423D">
        <w:rPr>
          <w:rFonts w:ascii="Times New Roman" w:hAnsi="Times New Roman"/>
          <w:sz w:val="28"/>
          <w:szCs w:val="28"/>
        </w:rPr>
        <w:t xml:space="preserve">, ремонт </w:t>
      </w:r>
      <w:proofErr w:type="spellStart"/>
      <w:r w:rsidRPr="003D423D"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7805" w:rsidRPr="0043314D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Хулимсунтская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43314D">
        <w:rPr>
          <w:rFonts w:ascii="Times New Roman" w:hAnsi="Times New Roman"/>
          <w:sz w:val="28"/>
          <w:szCs w:val="28"/>
        </w:rPr>
        <w:t>- приобретение насосов для</w:t>
      </w:r>
      <w:r w:rsidR="0030320D">
        <w:rPr>
          <w:rFonts w:ascii="Times New Roman" w:hAnsi="Times New Roman"/>
          <w:sz w:val="28"/>
          <w:szCs w:val="28"/>
        </w:rPr>
        <w:t xml:space="preserve"> отопления, ремонт водопровода</w:t>
      </w:r>
      <w:r w:rsidRPr="0043314D">
        <w:rPr>
          <w:rFonts w:ascii="Times New Roman" w:hAnsi="Times New Roman"/>
          <w:sz w:val="28"/>
          <w:szCs w:val="28"/>
        </w:rPr>
        <w:t>,</w:t>
      </w:r>
      <w:r w:rsidR="0030320D">
        <w:rPr>
          <w:rFonts w:ascii="Times New Roman" w:hAnsi="Times New Roman"/>
          <w:sz w:val="28"/>
          <w:szCs w:val="28"/>
        </w:rPr>
        <w:t xml:space="preserve"> приобретение жарочного шкафа</w:t>
      </w:r>
      <w:r>
        <w:rPr>
          <w:rFonts w:ascii="Times New Roman" w:hAnsi="Times New Roman"/>
          <w:sz w:val="28"/>
          <w:szCs w:val="28"/>
        </w:rPr>
        <w:t>;</w:t>
      </w:r>
      <w:r w:rsidRPr="0043314D">
        <w:rPr>
          <w:rFonts w:ascii="Times New Roman" w:hAnsi="Times New Roman"/>
          <w:sz w:val="28"/>
          <w:szCs w:val="28"/>
        </w:rPr>
        <w:t xml:space="preserve"> </w:t>
      </w:r>
    </w:p>
    <w:p w:rsidR="00DB7805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14D">
        <w:rPr>
          <w:rFonts w:ascii="Times New Roman" w:hAnsi="Times New Roman"/>
          <w:sz w:val="28"/>
          <w:szCs w:val="28"/>
        </w:rPr>
        <w:t>- детский сад «Комарик»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43314D">
        <w:rPr>
          <w:rFonts w:ascii="Times New Roman" w:hAnsi="Times New Roman"/>
          <w:sz w:val="28"/>
          <w:szCs w:val="28"/>
        </w:rPr>
        <w:t xml:space="preserve">  - приобретение оборудования для детской спортивной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30320D" w:rsidRPr="00336E32" w:rsidRDefault="0030320D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Pr="0081043F">
        <w:rPr>
          <w:rFonts w:ascii="Times New Roman" w:hAnsi="Times New Roman" w:cs="Times New Roman"/>
          <w:sz w:val="28"/>
          <w:szCs w:val="28"/>
          <w:highlight w:val="yellow"/>
        </w:rPr>
        <w:t>2 300,49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7805" w:rsidRPr="00E946D4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lastRenderedPageBreak/>
        <w:t xml:space="preserve">В рамках Адресной инвестиционной программы ХМАО - Югры  реализуются мероприятия  по объекту  - реконструкция здания поселковой больницы под детский сад на 40 мест в с. </w:t>
      </w:r>
      <w:proofErr w:type="spellStart"/>
      <w:r w:rsidRPr="003D423D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3D423D">
        <w:rPr>
          <w:rFonts w:ascii="Times New Roman" w:hAnsi="Times New Roman"/>
          <w:sz w:val="28"/>
          <w:szCs w:val="28"/>
        </w:rPr>
        <w:t xml:space="preserve"> Березовского района. Заключен муниципальный контракт № 24/19 от 17.06.2019г. С ООО "Югра Регион Сервис"</w:t>
      </w:r>
      <w:r w:rsidR="0030320D">
        <w:rPr>
          <w:rFonts w:ascii="Times New Roman" w:hAnsi="Times New Roman"/>
          <w:sz w:val="28"/>
          <w:szCs w:val="28"/>
        </w:rPr>
        <w:t>,</w:t>
      </w:r>
      <w:r w:rsidRPr="003D423D">
        <w:rPr>
          <w:rFonts w:ascii="Times New Roman" w:hAnsi="Times New Roman"/>
          <w:sz w:val="28"/>
          <w:szCs w:val="28"/>
        </w:rPr>
        <w:t xml:space="preserve"> срок окончания строительных работ 25.11.2020 года, общий процент готовности - 20 %.</w:t>
      </w: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</w:t>
      </w:r>
      <w:r w:rsidR="00303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продолжается строительство образовательно-культурного комплекса в д.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140 мест. </w:t>
      </w:r>
      <w:r w:rsidRPr="00A138D6">
        <w:rPr>
          <w:rFonts w:ascii="Times New Roman" w:hAnsi="Times New Roman" w:cs="Times New Roman"/>
          <w:bCs/>
          <w:iCs/>
          <w:sz w:val="28"/>
          <w:szCs w:val="28"/>
        </w:rPr>
        <w:t>Готовность объекта – 77%</w:t>
      </w:r>
      <w:r w:rsidRPr="00A138D6">
        <w:rPr>
          <w:rFonts w:ascii="Times New Roman" w:hAnsi="Times New Roman" w:cs="Times New Roman"/>
          <w:sz w:val="28"/>
          <w:szCs w:val="28"/>
        </w:rPr>
        <w:t xml:space="preserve">. </w:t>
      </w:r>
      <w:r w:rsidRPr="00A1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 объекта в эксплуатацию –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A1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805" w:rsidRDefault="00DB7805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0890" w:rsidRPr="00D7089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D7089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70890" w:rsidRPr="00D70890">
        <w:rPr>
          <w:rFonts w:ascii="Times New Roman" w:hAnsi="Times New Roman" w:cs="Times New Roman"/>
          <w:b/>
          <w:sz w:val="28"/>
          <w:szCs w:val="28"/>
        </w:rPr>
        <w:t>Светлый</w:t>
      </w:r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2 образовательные организации, в том числе 1 общеобразовательная школа и 1 дошкольная образовательная организация. </w:t>
      </w:r>
      <w:proofErr w:type="gramEnd"/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</w:t>
      </w:r>
      <w:r w:rsidRPr="00820690">
        <w:rPr>
          <w:rFonts w:ascii="Times New Roman" w:hAnsi="Times New Roman"/>
          <w:sz w:val="28"/>
          <w:szCs w:val="28"/>
        </w:rPr>
        <w:t>230</w:t>
      </w:r>
      <w:r w:rsidRPr="00025327">
        <w:rPr>
          <w:rFonts w:ascii="Times New Roman" w:hAnsi="Times New Roman"/>
          <w:b/>
          <w:sz w:val="28"/>
          <w:szCs w:val="28"/>
        </w:rPr>
        <w:t xml:space="preserve"> </w:t>
      </w:r>
      <w:r w:rsidRPr="00025327">
        <w:rPr>
          <w:rFonts w:ascii="Times New Roman" w:hAnsi="Times New Roman"/>
          <w:sz w:val="28"/>
          <w:szCs w:val="28"/>
        </w:rPr>
        <w:t>учащихся (2018 год – 226</w:t>
      </w:r>
      <w:r w:rsidR="00D70890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Численность детей, получающих дошкольное образование, составляет 128 </w:t>
      </w:r>
      <w:r w:rsidR="00D70890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(2018 год </w:t>
      </w:r>
      <w:r w:rsidR="00D70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человек). 100% детей дошкольн</w:t>
      </w:r>
      <w:r w:rsidR="00D70890">
        <w:rPr>
          <w:rFonts w:ascii="Times New Roman" w:hAnsi="Times New Roman" w:cs="Times New Roman"/>
          <w:sz w:val="28"/>
          <w:szCs w:val="28"/>
        </w:rPr>
        <w:t>ого возраста обеспечены местами,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«Ветерок» в группах кратковременного пребывания п</w:t>
      </w:r>
      <w:r w:rsidR="00D70890">
        <w:rPr>
          <w:rFonts w:ascii="Times New Roman" w:hAnsi="Times New Roman" w:cs="Times New Roman"/>
          <w:sz w:val="28"/>
          <w:szCs w:val="28"/>
        </w:rPr>
        <w:t xml:space="preserve">олучают дошкольное образование </w:t>
      </w:r>
      <w:r>
        <w:rPr>
          <w:rFonts w:ascii="Times New Roman" w:hAnsi="Times New Roman" w:cs="Times New Roman"/>
          <w:sz w:val="28"/>
          <w:szCs w:val="28"/>
        </w:rPr>
        <w:t>5 детей в возрасте от 1,5 до 3 лет.</w:t>
      </w:r>
    </w:p>
    <w:p w:rsidR="0030320D" w:rsidRPr="00025327" w:rsidRDefault="0030320D" w:rsidP="00D7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25327">
        <w:rPr>
          <w:rFonts w:ascii="Times New Roman" w:hAnsi="Times New Roman"/>
          <w:spacing w:val="-1"/>
          <w:sz w:val="28"/>
          <w:szCs w:val="28"/>
        </w:rPr>
        <w:t xml:space="preserve">Число выпускников 9-х классов, участвовавших в итоговой аттестации в 2019 году, составило </w:t>
      </w:r>
      <w:r w:rsidRPr="00820690">
        <w:rPr>
          <w:rFonts w:ascii="Times New Roman" w:hAnsi="Times New Roman"/>
          <w:spacing w:val="-1"/>
          <w:sz w:val="28"/>
          <w:szCs w:val="28"/>
        </w:rPr>
        <w:t>22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человека</w:t>
      </w:r>
      <w:r w:rsidRPr="00D70890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02532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25327">
        <w:rPr>
          <w:rFonts w:ascii="Times New Roman" w:hAnsi="Times New Roman"/>
          <w:bCs/>
          <w:spacing w:val="-1"/>
          <w:sz w:val="28"/>
          <w:szCs w:val="28"/>
        </w:rPr>
        <w:t>все у</w:t>
      </w:r>
      <w:r w:rsidR="00D70890">
        <w:rPr>
          <w:rFonts w:ascii="Times New Roman" w:hAnsi="Times New Roman"/>
          <w:spacing w:val="-1"/>
          <w:sz w:val="28"/>
          <w:szCs w:val="28"/>
        </w:rPr>
        <w:t>спешно сдали экзамены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и получили аттестаты.</w:t>
      </w:r>
    </w:p>
    <w:p w:rsidR="0030320D" w:rsidRPr="00025327" w:rsidRDefault="0030320D" w:rsidP="00D7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327">
        <w:rPr>
          <w:rFonts w:ascii="Times New Roman" w:hAnsi="Times New Roman"/>
          <w:spacing w:val="-1"/>
          <w:sz w:val="28"/>
          <w:szCs w:val="28"/>
        </w:rPr>
        <w:t xml:space="preserve">Число выпускников 11-х классов, сдававших экзамены в форме ЕГЭ, составило </w:t>
      </w:r>
      <w:r w:rsidRPr="00820690">
        <w:rPr>
          <w:rFonts w:ascii="Times New Roman" w:hAnsi="Times New Roman"/>
          <w:spacing w:val="-1"/>
          <w:sz w:val="28"/>
          <w:szCs w:val="28"/>
        </w:rPr>
        <w:t>12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человек, которые так же успешно сдали экзамены, и получили аттестаты о среднем общем образовании.</w:t>
      </w:r>
    </w:p>
    <w:p w:rsidR="0030320D" w:rsidRDefault="0030320D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17">
        <w:rPr>
          <w:rFonts w:ascii="Times New Roman" w:hAnsi="Times New Roman"/>
          <w:sz w:val="28"/>
          <w:szCs w:val="28"/>
        </w:rPr>
        <w:t xml:space="preserve">В  2019 году </w:t>
      </w:r>
      <w:r>
        <w:rPr>
          <w:rFonts w:ascii="Times New Roman" w:hAnsi="Times New Roman"/>
          <w:sz w:val="28"/>
          <w:szCs w:val="28"/>
        </w:rPr>
        <w:t xml:space="preserve">в рамках мероприятий </w:t>
      </w:r>
      <w:r w:rsidRPr="00882117">
        <w:rPr>
          <w:rFonts w:ascii="Times New Roman" w:hAnsi="Times New Roman"/>
          <w:sz w:val="28"/>
          <w:szCs w:val="28"/>
        </w:rPr>
        <w:t>по укреплению материально-технической базы и комплексной безопасности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82117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ом</w:t>
      </w:r>
      <w:r w:rsidRPr="00882117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у</w:t>
      </w:r>
      <w:r w:rsidRPr="00882117">
        <w:rPr>
          <w:rFonts w:ascii="Times New Roman" w:hAnsi="Times New Roman"/>
          <w:sz w:val="28"/>
          <w:szCs w:val="28"/>
        </w:rPr>
        <w:t xml:space="preserve"> «Ветерок»  </w:t>
      </w:r>
      <w:r>
        <w:rPr>
          <w:rFonts w:ascii="Times New Roman" w:hAnsi="Times New Roman"/>
          <w:sz w:val="28"/>
          <w:szCs w:val="28"/>
        </w:rPr>
        <w:t xml:space="preserve">проведены работы по </w:t>
      </w:r>
      <w:r w:rsidRPr="00882117">
        <w:rPr>
          <w:rFonts w:ascii="Times New Roman" w:hAnsi="Times New Roman"/>
          <w:sz w:val="28"/>
          <w:szCs w:val="28"/>
        </w:rPr>
        <w:t>огнезащитн</w:t>
      </w:r>
      <w:r>
        <w:rPr>
          <w:rFonts w:ascii="Times New Roman" w:hAnsi="Times New Roman"/>
          <w:sz w:val="28"/>
          <w:szCs w:val="28"/>
        </w:rPr>
        <w:t>ой</w:t>
      </w:r>
      <w:r w:rsidRPr="00882117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е</w:t>
      </w:r>
      <w:r w:rsidRPr="00882117">
        <w:rPr>
          <w:rFonts w:ascii="Times New Roman" w:hAnsi="Times New Roman"/>
          <w:sz w:val="28"/>
          <w:szCs w:val="28"/>
        </w:rPr>
        <w:t xml:space="preserve"> чердачных конструкций </w:t>
      </w:r>
      <w:r w:rsidR="00D70890">
        <w:rPr>
          <w:rFonts w:ascii="Times New Roman" w:hAnsi="Times New Roman"/>
          <w:sz w:val="28"/>
          <w:szCs w:val="28"/>
        </w:rPr>
        <w:t>на сумму</w:t>
      </w:r>
      <w:r w:rsidRPr="00882117">
        <w:rPr>
          <w:rFonts w:ascii="Times New Roman" w:hAnsi="Times New Roman"/>
          <w:sz w:val="28"/>
          <w:szCs w:val="28"/>
        </w:rPr>
        <w:t xml:space="preserve"> </w:t>
      </w:r>
      <w:r w:rsidRPr="0081043F">
        <w:rPr>
          <w:rFonts w:ascii="Times New Roman" w:hAnsi="Times New Roman"/>
          <w:sz w:val="28"/>
          <w:szCs w:val="28"/>
          <w:highlight w:val="yellow"/>
        </w:rPr>
        <w:t>261,05</w:t>
      </w:r>
      <w:r w:rsidRPr="00882117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30320D" w:rsidRDefault="0030320D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90" w:rsidRDefault="00D70890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Приполярный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3 образовательные организации, в том числе 1 общеобразовательная школа, 1 дошкольная образовательная организация и 1 организация дополнительного образования. </w:t>
      </w:r>
      <w:proofErr w:type="gramEnd"/>
    </w:p>
    <w:p w:rsidR="00D70890" w:rsidRPr="00B73B13" w:rsidRDefault="00D70890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  -  181 человек (2018 год – 178 человек). Численность детей, получающих дошкольное образование, составляет 109 человек (2018 год – 95 человек). 100% детей дошкольного возраста обеспечены местами, в детском саду «Сказка» в группах кратковременного пребывания получают дошкольное образование  16 детей в возрасте от 1,5 до 3 лет.  </w:t>
      </w:r>
      <w:r w:rsidRPr="00B73B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73B13">
        <w:rPr>
          <w:rFonts w:ascii="Times New Roman" w:hAnsi="Times New Roman" w:cs="Times New Roman"/>
          <w:sz w:val="28"/>
          <w:szCs w:val="28"/>
        </w:rPr>
        <w:t>дополнительного образования  Центр  творчества «Мастер»</w:t>
      </w:r>
      <w:r>
        <w:rPr>
          <w:rFonts w:ascii="Times New Roman" w:hAnsi="Times New Roman" w:cs="Times New Roman"/>
          <w:sz w:val="28"/>
          <w:szCs w:val="28"/>
        </w:rPr>
        <w:t xml:space="preserve"> посещают 150 детей.</w:t>
      </w:r>
    </w:p>
    <w:p w:rsidR="00D70890" w:rsidRPr="006716B3" w:rsidRDefault="00D70890" w:rsidP="00D7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6716B3">
        <w:rPr>
          <w:rFonts w:ascii="Times New Roman" w:hAnsi="Times New Roman"/>
          <w:spacing w:val="-1"/>
          <w:sz w:val="28"/>
          <w:szCs w:val="28"/>
        </w:rPr>
        <w:t xml:space="preserve">Число выпускников 9-х классов, участвовавших в итоговой аттестации в 2019 году, составило </w:t>
      </w:r>
      <w:r w:rsidRPr="00820690">
        <w:rPr>
          <w:rFonts w:ascii="Times New Roman" w:hAnsi="Times New Roman"/>
          <w:spacing w:val="-1"/>
          <w:sz w:val="28"/>
          <w:szCs w:val="28"/>
        </w:rPr>
        <w:t>12</w:t>
      </w:r>
      <w:r w:rsidRPr="006716B3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 w:rsidRPr="00D70890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6716B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6716B3">
        <w:rPr>
          <w:rFonts w:ascii="Times New Roman" w:hAnsi="Times New Roman"/>
          <w:bCs/>
          <w:spacing w:val="-1"/>
          <w:sz w:val="28"/>
          <w:szCs w:val="28"/>
        </w:rPr>
        <w:t>которые все у</w:t>
      </w:r>
      <w:r w:rsidRPr="006716B3">
        <w:rPr>
          <w:rFonts w:ascii="Times New Roman" w:hAnsi="Times New Roman"/>
          <w:spacing w:val="-1"/>
          <w:sz w:val="28"/>
          <w:szCs w:val="28"/>
        </w:rPr>
        <w:t>спешно сдали экзамены,  и получили аттестаты.</w:t>
      </w:r>
    </w:p>
    <w:p w:rsidR="00D70890" w:rsidRPr="006716B3" w:rsidRDefault="00D70890" w:rsidP="00D7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716B3">
        <w:rPr>
          <w:rFonts w:ascii="Times New Roman" w:hAnsi="Times New Roman"/>
          <w:spacing w:val="-1"/>
          <w:sz w:val="28"/>
          <w:szCs w:val="28"/>
        </w:rPr>
        <w:lastRenderedPageBreak/>
        <w:t xml:space="preserve">Число выпускников 11-х классов, сдававших экзамены в форме ЕГЭ, составило </w:t>
      </w:r>
      <w:r w:rsidRPr="00D70890">
        <w:rPr>
          <w:rFonts w:ascii="Times New Roman" w:hAnsi="Times New Roman"/>
          <w:spacing w:val="-1"/>
          <w:sz w:val="28"/>
          <w:szCs w:val="28"/>
        </w:rPr>
        <w:t xml:space="preserve">8 </w:t>
      </w:r>
      <w:r w:rsidRPr="006716B3">
        <w:rPr>
          <w:rFonts w:ascii="Times New Roman" w:hAnsi="Times New Roman"/>
          <w:spacing w:val="-1"/>
          <w:sz w:val="28"/>
          <w:szCs w:val="28"/>
        </w:rPr>
        <w:t>человек, которые так же успешно сдали экзамены, и получили аттестаты о среднем общем образовании.</w:t>
      </w:r>
    </w:p>
    <w:p w:rsidR="00D70890" w:rsidRPr="003D318C" w:rsidRDefault="00D70890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18C">
        <w:rPr>
          <w:rFonts w:ascii="Times New Roman" w:hAnsi="Times New Roman"/>
          <w:sz w:val="28"/>
          <w:szCs w:val="28"/>
        </w:rPr>
        <w:t>В  образовательных учреждениях в 2019 году выполнены следующие мероприятия по укреплению материально-технической базы и комплексной безопасности:</w:t>
      </w:r>
    </w:p>
    <w:p w:rsidR="00D70890" w:rsidRPr="003D318C" w:rsidRDefault="00D70890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18C">
        <w:rPr>
          <w:rFonts w:ascii="Times New Roman" w:hAnsi="Times New Roman"/>
          <w:sz w:val="28"/>
          <w:szCs w:val="28"/>
        </w:rPr>
        <w:t xml:space="preserve">- детский сад «Сказка» - приобретены две </w:t>
      </w:r>
      <w:proofErr w:type="spellStart"/>
      <w:r w:rsidRPr="003D318C">
        <w:rPr>
          <w:rFonts w:ascii="Times New Roman" w:hAnsi="Times New Roman"/>
          <w:sz w:val="28"/>
          <w:szCs w:val="28"/>
        </w:rPr>
        <w:t>металодетекторные</w:t>
      </w:r>
      <w:proofErr w:type="spellEnd"/>
      <w:r w:rsidRPr="003D318C">
        <w:rPr>
          <w:rFonts w:ascii="Times New Roman" w:hAnsi="Times New Roman"/>
          <w:sz w:val="28"/>
          <w:szCs w:val="28"/>
        </w:rPr>
        <w:t xml:space="preserve"> рамки, </w:t>
      </w:r>
      <w:r w:rsidRPr="003D318C">
        <w:t xml:space="preserve"> </w:t>
      </w:r>
      <w:r w:rsidRPr="003D318C">
        <w:rPr>
          <w:rFonts w:ascii="Times New Roman" w:hAnsi="Times New Roman"/>
          <w:sz w:val="28"/>
          <w:szCs w:val="28"/>
        </w:rPr>
        <w:t xml:space="preserve">огнезащитная обработка чердачных конструкций. </w:t>
      </w:r>
    </w:p>
    <w:p w:rsidR="00D70890" w:rsidRDefault="00D70890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18C">
        <w:rPr>
          <w:rFonts w:ascii="Times New Roman" w:hAnsi="Times New Roman"/>
          <w:sz w:val="28"/>
          <w:szCs w:val="28"/>
        </w:rPr>
        <w:t>- Центр творчества «Мастер» - дооборудование системы видеонаблюдения</w:t>
      </w:r>
      <w:r w:rsidR="00C0772D">
        <w:rPr>
          <w:rFonts w:ascii="Times New Roman" w:hAnsi="Times New Roman"/>
          <w:sz w:val="28"/>
          <w:szCs w:val="28"/>
        </w:rPr>
        <w:t>, приобретение огнетушителей</w:t>
      </w:r>
      <w:r w:rsidRPr="003D318C">
        <w:rPr>
          <w:rFonts w:ascii="Times New Roman" w:hAnsi="Times New Roman"/>
          <w:sz w:val="28"/>
          <w:szCs w:val="28"/>
        </w:rPr>
        <w:t>,</w:t>
      </w:r>
      <w:r w:rsidRPr="003D318C">
        <w:t xml:space="preserve"> </w:t>
      </w:r>
      <w:r w:rsidRPr="003D318C">
        <w:rPr>
          <w:rFonts w:ascii="Times New Roman" w:hAnsi="Times New Roman"/>
          <w:sz w:val="28"/>
          <w:szCs w:val="28"/>
        </w:rPr>
        <w:t>приобретение оборудования для студии мультипликации.</w:t>
      </w:r>
    </w:p>
    <w:p w:rsidR="00C0772D" w:rsidRPr="00336E32" w:rsidRDefault="00C0772D" w:rsidP="00C0772D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Pr="0081043F">
        <w:rPr>
          <w:rFonts w:ascii="Times New Roman" w:hAnsi="Times New Roman" w:cs="Times New Roman"/>
          <w:sz w:val="28"/>
          <w:szCs w:val="28"/>
          <w:highlight w:val="yellow"/>
        </w:rPr>
        <w:t>497,04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0890" w:rsidRDefault="00D70890" w:rsidP="00D7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8C">
        <w:rPr>
          <w:rFonts w:ascii="Times New Roman" w:hAnsi="Times New Roman"/>
          <w:sz w:val="28"/>
          <w:szCs w:val="28"/>
        </w:rPr>
        <w:t xml:space="preserve">В рамках Адресной инвестиционной программы ХМАО - Югры  реализуются мероприятия по объекту  - Средняя общеобразовательная школа в п. </w:t>
      </w:r>
      <w:proofErr w:type="gramStart"/>
      <w:r w:rsidRPr="003D318C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Pr="003D318C">
        <w:rPr>
          <w:rFonts w:ascii="Times New Roman" w:hAnsi="Times New Roman"/>
          <w:sz w:val="28"/>
          <w:szCs w:val="28"/>
        </w:rPr>
        <w:t xml:space="preserve"> Березовского района. Заключен аукцион на выполнение проектно-изыскательских работ, Подрядчик-ООО "</w:t>
      </w:r>
      <w:proofErr w:type="spellStart"/>
      <w:r w:rsidRPr="003D318C">
        <w:rPr>
          <w:rFonts w:ascii="Times New Roman" w:hAnsi="Times New Roman"/>
          <w:sz w:val="28"/>
          <w:szCs w:val="28"/>
        </w:rPr>
        <w:t>Дивес</w:t>
      </w:r>
      <w:proofErr w:type="spellEnd"/>
      <w:r w:rsidRPr="003D3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318C">
        <w:rPr>
          <w:rFonts w:ascii="Times New Roman" w:hAnsi="Times New Roman"/>
          <w:sz w:val="28"/>
          <w:szCs w:val="28"/>
        </w:rPr>
        <w:t>Девелопмент</w:t>
      </w:r>
      <w:proofErr w:type="spellEnd"/>
      <w:r w:rsidRPr="003D318C">
        <w:rPr>
          <w:rFonts w:ascii="Times New Roman" w:hAnsi="Times New Roman"/>
          <w:sz w:val="28"/>
          <w:szCs w:val="28"/>
        </w:rPr>
        <w:t>" МК № 36/19 от 05.08.19 цена МК - 5 347,86 тыс. руб. срок выполнение</w:t>
      </w:r>
      <w:r w:rsidR="00C0772D">
        <w:rPr>
          <w:rFonts w:ascii="Times New Roman" w:hAnsi="Times New Roman"/>
          <w:sz w:val="28"/>
          <w:szCs w:val="28"/>
        </w:rPr>
        <w:t xml:space="preserve"> </w:t>
      </w:r>
      <w:r w:rsidRPr="003D318C">
        <w:rPr>
          <w:rFonts w:ascii="Times New Roman" w:hAnsi="Times New Roman"/>
          <w:sz w:val="28"/>
          <w:szCs w:val="28"/>
        </w:rPr>
        <w:t>-</w:t>
      </w:r>
      <w:r w:rsidR="00C0772D">
        <w:rPr>
          <w:rFonts w:ascii="Times New Roman" w:hAnsi="Times New Roman"/>
          <w:sz w:val="28"/>
          <w:szCs w:val="28"/>
        </w:rPr>
        <w:t xml:space="preserve"> </w:t>
      </w:r>
      <w:r w:rsidRPr="003D318C">
        <w:rPr>
          <w:rFonts w:ascii="Times New Roman" w:hAnsi="Times New Roman"/>
          <w:sz w:val="28"/>
          <w:szCs w:val="28"/>
        </w:rPr>
        <w:t>31.03.2020 г.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2D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5 образовательных организаций, в том числе 2 общеобразовательные школы, 2 дошкольные образовательные организации и 1 организация дополнительного образования. </w:t>
      </w:r>
    </w:p>
    <w:p w:rsidR="00C0772D" w:rsidRPr="00B73B13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</w:t>
      </w:r>
      <w:r w:rsidRPr="00A92A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99</w:t>
      </w:r>
      <w:r w:rsidRPr="00B463BE">
        <w:rPr>
          <w:rFonts w:ascii="Times New Roman" w:hAnsi="Times New Roman"/>
          <w:b/>
          <w:sz w:val="28"/>
          <w:szCs w:val="28"/>
        </w:rPr>
        <w:t xml:space="preserve"> </w:t>
      </w:r>
      <w:r w:rsidRPr="00B463BE">
        <w:rPr>
          <w:rFonts w:ascii="Times New Roman" w:hAnsi="Times New Roman"/>
          <w:sz w:val="28"/>
          <w:szCs w:val="28"/>
        </w:rPr>
        <w:t xml:space="preserve">учащихся (2018 год – </w:t>
      </w:r>
      <w:r>
        <w:rPr>
          <w:rFonts w:ascii="Times New Roman" w:hAnsi="Times New Roman" w:cs="Times New Roman"/>
          <w:sz w:val="28"/>
          <w:szCs w:val="28"/>
        </w:rPr>
        <w:t>544 учащихся</w:t>
      </w:r>
      <w:r w:rsidRPr="00B463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дошкольное образование, составляет 288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(2018 год – 276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). 100% детей дошкольного возраста от 3 до 7 лет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местами. В с. Саранпауль существует потребность в устройстве детей в возрасте от 1,5 до 3 лет в детские сады.  </w:t>
      </w:r>
      <w:r w:rsidRPr="00B73B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73B13">
        <w:rPr>
          <w:rFonts w:ascii="Times New Roman" w:hAnsi="Times New Roman" w:cs="Times New Roman"/>
          <w:sz w:val="28"/>
          <w:szCs w:val="28"/>
        </w:rPr>
        <w:t>дополнительного образования  Центр  «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Pr="00B73B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посещают 475 человек (2018 год – 488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772D" w:rsidRPr="00B463BE" w:rsidRDefault="00C0772D" w:rsidP="00B60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463BE">
        <w:rPr>
          <w:rFonts w:ascii="Times New Roman" w:hAnsi="Times New Roman"/>
          <w:spacing w:val="-1"/>
          <w:sz w:val="28"/>
          <w:szCs w:val="28"/>
        </w:rPr>
        <w:t xml:space="preserve">Число выпускников 9-х классов, участвовавших в итоговой аттестации в 2019 году, составило </w:t>
      </w:r>
      <w:r w:rsidRPr="00050A67">
        <w:rPr>
          <w:rFonts w:ascii="Times New Roman" w:hAnsi="Times New Roman"/>
          <w:spacing w:val="-1"/>
          <w:sz w:val="28"/>
          <w:szCs w:val="28"/>
        </w:rPr>
        <w:t>50</w:t>
      </w:r>
      <w:r w:rsidRPr="00B463BE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 w:rsidRPr="00992904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B463B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B463BE">
        <w:rPr>
          <w:rFonts w:ascii="Times New Roman" w:hAnsi="Times New Roman"/>
          <w:bCs/>
          <w:spacing w:val="-1"/>
          <w:sz w:val="28"/>
          <w:szCs w:val="28"/>
        </w:rPr>
        <w:t>все у</w:t>
      </w:r>
      <w:r w:rsidR="00992904">
        <w:rPr>
          <w:rFonts w:ascii="Times New Roman" w:hAnsi="Times New Roman"/>
          <w:spacing w:val="-1"/>
          <w:sz w:val="28"/>
          <w:szCs w:val="28"/>
        </w:rPr>
        <w:t xml:space="preserve">спешно сдали экзамены </w:t>
      </w:r>
      <w:r w:rsidRPr="00B463BE">
        <w:rPr>
          <w:rFonts w:ascii="Times New Roman" w:hAnsi="Times New Roman"/>
          <w:spacing w:val="-1"/>
          <w:sz w:val="28"/>
          <w:szCs w:val="28"/>
        </w:rPr>
        <w:t>и получили аттестаты.</w:t>
      </w:r>
    </w:p>
    <w:p w:rsidR="00C0772D" w:rsidRPr="00962B24" w:rsidRDefault="00C0772D" w:rsidP="00B60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</w:pPr>
      <w:r w:rsidRPr="00B463BE">
        <w:rPr>
          <w:rFonts w:ascii="Times New Roman" w:hAnsi="Times New Roman"/>
          <w:spacing w:val="-1"/>
          <w:sz w:val="28"/>
          <w:szCs w:val="28"/>
        </w:rPr>
        <w:t xml:space="preserve">Число выпускников 11-х классов, сдававших экзамены в форме ЕГЭ, составило </w:t>
      </w:r>
      <w:r>
        <w:rPr>
          <w:rFonts w:ascii="Times New Roman" w:hAnsi="Times New Roman"/>
          <w:spacing w:val="-1"/>
          <w:sz w:val="28"/>
          <w:szCs w:val="28"/>
        </w:rPr>
        <w:t>24</w:t>
      </w:r>
      <w:r w:rsidRPr="00B463BE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 w:rsidR="00992904">
        <w:rPr>
          <w:rFonts w:ascii="Times New Roman" w:hAnsi="Times New Roman"/>
          <w:spacing w:val="-1"/>
          <w:sz w:val="28"/>
          <w:szCs w:val="28"/>
        </w:rPr>
        <w:t>а</w:t>
      </w:r>
      <w:r w:rsidRPr="00B463BE">
        <w:rPr>
          <w:rFonts w:ascii="Times New Roman" w:hAnsi="Times New Roman"/>
          <w:spacing w:val="-1"/>
          <w:sz w:val="28"/>
          <w:szCs w:val="28"/>
        </w:rPr>
        <w:t>, которы</w:t>
      </w:r>
      <w:r w:rsidR="00992904">
        <w:rPr>
          <w:rFonts w:ascii="Times New Roman" w:hAnsi="Times New Roman"/>
          <w:spacing w:val="-1"/>
          <w:sz w:val="28"/>
          <w:szCs w:val="28"/>
        </w:rPr>
        <w:t>е так же успешно сдали экзамены</w:t>
      </w:r>
      <w:r w:rsidRPr="00B463BE">
        <w:rPr>
          <w:rFonts w:ascii="Times New Roman" w:hAnsi="Times New Roman"/>
          <w:spacing w:val="-1"/>
          <w:sz w:val="28"/>
          <w:szCs w:val="28"/>
        </w:rPr>
        <w:t xml:space="preserve"> и получили аттестаты о среднем общем образовании</w:t>
      </w:r>
      <w:r w:rsidRPr="00962B24">
        <w:rPr>
          <w:rFonts w:ascii="Times New Roman" w:hAnsi="Times New Roman"/>
          <w:color w:val="0070C0"/>
          <w:spacing w:val="-1"/>
          <w:sz w:val="28"/>
          <w:szCs w:val="28"/>
        </w:rPr>
        <w:t>.</w:t>
      </w:r>
    </w:p>
    <w:p w:rsidR="00C0772D" w:rsidRPr="00556126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772D" w:rsidRPr="00556126">
        <w:rPr>
          <w:rFonts w:ascii="Times New Roman" w:hAnsi="Times New Roman"/>
          <w:sz w:val="28"/>
          <w:szCs w:val="28"/>
        </w:rPr>
        <w:t>образовательных учреждениях в 2019 году выполнены следующие мероприятия по укреплению материально-технической базы и комплексной безопасности:</w:t>
      </w:r>
    </w:p>
    <w:p w:rsidR="00C0772D" w:rsidRPr="00556126" w:rsidRDefault="00C0772D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126">
        <w:rPr>
          <w:rFonts w:ascii="Times New Roman" w:hAnsi="Times New Roman"/>
          <w:sz w:val="28"/>
          <w:szCs w:val="28"/>
        </w:rPr>
        <w:t>- детский сад «Олененок» - устройство системы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C0772D" w:rsidRPr="00556126" w:rsidRDefault="00C0772D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126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Саранпаульская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556126">
        <w:rPr>
          <w:rFonts w:ascii="Times New Roman" w:hAnsi="Times New Roman"/>
          <w:sz w:val="28"/>
          <w:szCs w:val="28"/>
        </w:rPr>
        <w:t xml:space="preserve">   - приобретение технологического оборудования, </w:t>
      </w:r>
      <w:r w:rsidR="00992904">
        <w:rPr>
          <w:rFonts w:ascii="Times New Roman" w:hAnsi="Times New Roman"/>
          <w:sz w:val="28"/>
          <w:szCs w:val="28"/>
        </w:rPr>
        <w:t>тепловых завес;</w:t>
      </w:r>
      <w:r w:rsidRPr="00556126">
        <w:rPr>
          <w:rFonts w:ascii="Times New Roman" w:hAnsi="Times New Roman"/>
          <w:sz w:val="28"/>
          <w:szCs w:val="28"/>
        </w:rPr>
        <w:t xml:space="preserve"> </w:t>
      </w:r>
    </w:p>
    <w:p w:rsidR="00C0772D" w:rsidRDefault="00C0772D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126">
        <w:rPr>
          <w:rFonts w:ascii="Times New Roman" w:hAnsi="Times New Roman"/>
          <w:sz w:val="28"/>
          <w:szCs w:val="28"/>
        </w:rPr>
        <w:t>- Центр «Поиск» - приобретение компьютерного и звукового оборудования,  приобретение запасных частей для снегоходов</w:t>
      </w:r>
      <w:r>
        <w:rPr>
          <w:rFonts w:ascii="Times New Roman" w:hAnsi="Times New Roman"/>
          <w:sz w:val="28"/>
          <w:szCs w:val="28"/>
        </w:rPr>
        <w:t>.</w:t>
      </w:r>
      <w:r w:rsidRPr="00556126">
        <w:rPr>
          <w:rFonts w:ascii="Times New Roman" w:hAnsi="Times New Roman"/>
          <w:sz w:val="28"/>
          <w:szCs w:val="28"/>
        </w:rPr>
        <w:t xml:space="preserve"> </w:t>
      </w:r>
    </w:p>
    <w:p w:rsidR="00992904" w:rsidRPr="00336E32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Pr="0081043F">
        <w:rPr>
          <w:rFonts w:ascii="Times New Roman" w:hAnsi="Times New Roman" w:cs="Times New Roman"/>
          <w:sz w:val="28"/>
          <w:szCs w:val="28"/>
          <w:highlight w:val="yellow"/>
        </w:rPr>
        <w:t>802,0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0772D" w:rsidRDefault="009929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</w:t>
      </w:r>
      <w:r w:rsidR="00C0772D">
        <w:rPr>
          <w:rFonts w:ascii="Times New Roman" w:hAnsi="Times New Roman" w:cs="Times New Roman"/>
          <w:sz w:val="28"/>
          <w:szCs w:val="28"/>
        </w:rPr>
        <w:t xml:space="preserve"> строительство детского сада на 60 мест в с. Саранпауль.</w:t>
      </w:r>
    </w:p>
    <w:p w:rsidR="00C0772D" w:rsidRPr="00050A67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C0772D" w:rsidRPr="00050A67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программы ХМАО - Югры на 2020 год </w:t>
      </w:r>
      <w:r w:rsidR="00C0772D" w:rsidRPr="00050A67">
        <w:rPr>
          <w:rFonts w:ascii="Times New Roman" w:hAnsi="Times New Roman" w:cs="Times New Roman"/>
          <w:sz w:val="28"/>
          <w:szCs w:val="28"/>
        </w:rPr>
        <w:lastRenderedPageBreak/>
        <w:t>и на плановый период 2021 и 2022 годов реализуются мероприятия по объекту – Средняя общеобразовательная школа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2D" w:rsidRPr="00050A67">
        <w:rPr>
          <w:rFonts w:ascii="Times New Roman" w:hAnsi="Times New Roman" w:cs="Times New Roman"/>
          <w:sz w:val="28"/>
          <w:szCs w:val="28"/>
        </w:rPr>
        <w:t xml:space="preserve">Сосьва (пристрой к зданию интерната) Березовского района на 160 мест, сроки выполнения работ – 2021-2022.    </w:t>
      </w:r>
    </w:p>
    <w:p w:rsidR="00C0772D" w:rsidRPr="00050A67" w:rsidRDefault="00C0772D" w:rsidP="00B6080E">
      <w:pPr>
        <w:pStyle w:val="a4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050A67">
        <w:rPr>
          <w:rFonts w:ascii="Times New Roman" w:hAnsi="Times New Roman"/>
          <w:sz w:val="28"/>
          <w:szCs w:val="28"/>
        </w:rPr>
        <w:t>Данный объект будет связан теплым переходом со зданием Интерната на 100 мест.</w:t>
      </w:r>
    </w:p>
    <w:p w:rsidR="00C0772D" w:rsidRPr="00B73B13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0E4C" w:rsidRPr="00FA0E4C" w:rsidRDefault="00FA0E4C" w:rsidP="00FA0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E4C">
        <w:rPr>
          <w:rFonts w:ascii="Times New Roman" w:hAnsi="Times New Roman" w:cs="Times New Roman"/>
          <w:sz w:val="28"/>
          <w:szCs w:val="28"/>
          <w:u w:val="single"/>
        </w:rPr>
        <w:t>В сфере физической культуры.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992904" w:rsidRPr="00992904" w:rsidRDefault="00992904" w:rsidP="0099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992904" w:rsidRPr="00992904" w:rsidRDefault="00992904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04">
        <w:rPr>
          <w:rFonts w:ascii="Times New Roman" w:hAnsi="Times New Roman" w:cs="Times New Roman"/>
          <w:sz w:val="28"/>
          <w:szCs w:val="28"/>
        </w:rPr>
        <w:t>По состоянию на 31 декабря 2019 года в районе функционирует 71 спортивн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92904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904">
        <w:rPr>
          <w:rFonts w:ascii="Times New Roman" w:hAnsi="Times New Roman" w:cs="Times New Roman"/>
          <w:sz w:val="28"/>
          <w:szCs w:val="28"/>
        </w:rPr>
        <w:t xml:space="preserve"> (АППГ 69): 17 плоскостных сооружений (установлена спортивная площадка в п. Ванзетур и хоккейный корт в с. Саранпауль), 4 лыжные базы, 6 плавательных бассейна, 1 сооружение для стрелковых видов спорта, 43 спортивных зала, в том числе 1 крытый спортивный объект с искусственным льдом.</w:t>
      </w:r>
      <w:proofErr w:type="gramEnd"/>
    </w:p>
    <w:p w:rsidR="00992904" w:rsidRPr="00992904" w:rsidRDefault="00992904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D1EBD">
        <w:rPr>
          <w:rFonts w:ascii="Times New Roman" w:hAnsi="Times New Roman" w:cs="Times New Roman"/>
          <w:sz w:val="28"/>
          <w:szCs w:val="28"/>
        </w:rPr>
        <w:t>от Департамента физической культуры и спорта Ханты-мансийского автономного округа – Югры получен</w:t>
      </w:r>
      <w:r w:rsidRPr="00992904">
        <w:rPr>
          <w:rFonts w:ascii="Times New Roman" w:hAnsi="Times New Roman" w:cs="Times New Roman"/>
          <w:sz w:val="28"/>
          <w:szCs w:val="28"/>
        </w:rPr>
        <w:t xml:space="preserve"> 1 спортивный комплекс ГТО для установки в пгт. Березово</w:t>
      </w:r>
      <w:r w:rsidR="007D1EBD">
        <w:rPr>
          <w:rFonts w:ascii="Times New Roman" w:hAnsi="Times New Roman" w:cs="Times New Roman"/>
          <w:sz w:val="28"/>
          <w:szCs w:val="28"/>
        </w:rPr>
        <w:t>,</w:t>
      </w:r>
      <w:r w:rsidRPr="00992904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992904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992904">
        <w:rPr>
          <w:rFonts w:ascii="Times New Roman" w:hAnsi="Times New Roman" w:cs="Times New Roman"/>
          <w:sz w:val="28"/>
          <w:szCs w:val="28"/>
        </w:rPr>
        <w:t xml:space="preserve"> комплекса для установки в пгт. </w:t>
      </w:r>
      <w:proofErr w:type="spellStart"/>
      <w:r w:rsidRPr="0099290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929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904">
        <w:rPr>
          <w:rFonts w:ascii="Times New Roman" w:hAnsi="Times New Roman" w:cs="Times New Roman"/>
          <w:sz w:val="28"/>
          <w:szCs w:val="28"/>
        </w:rPr>
        <w:t xml:space="preserve">. Сосьва, с. Теги (установка </w:t>
      </w:r>
      <w:r w:rsidR="007D1EBD">
        <w:rPr>
          <w:rFonts w:ascii="Times New Roman" w:hAnsi="Times New Roman" w:cs="Times New Roman"/>
          <w:sz w:val="28"/>
          <w:szCs w:val="28"/>
        </w:rPr>
        <w:t xml:space="preserve">комплексов будет осуществлена </w:t>
      </w:r>
      <w:r w:rsidRPr="00992904">
        <w:rPr>
          <w:rFonts w:ascii="Times New Roman" w:hAnsi="Times New Roman" w:cs="Times New Roman"/>
          <w:sz w:val="28"/>
          <w:szCs w:val="28"/>
        </w:rPr>
        <w:t>в 2020 году).</w:t>
      </w:r>
    </w:p>
    <w:p w:rsidR="00992904" w:rsidRPr="00992904" w:rsidRDefault="007D1EBD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</w:t>
      </w:r>
      <w:r w:rsidR="00992904" w:rsidRPr="00992904">
        <w:rPr>
          <w:rFonts w:ascii="Times New Roman" w:hAnsi="Times New Roman" w:cs="Times New Roman"/>
          <w:sz w:val="28"/>
          <w:szCs w:val="28"/>
        </w:rPr>
        <w:t>истематически занимающихся физической культурой и спортом, в общей численности населения, проживающего в Березовском районе 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40,4% или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597 человек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– 36,5 % или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266 человека). </w:t>
      </w:r>
    </w:p>
    <w:p w:rsidR="00B6080E" w:rsidRPr="00B6080E" w:rsidRDefault="009929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Доля граждан Березовского района, выполнивших нормативы Всероссийского  физкультурно – спортивного комплекса «Готов к труду и обороне», в общей  численности  населения района, принявше</w:t>
      </w:r>
      <w:r w:rsidR="007D1EBD">
        <w:rPr>
          <w:rFonts w:ascii="Times New Roman" w:hAnsi="Times New Roman" w:cs="Times New Roman"/>
          <w:sz w:val="28"/>
          <w:szCs w:val="28"/>
        </w:rPr>
        <w:t xml:space="preserve">го участие в сдаче нормативов </w:t>
      </w:r>
      <w:r w:rsidRPr="00992904">
        <w:rPr>
          <w:rFonts w:ascii="Times New Roman" w:hAnsi="Times New Roman" w:cs="Times New Roman"/>
          <w:sz w:val="28"/>
          <w:szCs w:val="28"/>
        </w:rPr>
        <w:t>граждан</w:t>
      </w:r>
      <w:r w:rsidR="007D1EBD">
        <w:rPr>
          <w:rFonts w:ascii="Times New Roman" w:hAnsi="Times New Roman" w:cs="Times New Roman"/>
          <w:sz w:val="28"/>
          <w:szCs w:val="28"/>
        </w:rPr>
        <w:t xml:space="preserve">, сдавших нормы Всероссийского </w:t>
      </w:r>
      <w:r w:rsidRPr="00992904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992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2904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 - план на 2019 год -  40%;  </w:t>
      </w:r>
      <w:r w:rsidR="007D1EBD">
        <w:rPr>
          <w:rFonts w:ascii="Times New Roman" w:hAnsi="Times New Roman" w:cs="Times New Roman"/>
          <w:sz w:val="28"/>
          <w:szCs w:val="28"/>
        </w:rPr>
        <w:t>ф</w:t>
      </w:r>
      <w:r w:rsidRPr="00992904">
        <w:rPr>
          <w:rFonts w:ascii="Times New Roman" w:hAnsi="Times New Roman" w:cs="Times New Roman"/>
          <w:sz w:val="28"/>
          <w:szCs w:val="28"/>
        </w:rPr>
        <w:t>акт – 41,0%.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строительства, предусмотренных  </w:t>
      </w:r>
      <w:r w:rsidRPr="00B6080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«Развитие физической культуры, спорта, туризма и молодежной политики в Березовском районе»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программа):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Бассейн в п. Приполярный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Бассейн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Бассейн в п. Светлый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7DD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080E" w:rsidRPr="00B6080E">
        <w:rPr>
          <w:rFonts w:ascii="Times New Roman" w:hAnsi="Times New Roman" w:cs="Times New Roman"/>
          <w:sz w:val="28"/>
          <w:szCs w:val="28"/>
        </w:rPr>
        <w:t>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7DD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 лыжероллерной трассы»;</w:t>
      </w:r>
    </w:p>
    <w:p w:rsidR="00B6080E" w:rsidRPr="00B6080E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«Строительство бассейна для физкультурно-оздоровительного плавания в пгт.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6080E" w:rsidRPr="00B6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C28" w:rsidRPr="004A2564" w:rsidRDefault="00B6080E" w:rsidP="004C17D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23F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3F1D" w:rsidRPr="004A2564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90540" w:rsidRPr="004A2564">
        <w:rPr>
          <w:rFonts w:ascii="Times New Roman" w:hAnsi="Times New Roman" w:cs="Times New Roman"/>
          <w:sz w:val="28"/>
          <w:szCs w:val="28"/>
          <w:u w:val="single"/>
        </w:rPr>
        <w:t xml:space="preserve">В сфере </w:t>
      </w:r>
      <w:r w:rsidR="00FA0E4C" w:rsidRPr="004A2564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 w:rsidR="00D90540" w:rsidRPr="004A2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пгт. Березово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3 общедоступные библиотеки</w:t>
      </w:r>
      <w:r w:rsidRPr="004A2564">
        <w:rPr>
          <w:rFonts w:ascii="Times New Roman" w:hAnsi="Times New Roman" w:cs="Times New Roman"/>
          <w:sz w:val="28"/>
          <w:szCs w:val="28"/>
        </w:rPr>
        <w:t xml:space="preserve">, с книжным фондом 56,72 тыс. экземпляров (Березовская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Березовская центральная  детская библиотека,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  В 2019 году количество пользователей библиотек составляет – 2</w:t>
      </w:r>
      <w:r w:rsidR="004A2564">
        <w:rPr>
          <w:rFonts w:ascii="Times New Roman" w:hAnsi="Times New Roman" w:cs="Times New Roman"/>
          <w:sz w:val="28"/>
          <w:szCs w:val="28"/>
        </w:rPr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585 человек (2018 год – 2</w:t>
      </w:r>
      <w:r w:rsidR="004A2564">
        <w:rPr>
          <w:rFonts w:ascii="Times New Roman" w:hAnsi="Times New Roman" w:cs="Times New Roman"/>
          <w:sz w:val="28"/>
          <w:szCs w:val="28"/>
        </w:rPr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802 человек). Книговыдача увеличилась на 4</w:t>
      </w:r>
      <w:r w:rsidR="004A2564">
        <w:rPr>
          <w:rFonts w:ascii="Times New Roman" w:hAnsi="Times New Roman" w:cs="Times New Roman"/>
          <w:sz w:val="28"/>
          <w:szCs w:val="28"/>
        </w:rPr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147 экземпляров и составила 45 366 экземпляра (2018 год – 41 219 экз.), число посещений увеличилось на 2</w:t>
      </w:r>
      <w:r w:rsidR="004A2564">
        <w:rPr>
          <w:rFonts w:ascii="Times New Roman" w:hAnsi="Times New Roman" w:cs="Times New Roman"/>
          <w:sz w:val="28"/>
          <w:szCs w:val="28"/>
        </w:rPr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106 и составило 21 399  посещений (2018 год – 19 293). Количество проведенных мероприятий библиотеками составило 412.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В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Ханты-Мансийского автономного округа – Югры «Культурное пространство» приобретено компьютерное оборудование                 (4 единицы), программное обеспечение, мебель (стеллажи, пуфы, стол-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детские стулья);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обновлен библиотечный фонд на 72 экземпляра книг, осуществлена подписка на периодические издания, произведена оплата за услуги Интернет в Центрах общественного доступа, проведена оцифровка изданий, приобретено и установлено антивирусное программное обеспечение, направлено на работу и обновление правовой системы «Гарант», на модернизацию сайта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библиотека», на обновление автоматизированной библиотечной системы «АБИС ИРБИС» на общую сумму 971,2 тыс. рублей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центр культуры и досуга «Звездный», муниципальное автономное учреждение «Березовский районный дом культуры» и обособленными структурными подразделениями в с. Теги,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). Количество мероприятий – 463 (2018 год – 436), с числом посетителей – 29 072 человек (2017 год – 29 535).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казенное учреждение «Березовский районный краеведческий музей») с объемом музейных фондов – 19,67 тыс. ед.</w:t>
      </w:r>
      <w:r w:rsidRPr="004A2564"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В отчетном периоде в Березовском районном краеведческом музее экспонировалось 3 421 музейных предмета (на выставках, беседах, лекциях, массовых мероприятиях, в экспозиции), организовано 27 массовых мероприятий, открыты 52 выставки, общее количество экскурсий составляет 679 (в т.ч. вне музея).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Посещаемость музея (в т.ч. вне музея) на 01.01.2020 составила 19 956 человек (2018 год –16 653 человека);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дополнительного образования «Березовская школа искусств») с числом обучающихся – 352 человек</w:t>
      </w:r>
      <w:r w:rsidR="004A2564">
        <w:rPr>
          <w:rFonts w:ascii="Times New Roman" w:hAnsi="Times New Roman" w:cs="Times New Roman"/>
          <w:sz w:val="28"/>
          <w:szCs w:val="28"/>
        </w:rPr>
        <w:t>а</w:t>
      </w:r>
      <w:r w:rsidRPr="004A2564">
        <w:rPr>
          <w:rFonts w:ascii="Times New Roman" w:hAnsi="Times New Roman" w:cs="Times New Roman"/>
          <w:sz w:val="28"/>
          <w:szCs w:val="28"/>
        </w:rPr>
        <w:t xml:space="preserve">. Творческие коллективы и солисты школы искусств приняли участие в 32 мероприятиях конкурсного характера на территории Березовского района, Ханты-Мансийского автономного </w:t>
      </w:r>
      <w:r w:rsidRPr="004A2564">
        <w:rPr>
          <w:rFonts w:ascii="Times New Roman" w:hAnsi="Times New Roman" w:cs="Times New Roman"/>
          <w:sz w:val="28"/>
          <w:szCs w:val="28"/>
        </w:rPr>
        <w:lastRenderedPageBreak/>
        <w:t xml:space="preserve">округа – Югры, а также в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всероссийского и международного уровня, получено 89 наград.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пгт.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 Дом Культуры – 260 мест; поселковая библиотека, детская библиотека, концертно-выставочный зал;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клуб.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В рамках государственной программы Ханты-Мансийского автономного округа – Югры «Культурное пространство» произведена модернизация сайта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центр». В Библиотеке поселковой                 пгт.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структурном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центр», проведена оцифровка изданий, обновлена электронная база данных. Приобретено и установлено антивирусное программное обеспечение на компьютерах Центров общественного доступа на базах Библиотеки поселковой пгт.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Библиотеки поселковой детской пгт.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A2564">
        <w:rPr>
          <w:rFonts w:ascii="Times New Roman" w:hAnsi="Times New Roman" w:cs="Times New Roman"/>
          <w:sz w:val="28"/>
          <w:szCs w:val="28"/>
        </w:rPr>
        <w:t>,</w:t>
      </w:r>
      <w:r w:rsidRPr="004A2564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центр». Оплачены услуги Интернет в Центрах общественного доступа на базах Библиотеки поселковой пгт.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Библиотеки поселковой детской пгт.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, структурных подразделений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центр». Общая сумма – 166,5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МБУ ДО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школа искусств» с контингентом обучающихся 210 человек.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2019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спортивный комплекс «Прометей» Уральского ЛПУМ, в состав которого входит библиотека. В 2019 году по государственной программе Ханты-Мансийского автономного округа – Югры «Культурное пространство» произведена оплата услуги Интернет в Центре общественного доступа, произведена модернизация сайта, произведено обновление автоматизированной библиотечной системы «АБИС ИРБИС» на</w:t>
      </w:r>
      <w:r w:rsidR="004A2564">
        <w:rPr>
          <w:rFonts w:ascii="Times New Roman" w:hAnsi="Times New Roman" w:cs="Times New Roman"/>
          <w:sz w:val="28"/>
          <w:szCs w:val="28"/>
        </w:rPr>
        <w:t xml:space="preserve"> общую сумму 111,0 тысяч рублей.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2019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4A2564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библиотека. В 2019 году </w:t>
      </w:r>
      <w:r w:rsidR="004A2564">
        <w:rPr>
          <w:rFonts w:ascii="Times New Roman" w:hAnsi="Times New Roman" w:cs="Times New Roman"/>
          <w:sz w:val="28"/>
          <w:szCs w:val="28"/>
        </w:rPr>
        <w:t>в рамках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4A2564"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«Культурное пространство» направлены средства </w:t>
      </w:r>
      <w:r w:rsidR="004A2564" w:rsidRPr="004A2564">
        <w:rPr>
          <w:rFonts w:ascii="Times New Roman" w:hAnsi="Times New Roman" w:cs="Times New Roman"/>
          <w:sz w:val="28"/>
          <w:szCs w:val="28"/>
        </w:rPr>
        <w:t>на комплектование фонда библиотеки</w:t>
      </w:r>
      <w:r w:rsidR="004A2564">
        <w:rPr>
          <w:rFonts w:ascii="Times New Roman" w:hAnsi="Times New Roman" w:cs="Times New Roman"/>
          <w:sz w:val="28"/>
          <w:szCs w:val="28"/>
        </w:rPr>
        <w:t>,</w:t>
      </w:r>
      <w:r w:rsidR="004A2564" w:rsidRPr="004A2564">
        <w:rPr>
          <w:rFonts w:ascii="Times New Roman" w:hAnsi="Times New Roman" w:cs="Times New Roman"/>
          <w:sz w:val="28"/>
          <w:szCs w:val="28"/>
        </w:rPr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создание</w:t>
      </w:r>
      <w:r w:rsidR="004A2564">
        <w:rPr>
          <w:rFonts w:ascii="Times New Roman" w:hAnsi="Times New Roman" w:cs="Times New Roman"/>
          <w:sz w:val="28"/>
          <w:szCs w:val="28"/>
        </w:rPr>
        <w:t xml:space="preserve"> собственного сайта учреждения</w:t>
      </w:r>
      <w:r w:rsidRPr="004A2564">
        <w:rPr>
          <w:rFonts w:ascii="Times New Roman" w:hAnsi="Times New Roman" w:cs="Times New Roman"/>
          <w:sz w:val="28"/>
          <w:szCs w:val="28"/>
        </w:rPr>
        <w:t>, оплачены услуги Интернет в Центр</w:t>
      </w:r>
      <w:r w:rsidR="004A2564">
        <w:rPr>
          <w:rFonts w:ascii="Times New Roman" w:hAnsi="Times New Roman" w:cs="Times New Roman"/>
          <w:sz w:val="28"/>
          <w:szCs w:val="28"/>
        </w:rPr>
        <w:t>е общественного доступа,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A2564">
        <w:rPr>
          <w:rFonts w:ascii="Times New Roman" w:hAnsi="Times New Roman" w:cs="Times New Roman"/>
          <w:sz w:val="28"/>
          <w:szCs w:val="28"/>
        </w:rPr>
        <w:t>-</w:t>
      </w:r>
      <w:r w:rsidRPr="004A2564">
        <w:rPr>
          <w:rFonts w:ascii="Times New Roman" w:hAnsi="Times New Roman" w:cs="Times New Roman"/>
          <w:sz w:val="28"/>
          <w:szCs w:val="28"/>
        </w:rPr>
        <w:t xml:space="preserve"> 134,0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В программе комплексного развития социальной инфраструктуры сельского поселения Светлый на период до 2030 года мероприятия в части развития культуры на перспективу не сформированы. </w:t>
      </w:r>
      <w:proofErr w:type="gramEnd"/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школа искусств».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В сельской библиотеке с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в 2019 году по государственной программе Ханты-Мансийского автономного округа – Югры «Культурное пространство» произведена оплата услуги интернета в Центре общественного доступа,  осуществлено комплектование фонда библиотеки (22 экз. книг), произведена подписка на периодические издания на общую сумму 57,2 тыс. рублей. </w:t>
      </w:r>
      <w:proofErr w:type="gramEnd"/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2019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культуры» с. Саранпауль со структурными подразделениями: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 п. Сосьва,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Ломбовожский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;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сельские библиотеки (филиалы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с. Саранпауль,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, п. Сосьва;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краеведческий музей» с. Саранпауль с филиалом в п. Сосьва;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МБУ ДО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национальная школа искусств».</w:t>
      </w:r>
    </w:p>
    <w:p w:rsidR="00B6080E" w:rsidRPr="004A2564" w:rsidRDefault="00B6080E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A2564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«Культурное пространство»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F1D" w:rsidRPr="004A2564" w:rsidRDefault="00B6080E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сельской библиотеке с. Саранпауль приобретено 32 экземпляра книг, осуществлена подписка на периодические издания</w:t>
      </w:r>
      <w:r w:rsidR="004A2564">
        <w:rPr>
          <w:rFonts w:ascii="Times New Roman" w:hAnsi="Times New Roman" w:cs="Times New Roman"/>
          <w:sz w:val="28"/>
          <w:szCs w:val="28"/>
        </w:rPr>
        <w:t>,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на общую сумму 38,4 тысяч рублей.</w:t>
      </w:r>
    </w:p>
    <w:p w:rsidR="00A23F1D" w:rsidRPr="004A2564" w:rsidRDefault="00B6080E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A2564">
        <w:rPr>
          <w:rFonts w:ascii="Times New Roman" w:hAnsi="Times New Roman" w:cs="Times New Roman"/>
          <w:sz w:val="28"/>
          <w:szCs w:val="28"/>
        </w:rPr>
        <w:t xml:space="preserve"> сельской библиотеке п. Сосьва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направлены средства </w:t>
      </w:r>
      <w:r w:rsidR="004A2564" w:rsidRPr="004A2564">
        <w:rPr>
          <w:rFonts w:ascii="Times New Roman" w:hAnsi="Times New Roman" w:cs="Times New Roman"/>
          <w:sz w:val="28"/>
          <w:szCs w:val="28"/>
        </w:rPr>
        <w:t>на комплектование фонда библиотеки</w:t>
      </w:r>
      <w:r w:rsidR="004A2564">
        <w:rPr>
          <w:rFonts w:ascii="Times New Roman" w:hAnsi="Times New Roman" w:cs="Times New Roman"/>
          <w:sz w:val="28"/>
          <w:szCs w:val="28"/>
        </w:rPr>
        <w:t xml:space="preserve">, </w:t>
      </w:r>
      <w:r w:rsidR="00A23F1D" w:rsidRPr="004A2564">
        <w:rPr>
          <w:rFonts w:ascii="Times New Roman" w:hAnsi="Times New Roman" w:cs="Times New Roman"/>
          <w:sz w:val="28"/>
          <w:szCs w:val="28"/>
        </w:rPr>
        <w:t>на оплату услуги Интернет в Центре общественного доступа, произведена подписка на периодические издания</w:t>
      </w:r>
      <w:r w:rsidR="004A2564">
        <w:rPr>
          <w:rFonts w:ascii="Times New Roman" w:hAnsi="Times New Roman" w:cs="Times New Roman"/>
          <w:sz w:val="28"/>
          <w:szCs w:val="28"/>
        </w:rPr>
        <w:t>,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на общую сумму 56,3 тыс. рублей.</w:t>
      </w:r>
    </w:p>
    <w:p w:rsidR="00A23F1D" w:rsidRPr="004A2564" w:rsidRDefault="00B6080E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ельской библиотеке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="00A23F1D" w:rsidRPr="004A2564">
        <w:rPr>
          <w:rFonts w:ascii="Times New Roman" w:hAnsi="Times New Roman" w:cs="Times New Roman"/>
          <w:sz w:val="28"/>
          <w:szCs w:val="28"/>
        </w:rPr>
        <w:t xml:space="preserve"> приобретены книги на сумму 2,3 тыс. руб. Осуществлена подписка на периодические издания на сумму 1,5 тыс. руб.</w:t>
      </w:r>
    </w:p>
    <w:p w:rsidR="00A23F1D" w:rsidRPr="004A2564" w:rsidRDefault="00B6080E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3F1D" w:rsidRPr="004A2564">
        <w:rPr>
          <w:rFonts w:ascii="Times New Roman" w:hAnsi="Times New Roman" w:cs="Times New Roman"/>
          <w:sz w:val="28"/>
          <w:szCs w:val="28"/>
        </w:rPr>
        <w:t xml:space="preserve"> сельской библиотеке с. </w:t>
      </w:r>
      <w:proofErr w:type="spellStart"/>
      <w:r w:rsidR="00A23F1D" w:rsidRPr="004A2564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A23F1D" w:rsidRPr="004A2564">
        <w:rPr>
          <w:rFonts w:ascii="Times New Roman" w:hAnsi="Times New Roman" w:cs="Times New Roman"/>
          <w:sz w:val="28"/>
          <w:szCs w:val="28"/>
        </w:rPr>
        <w:t xml:space="preserve"> осуществлено комплектование фонда на сумму 2,8 тыс. рублей (6 экз. книг). Для нужд сельской библиотеки произведена подписка на периодические издания на сумму 1,6 тыс. рублей.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2019 году не осуществлялись.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9B6C28" w:rsidRDefault="00A23F1D" w:rsidP="00A23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9B6C28" w:rsidRDefault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4C" w:rsidRPr="009B6C28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AB7"/>
    <w:rsid w:val="001A23E8"/>
    <w:rsid w:val="00203C32"/>
    <w:rsid w:val="00257054"/>
    <w:rsid w:val="0026611A"/>
    <w:rsid w:val="0030320D"/>
    <w:rsid w:val="00311E1E"/>
    <w:rsid w:val="00336E32"/>
    <w:rsid w:val="003E0A75"/>
    <w:rsid w:val="004A2564"/>
    <w:rsid w:val="004C17DD"/>
    <w:rsid w:val="00513B63"/>
    <w:rsid w:val="005479B3"/>
    <w:rsid w:val="0059074E"/>
    <w:rsid w:val="00596897"/>
    <w:rsid w:val="005B4AB7"/>
    <w:rsid w:val="005E1225"/>
    <w:rsid w:val="005F375F"/>
    <w:rsid w:val="00671AAB"/>
    <w:rsid w:val="00687260"/>
    <w:rsid w:val="007A76D0"/>
    <w:rsid w:val="007D1EBD"/>
    <w:rsid w:val="0081043F"/>
    <w:rsid w:val="0081425C"/>
    <w:rsid w:val="0086106B"/>
    <w:rsid w:val="008C7CD2"/>
    <w:rsid w:val="00906D38"/>
    <w:rsid w:val="00992904"/>
    <w:rsid w:val="009B6C28"/>
    <w:rsid w:val="009C3BBB"/>
    <w:rsid w:val="009F4365"/>
    <w:rsid w:val="00A23F1D"/>
    <w:rsid w:val="00A43C03"/>
    <w:rsid w:val="00A96A8C"/>
    <w:rsid w:val="00AB6FCE"/>
    <w:rsid w:val="00B04DD1"/>
    <w:rsid w:val="00B05711"/>
    <w:rsid w:val="00B2530B"/>
    <w:rsid w:val="00B41F49"/>
    <w:rsid w:val="00B6080E"/>
    <w:rsid w:val="00BE160E"/>
    <w:rsid w:val="00C0772D"/>
    <w:rsid w:val="00CE1414"/>
    <w:rsid w:val="00D2299E"/>
    <w:rsid w:val="00D70890"/>
    <w:rsid w:val="00D764A4"/>
    <w:rsid w:val="00D90540"/>
    <w:rsid w:val="00D9720D"/>
    <w:rsid w:val="00DB7805"/>
    <w:rsid w:val="00DC6271"/>
    <w:rsid w:val="00DF075F"/>
    <w:rsid w:val="00E55747"/>
    <w:rsid w:val="00E7675D"/>
    <w:rsid w:val="00F3688F"/>
    <w:rsid w:val="00FA0E4C"/>
    <w:rsid w:val="00FC7247"/>
    <w:rsid w:val="00FE0CA3"/>
    <w:rsid w:val="00FE409D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Винокурова Марина Владимир</cp:lastModifiedBy>
  <cp:revision>6</cp:revision>
  <dcterms:created xsi:type="dcterms:W3CDTF">2020-02-27T09:13:00Z</dcterms:created>
  <dcterms:modified xsi:type="dcterms:W3CDTF">2020-02-28T08:56:00Z</dcterms:modified>
</cp:coreProperties>
</file>