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6A" w:rsidRPr="00A11964" w:rsidRDefault="007E67ED" w:rsidP="00A11964">
      <w:pPr>
        <w:pStyle w:val="2"/>
        <w:jc w:val="center"/>
        <w:rPr>
          <w:color w:val="auto"/>
        </w:rPr>
      </w:pPr>
      <w:r w:rsidRPr="00A11964">
        <w:rPr>
          <w:color w:val="auto"/>
        </w:rPr>
        <w:t>С</w:t>
      </w:r>
      <w:r w:rsidR="00C22B09" w:rsidRPr="00A11964">
        <w:rPr>
          <w:color w:val="auto"/>
        </w:rPr>
        <w:t>вод</w:t>
      </w:r>
      <w:r w:rsidR="00B10CAB">
        <w:rPr>
          <w:color w:val="auto"/>
        </w:rPr>
        <w:t xml:space="preserve">ка </w:t>
      </w:r>
      <w:r w:rsidR="00EA086A" w:rsidRPr="00A11964">
        <w:rPr>
          <w:color w:val="auto"/>
        </w:rPr>
        <w:t xml:space="preserve"> предложений</w:t>
      </w:r>
    </w:p>
    <w:p w:rsidR="00EA086A" w:rsidRPr="00A11964" w:rsidRDefault="00EA086A" w:rsidP="00A11964">
      <w:pPr>
        <w:jc w:val="center"/>
        <w:rPr>
          <w:b/>
          <w:sz w:val="28"/>
          <w:szCs w:val="28"/>
        </w:rPr>
      </w:pPr>
      <w:r w:rsidRPr="00A11964">
        <w:rPr>
          <w:b/>
          <w:sz w:val="28"/>
          <w:szCs w:val="28"/>
        </w:rPr>
        <w:t>по итогам проведения публичных консультаций</w:t>
      </w:r>
    </w:p>
    <w:p w:rsidR="00EA086A" w:rsidRPr="00A11964" w:rsidRDefault="00EA086A" w:rsidP="00EA086A">
      <w:pPr>
        <w:jc w:val="both"/>
        <w:rPr>
          <w:b/>
          <w:sz w:val="28"/>
          <w:szCs w:val="28"/>
        </w:rPr>
      </w:pPr>
    </w:p>
    <w:p w:rsidR="00EA086A" w:rsidRPr="009D2764" w:rsidRDefault="00EA086A" w:rsidP="00EA086A">
      <w:pPr>
        <w:ind w:firstLine="709"/>
        <w:jc w:val="both"/>
        <w:rPr>
          <w:sz w:val="28"/>
          <w:szCs w:val="28"/>
        </w:rPr>
      </w:pPr>
      <w:r w:rsidRPr="009D2764">
        <w:rPr>
          <w:sz w:val="28"/>
          <w:szCs w:val="28"/>
        </w:rPr>
        <w:t xml:space="preserve">В соответствии с пунктом 2.1 порядка </w:t>
      </w:r>
      <w:proofErr w:type="gramStart"/>
      <w:r w:rsidRPr="009D2764">
        <w:rPr>
          <w:sz w:val="28"/>
          <w:szCs w:val="28"/>
        </w:rPr>
        <w:t xml:space="preserve">проведения оценки регулирующего воздействия проектов </w:t>
      </w:r>
      <w:r>
        <w:rPr>
          <w:sz w:val="28"/>
          <w:szCs w:val="28"/>
        </w:rPr>
        <w:t>муниципальных нормативных правовых актов</w:t>
      </w:r>
      <w:r w:rsidRPr="009D2764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Березовского района</w:t>
      </w:r>
      <w:proofErr w:type="gramEnd"/>
      <w:r w:rsidR="00B10CAB">
        <w:rPr>
          <w:sz w:val="28"/>
          <w:szCs w:val="28"/>
        </w:rPr>
        <w:t xml:space="preserve"> и</w:t>
      </w:r>
      <w:r w:rsidRPr="009D2764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муниципальных </w:t>
      </w:r>
      <w:r w:rsidRPr="009D2764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Березовского района</w:t>
      </w:r>
      <w:r w:rsidRPr="009D2764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администрации Березовского района от 11.10.2017 № 835</w:t>
      </w:r>
      <w:r w:rsidRPr="009D2764">
        <w:rPr>
          <w:sz w:val="28"/>
          <w:szCs w:val="28"/>
        </w:rPr>
        <w:t xml:space="preserve">, </w:t>
      </w:r>
      <w:r w:rsidR="00D14253" w:rsidRPr="00D14253">
        <w:rPr>
          <w:sz w:val="28"/>
          <w:szCs w:val="28"/>
          <w:u w:val="single"/>
        </w:rPr>
        <w:t>информационно-аналитический отдел администрации Березовского района</w:t>
      </w:r>
      <w:r w:rsidR="007E67ED" w:rsidRPr="007E67ED">
        <w:rPr>
          <w:sz w:val="28"/>
          <w:szCs w:val="28"/>
          <w:u w:val="single"/>
        </w:rPr>
        <w:t xml:space="preserve"> </w:t>
      </w:r>
    </w:p>
    <w:p w:rsidR="00EA086A" w:rsidRPr="009D2764" w:rsidRDefault="00EA086A" w:rsidP="00EA086A">
      <w:pPr>
        <w:jc w:val="center"/>
        <w:rPr>
          <w:i/>
          <w:sz w:val="28"/>
          <w:szCs w:val="28"/>
        </w:rPr>
      </w:pPr>
      <w:r w:rsidRPr="009D2764">
        <w:rPr>
          <w:i/>
          <w:sz w:val="28"/>
          <w:szCs w:val="28"/>
        </w:rPr>
        <w:t xml:space="preserve">(наименование регулирующего органа, органа, осуществляющего экспертизу </w:t>
      </w:r>
      <w:r>
        <w:rPr>
          <w:i/>
          <w:sz w:val="28"/>
          <w:szCs w:val="28"/>
        </w:rPr>
        <w:t xml:space="preserve">муниципальных </w:t>
      </w:r>
      <w:r w:rsidRPr="009D2764">
        <w:rPr>
          <w:i/>
          <w:sz w:val="28"/>
          <w:szCs w:val="28"/>
        </w:rPr>
        <w:t xml:space="preserve">нормативных правовых актов и (или) оценку фактического воздействия) </w:t>
      </w:r>
    </w:p>
    <w:p w:rsidR="00EA086A" w:rsidRPr="009D2764" w:rsidRDefault="00EA086A" w:rsidP="00EA086A">
      <w:pPr>
        <w:jc w:val="both"/>
        <w:rPr>
          <w:sz w:val="28"/>
          <w:szCs w:val="28"/>
        </w:rPr>
      </w:pPr>
      <w:r w:rsidRPr="009D2764">
        <w:rPr>
          <w:sz w:val="28"/>
          <w:szCs w:val="28"/>
        </w:rPr>
        <w:t>в перио</w:t>
      </w:r>
      <w:r w:rsidR="007E67ED">
        <w:rPr>
          <w:sz w:val="28"/>
          <w:szCs w:val="28"/>
        </w:rPr>
        <w:t>д с «</w:t>
      </w:r>
      <w:r w:rsidR="009D4579">
        <w:rPr>
          <w:sz w:val="28"/>
          <w:szCs w:val="28"/>
        </w:rPr>
        <w:t>1</w:t>
      </w:r>
      <w:r w:rsidR="00D14253">
        <w:rPr>
          <w:sz w:val="28"/>
          <w:szCs w:val="28"/>
        </w:rPr>
        <w:t>0</w:t>
      </w:r>
      <w:r w:rsidRPr="009D2764">
        <w:rPr>
          <w:sz w:val="28"/>
          <w:szCs w:val="28"/>
        </w:rPr>
        <w:t xml:space="preserve">» </w:t>
      </w:r>
      <w:r w:rsidR="00D14253">
        <w:rPr>
          <w:sz w:val="28"/>
          <w:szCs w:val="28"/>
        </w:rPr>
        <w:t>мая</w:t>
      </w:r>
      <w:r w:rsidRPr="009D2764">
        <w:rPr>
          <w:sz w:val="28"/>
          <w:szCs w:val="28"/>
        </w:rPr>
        <w:t xml:space="preserve"> 20</w:t>
      </w:r>
      <w:r w:rsidR="007E67ED">
        <w:rPr>
          <w:sz w:val="28"/>
          <w:szCs w:val="28"/>
        </w:rPr>
        <w:t>2</w:t>
      </w:r>
      <w:r w:rsidR="009D4579">
        <w:rPr>
          <w:sz w:val="28"/>
          <w:szCs w:val="28"/>
        </w:rPr>
        <w:t>3</w:t>
      </w:r>
      <w:r w:rsidRPr="009D2764">
        <w:rPr>
          <w:sz w:val="28"/>
          <w:szCs w:val="28"/>
        </w:rPr>
        <w:t xml:space="preserve"> года по «</w:t>
      </w:r>
      <w:r w:rsidR="00D14253">
        <w:rPr>
          <w:sz w:val="28"/>
          <w:szCs w:val="28"/>
        </w:rPr>
        <w:t>06</w:t>
      </w:r>
      <w:r w:rsidRPr="009D2764">
        <w:rPr>
          <w:sz w:val="28"/>
          <w:szCs w:val="28"/>
        </w:rPr>
        <w:t>»</w:t>
      </w:r>
      <w:r w:rsidR="00D14253">
        <w:rPr>
          <w:sz w:val="28"/>
          <w:szCs w:val="28"/>
        </w:rPr>
        <w:t>июня</w:t>
      </w:r>
      <w:r w:rsidRPr="009D2764">
        <w:rPr>
          <w:sz w:val="28"/>
          <w:szCs w:val="28"/>
        </w:rPr>
        <w:t xml:space="preserve"> 20</w:t>
      </w:r>
      <w:r w:rsidR="007E67ED">
        <w:rPr>
          <w:sz w:val="28"/>
          <w:szCs w:val="28"/>
        </w:rPr>
        <w:t>2</w:t>
      </w:r>
      <w:r w:rsidR="009D4579">
        <w:rPr>
          <w:sz w:val="28"/>
          <w:szCs w:val="28"/>
        </w:rPr>
        <w:t>3</w:t>
      </w:r>
      <w:r w:rsidR="007E67ED">
        <w:rPr>
          <w:sz w:val="28"/>
          <w:szCs w:val="28"/>
        </w:rPr>
        <w:t xml:space="preserve"> </w:t>
      </w:r>
      <w:r w:rsidRPr="009D2764">
        <w:rPr>
          <w:sz w:val="28"/>
          <w:szCs w:val="28"/>
        </w:rPr>
        <w:t>года проведены публичные консультации по</w:t>
      </w:r>
      <w:r w:rsidR="007E67ED" w:rsidRPr="007E67ED">
        <w:t xml:space="preserve"> </w:t>
      </w:r>
      <w:r w:rsidR="00D14253" w:rsidRPr="00D14253">
        <w:rPr>
          <w:sz w:val="28"/>
          <w:szCs w:val="28"/>
        </w:rPr>
        <w:t>постановлени</w:t>
      </w:r>
      <w:r w:rsidR="00D14253">
        <w:rPr>
          <w:sz w:val="28"/>
          <w:szCs w:val="28"/>
        </w:rPr>
        <w:t>ю</w:t>
      </w:r>
      <w:r w:rsidR="00D14253" w:rsidRPr="00D14253">
        <w:rPr>
          <w:sz w:val="28"/>
          <w:szCs w:val="28"/>
        </w:rPr>
        <w:t xml:space="preserve"> администрации Березовского района от 11.08.2021 № 925 «Об утверждении Порядка предоставления грантов в форме субсидий из средств бюджета Березовского района «Грант главы Березовского района на развитие гражданского общества».</w:t>
      </w:r>
    </w:p>
    <w:p w:rsidR="00EA086A" w:rsidRPr="009D2764" w:rsidRDefault="00EA086A" w:rsidP="00EA086A">
      <w:pPr>
        <w:jc w:val="center"/>
        <w:rPr>
          <w:i/>
          <w:sz w:val="28"/>
          <w:szCs w:val="28"/>
        </w:rPr>
      </w:pPr>
      <w:r w:rsidRPr="009D2764">
        <w:rPr>
          <w:i/>
          <w:sz w:val="28"/>
          <w:szCs w:val="28"/>
        </w:rPr>
        <w:t xml:space="preserve">(информация о концепции (идее) предлагаемого правового регулирования, наименование (проекта) </w:t>
      </w:r>
      <w:r>
        <w:rPr>
          <w:i/>
          <w:sz w:val="28"/>
          <w:szCs w:val="28"/>
        </w:rPr>
        <w:t xml:space="preserve">муниципального </w:t>
      </w:r>
      <w:r w:rsidRPr="009D2764">
        <w:rPr>
          <w:i/>
          <w:sz w:val="28"/>
          <w:szCs w:val="28"/>
        </w:rPr>
        <w:t xml:space="preserve">нормативного правового акта, </w:t>
      </w:r>
      <w:r>
        <w:rPr>
          <w:i/>
          <w:sz w:val="28"/>
          <w:szCs w:val="28"/>
        </w:rPr>
        <w:t xml:space="preserve">муниципального </w:t>
      </w:r>
      <w:r w:rsidRPr="009D2764">
        <w:rPr>
          <w:i/>
          <w:sz w:val="28"/>
          <w:szCs w:val="28"/>
        </w:rPr>
        <w:t>нормативного правового акта, по которому проведены публичные консультации)</w:t>
      </w:r>
    </w:p>
    <w:p w:rsidR="00EA086A" w:rsidRPr="009D2764" w:rsidRDefault="00EA086A" w:rsidP="00EA086A">
      <w:pPr>
        <w:ind w:firstLine="709"/>
        <w:jc w:val="both"/>
        <w:rPr>
          <w:sz w:val="28"/>
          <w:szCs w:val="28"/>
        </w:rPr>
      </w:pPr>
    </w:p>
    <w:p w:rsidR="00EA086A" w:rsidRPr="009D2764" w:rsidRDefault="00EA086A" w:rsidP="00EA086A">
      <w:pPr>
        <w:ind w:firstLine="709"/>
        <w:jc w:val="both"/>
        <w:rPr>
          <w:sz w:val="28"/>
          <w:szCs w:val="28"/>
        </w:rPr>
      </w:pPr>
      <w:r w:rsidRPr="009D2764">
        <w:rPr>
          <w:sz w:val="28"/>
          <w:szCs w:val="28"/>
        </w:rPr>
        <w:t>Извещения о проведении публичных консультаций были направлены:</w:t>
      </w:r>
    </w:p>
    <w:p w:rsidR="00EA086A" w:rsidRPr="009D2764" w:rsidRDefault="00EA086A" w:rsidP="00EA086A">
      <w:pPr>
        <w:rPr>
          <w:sz w:val="28"/>
          <w:szCs w:val="28"/>
        </w:rPr>
      </w:pPr>
      <w:r w:rsidRPr="009D2764">
        <w:rPr>
          <w:sz w:val="28"/>
          <w:szCs w:val="28"/>
        </w:rPr>
        <w:t xml:space="preserve">1. </w:t>
      </w:r>
      <w:r w:rsidR="007E67ED" w:rsidRPr="007E67ED">
        <w:rPr>
          <w:sz w:val="28"/>
          <w:szCs w:val="28"/>
          <w:u w:val="single"/>
        </w:rPr>
        <w:t xml:space="preserve">Автономное учреждение Ханты-Мансийского автономного округа – Югры «Технопарк высоких технологии»; </w:t>
      </w:r>
    </w:p>
    <w:p w:rsidR="00EA086A" w:rsidRPr="007E67ED" w:rsidRDefault="00EA086A" w:rsidP="00EA086A">
      <w:pPr>
        <w:rPr>
          <w:sz w:val="28"/>
          <w:szCs w:val="28"/>
          <w:u w:val="single"/>
        </w:rPr>
      </w:pPr>
      <w:r w:rsidRPr="009D2764">
        <w:rPr>
          <w:sz w:val="28"/>
          <w:szCs w:val="28"/>
        </w:rPr>
        <w:t xml:space="preserve">2. </w:t>
      </w:r>
      <w:r w:rsidR="007E67ED" w:rsidRPr="007E67ED">
        <w:rPr>
          <w:sz w:val="28"/>
          <w:szCs w:val="28"/>
          <w:u w:val="single"/>
        </w:rPr>
        <w:t>Некоммерческое партнерство «Союз предпринимателей Березовского района Ханты-Мансийского автономного округа - Югры»</w:t>
      </w:r>
      <w:r w:rsidRPr="007E67ED">
        <w:rPr>
          <w:sz w:val="28"/>
          <w:szCs w:val="28"/>
          <w:u w:val="single"/>
        </w:rPr>
        <w:t>;</w:t>
      </w:r>
    </w:p>
    <w:p w:rsidR="00EA086A" w:rsidRPr="007E67ED" w:rsidRDefault="00EA086A" w:rsidP="00EA086A">
      <w:pPr>
        <w:rPr>
          <w:sz w:val="28"/>
          <w:szCs w:val="28"/>
          <w:u w:val="single"/>
        </w:rPr>
      </w:pPr>
      <w:r w:rsidRPr="009D2764">
        <w:rPr>
          <w:sz w:val="28"/>
          <w:szCs w:val="28"/>
        </w:rPr>
        <w:t xml:space="preserve">3. </w:t>
      </w:r>
      <w:r w:rsidR="007E67ED" w:rsidRPr="007E67ED">
        <w:rPr>
          <w:sz w:val="28"/>
          <w:szCs w:val="28"/>
          <w:u w:val="single"/>
        </w:rPr>
        <w:t>Союз «Торгово-промышленная палата Ханты-Мансийского автономного округа-Югры»</w:t>
      </w:r>
      <w:r w:rsidRPr="007E67ED">
        <w:rPr>
          <w:sz w:val="28"/>
          <w:szCs w:val="28"/>
          <w:u w:val="single"/>
        </w:rPr>
        <w:t>;</w:t>
      </w:r>
      <w:r w:rsidRPr="009D2764">
        <w:rPr>
          <w:sz w:val="28"/>
          <w:szCs w:val="28"/>
        </w:rPr>
        <w:br/>
        <w:t xml:space="preserve">4. </w:t>
      </w:r>
      <w:r w:rsidR="007E67ED" w:rsidRPr="007E67ED">
        <w:rPr>
          <w:sz w:val="28"/>
          <w:szCs w:val="28"/>
          <w:u w:val="single"/>
        </w:rPr>
        <w:t>ООО РЕСУРС</w:t>
      </w:r>
      <w:r w:rsidRPr="007E67ED">
        <w:rPr>
          <w:sz w:val="28"/>
          <w:szCs w:val="28"/>
          <w:u w:val="single"/>
        </w:rPr>
        <w:t>;</w:t>
      </w:r>
    </w:p>
    <w:p w:rsidR="00EA086A" w:rsidRPr="009B1CDD" w:rsidRDefault="00EA086A" w:rsidP="00EA086A">
      <w:pPr>
        <w:rPr>
          <w:sz w:val="28"/>
          <w:szCs w:val="28"/>
          <w:u w:val="single"/>
        </w:rPr>
      </w:pPr>
      <w:r w:rsidRPr="009D2764">
        <w:rPr>
          <w:sz w:val="28"/>
          <w:szCs w:val="28"/>
        </w:rPr>
        <w:t xml:space="preserve">5. </w:t>
      </w:r>
      <w:r w:rsidR="007E67ED" w:rsidRPr="009B1CDD">
        <w:rPr>
          <w:sz w:val="28"/>
          <w:szCs w:val="28"/>
          <w:u w:val="single"/>
        </w:rPr>
        <w:t>ИП Егоров</w:t>
      </w:r>
      <w:r w:rsidR="009B1CDD">
        <w:rPr>
          <w:sz w:val="28"/>
          <w:szCs w:val="28"/>
          <w:u w:val="single"/>
        </w:rPr>
        <w:t xml:space="preserve"> </w:t>
      </w:r>
      <w:r w:rsidR="009B1CDD" w:rsidRPr="009B1CDD">
        <w:rPr>
          <w:sz w:val="28"/>
          <w:szCs w:val="28"/>
          <w:u w:val="single"/>
        </w:rPr>
        <w:t>Д.А.</w:t>
      </w:r>
    </w:p>
    <w:p w:rsidR="00EA086A" w:rsidRPr="009D2764" w:rsidRDefault="00EA086A" w:rsidP="00EA086A">
      <w:pPr>
        <w:rPr>
          <w:sz w:val="28"/>
          <w:szCs w:val="28"/>
        </w:rPr>
      </w:pPr>
    </w:p>
    <w:p w:rsidR="00EA086A" w:rsidRPr="009D2764" w:rsidRDefault="00EA086A" w:rsidP="00EA086A">
      <w:pPr>
        <w:ind w:firstLine="709"/>
        <w:rPr>
          <w:sz w:val="28"/>
          <w:szCs w:val="28"/>
        </w:rPr>
      </w:pPr>
      <w:r w:rsidRPr="009D2764">
        <w:rPr>
          <w:sz w:val="28"/>
          <w:szCs w:val="28"/>
        </w:rPr>
        <w:t>При проведении публичных консультаций получены отзывы от:</w:t>
      </w:r>
    </w:p>
    <w:p w:rsidR="00EA086A" w:rsidRPr="009D2764" w:rsidRDefault="00EA086A" w:rsidP="00EA086A">
      <w:pPr>
        <w:rPr>
          <w:sz w:val="28"/>
          <w:szCs w:val="28"/>
        </w:rPr>
      </w:pPr>
      <w:r w:rsidRPr="009D2764">
        <w:rPr>
          <w:sz w:val="28"/>
          <w:szCs w:val="28"/>
        </w:rPr>
        <w:t xml:space="preserve">1. </w:t>
      </w:r>
      <w:r w:rsidR="009B1CDD" w:rsidRPr="009B1CDD">
        <w:rPr>
          <w:sz w:val="28"/>
          <w:szCs w:val="28"/>
          <w:u w:val="single"/>
        </w:rPr>
        <w:t>ИП Егоров</w:t>
      </w:r>
      <w:r w:rsidR="009B1CDD">
        <w:rPr>
          <w:sz w:val="28"/>
          <w:szCs w:val="28"/>
          <w:u w:val="single"/>
        </w:rPr>
        <w:t xml:space="preserve"> </w:t>
      </w:r>
      <w:r w:rsidR="009B1CDD" w:rsidRPr="009B1CDD">
        <w:rPr>
          <w:sz w:val="28"/>
          <w:szCs w:val="28"/>
          <w:u w:val="single"/>
        </w:rPr>
        <w:t>Д.А.</w:t>
      </w:r>
      <w:r w:rsidRPr="009D2764">
        <w:rPr>
          <w:sz w:val="28"/>
          <w:szCs w:val="28"/>
        </w:rPr>
        <w:t>;</w:t>
      </w:r>
    </w:p>
    <w:p w:rsidR="00EA086A" w:rsidRPr="009D2764" w:rsidRDefault="00EA086A" w:rsidP="00EA086A">
      <w:pPr>
        <w:rPr>
          <w:sz w:val="28"/>
          <w:szCs w:val="28"/>
        </w:rPr>
      </w:pPr>
      <w:r w:rsidRPr="009D2764">
        <w:rPr>
          <w:sz w:val="28"/>
          <w:szCs w:val="28"/>
        </w:rPr>
        <w:t xml:space="preserve">2. </w:t>
      </w:r>
      <w:r w:rsidR="00876A80">
        <w:rPr>
          <w:sz w:val="28"/>
          <w:szCs w:val="28"/>
          <w:u w:val="single"/>
        </w:rPr>
        <w:t>ООО РЕСУРС.</w:t>
      </w:r>
    </w:p>
    <w:p w:rsidR="00D90FB1" w:rsidRDefault="00D90FB1" w:rsidP="00EA086A">
      <w:pPr>
        <w:ind w:firstLine="709"/>
        <w:jc w:val="both"/>
        <w:rPr>
          <w:sz w:val="28"/>
          <w:szCs w:val="28"/>
        </w:rPr>
      </w:pPr>
    </w:p>
    <w:p w:rsidR="00EA086A" w:rsidRPr="009D2764" w:rsidRDefault="00EA086A" w:rsidP="00EA086A">
      <w:pPr>
        <w:ind w:firstLine="709"/>
        <w:jc w:val="both"/>
        <w:rPr>
          <w:sz w:val="28"/>
          <w:szCs w:val="28"/>
        </w:rPr>
      </w:pPr>
      <w:r w:rsidRPr="009D2764">
        <w:rPr>
          <w:sz w:val="28"/>
          <w:szCs w:val="28"/>
        </w:rPr>
        <w:t xml:space="preserve">Результаты публичных консультаций и позиция регулирующего органа (органа, осуществляющего экспертизу </w:t>
      </w:r>
      <w:r>
        <w:rPr>
          <w:sz w:val="28"/>
          <w:szCs w:val="28"/>
        </w:rPr>
        <w:t xml:space="preserve">муниципальных </w:t>
      </w:r>
      <w:r w:rsidRPr="009D2764">
        <w:rPr>
          <w:sz w:val="28"/>
          <w:szCs w:val="28"/>
        </w:rPr>
        <w:t>нормативных правовых актов) отражены в таблице результатов публичных консультаций.</w:t>
      </w:r>
    </w:p>
    <w:p w:rsidR="00EA086A" w:rsidRDefault="00EA086A" w:rsidP="00EA086A">
      <w:pPr>
        <w:jc w:val="center"/>
        <w:rPr>
          <w:sz w:val="28"/>
          <w:szCs w:val="28"/>
        </w:rPr>
      </w:pPr>
      <w:r w:rsidRPr="009D2764">
        <w:rPr>
          <w:sz w:val="28"/>
          <w:szCs w:val="28"/>
        </w:rPr>
        <w:t>Таблица результатов публичных консультаций</w:t>
      </w:r>
    </w:p>
    <w:p w:rsidR="004718CD" w:rsidRDefault="004718CD" w:rsidP="00EA086A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4111"/>
      </w:tblGrid>
      <w:tr w:rsidR="004718CD" w:rsidRPr="000701D0" w:rsidTr="001B332B">
        <w:tc>
          <w:tcPr>
            <w:tcW w:w="9923" w:type="dxa"/>
            <w:gridSpan w:val="3"/>
            <w:shd w:val="clear" w:color="auto" w:fill="auto"/>
          </w:tcPr>
          <w:p w:rsidR="004718CD" w:rsidRPr="000701D0" w:rsidRDefault="004718CD" w:rsidP="001B332B">
            <w:pPr>
              <w:jc w:val="center"/>
            </w:pPr>
            <w:r w:rsidRPr="000701D0">
              <w:t>Результаты публичных консультаций</w:t>
            </w:r>
          </w:p>
        </w:tc>
      </w:tr>
      <w:tr w:rsidR="004718CD" w:rsidRPr="000701D0" w:rsidTr="001B332B">
        <w:tc>
          <w:tcPr>
            <w:tcW w:w="2127" w:type="dxa"/>
            <w:shd w:val="clear" w:color="auto" w:fill="auto"/>
            <w:vAlign w:val="center"/>
          </w:tcPr>
          <w:p w:rsidR="004718CD" w:rsidRPr="000701D0" w:rsidRDefault="004718CD" w:rsidP="001B332B">
            <w:pPr>
              <w:jc w:val="center"/>
            </w:pPr>
            <w:r w:rsidRPr="000701D0">
              <w:t xml:space="preserve">Наименование субъекта публичных </w:t>
            </w:r>
            <w:r w:rsidRPr="000701D0">
              <w:lastRenderedPageBreak/>
              <w:t>консультаций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718CD" w:rsidRPr="000701D0" w:rsidRDefault="004718CD" w:rsidP="001B332B">
            <w:pPr>
              <w:jc w:val="center"/>
            </w:pPr>
            <w:r w:rsidRPr="000701D0">
              <w:lastRenderedPageBreak/>
              <w:t>Высказанное мнение</w:t>
            </w:r>
          </w:p>
          <w:p w:rsidR="004718CD" w:rsidRPr="000701D0" w:rsidRDefault="004718CD" w:rsidP="001B332B">
            <w:pPr>
              <w:jc w:val="center"/>
            </w:pPr>
            <w:r w:rsidRPr="000701D0">
              <w:t>(замечания и (или) предложения)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18CD" w:rsidRPr="000701D0" w:rsidRDefault="004718CD" w:rsidP="001B332B">
            <w:pPr>
              <w:jc w:val="center"/>
            </w:pPr>
            <w:r w:rsidRPr="000701D0">
              <w:t>Позиция</w:t>
            </w:r>
            <w:r w:rsidRPr="000701D0">
              <w:br/>
              <w:t xml:space="preserve">регулирующего органа или органа, осуществляющего экспертизу и (или) </w:t>
            </w:r>
            <w:r w:rsidRPr="000701D0">
              <w:lastRenderedPageBreak/>
              <w:t>оценку фактического воздействия муниципальных нормативных правовых актов (с обоснованием позиции)</w:t>
            </w:r>
          </w:p>
        </w:tc>
      </w:tr>
      <w:tr w:rsidR="004718CD" w:rsidRPr="000701D0" w:rsidTr="001B332B">
        <w:tc>
          <w:tcPr>
            <w:tcW w:w="2127" w:type="dxa"/>
            <w:shd w:val="clear" w:color="auto" w:fill="auto"/>
            <w:vAlign w:val="center"/>
          </w:tcPr>
          <w:p w:rsidR="004718CD" w:rsidRPr="00DC200D" w:rsidRDefault="00AB721E" w:rsidP="00AB721E">
            <w:pPr>
              <w:pStyle w:val="a3"/>
              <w:ind w:left="34"/>
            </w:pPr>
            <w:r w:rsidRPr="00DC200D">
              <w:lastRenderedPageBreak/>
              <w:t>1.</w:t>
            </w:r>
            <w:r w:rsidR="004718CD" w:rsidRPr="00DC200D">
              <w:t>ООО «Ресурс»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718CD" w:rsidRPr="00DC200D" w:rsidRDefault="00736A9A" w:rsidP="00736A9A">
            <w:pPr>
              <w:jc w:val="both"/>
            </w:pPr>
            <w:r w:rsidRPr="00DC200D">
              <w:rPr>
                <w:rStyle w:val="pt-000004"/>
              </w:rPr>
              <w:t>Пункты 2.2, 4.1, раздел 5 предлагаю привести в соответствии с Постановлением Правительства РФ от 18 сентября 2020 г. № 1492.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18CD" w:rsidRPr="00DC200D" w:rsidRDefault="008C2BD0" w:rsidP="008C2BD0">
            <w:pPr>
              <w:jc w:val="both"/>
            </w:pPr>
            <w:r>
              <w:t>Предложение учтено. По результатам рассмотрения будет разработан проект о внесении изменений в постановление администрации Березовского района от 11.08.2021 № 925 «Об утверждении Порядка предоставления грантов в форме субсидий из средств бюджета Березовского района «Грант главы Березовского района на развитие гражданского общества».</w:t>
            </w:r>
            <w:bookmarkStart w:id="0" w:name="_GoBack"/>
            <w:bookmarkEnd w:id="0"/>
          </w:p>
        </w:tc>
      </w:tr>
      <w:tr w:rsidR="004718CD" w:rsidRPr="00DC200D" w:rsidTr="001B332B">
        <w:tc>
          <w:tcPr>
            <w:tcW w:w="2127" w:type="dxa"/>
            <w:shd w:val="clear" w:color="auto" w:fill="auto"/>
            <w:vAlign w:val="center"/>
          </w:tcPr>
          <w:p w:rsidR="004718CD" w:rsidRPr="00DC200D" w:rsidRDefault="00AB721E" w:rsidP="00AB721E">
            <w:r w:rsidRPr="00DC200D">
              <w:t>2.</w:t>
            </w:r>
            <w:r w:rsidR="004718CD" w:rsidRPr="00DC200D">
              <w:t>ИП Егоров Д.А.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718CD" w:rsidRPr="00DC200D" w:rsidRDefault="00736A9A" w:rsidP="00736A9A">
            <w:pPr>
              <w:jc w:val="center"/>
            </w:pPr>
            <w:r w:rsidRPr="00DC200D">
              <w:rPr>
                <w:rStyle w:val="pt-000004"/>
              </w:rPr>
              <w:t>Замечаний и предложений н</w:t>
            </w:r>
            <w:r w:rsidR="00D812B4" w:rsidRPr="00DC200D">
              <w:rPr>
                <w:rStyle w:val="pt-000004"/>
              </w:rPr>
              <w:t xml:space="preserve">ет, рекомендую </w:t>
            </w:r>
            <w:r w:rsidRPr="00DC200D">
              <w:rPr>
                <w:rStyle w:val="pt-000004"/>
              </w:rPr>
              <w:t>оставить нормативно-правовой акт в действующей редакции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18CD" w:rsidRPr="00DC200D" w:rsidRDefault="00BB005A" w:rsidP="00BB005A">
            <w:pPr>
              <w:jc w:val="center"/>
            </w:pPr>
            <w:r w:rsidRPr="00BB005A">
              <w:t xml:space="preserve">Предложение </w:t>
            </w:r>
            <w:r>
              <w:t>у</w:t>
            </w:r>
            <w:r w:rsidR="004718CD" w:rsidRPr="00DC200D">
              <w:t>чтено</w:t>
            </w:r>
          </w:p>
        </w:tc>
      </w:tr>
    </w:tbl>
    <w:p w:rsidR="004718CD" w:rsidRPr="00DC200D" w:rsidRDefault="004718CD" w:rsidP="00EA086A">
      <w:pPr>
        <w:jc w:val="center"/>
      </w:pPr>
    </w:p>
    <w:p w:rsidR="00EA086A" w:rsidRPr="009D2764" w:rsidRDefault="00EA086A" w:rsidP="00EA086A">
      <w:pPr>
        <w:ind w:firstLine="708"/>
        <w:jc w:val="both"/>
        <w:rPr>
          <w:sz w:val="28"/>
          <w:szCs w:val="28"/>
        </w:rPr>
      </w:pPr>
      <w:r w:rsidRPr="009D2764">
        <w:rPr>
          <w:sz w:val="28"/>
          <w:szCs w:val="28"/>
        </w:rPr>
        <w:t>Приложения:</w:t>
      </w:r>
    </w:p>
    <w:p w:rsidR="00B10CAB" w:rsidRDefault="009D4579" w:rsidP="0076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086A" w:rsidRPr="009D2764">
        <w:rPr>
          <w:sz w:val="28"/>
          <w:szCs w:val="28"/>
        </w:rPr>
        <w:t>.</w:t>
      </w:r>
      <w:r w:rsidR="00B10CAB">
        <w:rPr>
          <w:sz w:val="28"/>
          <w:szCs w:val="28"/>
        </w:rPr>
        <w:t>Копии отзывов участников публичных консультаций;</w:t>
      </w:r>
    </w:p>
    <w:p w:rsidR="002F3195" w:rsidRPr="00765E3A" w:rsidRDefault="00B10CAB" w:rsidP="00765E3A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EA086A" w:rsidRPr="009D2764">
        <w:rPr>
          <w:sz w:val="28"/>
          <w:szCs w:val="28"/>
        </w:rPr>
        <w:t> Копии писем, направленных в адрес участников публичных консультаций о результатах рассмотрения их мнений</w:t>
      </w:r>
      <w:r w:rsidR="00EA086A" w:rsidRPr="009D2764">
        <w:rPr>
          <w:rFonts w:eastAsia="Calibri"/>
          <w:sz w:val="28"/>
          <w:szCs w:val="28"/>
        </w:rPr>
        <w:t>.</w:t>
      </w:r>
    </w:p>
    <w:sectPr w:rsidR="002F3195" w:rsidRPr="00765E3A" w:rsidSect="00EA086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B7D"/>
    <w:multiLevelType w:val="hybridMultilevel"/>
    <w:tmpl w:val="4934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A2D"/>
    <w:multiLevelType w:val="hybridMultilevel"/>
    <w:tmpl w:val="2312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1455"/>
    <w:multiLevelType w:val="hybridMultilevel"/>
    <w:tmpl w:val="CE76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A365C"/>
    <w:multiLevelType w:val="hybridMultilevel"/>
    <w:tmpl w:val="ED1C0B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197453"/>
    <w:multiLevelType w:val="hybridMultilevel"/>
    <w:tmpl w:val="2312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64504"/>
    <w:multiLevelType w:val="hybridMultilevel"/>
    <w:tmpl w:val="EE34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27E00"/>
    <w:multiLevelType w:val="hybridMultilevel"/>
    <w:tmpl w:val="EE34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03AD5"/>
    <w:multiLevelType w:val="hybridMultilevel"/>
    <w:tmpl w:val="EE34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6A"/>
    <w:rsid w:val="00032307"/>
    <w:rsid w:val="00054EAF"/>
    <w:rsid w:val="000D1F7C"/>
    <w:rsid w:val="000D6FD6"/>
    <w:rsid w:val="000F60FF"/>
    <w:rsid w:val="00104507"/>
    <w:rsid w:val="00124406"/>
    <w:rsid w:val="001C4C41"/>
    <w:rsid w:val="00202D1C"/>
    <w:rsid w:val="0027060C"/>
    <w:rsid w:val="002B5A04"/>
    <w:rsid w:val="003F26F7"/>
    <w:rsid w:val="004718CD"/>
    <w:rsid w:val="005657AD"/>
    <w:rsid w:val="006073BB"/>
    <w:rsid w:val="00695EA1"/>
    <w:rsid w:val="006A7DD9"/>
    <w:rsid w:val="006B1C3E"/>
    <w:rsid w:val="006C2AFE"/>
    <w:rsid w:val="006E6137"/>
    <w:rsid w:val="006F3671"/>
    <w:rsid w:val="00736A9A"/>
    <w:rsid w:val="00765E3A"/>
    <w:rsid w:val="00782B38"/>
    <w:rsid w:val="007A52F4"/>
    <w:rsid w:val="007D7353"/>
    <w:rsid w:val="007E67ED"/>
    <w:rsid w:val="007F2CF7"/>
    <w:rsid w:val="007F3572"/>
    <w:rsid w:val="00803E8B"/>
    <w:rsid w:val="00876A80"/>
    <w:rsid w:val="008C2BD0"/>
    <w:rsid w:val="00940F78"/>
    <w:rsid w:val="009B1CDD"/>
    <w:rsid w:val="009D4579"/>
    <w:rsid w:val="009F483A"/>
    <w:rsid w:val="00A11964"/>
    <w:rsid w:val="00AB721E"/>
    <w:rsid w:val="00B10CAB"/>
    <w:rsid w:val="00BB005A"/>
    <w:rsid w:val="00C03F15"/>
    <w:rsid w:val="00C22B09"/>
    <w:rsid w:val="00CE2B4B"/>
    <w:rsid w:val="00D14253"/>
    <w:rsid w:val="00D812B4"/>
    <w:rsid w:val="00D90FB1"/>
    <w:rsid w:val="00DC200D"/>
    <w:rsid w:val="00DD509D"/>
    <w:rsid w:val="00E90416"/>
    <w:rsid w:val="00E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1F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8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3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6C2AF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1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t-000004">
    <w:name w:val="pt-000004"/>
    <w:basedOn w:val="a0"/>
    <w:rsid w:val="00D81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1F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8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3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6C2AF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1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t-000004">
    <w:name w:val="pt-000004"/>
    <w:basedOn w:val="a0"/>
    <w:rsid w:val="00D8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3A02-F83B-41F8-B4EE-2A6457D7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Салихова Мария Васильевна</cp:lastModifiedBy>
  <cp:revision>2</cp:revision>
  <cp:lastPrinted>2023-04-26T09:17:00Z</cp:lastPrinted>
  <dcterms:created xsi:type="dcterms:W3CDTF">2023-12-08T05:58:00Z</dcterms:created>
  <dcterms:modified xsi:type="dcterms:W3CDTF">2023-12-08T05:58:00Z</dcterms:modified>
</cp:coreProperties>
</file>