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70" w:rsidRPr="00116370" w:rsidRDefault="00C24ABE" w:rsidP="00116370">
      <w:pPr>
        <w:jc w:val="center"/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</w:t>
      </w:r>
      <w:r w:rsidR="001163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6370" w:rsidRPr="007729D3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планируется заключение концессионных </w:t>
      </w:r>
      <w:r w:rsidR="00116370" w:rsidRPr="00116370">
        <w:rPr>
          <w:rFonts w:ascii="Times New Roman" w:hAnsi="Times New Roman" w:cs="Times New Roman"/>
          <w:b/>
          <w:sz w:val="28"/>
          <w:szCs w:val="28"/>
        </w:rPr>
        <w:t>соглашений</w:t>
      </w:r>
      <w:r w:rsidR="00116370" w:rsidRPr="001163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116370" w:rsidRPr="001163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116370" w:rsidRPr="001163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Саранпауль</w:t>
      </w:r>
      <w:proofErr w:type="spellEnd"/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"/>
        <w:gridCol w:w="6908"/>
        <w:gridCol w:w="5953"/>
        <w:gridCol w:w="2127"/>
      </w:tblGrid>
      <w:tr w:rsidR="00116370" w:rsidRPr="00116370" w:rsidTr="00C24ABE">
        <w:tc>
          <w:tcPr>
            <w:tcW w:w="720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№</w:t>
            </w:r>
          </w:p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908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</w:t>
            </w:r>
            <w:r w:rsidRPr="001163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и основные</w:t>
            </w:r>
            <w:r w:rsidRPr="001163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характеристики</w:t>
            </w:r>
          </w:p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объекта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Местонахождение имущества</w:t>
            </w:r>
            <w:r w:rsidRPr="001163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или иная информация,</w:t>
            </w:r>
            <w:r w:rsidRPr="001163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индивидуализирующая</w:t>
            </w:r>
            <w:r w:rsidRPr="001163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имущество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Балансовая</w:t>
            </w:r>
            <w:r w:rsidRPr="001163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стоимость,</w:t>
            </w:r>
            <w:r w:rsidRPr="001163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рублей</w:t>
            </w:r>
          </w:p>
        </w:tc>
      </w:tr>
      <w:tr w:rsidR="00116370" w:rsidRPr="00116370" w:rsidTr="00C24ABE">
        <w:tc>
          <w:tcPr>
            <w:tcW w:w="720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8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116370" w:rsidRPr="00116370" w:rsidTr="00C24ABE">
        <w:tc>
          <w:tcPr>
            <w:tcW w:w="15708" w:type="dxa"/>
            <w:gridSpan w:val="5"/>
            <w:shd w:val="clear" w:color="auto" w:fill="FFFF66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24ABE" w:rsidRDefault="00BE7C13" w:rsidP="00C24A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Объекты в сфере </w:t>
            </w:r>
            <w:r w:rsidR="00116370"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теплоснабжения</w:t>
            </w:r>
          </w:p>
          <w:p w:rsidR="00C24ABE" w:rsidRPr="00C24ABE" w:rsidRDefault="00C24ABE" w:rsidP="00C24A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24ABE">
              <w:rPr>
                <w:rFonts w:ascii="Times New Roman" w:eastAsiaTheme="minorEastAsia" w:hAnsi="Times New Roman" w:cs="Times New Roman"/>
                <w:lang w:eastAsia="ru-RU"/>
              </w:rPr>
              <w:t xml:space="preserve">(утверждены постановление администрации Березовского района от 31.01.2017г. №79-р </w:t>
            </w:r>
            <w:proofErr w:type="gramEnd"/>
          </w:p>
          <w:p w:rsidR="00116370" w:rsidRPr="00116370" w:rsidRDefault="00C24ABE" w:rsidP="00C24AB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C24ABE">
              <w:rPr>
                <w:rFonts w:ascii="Times New Roman" w:eastAsiaTheme="minorEastAsia" w:hAnsi="Times New Roman" w:cs="Times New Roman"/>
                <w:lang w:eastAsia="ru-RU"/>
              </w:rPr>
              <w:t>«Об утверждении перечня объектов теплоснабжения Березовского района»)</w:t>
            </w:r>
            <w:proofErr w:type="gramEnd"/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Объекты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недвижимого</w:t>
            </w:r>
            <w:proofErr w:type="gramEnd"/>
          </w:p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имущества (13 ед.)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Здание центральной отопительной котельной (двухэтажное, бетонные блоки обложены кирпичом), площадью </w:t>
            </w:r>
            <w:smartTag w:uri="urn:schemas-microsoft-com:office:smarttags" w:element="metricconverter">
              <w:smartTagPr>
                <w:attr w:name="ProductID" w:val="1452,1 кв. м"/>
              </w:smartTagPr>
              <w:r w:rsidRPr="00116370">
                <w:rPr>
                  <w:rFonts w:ascii="Times New Roman" w:eastAsiaTheme="minorEastAsia" w:hAnsi="Times New Roman" w:cs="Times New Roman"/>
                  <w:lang w:eastAsia="ru-RU"/>
                </w:rPr>
                <w:t>1452,1 кв. м</w:t>
              </w:r>
            </w:smartTag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свидетельство о государственной регистрации права собственности серии 72 НК 668273 запись регистрации 86-72-29/006/2007-192, кадастровый (или условный) номер объекта: 86:05:00103038:0012:71:112:002:000009050)</w:t>
            </w:r>
            <w:proofErr w:type="gramEnd"/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Геологическая, д. 7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131 908 388,18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Здание авто весовой (одноэтажное, блочное, облицовано кирпичом, общая площадь 76,77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кв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етров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ввод в эксплуатацию 2005 год)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Геологическая, д. 7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5 428 565,00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Крытый склад угля (одноэтажное,1/2 бетонные плиты,1/2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профнастил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общая площадь 732,2кв.м.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,в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вод в экспл.2006г.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Геологическая, д. 7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10 331 785,00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Трансформаторная подстанция 10/04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кВ</w:t>
            </w:r>
            <w:proofErr w:type="spellEnd"/>
          </w:p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и дизельная электростанция (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одноэтажное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бетонные блоки облицованы кирпичом, общая площадь91,9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., ввод в эксплуатацию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16370">
                <w:rPr>
                  <w:rFonts w:ascii="Times New Roman" w:eastAsiaTheme="minorEastAsia" w:hAnsi="Times New Roman" w:cs="Times New Roman"/>
                  <w:lang w:eastAsia="ru-RU"/>
                </w:rPr>
                <w:t>2006 г</w:t>
              </w:r>
            </w:smartTag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Геологическая, д. 7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6 152 990,00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Здание котельной(1-этажное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бетонное, общая площадь-132,6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ввод в эксплуатацию-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16370">
                <w:rPr>
                  <w:rFonts w:ascii="Times New Roman" w:eastAsiaTheme="minorEastAsia" w:hAnsi="Times New Roman" w:cs="Times New Roman"/>
                  <w:lang w:eastAsia="ru-RU"/>
                </w:rPr>
                <w:t>1999 г</w:t>
              </w:r>
            </w:smartTag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., кадастровый номер 86:05:0201010:42)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Ханты-Мансийский автономный округ – Югра, Березовский район, п. Сосьва,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осьвинская,8/1.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1.6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Здание котельной (1-этажное, бетонное,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общая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площадь-132,7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., ввод в эксплуатацию </w:t>
            </w:r>
            <w:smartTag w:uri="urn:schemas-microsoft-com:office:smarttags" w:element="metricconverter">
              <w:smartTagPr>
                <w:attr w:name="ProductID" w:val="-1992 г"/>
              </w:smartTagPr>
              <w:r w:rsidRPr="00116370">
                <w:rPr>
                  <w:rFonts w:ascii="Times New Roman" w:eastAsiaTheme="minorEastAsia" w:hAnsi="Times New Roman" w:cs="Times New Roman"/>
                  <w:lang w:eastAsia="ru-RU"/>
                </w:rPr>
                <w:t>-1992 г</w:t>
              </w:r>
            </w:smartTag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., кадастровый номер 86:05:0103014:56)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Школьная ,7б.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23 698,00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1.7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Гараж тракторный(1-этажное, металлический,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общая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площадь-489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., ввод в экплуатацию-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116370">
                <w:rPr>
                  <w:rFonts w:ascii="Times New Roman" w:eastAsiaTheme="minorEastAsia" w:hAnsi="Times New Roman" w:cs="Times New Roman"/>
                  <w:lang w:eastAsia="ru-RU"/>
                </w:rPr>
                <w:t>1999 г</w:t>
              </w:r>
            </w:smartTag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Ханты-Мансийский автономный округ –Югра, Березовский район, п. Сосьва,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осьвинская,8.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2 793,00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1.8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Здание конторы  (1-этажное, деревянное,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общая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площадь-80,6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., ввод в эксплуатацию-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116370">
                <w:rPr>
                  <w:rFonts w:ascii="Times New Roman" w:eastAsiaTheme="minorEastAsia" w:hAnsi="Times New Roman" w:cs="Times New Roman"/>
                  <w:lang w:eastAsia="ru-RU"/>
                </w:rPr>
                <w:t>1987 г</w:t>
              </w:r>
            </w:smartTag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Ханты-Мансийский автономный округ –Югра, Березовский район, п. Сосьва,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осьвинская,10.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1.9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Гараж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c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ул.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Е.Артеевой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2/7.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2 054 268,00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1.10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Склад дощатый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Победы.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522 285,00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1.11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Дощатый склад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Е. Артеевой б/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125 075,72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1.12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Сторожка</w:t>
            </w:r>
            <w:proofErr w:type="gramEnd"/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Победы 18А.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30 000,00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1.13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Балок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Е. Артеевой б/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24 576,27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156 604 424,17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Транспортные средства (15 единиц)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Экскаватор ЕК-12 (завод изготовитель ОАО «Тверской экскаватор»</w:t>
            </w:r>
            <w:proofErr w:type="gramEnd"/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Год выпуска - 1997., двигатель № 194310; заводской № машин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ы(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рамы)-970390;(рама-367),коробка передач №16597, цвет желтый, паспорт самоходной машины АА № 344132 выдан 14.03.2001г.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769 338,00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Автомобиль УАЗ-31519 Масса -1750кг., тип двигателя - бензиновый  модель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№ двигателя УМЗ-421800 № 50604654 Россия ОАО УАЗ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Год выпуска -2005, идентификационный № (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VIN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)ХТТ31519050602943, № шасси -31510050523062, № кузова 31514050011248, цвет-хаки ПТС73 МА 149437 выдан 27.06.2005г.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235 500,00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2.3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Бульдозер Б-170 М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01ВН</w:t>
            </w:r>
          </w:p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Изготовитель ОАО ЧТЗ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.Ч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елябинск</w:t>
            </w:r>
            <w:proofErr w:type="spellEnd"/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Год выпуска -2002г., заводской № машины (рамы)-30631(149010), двигатель №13197, коробка передач №01061 цвет желтый, эмаль АС 1247,ПТС ВА544345 выдан 15.01.2002г.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952 348,00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2.4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Бурильно-крановая машина МТЗ-82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Год выпуска 2002, цвет синий, № двигателя 519795, заводской № машины (рамы)3344(08060085), вид двигателя – колесный, ПТС выдан 18.05.2002г.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780 508,47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2.5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Экскаватор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-п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огрузчик LUGONG CLG777A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Заводской № машины 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CLG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0777АР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DB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001343, двигатель №4И13В000988, цвет желтый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вид двигателя колесный, год выпуска-2013, мощность двигателя 70 кВт, конструкционная масса </w:t>
            </w:r>
            <w:smartTag w:uri="urn:schemas-microsoft-com:office:smarttags" w:element="metricconverter">
              <w:smartTagPr>
                <w:attr w:name="ProductID" w:val="8400 кг"/>
              </w:smartTagPr>
              <w:r w:rsidRPr="00116370">
                <w:rPr>
                  <w:rFonts w:ascii="Times New Roman" w:eastAsiaTheme="minorEastAsia" w:hAnsi="Times New Roman" w:cs="Times New Roman"/>
                  <w:lang w:eastAsia="ru-RU"/>
                </w:rPr>
                <w:t>8400 кг</w:t>
              </w:r>
            </w:smartTag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., максимальная конструкционная скорость 36км/ч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2 120 523,63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2.6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Фронтальный погрузчик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LiuGond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CLG-842</w:t>
            </w:r>
          </w:p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Конструктивная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масса-13700кг., изготовитель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GUANGXILIUGONG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MACHINERY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CO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LTD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Китай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Год выпуска 2007г., № машины (рамы)101760 (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L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0711494), двигатель№21795057, цвет желтый, ПТС ТА 293007 выдан 12.01.2008г.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2 400 000,00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2.7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КАМАЗ-55111А</w:t>
            </w:r>
          </w:p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-9050 кг"/>
              </w:smartTagPr>
              <w:r w:rsidRPr="00116370">
                <w:rPr>
                  <w:rFonts w:ascii="Times New Roman" w:eastAsiaTheme="minorEastAsia" w:hAnsi="Times New Roman" w:cs="Times New Roman"/>
                  <w:lang w:eastAsia="ru-RU"/>
                </w:rPr>
                <w:t>-9050 кг</w:t>
              </w:r>
            </w:smartTag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., тип двигател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я-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дизельный, модель, № двигателя КАМАЗ-7403.10 156335</w:t>
            </w:r>
          </w:p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Изготовитель ОАО «НЕФАЗ» Башкортостан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Год выпуска -2000г.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,и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дентиикационный № (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VIN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)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XIF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55111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AY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0102391, шасси (рама)№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Y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2137471 цвет светло-дымчатый, кузов №0102391ПТС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561 834,13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2.8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Самосвал 583100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Идентификационный номер (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VIN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)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XW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2583100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C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0000914,модель,№ двигателя ЯМЗ236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HE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2-24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C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0479364,шасси (рама) №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XIP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555710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C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1381854, кузов (кабина, прицеп) № 432000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C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0002740,цвет кузов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а-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серый, мощность двигателя -230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л.с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., рабочий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обьем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двигателя 11150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куб.см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., тип двигателя -дизельный, разрешенная максимальная масса 20635 кг., масса без нагрузки 10410 кг.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2 005 946,00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2.9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Экскаватор - погрузчик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LUGONGCLG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777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A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Заводской № машины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CLG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0777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APDB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001343,двигатель №4В12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G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002107,цвет желтый, вид двигателя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-к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олесный, год выпуска-2013,мощность двигателя 70 кВт, конструкционная масса 8400 кг., максимальная конструктивная скорость 36  км/ч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2 120 523,62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2.10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Автогрейдер ДЗ-180А (завод изготовитель ОАО «Брянский Арсенал»)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Год выпуска - 1997год, двигатель № 194310;заводской № машин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ы(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рамы)-970390;(рама-367),коробка передач № 16597,цвет желтый, паспорт самоходной машины АА № 344132 выдан 07.03.2001г.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674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015,00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2.11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Автокран КС 3577-3,МАЗ-533702-2140-69/201,масса 14800кг.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,т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ип двигателя- дизельный, тип ТС - кран автомобильный, модель № двигателя ММЗ-236 НЕ-20301126639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Год выпуска-2003год, идентификационный №(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VIN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)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XIR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69120130000145,шасс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рама) № 30002085,кузов №145,цвет серый, ПТС 76 КР 358687 выдан 28.11.2003г.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 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416 283,00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2.12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Автомобиль УАЗ 33-03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год выпуска 1997,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VIN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ХТТ330300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V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0047174, цвет зеленый, № двигателя 1206458, № кузова 0047174, № шасси 0427103.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96 000,00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2.13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Самосвал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Камаз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(VIN ..2783)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год выпуска 2009,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VIN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ХТС65111091172783, цвет оранжевый, № двигателя 740300 92540461, № кузова 2144653, № шасси ХТС65111091172783.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893 299,96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2.14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Топливозаправщик АТЗ-5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ул.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Е.Артеевой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2/7.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532 600,00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2.15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Трактор ДТ-75 бульдозер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год выпуска 1997, цвет желтый, № двигателя 082737, заводской № машины (рамы) 888701, вид движител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я-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гусеничный, ПТС выдан 13.04.2001г.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417 523,92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15 976 243,73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Машины и оборудование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68единиц)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Комплект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тепловизора</w:t>
            </w:r>
            <w:proofErr w:type="spellEnd"/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81 398,31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Котел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КВр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-1,2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.Ш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кольная,8.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Котел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КВр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-1,2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.Ш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кольная,8.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3.4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Насос горизонтальный 1Д500-63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Б(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без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двиг.рамы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193 643,94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3.5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Насос горизонтальный 1Д500-63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Б(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без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двиг.рамы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193 643,94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3.6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Насосы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КМ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100-65-200 30/3000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.Ш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кольная,7Б.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32 895,84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3.7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Насосы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КМ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100-65-200 30/3000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.Ш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кольная,7Б.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32 895,84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3.8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Расходометр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290 677,96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3.9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Сварочный агрегат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272 000,00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3.10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Станок токарный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91 427,81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3.11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Станок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точильно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-ш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лифовальный ТШ--2.10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41 990,00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3.12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Станок шлифовальный ТШ-2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34 512,50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3.13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Эл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.д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вигатель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АИР280S4 110кВт/1500об/мин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78 161,02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3.14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Вентилятор ВДН-815х1500 ЛВ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Ханты-Мансийский автономный округ –Югра, Березовский район, п. Сосьва,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осьвинская,8/1.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38 441,67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3.15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ДымососДМ-3,5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Ханты-Мансийский автономный округ –Югра, Березовский район, п. Сосьва,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осьвинская,8/1.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13 492,50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3.16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ДымососДМ-3,5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Ханты-Мансийский автономный округ –Югра, Березовский район, п. Сосьва,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осьвинская,8/1.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13 492,50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3.17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Котел КВр-1,16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К</w:t>
            </w:r>
            <w:proofErr w:type="gramEnd"/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Ханты-Мансийский автономный округ –Югра, Березовский район, п. Сосьва,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осьвинская,8/1.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427 092,41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3.18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Котел КВр-1,16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К</w:t>
            </w:r>
            <w:proofErr w:type="gramEnd"/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Ханты-Мансийский автономный округ –Югра, Березовский район, п. Сосьва,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осьвинская,8/1.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427 092,41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3.19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Насос К-100-65-200 без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эл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.д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вигателя</w:t>
            </w:r>
            <w:proofErr w:type="spellEnd"/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Ханты-Мансийский автономный округ –Югра, Березовский район, п. Сосьва,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осьвинская,8/1.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20 790,00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3.20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Насос К-100-65-200 без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эл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.д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вигателя</w:t>
            </w:r>
            <w:proofErr w:type="spellEnd"/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Ханты-Мансийский автономный округ –Югра, Березовский район, п. Сосьва,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осьвинская,8/1.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20 790,00</w:t>
            </w:r>
          </w:p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3.21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Насосы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КМ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100-65-200 30/3000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Ханты-Мансийский автономный округ –Югра, Березовский район, п. Сосьва,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осьвинская,8/1.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32 895,84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3.22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Станок токарный 1К62Д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Ханты-Мансийский автономный округ –Югра, Березовский район, п. Сосьва,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осьвинская,8/1.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538 480,00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3.23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Электростанция ДЭУ-100ЯМЗ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Ханты-Мансийский автономный округ –Югра, Березовский район, п. Сосьва,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осьвинская,8/1.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310 650,00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3.24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Котел КВм-1,45-95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ТШПм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в комплекте с дополнительным оборудованием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Школьная ,7б.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1 024 329,90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3.25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Труба дымовая ТДС 0,6*25,2 м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Советская.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453 261,00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3.26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Электродвигатель АИР 80 А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IM1081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4 960,80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3.27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Электродвигатель АИР 80 А2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IM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1081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4 960,81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3.28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Электродвигатель АИР 160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S4 IM1081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27 892,77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3.29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Электродвигатель АИР 160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S4 IM1081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27 892,77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3.30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Антинакипная установка АНУ 70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172 958,93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3.31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Вентилятор ВД 2,8/3000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55 026,80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3.32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Вентилятор ВД 2,8/3000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75 582,97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3.33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Дымосос ДН-8/1500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118 097,02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3.34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Дымосос ДН-9/1500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126 063,27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3.35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Золоуловитель (циклон) ЦН-15-800-2УП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500 000,00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3.36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Котел водогрейный КВм-3,0-95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ТШПм</w:t>
            </w:r>
            <w:proofErr w:type="spellEnd"/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858 727,79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3.37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Дизель-генераторная установка мощностью 200 кВт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1 985 111,00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3.38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Дизель-генераторная установка мощностью 200 кВт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Школьная ,7б.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1 985 111,00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3.39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Котел водогрейный КВм-2.3 КБ (КВм-2,3-95ТШПм) – 6 шт.</w:t>
            </w:r>
          </w:p>
        </w:tc>
        <w:tc>
          <w:tcPr>
            <w:tcW w:w="5953" w:type="dxa"/>
            <w:vMerge w:val="restart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Merge w:val="restart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53 521 988,12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3.40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Топка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ТШПм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2,0 – 6 шт.</w:t>
            </w:r>
          </w:p>
        </w:tc>
        <w:tc>
          <w:tcPr>
            <w:tcW w:w="5953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3.41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Дымосос ДН 8-1500 – 6 шт.</w:t>
            </w:r>
          </w:p>
        </w:tc>
        <w:tc>
          <w:tcPr>
            <w:tcW w:w="5953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3.42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Дробилка ВДП-15 – 4 шт.</w:t>
            </w:r>
          </w:p>
        </w:tc>
        <w:tc>
          <w:tcPr>
            <w:tcW w:w="5953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3.43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Золоуловитель Циклон ЦБ-16 – 6 шт.</w:t>
            </w:r>
          </w:p>
        </w:tc>
        <w:tc>
          <w:tcPr>
            <w:tcW w:w="5953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3.44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Насос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Grundfos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CR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5-6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HQQE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(400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V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) 1,1 кВт – 2 шт.</w:t>
            </w:r>
          </w:p>
        </w:tc>
        <w:tc>
          <w:tcPr>
            <w:tcW w:w="5953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3.45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Насос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Grundfos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NB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150-315/336 75 кВт – 1 шт.</w:t>
            </w:r>
          </w:p>
        </w:tc>
        <w:tc>
          <w:tcPr>
            <w:tcW w:w="5953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C24ABE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46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Насос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Grundfos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NB 200/400/344 75 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кВт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– 1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шт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.</w:t>
            </w:r>
          </w:p>
        </w:tc>
        <w:tc>
          <w:tcPr>
            <w:tcW w:w="5953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val="en-US"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116370">
              <w:rPr>
                <w:rFonts w:ascii="Times New Roman" w:eastAsiaTheme="minorEastAsia" w:hAnsi="Times New Roman" w:cs="Times New Roman"/>
                <w:lang w:val="en-US" w:eastAsia="ru-RU"/>
              </w:rPr>
              <w:t>47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АСДР «Комплексон-6» для подпитки 1,5 м3/ч (макс. 4м/3) в комплекте с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водосчетчиком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Ду-20 фильтро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м-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«грязевиком» и разовой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запроавкой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реагентом – 1 шт.</w:t>
            </w:r>
          </w:p>
        </w:tc>
        <w:tc>
          <w:tcPr>
            <w:tcW w:w="5953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3.48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Установка антинакипной обработки воды АНУ-70 – 6 шт.</w:t>
            </w:r>
          </w:p>
        </w:tc>
        <w:tc>
          <w:tcPr>
            <w:tcW w:w="5953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3.49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Подъемник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скребково-ковшевой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ПСКм-0,5-75 – 2 шт.</w:t>
            </w:r>
          </w:p>
        </w:tc>
        <w:tc>
          <w:tcPr>
            <w:tcW w:w="5953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3.50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Станок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верт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-сверл-универсальный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ул.Ел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 Артеевой,2/7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192 310,00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3.51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Станок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точильно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-шлифовальный ТШ-1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ул.Ел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.А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ртеевой,2/7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18 580,00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3.52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Колонка топливораздаточная ТРК НАРА-27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б/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proofErr w:type="gramEnd"/>
          </w:p>
        </w:tc>
        <w:tc>
          <w:tcPr>
            <w:tcW w:w="2127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84 476,25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3.53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Компьютер в комплекте №10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40 800,01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3.54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Компьютер в комплекте №11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46 900,00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3.55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Компьютер в комплекте №2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Геологическая,7А.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42 300,00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3.56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Компьютер в комплекте №3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Геологическая,7А.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42 300,00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3.57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Компьютер в комплекте №4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42 206,00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3.58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Компьютер в комплекте №5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41 222,60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3.59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Компьютер в комплекте №6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52 548,82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3.60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Компьютер в комплекте №8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34 000,00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3.61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Компьютер в комплекте №9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46 900,00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3.62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Системный бло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к(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комплект)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 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54 000,00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3.63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Колонка топливораздаточная ТРК НАРА-27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Саранпауль,б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/н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84 476,25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3.64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ТРК "НАРА" 28-16 с ОУЭ ЦТ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Саранпауль,б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/н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62 847,67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3.65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Насос КМН 80-65-175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.Д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альняя,21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36 566,30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3.66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Насос КМН 80-65-175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ул.Дальняя,21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36 566,30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3.67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Насос КМН 80-65-175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ул.Дальняя,21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36 566,30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3.68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Счетчик ППВ-100/1,6-СУ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ул.Дальняя,21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53 072,01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65 177 067,95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Производственный и хозяйственный инвентарь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2единицы)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4.1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Электро - гидропресс RIDGID модель 1460Е 25 атмосфер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36 300,85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Тиски слесарные поворотные 160мм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7-А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23 306,40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59 607,25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Передаточные устройства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71 единица)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тепло-водоснабжения (протяженность 15пог.м., диаметр трубы 80мм., протяженность 75пог.м., диаметр трубы 70мм., протяженность 20пог.м.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,д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иаметр трубы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пер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.Э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нергетиков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пер.Туманный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880 332,11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5.2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тепло-водоснабжения (100,0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пог.м.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,д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иаметр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трубы 80мм)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ира</w:t>
            </w:r>
            <w:proofErr w:type="spellEnd"/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681 143,00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5.3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тепло-водоснабжения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(1500,0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пог.м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., диаметр трубы 200мм)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ул.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Ятринская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645 692,46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5.4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тепло-водоснабжения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( 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200,0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пог.м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 диаметр трубы 80мм)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1 076 016,55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5.5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тепло-водоснабжения</w:t>
            </w:r>
            <w:proofErr w:type="gramEnd"/>
          </w:p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(221,0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пог.м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 диаметр трубы 76мм)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пер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.Т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ретий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1 235 126,06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5.6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тепло-водоснабжения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(250,0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пог.м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., диаметр трубы 50мм)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Саранпауль,ул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 Клубная.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852 109,82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5.7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тепло-водоснабжения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(350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пер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осьвинский,1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2 138 183,00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5.8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10м.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,д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иаметр трубы 50)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Советская, 1.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5.9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10м.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,д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иаметр трубы 50)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обеды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5,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5.10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я(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протяженность 16м.,диаметр трубы 76)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обеды,7,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5.11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(протяженность 12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м.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,д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иаметр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трубы 50)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К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зданию музея,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5.12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40 м., диаметр трубы 108)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.В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окуева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3,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5.13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200 м., диаметр трубы 108)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7Б,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5.14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10 м., диаметр трубы 50)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.Ш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кольная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8 А,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5.15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(протяженность 16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м.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,д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иаметр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трубы 89)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к зданию музыкальной школы,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5.16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20 м., диаметр трубы 32)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.К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лубная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7,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5.17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60 м., диаметр трубы 159)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.Ц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ентральная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10,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5.18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(протяженность 35 м., диаметр трубы 159,протяженность 10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метров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,д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иаметр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трубы 100)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осьва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ул.Школьная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3,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5.19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20 м., диаметр трубы 100)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осьва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К зданию больницы,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5.20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32 м., диаметр трубы 159,протяженность 15 метров, диаметр трубы 100)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осьва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К зданию детского сада,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5.21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Тепловые сети (диаметр трубы-133мм.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ротяженность-160п.м.)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ул.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Вокуева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1 107 849,00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5.22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Труба стальная д.89 в ППМ изоляции 31,0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пог.м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34 100,00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5.23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Труба стальная д.57*3,5+д.89 в ППМ изоляции 28,0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пог.м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65 320,00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5.24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Труба стальная д.89 в ППМ изоляции 31,0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пог.м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34 100,00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5.25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Труба стальная д.57*3,5+д.89 в ППМ изоляции 28,0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пог.м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65 320,00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5.26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Труба стальная д.89 в ППМ изоляции 31,0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пог.м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34 100,00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5.27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Труба стальная д.57*3,5+д.89 в ППМ изоляции 28,0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пог.м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65 320,00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5.28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Трубопровод (108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п.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proofErr w:type="spellEnd"/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–Югра, Березовский район, п.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пер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осьвинский,1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249 016,00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5.29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159 мм, протяженность 661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в эксплуатацию 1990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ул.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Ятринская</w:t>
            </w:r>
            <w:proofErr w:type="spellEnd"/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5.30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(диаметр 108 мм, протяженность 850п/м) год ввода в эксплуатацию 1990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ул.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Ятринская</w:t>
            </w:r>
            <w:proofErr w:type="spellEnd"/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5.31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57-89 мм, протяженность 350п/м) год ввода в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эксплуатаци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1990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ул.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Ятринская</w:t>
            </w:r>
            <w:proofErr w:type="spellEnd"/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5.32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(диаметр 20-50 мм, протяженность 300п/м) год ввода в эксплуатацию 1990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ул.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Ятринская</w:t>
            </w:r>
            <w:proofErr w:type="spellEnd"/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5.33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(диаметр 57-89 мм, протяженность 320п/м) год ввода в эксплуатацию 2006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пер. Сосновый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5.34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(диаметр 20-50 мм, протяженность 100п/м) год ввода в эксплуатацию 2006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пер. Сосновый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5.35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57-89 мм, протяженность 440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в эксплуатацию 2007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пер. Кедровый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5.36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20-50 мм, протяженность 150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в эксплуатацию 2007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пер. Кедровый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5.37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57-89 мм, протяженность 300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в эксплуатацию 2009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пер. Полярный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5.38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20-50 мм, протяженность 120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в эксплуатацию  2009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пер. Полярный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5.39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20-50 мм, протяженность 100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/м, год ввода в эксплуатацию 2008)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Мира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5.40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108 мм, протяженность 562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в эксплуатацию 2000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5.41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57-89 мм, протяженность 636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2000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5.42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20-50 мм, протяженность 300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вводы 2000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Геологическая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5.43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108 мм, протяженность 122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2006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Е. Артеевой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5.44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20-50 мм, протяженность 1100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2006)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Е. Артеевой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5.45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108 мм, протяженность 409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2000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ул.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Вокуева</w:t>
            </w:r>
            <w:proofErr w:type="spellEnd"/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5.46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20-50 мм, протяженность 500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2000)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ул.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Вокуева</w:t>
            </w:r>
            <w:proofErr w:type="spellEnd"/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5.47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108 мм, протяженность 450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1996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Советская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5.48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57-89 мм, протяженность 210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1996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Советская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5.49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20-50 мм, протяженность 75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1996)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Советская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5.50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108 мм, протяженность 350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2009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ул.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Ятринская</w:t>
            </w:r>
            <w:proofErr w:type="spellEnd"/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5.51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20-50 мм, протяженность 50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2009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ул.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Ятринская</w:t>
            </w:r>
            <w:proofErr w:type="spellEnd"/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5.52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57-89 мм, протяженность 300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Семяшкина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5.53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20-50 мм, протяженность 100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Семяшкина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5.54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57-89 мм, протяженность 150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пер. Северный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5.55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20-50 мм, протяженность 50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пер. Северный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5.56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108 мм, протяженность 450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вводы 2008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ул.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Собянина</w:t>
            </w:r>
            <w:proofErr w:type="spellEnd"/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5.57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159 мм, протяженность 575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вводы 2012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Клубная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5.58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57-89 мм, протяженность 404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2008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Школьная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5.59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57-89 мм, протяженность 400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2009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Советская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5.60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57-89 мм, протяженность 379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ввода 2009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гра, Березовский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ул. Андрианова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5.61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159 мм, протяженность 450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вводы 2002-2007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гра, Березовский район Сосьва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5.62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108 мм, протяженность 135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вводы 2002-2007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гра, Березовский район Сосьва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5.63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теплоснабжения (диаметр 57-89 мм, протяженность 215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/м) год вводы 2002-2007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Ханты-Мансийский автономный округ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гра, Березовский район Сосьва</w:t>
            </w:r>
          </w:p>
        </w:tc>
        <w:tc>
          <w:tcPr>
            <w:tcW w:w="2127" w:type="dxa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/ц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5.64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Наружные  сети тепло водоснабжения жилого дом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а(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протяженность 243п.м., кадастровый номер: 86:05:0103036:95) ул.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Вокуева</w:t>
            </w:r>
            <w:proofErr w:type="spellEnd"/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ул.Н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Вокуева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сооружение № 5-тв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Березовский, Ханты-Мансийский автономный округ-Югра,628148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745 448,70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5.65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Наружные сети тепло водоснабжения (протяженность 604,0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., инв.№ 71:112:002:000024360,лит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.А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кадастровый номер: 86:05:0103001:25)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территория от центральной котельной до района «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Сосьвапромгеология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», район Березовский, Ханты-Мансийский автономный округ- Югра,628148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7 853 868,00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5.66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Наружные сети тепло- водоснабжения (протяженность 825,0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п.м.ввод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в эксплуатацию 2012г.инв.№ 71:112:002:000055160,лит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.Т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кадастровый номер: 86:05:0103017:34)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оветская,сооружение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7-тв,с.Саранпауль, район Березовский, Ханты-Мансийский автономный округ- Югра,628148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1 593 256,26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5.67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и водоснабжения к жилому дому (протяженность 336м.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,в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вод в эксплуатацию 2007г.)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.В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акуева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5,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с.Саранпауль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Березовский,Ханты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-Мансийский автономный округ- Югра,628148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982 484,00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5.68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Тепловые сети (протяженность 2567м., кадастровый номер 86:05:0103004:68)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Березовский,Ханты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-Мансийский автономный округ- Югра,628148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30 578 864,68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5.69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ТВС Юбилейная 10,12,14,16 сооружение 1 «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тв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» в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(протяженность 1427,2 м., кадастровый номер: 86:05:0000000:6473)</w:t>
            </w:r>
            <w:proofErr w:type="gramEnd"/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.Ю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билейная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с.Саранпауль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Березовский, Ханты-Мансийский автономный округ-Югра,628148,сооружение 1 «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тв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26 485 489,50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5.70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Сети тепло-водоснабжения (протяженность 351 м.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кадастровый № 86:05:0103037:42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ира,4,пер.Сосьвинский,5,с.Саранпауль район Березовский, Ханты-Мансийский автономный округ-Югра,628148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7 295 911,11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5.71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Сети 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тепло-водоснабжения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назначение: сооружения коммунального хозяйства, протяженность 120 метров, кадастровый номер: 86:05:0000000:6344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.К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лубная,д.1а,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с.Саранпауль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Березовский Ханты-Мансийский автономный округ-Югра,628148, сооружение №14 «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тв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15 892 455,94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100 591 506,19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6919" w:type="dxa"/>
            <w:gridSpan w:val="2"/>
            <w:vAlign w:val="center"/>
          </w:tcPr>
          <w:p w:rsidR="00116370" w:rsidRPr="00116370" w:rsidRDefault="00116370" w:rsidP="00116370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Прочие основные фонды(3 единицы)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6.1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Самосвальная тракторная тележка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Год выпуска-2006г.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,д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ля марки МТЗ -82,2ПТС-4 заводской № 365,цвет синий, габаритные размеры 6255*2500*1800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140 000,00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6.2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Самоходная тележкаТС-350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Год выпуска -2006г.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100 000,00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6.3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Самосвальная тракторная тележка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Год выпуска-2006г.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,д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ля марки МТЗ -82,2ПТС-4 заводской </w:t>
            </w: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№ 366,цвет синий, габаритные размеры 6255*2500*1800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140 000,00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380 000,00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Сооружения (4 единицы)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7.1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Внеплощадочные сети электроснабжения к центральной отопительной котельной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.Г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еологическая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7 А,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с.Саранпауль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округ- Югра,628148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525 345,00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252 345,00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Земельные участки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8.1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Земельный участо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к(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для сетей тепло- водоснабжения, общая площадь земельного участка 704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.)№ записи о государственной регистрации права собственности 86-86-16/004/2014-178 от 14.04.2014,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сооружение 4ТВ, район Березовский, Ханты-Мансийский автономный окру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г-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 Югра,628148(кадастровый № 86:05:0103037:39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зем.участка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0,01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8.2</w:t>
            </w: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Земельный участок (для строительства наружных тепловых и водопроводных сетей, общая площадь 370 кв. м., свидетельство о государственной регистрации права от 30.01.2013  86-АБ 498005</w:t>
            </w:r>
            <w:proofErr w:type="gramEnd"/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оветская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 xml:space="preserve">, с. </w:t>
            </w:r>
            <w:proofErr w:type="spellStart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округ- Югра,628148, кадастровый № 86:05:0000000:571</w:t>
            </w: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lang w:eastAsia="ru-RU"/>
              </w:rPr>
              <w:t>0,01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0,02</w:t>
            </w:r>
          </w:p>
        </w:tc>
      </w:tr>
      <w:tr w:rsidR="00116370" w:rsidRPr="00116370" w:rsidTr="00C24ABE">
        <w:tc>
          <w:tcPr>
            <w:tcW w:w="709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6919" w:type="dxa"/>
            <w:gridSpan w:val="2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5953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116370" w:rsidRPr="00116370" w:rsidRDefault="00116370" w:rsidP="001163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16370">
              <w:rPr>
                <w:rFonts w:ascii="Times New Roman" w:eastAsiaTheme="minorEastAsia" w:hAnsi="Times New Roman" w:cs="Times New Roman"/>
                <w:b/>
                <w:lang w:eastAsia="ru-RU"/>
              </w:rPr>
              <w:t>339 314 194,31</w:t>
            </w:r>
          </w:p>
        </w:tc>
      </w:tr>
    </w:tbl>
    <w:p w:rsidR="00116370" w:rsidRDefault="00116370" w:rsidP="00116370">
      <w:pPr>
        <w:rPr>
          <w:rFonts w:eastAsiaTheme="minorEastAsia"/>
          <w:lang w:eastAsia="ru-RU"/>
        </w:rPr>
      </w:pPr>
    </w:p>
    <w:p w:rsidR="00BE7C13" w:rsidRDefault="00BE7C13" w:rsidP="00116370">
      <w:pPr>
        <w:rPr>
          <w:rFonts w:eastAsiaTheme="minorEastAsia"/>
          <w:lang w:eastAsia="ru-RU"/>
        </w:rPr>
      </w:pPr>
    </w:p>
    <w:p w:rsidR="00BE7C13" w:rsidRDefault="00BE7C13" w:rsidP="00116370">
      <w:pPr>
        <w:rPr>
          <w:rFonts w:eastAsiaTheme="minorEastAsia"/>
          <w:lang w:eastAsia="ru-RU"/>
        </w:rPr>
      </w:pPr>
    </w:p>
    <w:p w:rsidR="00BE7C13" w:rsidRDefault="00BE7C13" w:rsidP="00116370">
      <w:pPr>
        <w:rPr>
          <w:rFonts w:eastAsiaTheme="minorEastAsia"/>
          <w:lang w:eastAsia="ru-RU"/>
        </w:rPr>
      </w:pPr>
    </w:p>
    <w:p w:rsidR="00BE7C13" w:rsidRDefault="00BE7C13" w:rsidP="00116370">
      <w:pPr>
        <w:rPr>
          <w:rFonts w:eastAsiaTheme="minorEastAsia"/>
          <w:lang w:eastAsia="ru-RU"/>
        </w:rPr>
      </w:pPr>
    </w:p>
    <w:p w:rsidR="00BE7C13" w:rsidRDefault="00BE7C13" w:rsidP="00116370">
      <w:pPr>
        <w:rPr>
          <w:rFonts w:eastAsiaTheme="minorEastAsia"/>
          <w:lang w:eastAsia="ru-RU"/>
        </w:rPr>
      </w:pPr>
    </w:p>
    <w:p w:rsidR="00BE7C13" w:rsidRDefault="00BE7C13" w:rsidP="00116370">
      <w:pPr>
        <w:rPr>
          <w:rFonts w:eastAsiaTheme="minorEastAsia"/>
          <w:lang w:eastAsia="ru-RU"/>
        </w:rPr>
      </w:pPr>
    </w:p>
    <w:p w:rsidR="00BE7C13" w:rsidRDefault="00BE7C13" w:rsidP="00116370">
      <w:pPr>
        <w:rPr>
          <w:rFonts w:eastAsiaTheme="minorEastAsia"/>
          <w:lang w:eastAsia="ru-RU"/>
        </w:rPr>
      </w:pPr>
    </w:p>
    <w:p w:rsidR="00BE7C13" w:rsidRDefault="00BE7C13" w:rsidP="00116370">
      <w:pPr>
        <w:rPr>
          <w:rFonts w:eastAsiaTheme="minorEastAsia"/>
          <w:lang w:eastAsia="ru-RU"/>
        </w:rPr>
      </w:pPr>
    </w:p>
    <w:p w:rsidR="00BE7C13" w:rsidRDefault="00BE7C13" w:rsidP="00116370">
      <w:pPr>
        <w:rPr>
          <w:rFonts w:eastAsiaTheme="minorEastAsia"/>
          <w:lang w:eastAsia="ru-RU"/>
        </w:rPr>
      </w:pPr>
    </w:p>
    <w:p w:rsidR="00BE7C13" w:rsidRPr="00116370" w:rsidRDefault="00BE7C13" w:rsidP="00116370">
      <w:pPr>
        <w:rPr>
          <w:rFonts w:eastAsiaTheme="minorEastAsia"/>
          <w:lang w:eastAsia="ru-RU"/>
        </w:rPr>
      </w:pPr>
    </w:p>
    <w:tbl>
      <w:tblPr>
        <w:tblW w:w="16086" w:type="dxa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7165"/>
        <w:gridCol w:w="6065"/>
        <w:gridCol w:w="2089"/>
      </w:tblGrid>
      <w:tr w:rsidR="00972A0E" w:rsidRPr="00972A0E" w:rsidTr="00BE7C13">
        <w:trPr>
          <w:cantSplit/>
          <w:trHeight w:val="1104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</w:p>
          <w:p w:rsidR="00972A0E" w:rsidRPr="00972A0E" w:rsidRDefault="00972A0E" w:rsidP="009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и 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72A0E" w:rsidRPr="00972A0E" w:rsidRDefault="00972A0E" w:rsidP="009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характеристики объекта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 имущества или иная информация,</w:t>
            </w:r>
          </w:p>
          <w:p w:rsidR="00972A0E" w:rsidRPr="00972A0E" w:rsidRDefault="00972A0E" w:rsidP="009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индивидуализирующая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имущество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Балансовая стоимость, </w:t>
            </w:r>
          </w:p>
          <w:p w:rsidR="00972A0E" w:rsidRPr="00972A0E" w:rsidRDefault="00972A0E" w:rsidP="009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BE7C13" w:rsidRPr="00972A0E" w:rsidTr="00BE7C13">
        <w:trPr>
          <w:jc w:val="center"/>
        </w:trPr>
        <w:tc>
          <w:tcPr>
            <w:tcW w:w="1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E7C13" w:rsidRDefault="00BE7C13" w:rsidP="00972A0E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1577EE" w:rsidRDefault="00BE7C13" w:rsidP="00BE7C1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Объекты в сфере водоснабжения</w:t>
            </w:r>
          </w:p>
          <w:p w:rsidR="00BE7C13" w:rsidRPr="00972A0E" w:rsidRDefault="00C24ABE" w:rsidP="00BE7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C24ABE">
              <w:rPr>
                <w:rFonts w:ascii="Times New Roman" w:eastAsiaTheme="minorEastAsia" w:hAnsi="Times New Roman" w:cs="Times New Roman"/>
                <w:lang w:eastAsia="ru-RU"/>
              </w:rPr>
              <w:t xml:space="preserve">(утверждены постановлением Администрации </w:t>
            </w:r>
            <w:proofErr w:type="spellStart"/>
            <w:r w:rsidRPr="00C24ABE">
              <w:rPr>
                <w:rFonts w:ascii="Times New Roman" w:eastAsiaTheme="minorEastAsia" w:hAnsi="Times New Roman" w:cs="Times New Roman"/>
                <w:lang w:eastAsia="ru-RU"/>
              </w:rPr>
              <w:t>с.п</w:t>
            </w:r>
            <w:proofErr w:type="spellEnd"/>
            <w:r w:rsidRPr="00C24ABE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C24ABE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Pr="00C24ABE">
              <w:rPr>
                <w:rFonts w:ascii="Times New Roman" w:eastAsiaTheme="minorEastAsia" w:hAnsi="Times New Roman" w:cs="Times New Roman"/>
                <w:lang w:eastAsia="ru-RU"/>
              </w:rPr>
              <w:t xml:space="preserve"> от 31.01.2017 №</w:t>
            </w:r>
            <w:r w:rsidR="001577E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4ABE">
              <w:rPr>
                <w:rFonts w:ascii="Times New Roman" w:eastAsiaTheme="minorEastAsia" w:hAnsi="Times New Roman" w:cs="Times New Roman"/>
                <w:lang w:eastAsia="ru-RU"/>
              </w:rPr>
              <w:t>03 «</w:t>
            </w:r>
            <w:r w:rsidR="001577EE">
              <w:rPr>
                <w:rFonts w:ascii="Times New Roman" w:eastAsiaTheme="minorEastAsia" w:hAnsi="Times New Roman" w:cs="Times New Roman"/>
                <w:lang w:eastAsia="ru-RU"/>
              </w:rPr>
              <w:t xml:space="preserve">Об утверждении перечня объектов, находящихся в муниципальной собственности сельского поселения </w:t>
            </w:r>
            <w:proofErr w:type="spellStart"/>
            <w:r w:rsidR="001577EE">
              <w:rPr>
                <w:rFonts w:ascii="Times New Roman" w:eastAsiaTheme="minorEastAsia" w:hAnsi="Times New Roman" w:cs="Times New Roman"/>
                <w:lang w:eastAsia="ru-RU"/>
              </w:rPr>
              <w:t>Саранпауль</w:t>
            </w:r>
            <w:proofErr w:type="spellEnd"/>
            <w:r w:rsidR="001577EE">
              <w:rPr>
                <w:rFonts w:ascii="Times New Roman" w:eastAsiaTheme="minorEastAsia" w:hAnsi="Times New Roman" w:cs="Times New Roman"/>
                <w:lang w:eastAsia="ru-RU"/>
              </w:rPr>
              <w:t>, в отношении которых планируется заключение концессионных соглашений»)</w:t>
            </w:r>
            <w:proofErr w:type="gramEnd"/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 очистки воды (общая площадь 68,25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ввод в эксплуатацию 2007г., производительность 350 м.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spellEnd"/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сутки)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Пер,Молодежный,10,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аранпауль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район Березовский, Ханты-Мансийский автономный округ- Югра,628148,</w:t>
            </w:r>
          </w:p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Свидетельство о государственной регистрации права от 17 июня 2008г.№ 86-72-29/003/2008-129,технический паспорт на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обьект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20/10/06г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,р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асположен на земельном участке с кадастровым номером 86:05:00103036:0026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30 879 608,00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 очистки воды (одноэтажное, общая площадь 69,68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кв.м.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эксплуатацию 2007г.,производительность 150 м.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куб.в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сутки)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ул,Молодежная,9,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осьва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район Березовский, Ханты-Мансийский автономный округ- Югра,628145,</w:t>
            </w:r>
          </w:p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Свидетельство о государственной регистрации права от 17 июня 2008г.№ 86-72-29/003/2008-128,технический паспорт на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обьект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25/10/06г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,р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асположен на земельном участке с кадастровым номером 86:05:00201010:0027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20 619 271,00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Наружные сети холодного водоснабжения (с пожарным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водопроводом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,д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иаметр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трубы-108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п.м.,протяженность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80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п.м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диаметр трубы-100мм,протяженность-390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п.м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ул.Н.Вакуева,12,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аранпауль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район Березовский, Ханты-Мансийский автономный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1 626 746,00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скважин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.Я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тринская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24/14,с.Саранпауль, район Березовский, Ханты-Мансийский автономный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59 655,00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скважин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есная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1а,с.Саранпауль,район Березовский, Ханты-Мансийский автономный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18 843,00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Скважина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олодежный,7а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с.Саранпауль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район Березовский, Ханты-Мансийский автономный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8 062,00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Сети водоснабжения (протяженность 5м.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,д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иаметр трубы 20)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оветская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1,с.Саранпауль,район Березовский, </w:t>
            </w: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Ханты-Мансийский автономный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Сети водоснабжени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5м.,диаметр трубы 20)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обеды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5,с.Саранпауль,район Березовский, Ханты-Мансийский автономный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Сети водоснабжени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6м.,диаметр трубы 20)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зданию музея,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аранпауль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район Березовский, Ханты-Мансийский автономный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Сети водоснабжени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20м.,диаметр трубы 50)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окуева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3,с.Саранпауль,район Березовский, Ханты-Мансийский автономный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Сети водоснабжени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100м.,диаметр трубы 50)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еологическая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7Б,с.Саранпауль,район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Березовский,Ханты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-Мансийский автономный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Сети водоснабжени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10м.,диаметр трубы 20)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лубная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7,с.Саранпауль,район Березовский, Ханты-Мансийский автономный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Сети водоснабжени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45м.,диаметр трубы 63)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кольная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3,с.Сосьва,район Березовский, Ханты-Мансийский автономный округ-Югра,628145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Сети водоснабжени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20м.,диаметр трубы 63)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зданию больницы,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осьва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район Березовский, Ханты-Мансийский автономный округ-Югра,628145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Сети водоснабжени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47м.,диаметр трубы 63)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зданию детского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сада,с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осьва,район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Березовский, Ханты-Мансийский автономный округ-Югра,628145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Сети водоснабжения (протяженность 8метров, диаметр трубы 20)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обеды,7,с.Саранпауль,район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Берёзовский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Ханты-Мансийский автономный 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Насос КМ65-50-160 с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вигателем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4кВт 3000 (год ввода в эксплуатацию 2016г)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олодежный,10,с.Саранпауль  район   Березовский,         Ханты-Мансийский      автономный            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23 400,00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Насос КМ65-50-160 с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под 5,5 кВт  (год ввода в эксплуатацию 2016г)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олодежный,10,с.Саранпауль  район   Березовский, Ханты-Мансийский      автономный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31 050,00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Насос КМ50-32-125 с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вигателем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2,2кВт  (год ввода в эксплуатацию 2016г)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олодежный,10,с.Саранпауль  район   Березовский,         Ханты-Мансийский      автономный            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39 000,00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Агрегат ЭЦВ 5-4-75 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Э(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ввода в эксплуатацию 2016г)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олодежный,10,с.Саранпауль  район   Березовский,         Ханты-Мансийский      автономный            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50 175,00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Агрегат ЭЦВ 5-4-75 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Э(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ввода в эксплуатацию 2016г)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олодежный,10,с.Саранпауль  район   Березовский,         Ханты-Мансийский      автономный             округ-</w:t>
            </w: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50 175,00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Агрегат ЭЦВ 4-2,5-80 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Э(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ввода в эксплуатацию 2016г)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олодежный,10,с.Саранпауль  район   Березовский,         Ханты-Мансийский      автономный            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38 400,00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Электродвигатель 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132М2 У2 IM 1081 11/3000 220/380 IP 54 50 ГЦ(год ввода в эксплуатацию 2016г)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олодежный,10,с.Саранпауль  район   Березовский,         Ханты-Мансийский      автономный            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26 280,00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Электродвигатель 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132М2 У2 IM 1081 11/3000 220/380 IP 54 50 ГЦ (год ввода в эксплуатацию 2016г)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олодежный,10,с.Саранпауль  район   Березовский,         Ханты-Мансийский      автономный            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26 280,00</w:t>
            </w:r>
          </w:p>
        </w:tc>
      </w:tr>
      <w:tr w:rsidR="00972A0E" w:rsidRPr="00972A0E" w:rsidTr="00BE7C13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after="0" w:line="240" w:lineRule="auto"/>
              <w:ind w:left="36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0E" w:rsidRPr="00972A0E" w:rsidRDefault="00972A0E" w:rsidP="00972A0E">
            <w:pPr>
              <w:suppressAutoHyphens/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Электродвигатель А280S4 УЗ IM1001 110/1500 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0E" w:rsidRPr="00972A0E" w:rsidRDefault="00972A0E" w:rsidP="00972A0E">
            <w:pPr>
              <w:suppressAutoHyphens/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</w:rPr>
              <w:t>Е.Артеевой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б/н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аранпауль,район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Березовский,Ханты</w:t>
            </w:r>
            <w:proofErr w:type="spellEnd"/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</w:rPr>
              <w:t>-Мансийский автономный округ-Югра,628148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0E" w:rsidRPr="00972A0E" w:rsidRDefault="00972A0E" w:rsidP="00972A0E">
            <w:pPr>
              <w:suppressAutoHyphens/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0E">
              <w:rPr>
                <w:rFonts w:ascii="Times New Roman" w:eastAsia="Times New Roman" w:hAnsi="Times New Roman" w:cs="Times New Roman"/>
                <w:sz w:val="24"/>
                <w:szCs w:val="24"/>
              </w:rPr>
              <w:t>99 605,50</w:t>
            </w:r>
          </w:p>
        </w:tc>
      </w:tr>
    </w:tbl>
    <w:p w:rsidR="00116370" w:rsidRPr="00116370" w:rsidRDefault="00116370" w:rsidP="00116370">
      <w:pPr>
        <w:rPr>
          <w:rFonts w:eastAsiaTheme="minorEastAsia"/>
          <w:lang w:eastAsia="ru-RU"/>
        </w:rPr>
      </w:pPr>
    </w:p>
    <w:p w:rsidR="00641F73" w:rsidRDefault="00641F73"/>
    <w:sectPr w:rsidR="00641F73" w:rsidSect="00C24AB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F77"/>
    <w:multiLevelType w:val="hybridMultilevel"/>
    <w:tmpl w:val="A47EE2E0"/>
    <w:lvl w:ilvl="0" w:tplc="53008F76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190C5E"/>
    <w:multiLevelType w:val="hybridMultilevel"/>
    <w:tmpl w:val="28D6F8FA"/>
    <w:lvl w:ilvl="0" w:tplc="B4BC0974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C1F68"/>
    <w:multiLevelType w:val="multilevel"/>
    <w:tmpl w:val="40DEE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3">
    <w:nsid w:val="1A957DBE"/>
    <w:multiLevelType w:val="hybridMultilevel"/>
    <w:tmpl w:val="5922E672"/>
    <w:lvl w:ilvl="0" w:tplc="0952CEE8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673DB8"/>
    <w:multiLevelType w:val="hybridMultilevel"/>
    <w:tmpl w:val="3F68E77C"/>
    <w:lvl w:ilvl="0" w:tplc="2224354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0C09EC"/>
    <w:multiLevelType w:val="multilevel"/>
    <w:tmpl w:val="5156A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9">
    <w:nsid w:val="30183756"/>
    <w:multiLevelType w:val="hybridMultilevel"/>
    <w:tmpl w:val="20187E70"/>
    <w:lvl w:ilvl="0" w:tplc="F33AB8BA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6F68F1"/>
    <w:multiLevelType w:val="hybridMultilevel"/>
    <w:tmpl w:val="7056289A"/>
    <w:lvl w:ilvl="0" w:tplc="C0DEB6E8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D32156"/>
    <w:multiLevelType w:val="hybridMultilevel"/>
    <w:tmpl w:val="0D6AF1F4"/>
    <w:lvl w:ilvl="0" w:tplc="AE5464CA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632C72"/>
    <w:multiLevelType w:val="hybridMultilevel"/>
    <w:tmpl w:val="526C8F96"/>
    <w:lvl w:ilvl="0" w:tplc="1AA47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1162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E8D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8C4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686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2A9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7AB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A26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54B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71750B1"/>
    <w:multiLevelType w:val="multilevel"/>
    <w:tmpl w:val="DAEE9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15">
    <w:nsid w:val="584640BC"/>
    <w:multiLevelType w:val="hybridMultilevel"/>
    <w:tmpl w:val="595488C2"/>
    <w:lvl w:ilvl="0" w:tplc="04EC1B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B1A46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D89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F44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CE6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C02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14F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785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B0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B95162"/>
    <w:multiLevelType w:val="hybridMultilevel"/>
    <w:tmpl w:val="B6406CDA"/>
    <w:lvl w:ilvl="0" w:tplc="5B6E151A">
      <w:start w:val="1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E07B96"/>
    <w:multiLevelType w:val="hybridMultilevel"/>
    <w:tmpl w:val="2D209BDE"/>
    <w:lvl w:ilvl="0" w:tplc="0A54B6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728A8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C64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E60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C2A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78D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5CC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188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D8C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5"/>
  </w:num>
  <w:num w:numId="11">
    <w:abstractNumId w:val="16"/>
  </w:num>
  <w:num w:numId="12">
    <w:abstractNumId w:val="6"/>
  </w:num>
  <w:num w:numId="13">
    <w:abstractNumId w:val="14"/>
  </w:num>
  <w:num w:numId="14">
    <w:abstractNumId w:val="2"/>
  </w:num>
  <w:num w:numId="15">
    <w:abstractNumId w:val="8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70"/>
    <w:rsid w:val="00116370"/>
    <w:rsid w:val="001577EE"/>
    <w:rsid w:val="00641F73"/>
    <w:rsid w:val="00972A0E"/>
    <w:rsid w:val="00BE7C13"/>
    <w:rsid w:val="00C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63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1637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3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163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6370"/>
  </w:style>
  <w:style w:type="paragraph" w:styleId="a3">
    <w:name w:val="Body Text"/>
    <w:basedOn w:val="a"/>
    <w:link w:val="a4"/>
    <w:uiPriority w:val="99"/>
    <w:rsid w:val="00116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163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116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11637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116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16370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1637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1637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1637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16370"/>
    <w:rPr>
      <w:rFonts w:eastAsiaTheme="minorEastAsia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11637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1637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1637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99"/>
    <w:qFormat/>
    <w:rsid w:val="001163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1163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uiPriority w:val="99"/>
    <w:rsid w:val="00116370"/>
    <w:rPr>
      <w:rFonts w:cs="Times New Roman"/>
    </w:rPr>
  </w:style>
  <w:style w:type="paragraph" w:customStyle="1" w:styleId="ConsPlusNonformat">
    <w:name w:val="ConsPlusNonformat"/>
    <w:uiPriority w:val="99"/>
    <w:rsid w:val="0011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63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1637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3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163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6370"/>
  </w:style>
  <w:style w:type="paragraph" w:styleId="a3">
    <w:name w:val="Body Text"/>
    <w:basedOn w:val="a"/>
    <w:link w:val="a4"/>
    <w:uiPriority w:val="99"/>
    <w:rsid w:val="001163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163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116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11637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116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16370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1637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1637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1637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16370"/>
    <w:rPr>
      <w:rFonts w:eastAsiaTheme="minorEastAsia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11637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1637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11637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99"/>
    <w:qFormat/>
    <w:rsid w:val="001163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1163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uiPriority w:val="99"/>
    <w:rsid w:val="00116370"/>
    <w:rPr>
      <w:rFonts w:cs="Times New Roman"/>
    </w:rPr>
  </w:style>
  <w:style w:type="paragraph" w:customStyle="1" w:styleId="ConsPlusNonformat">
    <w:name w:val="ConsPlusNonformat"/>
    <w:uiPriority w:val="99"/>
    <w:rsid w:val="0011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М.В.</dc:creator>
  <cp:keywords/>
  <dc:description/>
  <cp:lastModifiedBy>Винокурова М.В.</cp:lastModifiedBy>
  <cp:revision>4</cp:revision>
  <dcterms:created xsi:type="dcterms:W3CDTF">2017-04-28T09:58:00Z</dcterms:created>
  <dcterms:modified xsi:type="dcterms:W3CDTF">2017-06-06T10:31:00Z</dcterms:modified>
</cp:coreProperties>
</file>