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32" w:rsidRDefault="00BE283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2832" w:rsidRDefault="00BE2832">
      <w:pPr>
        <w:pStyle w:val="ConsPlusNormal"/>
        <w:outlineLvl w:val="0"/>
      </w:pPr>
    </w:p>
    <w:p w:rsidR="00BE2832" w:rsidRDefault="00BE2832">
      <w:pPr>
        <w:pStyle w:val="ConsPlusTitle"/>
        <w:jc w:val="center"/>
      </w:pPr>
      <w:r>
        <w:t>ДУМА БЕРЕЗОВСКОГО РАЙОНА</w:t>
      </w:r>
    </w:p>
    <w:p w:rsidR="00BE2832" w:rsidRDefault="00BE2832">
      <w:pPr>
        <w:pStyle w:val="ConsPlusTitle"/>
        <w:jc w:val="center"/>
      </w:pPr>
    </w:p>
    <w:p w:rsidR="00BE2832" w:rsidRDefault="00BE2832">
      <w:pPr>
        <w:pStyle w:val="ConsPlusTitle"/>
        <w:jc w:val="center"/>
      </w:pPr>
      <w:r>
        <w:t>РЕШЕНИЕ</w:t>
      </w:r>
    </w:p>
    <w:p w:rsidR="00BE2832" w:rsidRDefault="00BE2832">
      <w:pPr>
        <w:pStyle w:val="ConsPlusTitle"/>
        <w:jc w:val="center"/>
      </w:pPr>
      <w:r>
        <w:t>от 5 ноября 2014 г. N 526</w:t>
      </w:r>
    </w:p>
    <w:p w:rsidR="00BE2832" w:rsidRDefault="00BE2832">
      <w:pPr>
        <w:pStyle w:val="ConsPlusTitle"/>
        <w:jc w:val="center"/>
      </w:pPr>
    </w:p>
    <w:p w:rsidR="00BE2832" w:rsidRDefault="00BE2832">
      <w:pPr>
        <w:pStyle w:val="ConsPlusTitle"/>
        <w:jc w:val="center"/>
      </w:pPr>
      <w:r>
        <w:t>О НАЛОГЕ НА ИМУЩЕСТВО ФИЗИЧЕСКИХ ЛИЦ</w:t>
      </w:r>
    </w:p>
    <w:p w:rsidR="00BE2832" w:rsidRDefault="00BE2832">
      <w:pPr>
        <w:pStyle w:val="ConsPlusTitle"/>
        <w:jc w:val="center"/>
      </w:pPr>
      <w:r>
        <w:t>НА МЕЖСЕЛЕННОЙ ТЕРРИТОРИИ БЕРЕЗОВСКОГО РАЙОНА</w:t>
      </w:r>
    </w:p>
    <w:p w:rsidR="00BE2832" w:rsidRDefault="00BE283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BE28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832" w:rsidRDefault="00BE28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832" w:rsidRDefault="00BE28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Березовского района</w:t>
            </w:r>
            <w:proofErr w:type="gramEnd"/>
          </w:p>
          <w:p w:rsidR="00BE2832" w:rsidRDefault="00BE2832">
            <w:pPr>
              <w:pStyle w:val="ConsPlusNormal"/>
              <w:jc w:val="center"/>
            </w:pPr>
            <w:r>
              <w:rPr>
                <w:color w:val="392C69"/>
              </w:rPr>
              <w:t>от 19.03.2015 N 566</w:t>
            </w:r>
            <w:r w:rsidR="00444828">
              <w:rPr>
                <w:color w:val="392C69"/>
              </w:rPr>
              <w:t>; 07.06.2018 № 269</w:t>
            </w:r>
            <w:r w:rsidR="00294E86">
              <w:rPr>
                <w:color w:val="392C69"/>
              </w:rPr>
              <w:t>, от 13.09.2018 № 306</w:t>
            </w:r>
            <w:r>
              <w:rPr>
                <w:color w:val="392C69"/>
              </w:rPr>
              <w:t>)</w:t>
            </w:r>
          </w:p>
        </w:tc>
      </w:tr>
    </w:tbl>
    <w:p w:rsidR="00BE2832" w:rsidRDefault="00BE2832">
      <w:pPr>
        <w:pStyle w:val="ConsPlusNormal"/>
        <w:jc w:val="center"/>
      </w:pPr>
    </w:p>
    <w:p w:rsidR="00BE2832" w:rsidRDefault="00BE2832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6 октября 2003 года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04 октября 2014 года </w:t>
      </w:r>
      <w:hyperlink r:id="rId7" w:history="1">
        <w:r>
          <w:rPr>
            <w:color w:val="0000FF"/>
          </w:rPr>
          <w:t>N 284-ФЗ</w:t>
        </w:r>
      </w:hyperlink>
      <w: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8" w:history="1">
        <w:r>
          <w:rPr>
            <w:color w:val="0000FF"/>
          </w:rPr>
          <w:t>главой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32</w:t>
        </w:r>
      </w:hyperlink>
      <w:r>
        <w:t xml:space="preserve"> части второй Налогового кодекса Российской Федерации,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17 октября 2014 года N 81-оз "Об установлении единой даты начала применения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налогообложения", руководствуясь </w:t>
      </w:r>
      <w:hyperlink r:id="rId10" w:history="1">
        <w:r>
          <w:rPr>
            <w:color w:val="0000FF"/>
          </w:rPr>
          <w:t>статьей 18</w:t>
        </w:r>
      </w:hyperlink>
      <w:r>
        <w:t xml:space="preserve"> Устава Березовского района:</w:t>
      </w:r>
      <w:proofErr w:type="gramEnd"/>
    </w:p>
    <w:p w:rsidR="00BE2832" w:rsidRDefault="00BE2832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Березовского района от 19.03.2015 N 566)</w:t>
      </w:r>
    </w:p>
    <w:p w:rsidR="00BE2832" w:rsidRDefault="00BE2832">
      <w:pPr>
        <w:pStyle w:val="ConsPlusNormal"/>
        <w:spacing w:before="220"/>
        <w:ind w:firstLine="540"/>
        <w:jc w:val="both"/>
      </w:pPr>
      <w:r>
        <w:t>1. Установить и ввести в действие налог на имущество физических лиц на межселенной территории Березовского района.</w:t>
      </w:r>
    </w:p>
    <w:p w:rsidR="00BE2832" w:rsidRDefault="00BE2832">
      <w:pPr>
        <w:pStyle w:val="ConsPlusNormal"/>
        <w:spacing w:before="220"/>
        <w:ind w:firstLine="540"/>
        <w:jc w:val="both"/>
      </w:pPr>
      <w:r>
        <w:t>2. Налоговая база в отношении объектов налогообложения определяется исходя из их кадастровой стоимости.</w:t>
      </w:r>
    </w:p>
    <w:p w:rsidR="00BE2832" w:rsidRDefault="00BE2832">
      <w:pPr>
        <w:pStyle w:val="ConsPlusNormal"/>
        <w:spacing w:before="220"/>
        <w:ind w:firstLine="540"/>
        <w:jc w:val="both"/>
      </w:pPr>
      <w:r>
        <w:t>3. Установить налоговые ставки в зависимости от типа использования объекта налогообложения в следующих размерах:</w:t>
      </w:r>
    </w:p>
    <w:p w:rsidR="00BE2832" w:rsidRDefault="00BE28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17"/>
        <w:gridCol w:w="1020"/>
      </w:tblGrid>
      <w:tr w:rsidR="00BE2832">
        <w:tc>
          <w:tcPr>
            <w:tcW w:w="8617" w:type="dxa"/>
          </w:tcPr>
          <w:p w:rsidR="00BE2832" w:rsidRDefault="00BE2832">
            <w:pPr>
              <w:pStyle w:val="ConsPlusNormal"/>
              <w:jc w:val="center"/>
            </w:pPr>
            <w:r>
              <w:t>Объекты налогообложения</w:t>
            </w:r>
          </w:p>
        </w:tc>
        <w:tc>
          <w:tcPr>
            <w:tcW w:w="1020" w:type="dxa"/>
          </w:tcPr>
          <w:p w:rsidR="00BE2832" w:rsidRDefault="00BE2832">
            <w:pPr>
              <w:pStyle w:val="ConsPlusNormal"/>
              <w:jc w:val="center"/>
            </w:pPr>
            <w:r>
              <w:t>Ставка налога (в процентах)</w:t>
            </w:r>
          </w:p>
        </w:tc>
      </w:tr>
      <w:tr w:rsidR="00BE2832">
        <w:tc>
          <w:tcPr>
            <w:tcW w:w="8617" w:type="dxa"/>
          </w:tcPr>
          <w:p w:rsidR="00BE2832" w:rsidRDefault="00BE2832" w:rsidP="00444828">
            <w:pPr>
              <w:pStyle w:val="ConsPlusNormal"/>
              <w:jc w:val="both"/>
            </w:pPr>
            <w:r>
              <w:t xml:space="preserve">Жилой дом; квартира, комната; гараж, </w:t>
            </w:r>
            <w:proofErr w:type="spellStart"/>
            <w:r>
              <w:t>машино-место</w:t>
            </w:r>
            <w:proofErr w:type="spellEnd"/>
            <w:r>
              <w:t>; единый недвижимый комплекс; объект незавершенного строительства</w:t>
            </w:r>
            <w:r w:rsidR="00444828">
              <w:t xml:space="preserve"> (изменено </w:t>
            </w:r>
            <w:hyperlink r:id="rId12" w:history="1">
              <w:r w:rsidR="00444828">
                <w:rPr>
                  <w:color w:val="0000FF"/>
                </w:rPr>
                <w:t>решением</w:t>
              </w:r>
            </w:hyperlink>
            <w:r w:rsidR="00444828">
              <w:t xml:space="preserve"> Думы Березовского района от 07.06.2018 N 269)</w:t>
            </w:r>
          </w:p>
        </w:tc>
        <w:tc>
          <w:tcPr>
            <w:tcW w:w="1020" w:type="dxa"/>
          </w:tcPr>
          <w:p w:rsidR="00BE2832" w:rsidRDefault="00BE2832">
            <w:pPr>
              <w:pStyle w:val="ConsPlusNormal"/>
              <w:jc w:val="right"/>
            </w:pPr>
            <w:r>
              <w:t>0,1</w:t>
            </w:r>
          </w:p>
        </w:tc>
      </w:tr>
      <w:tr w:rsidR="00BE2832">
        <w:tc>
          <w:tcPr>
            <w:tcW w:w="8617" w:type="dxa"/>
          </w:tcPr>
          <w:p w:rsidR="00BE2832" w:rsidRDefault="00BE2832">
            <w:pPr>
              <w:pStyle w:val="ConsPlusNormal"/>
              <w:jc w:val="both"/>
            </w:pPr>
            <w:r>
              <w:t>Иные здание, строение, сооружение, помещение</w:t>
            </w:r>
          </w:p>
        </w:tc>
        <w:tc>
          <w:tcPr>
            <w:tcW w:w="1020" w:type="dxa"/>
          </w:tcPr>
          <w:p w:rsidR="00BE2832" w:rsidRDefault="00BE2832">
            <w:pPr>
              <w:pStyle w:val="ConsPlusNormal"/>
              <w:jc w:val="right"/>
            </w:pPr>
            <w:r>
              <w:t>0,5</w:t>
            </w:r>
          </w:p>
        </w:tc>
      </w:tr>
      <w:tr w:rsidR="00BE2832">
        <w:tblPrEx>
          <w:tblBorders>
            <w:insideH w:val="nil"/>
          </w:tblBorders>
        </w:tblPrEx>
        <w:tc>
          <w:tcPr>
            <w:tcW w:w="8617" w:type="dxa"/>
            <w:tcBorders>
              <w:bottom w:val="nil"/>
            </w:tcBorders>
          </w:tcPr>
          <w:p w:rsidR="00BE2832" w:rsidRDefault="00BE2832">
            <w:pPr>
              <w:pStyle w:val="ConsPlusNormal"/>
              <w:jc w:val="both"/>
            </w:pPr>
            <w:r>
              <w:t>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020" w:type="dxa"/>
            <w:tcBorders>
              <w:bottom w:val="nil"/>
            </w:tcBorders>
          </w:tcPr>
          <w:p w:rsidR="00BE2832" w:rsidRDefault="00BE2832">
            <w:pPr>
              <w:pStyle w:val="ConsPlusNormal"/>
              <w:jc w:val="right"/>
            </w:pPr>
            <w:r>
              <w:t>0,1</w:t>
            </w:r>
          </w:p>
        </w:tc>
      </w:tr>
      <w:tr w:rsidR="00BE283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BE2832" w:rsidRDefault="00BE2832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Березовского района от 19.03.2015 N 566)</w:t>
            </w:r>
          </w:p>
        </w:tc>
      </w:tr>
      <w:tr w:rsidR="00BE2832">
        <w:tblPrEx>
          <w:tblBorders>
            <w:insideH w:val="nil"/>
          </w:tblBorders>
        </w:tblPrEx>
        <w:tc>
          <w:tcPr>
            <w:tcW w:w="8617" w:type="dxa"/>
            <w:tcBorders>
              <w:bottom w:val="nil"/>
            </w:tcBorders>
          </w:tcPr>
          <w:p w:rsidR="00BE2832" w:rsidRDefault="00BE2832">
            <w:pPr>
              <w:pStyle w:val="ConsPlusNormal"/>
              <w:jc w:val="both"/>
            </w:pPr>
            <w: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14" w:history="1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Налогового кодекса Российской Федерации, объекты налогообложения, предусмотренные </w:t>
            </w:r>
            <w:hyperlink r:id="rId15" w:history="1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 Российской Федерации;</w:t>
            </w:r>
          </w:p>
          <w:p w:rsidR="00BE2832" w:rsidRDefault="00BE2832">
            <w:pPr>
              <w:pStyle w:val="ConsPlusNormal"/>
              <w:jc w:val="both"/>
            </w:pPr>
            <w: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BE2832" w:rsidRDefault="00BE2832">
            <w:pPr>
              <w:pStyle w:val="ConsPlusNormal"/>
              <w:jc w:val="right"/>
            </w:pPr>
            <w:r>
              <w:t>2,0</w:t>
            </w:r>
          </w:p>
        </w:tc>
      </w:tr>
      <w:tr w:rsidR="00BE2832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BE2832" w:rsidRDefault="00BE2832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Березовского района от 19.03.2015 N 566)</w:t>
            </w:r>
          </w:p>
        </w:tc>
      </w:tr>
    </w:tbl>
    <w:p w:rsidR="001B069C" w:rsidRDefault="001B069C">
      <w:pPr>
        <w:pStyle w:val="ConsPlusNormal"/>
        <w:ind w:firstLine="540"/>
        <w:jc w:val="both"/>
        <w:rPr>
          <w:szCs w:val="22"/>
        </w:rPr>
      </w:pPr>
    </w:p>
    <w:p w:rsidR="00BE2832" w:rsidRDefault="001B069C">
      <w:pPr>
        <w:pStyle w:val="ConsPlusNormal"/>
        <w:ind w:firstLine="540"/>
        <w:jc w:val="both"/>
        <w:rPr>
          <w:szCs w:val="22"/>
        </w:rPr>
      </w:pPr>
      <w:r w:rsidRPr="001B069C">
        <w:rPr>
          <w:szCs w:val="22"/>
        </w:rPr>
        <w:t>3.1. Льготы по налогу на имущество физических лиц предоставляются в целях повышения уровня социальной защищенности населения и обеспечения достижения национальных целей развития Российской Федерации</w:t>
      </w:r>
      <w:r>
        <w:rPr>
          <w:szCs w:val="22"/>
        </w:rPr>
        <w:t>.</w:t>
      </w:r>
    </w:p>
    <w:p w:rsidR="001B069C" w:rsidRPr="001B069C" w:rsidRDefault="001B069C">
      <w:pPr>
        <w:pStyle w:val="ConsPlusNormal"/>
        <w:ind w:firstLine="540"/>
        <w:jc w:val="both"/>
        <w:rPr>
          <w:szCs w:val="22"/>
        </w:rPr>
      </w:pPr>
    </w:p>
    <w:p w:rsidR="00BE2832" w:rsidRDefault="00BE2832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7" w:history="1">
        <w:r>
          <w:rPr>
            <w:color w:val="0000FF"/>
          </w:rPr>
          <w:t>решение</w:t>
        </w:r>
      </w:hyperlink>
      <w:r>
        <w:t xml:space="preserve"> Думы Березовского района от 27 ноября 2013 года N 385 "О налоге на имущество физических лиц на межселенной территории Березовского района".</w:t>
      </w:r>
    </w:p>
    <w:p w:rsidR="00BE2832" w:rsidRDefault="00BE2832">
      <w:pPr>
        <w:pStyle w:val="ConsPlusNormal"/>
        <w:spacing w:before="220"/>
        <w:ind w:firstLine="540"/>
        <w:jc w:val="both"/>
      </w:pPr>
      <w:r>
        <w:t xml:space="preserve">5. Опубликовать решение в газете "Жизнь </w:t>
      </w:r>
      <w:proofErr w:type="spellStart"/>
      <w:r>
        <w:t>Югры</w:t>
      </w:r>
      <w:proofErr w:type="spellEnd"/>
      <w:r>
        <w:t>" и разместить на официальном сайте органов местного самоуправления Березовского района.</w:t>
      </w:r>
    </w:p>
    <w:p w:rsidR="00BE2832" w:rsidRDefault="00BE2832">
      <w:pPr>
        <w:pStyle w:val="ConsPlusNormal"/>
        <w:spacing w:before="220"/>
        <w:ind w:firstLine="540"/>
        <w:jc w:val="both"/>
      </w:pPr>
      <w:r>
        <w:t xml:space="preserve">6. Настоящее решение вступает в силу с 01 января 2015 года, но не ранее чем по истечении одного месяца со дня его официального опубликования и не ранее 1-го числа очередного </w:t>
      </w:r>
      <w:hyperlink r:id="rId18" w:history="1">
        <w:r>
          <w:rPr>
            <w:color w:val="0000FF"/>
          </w:rPr>
          <w:t>налогового периода</w:t>
        </w:r>
      </w:hyperlink>
      <w:r>
        <w:t xml:space="preserve"> по соответствующему налогу.</w:t>
      </w:r>
    </w:p>
    <w:p w:rsidR="00BE2832" w:rsidRDefault="00BE2832">
      <w:pPr>
        <w:pStyle w:val="ConsPlusNormal"/>
      </w:pPr>
    </w:p>
    <w:p w:rsidR="00BE2832" w:rsidRDefault="00BE2832">
      <w:pPr>
        <w:pStyle w:val="ConsPlusNormal"/>
        <w:jc w:val="right"/>
      </w:pPr>
      <w:r>
        <w:t>Глава Березовского района</w:t>
      </w:r>
    </w:p>
    <w:p w:rsidR="00BE2832" w:rsidRDefault="00BE2832">
      <w:pPr>
        <w:pStyle w:val="ConsPlusNormal"/>
        <w:jc w:val="right"/>
      </w:pPr>
      <w:r>
        <w:t>В.И.ФОМИН</w:t>
      </w:r>
    </w:p>
    <w:p w:rsidR="00BE2832" w:rsidRDefault="00BE2832">
      <w:pPr>
        <w:pStyle w:val="ConsPlusNormal"/>
      </w:pPr>
    </w:p>
    <w:p w:rsidR="00BE2832" w:rsidRDefault="00BE2832">
      <w:pPr>
        <w:pStyle w:val="ConsPlusNormal"/>
      </w:pPr>
    </w:p>
    <w:p w:rsidR="00BE2832" w:rsidRDefault="00BE2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9BD" w:rsidRDefault="006629BD"/>
    <w:sectPr w:rsidR="006629BD" w:rsidSect="000A1B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832"/>
    <w:rsid w:val="000A1B0A"/>
    <w:rsid w:val="001B069C"/>
    <w:rsid w:val="00294E86"/>
    <w:rsid w:val="003535C2"/>
    <w:rsid w:val="003B1BEB"/>
    <w:rsid w:val="00444828"/>
    <w:rsid w:val="006629BD"/>
    <w:rsid w:val="007E75E4"/>
    <w:rsid w:val="007F6A03"/>
    <w:rsid w:val="009A69D0"/>
    <w:rsid w:val="00BE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D8C96F91FE6986626092EA6C5B240626B49AFB23E36CD785DFD6D03CD6BCCD78B5006D50F352z4i8L" TargetMode="External"/><Relationship Id="rId13" Type="http://schemas.openxmlformats.org/officeDocument/2006/relationships/hyperlink" Target="consultantplus://offline/ref=B1D8C96F91FE698662608CE77A37730923BFC5F027EB6380DA83D0876386BA9838F5063813B45E4167ED5AF1z7iCL" TargetMode="External"/><Relationship Id="rId18" Type="http://schemas.openxmlformats.org/officeDocument/2006/relationships/hyperlink" Target="consultantplus://offline/ref=B1D8C96F91FE6986626092EA6C5B240626B49AFB23E36CD785DFD6D03CD6BCCD78B5006D50F356z4i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D8C96F91FE6986626092EA6C5B240624B292F924E26CD785DFD6D03CzDi6L" TargetMode="External"/><Relationship Id="rId12" Type="http://schemas.openxmlformats.org/officeDocument/2006/relationships/hyperlink" Target="consultantplus://offline/ref=B1D8C96F91FE698662608CE77A37730923BFC5F027EB6380DA83D0876386BA9838F5063813B45E4167ED5AF1z7iCL" TargetMode="External"/><Relationship Id="rId17" Type="http://schemas.openxmlformats.org/officeDocument/2006/relationships/hyperlink" Target="consultantplus://offline/ref=B1D8C96F91FE698662608CE77A37730923BFC5F027EA6780DA8FD0876386BA9838zFi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D8C96F91FE698662608CE77A37730923BFC5F027EB6380DA83D0876386BA9838F5063813B45E4167ED5AF0z7i6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D8C96F91FE6986626092EA6C5B240626B498F825EB6CD785DFD6D03CD6BCCD78B5006D50F05244z6i5L" TargetMode="External"/><Relationship Id="rId11" Type="http://schemas.openxmlformats.org/officeDocument/2006/relationships/hyperlink" Target="consultantplus://offline/ref=B1D8C96F91FE698662608CE77A37730923BFC5F027EB6380DA83D0876386BA9838F5063813B45E4167ED5AF1z7i2L" TargetMode="External"/><Relationship Id="rId5" Type="http://schemas.openxmlformats.org/officeDocument/2006/relationships/hyperlink" Target="consultantplus://offline/ref=B1D8C96F91FE698662608CE77A37730923BFC5F027EB6380DA83D0876386BA9838F5063813B45E4167ED5AF1z7i1L" TargetMode="External"/><Relationship Id="rId15" Type="http://schemas.openxmlformats.org/officeDocument/2006/relationships/hyperlink" Target="consultantplus://offline/ref=B1D8C96F91FE6986626092EA6C5B240626B49AFB23E36CD785DFD6D03CD6BCCD78B5006D51F455z4i8L" TargetMode="External"/><Relationship Id="rId10" Type="http://schemas.openxmlformats.org/officeDocument/2006/relationships/hyperlink" Target="consultantplus://offline/ref=B1D8C96F91FE698662608CE77A37730923BFC5F027ED6083D98CD0876386BA9838F5063813B45E4167ED58F5z7i3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D8C96F91FE698662608CE77A37730923BFC5F027EA6387DE8CD0876386BA9838zFi5L" TargetMode="External"/><Relationship Id="rId14" Type="http://schemas.openxmlformats.org/officeDocument/2006/relationships/hyperlink" Target="consultantplus://offline/ref=B1D8C96F91FE6986626092EA6C5B240626B49AFB23E36CD785DFD6D03CD6BCCD78B5006552F1z5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4438</Characters>
  <Application>Microsoft Office Word</Application>
  <DocSecurity>0</DocSecurity>
  <Lines>36</Lines>
  <Paragraphs>10</Paragraphs>
  <ScaleCrop>false</ScaleCrop>
  <Company>MultiDVD Team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miloserdova</cp:lastModifiedBy>
  <cp:revision>5</cp:revision>
  <cp:lastPrinted>2018-08-24T07:51:00Z</cp:lastPrinted>
  <dcterms:created xsi:type="dcterms:W3CDTF">2018-08-16T11:34:00Z</dcterms:created>
  <dcterms:modified xsi:type="dcterms:W3CDTF">2018-10-05T12:24:00Z</dcterms:modified>
</cp:coreProperties>
</file>