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EC" w:rsidRPr="006D7E9E" w:rsidRDefault="00DD7CEC" w:rsidP="00DD7C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DD7CEC" w:rsidRPr="004004EA" w:rsidRDefault="00DD7CEC" w:rsidP="00DD7CEC">
      <w:pPr>
        <w:pStyle w:val="af3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DD7CEC" w:rsidRPr="00594FCA" w:rsidRDefault="00DD7CEC" w:rsidP="00DD7CEC">
      <w:pPr>
        <w:pStyle w:val="a3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DD7CEC" w:rsidRPr="00594FCA" w:rsidRDefault="00DD7CEC" w:rsidP="00DD7CE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DD7CEC" w:rsidRPr="00594FCA" w:rsidRDefault="00DD7CEC" w:rsidP="00DD7CE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DD7CEC" w:rsidRPr="00CF1CF1" w:rsidRDefault="00DD7CEC" w:rsidP="00DD7CEC">
      <w:pPr>
        <w:pStyle w:val="af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_____________________________________________________________________</w:t>
      </w:r>
    </w:p>
    <w:p w:rsidR="00DD7CEC" w:rsidRPr="00CF1CF1" w:rsidRDefault="00DD7CEC" w:rsidP="00DD7CEC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DD7CEC" w:rsidRPr="00594FCA" w:rsidRDefault="00DD7CEC" w:rsidP="00DD7CEC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 xml:space="preserve">. </w:t>
      </w:r>
      <w:proofErr w:type="spellStart"/>
      <w:r w:rsidRPr="00594FCA">
        <w:rPr>
          <w:rFonts w:ascii="Times New Roman" w:hAnsi="Times New Roman"/>
          <w:sz w:val="18"/>
        </w:rPr>
        <w:t>Березово</w:t>
      </w:r>
      <w:proofErr w:type="spellEnd"/>
      <w:r w:rsidRPr="00594FCA">
        <w:rPr>
          <w:rFonts w:ascii="Times New Roman" w:hAnsi="Times New Roman"/>
          <w:sz w:val="18"/>
        </w:rPr>
        <w:t>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DD7CEC" w:rsidRPr="00594FCA" w:rsidRDefault="00DD7CEC" w:rsidP="00DD7CEC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DD7CEC" w:rsidRPr="00594FCA" w:rsidRDefault="00DD7CEC" w:rsidP="00DD7CEC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DD7CEC" w:rsidRPr="00594FCA" w:rsidRDefault="00DD7CEC" w:rsidP="00DD7CEC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DD7CEC" w:rsidRPr="00A95596" w:rsidRDefault="00DD7CEC" w:rsidP="00DD7CEC">
      <w:pPr>
        <w:pStyle w:val="af"/>
        <w:ind w:right="-143"/>
        <w:rPr>
          <w:szCs w:val="24"/>
          <w:u w:val="single"/>
        </w:rPr>
      </w:pPr>
      <w:r w:rsidRPr="00A95596">
        <w:rPr>
          <w:szCs w:val="24"/>
        </w:rPr>
        <w:t xml:space="preserve">от </w:t>
      </w:r>
      <w:r w:rsidR="0050080B">
        <w:rPr>
          <w:szCs w:val="24"/>
        </w:rPr>
        <w:t xml:space="preserve"> 21 июня 2017 года</w:t>
      </w:r>
      <w:r w:rsidR="0050080B">
        <w:rPr>
          <w:szCs w:val="24"/>
        </w:rPr>
        <w:tab/>
      </w:r>
      <w:r w:rsidR="0050080B">
        <w:rPr>
          <w:szCs w:val="24"/>
        </w:rPr>
        <w:tab/>
      </w:r>
      <w:r w:rsidR="0050080B">
        <w:rPr>
          <w:szCs w:val="24"/>
        </w:rPr>
        <w:tab/>
      </w:r>
      <w:r w:rsidR="0050080B">
        <w:rPr>
          <w:szCs w:val="24"/>
        </w:rPr>
        <w:tab/>
      </w:r>
      <w:r w:rsidR="0050080B">
        <w:rPr>
          <w:szCs w:val="24"/>
        </w:rPr>
        <w:tab/>
        <w:t xml:space="preserve">   </w:t>
      </w:r>
      <w:r w:rsidR="0050080B">
        <w:rPr>
          <w:szCs w:val="24"/>
        </w:rPr>
        <w:tab/>
      </w:r>
      <w:r w:rsidR="0050080B">
        <w:rPr>
          <w:szCs w:val="24"/>
        </w:rPr>
        <w:tab/>
      </w:r>
      <w:r w:rsidR="0050080B">
        <w:rPr>
          <w:szCs w:val="24"/>
        </w:rPr>
        <w:tab/>
        <w:t xml:space="preserve">      № 28</w:t>
      </w:r>
      <w:r w:rsidRPr="00A95596">
        <w:rPr>
          <w:szCs w:val="24"/>
        </w:rPr>
        <w:t xml:space="preserve"> </w:t>
      </w:r>
    </w:p>
    <w:p w:rsidR="00DD7CEC" w:rsidRPr="00594FCA" w:rsidRDefault="00DD7CEC" w:rsidP="00DD7C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DD7CEC" w:rsidRPr="00A95596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7CEC" w:rsidRPr="00A95596" w:rsidRDefault="00DD7CEC" w:rsidP="00DD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9E6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hyperlink r:id="rId5" w:history="1">
        <w:proofErr w:type="gramStart"/>
        <w:r w:rsidRPr="00A95596">
          <w:rPr>
            <w:rFonts w:ascii="Times New Roman" w:hAnsi="Times New Roman"/>
            <w:b/>
            <w:sz w:val="28"/>
            <w:szCs w:val="28"/>
          </w:rPr>
          <w:t>По</w:t>
        </w:r>
        <w:r>
          <w:rPr>
            <w:rFonts w:ascii="Times New Roman" w:hAnsi="Times New Roman"/>
            <w:b/>
            <w:sz w:val="28"/>
            <w:szCs w:val="28"/>
          </w:rPr>
          <w:t>рядк</w:t>
        </w:r>
      </w:hyperlink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DD7CEC" w:rsidRDefault="00DD7CEC" w:rsidP="00DD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</w:t>
      </w:r>
    </w:p>
    <w:p w:rsidR="00DD7CEC" w:rsidRDefault="00DD7CEC" w:rsidP="00DD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статей расходов бюджета</w:t>
      </w:r>
    </w:p>
    <w:p w:rsidR="00DD7CEC" w:rsidRPr="00A95596" w:rsidRDefault="00DD7CEC" w:rsidP="00DD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Березовского района</w:t>
      </w:r>
    </w:p>
    <w:p w:rsidR="00DD7CEC" w:rsidRPr="00A95596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3ADF" w:rsidRPr="008F7B2F" w:rsidRDefault="00DD7CEC" w:rsidP="005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3ADF" w:rsidRPr="008F7B2F">
        <w:rPr>
          <w:rFonts w:ascii="Times New Roman" w:hAnsi="Times New Roman"/>
          <w:bCs/>
          <w:sz w:val="28"/>
          <w:szCs w:val="28"/>
        </w:rPr>
        <w:t xml:space="preserve">В соответствии со статьями </w:t>
      </w:r>
      <w:r w:rsidR="00FA5565">
        <w:rPr>
          <w:rFonts w:ascii="Times New Roman" w:hAnsi="Times New Roman"/>
          <w:bCs/>
          <w:sz w:val="28"/>
          <w:szCs w:val="28"/>
        </w:rPr>
        <w:t>9</w:t>
      </w:r>
      <w:r w:rsidR="000A3ADF" w:rsidRPr="008F7B2F">
        <w:rPr>
          <w:rFonts w:ascii="Times New Roman" w:hAnsi="Times New Roman"/>
          <w:bCs/>
          <w:sz w:val="28"/>
          <w:szCs w:val="28"/>
        </w:rPr>
        <w:t>, 21 Бюджетного кодекса Российской Федерации приказываю:</w:t>
      </w:r>
    </w:p>
    <w:p w:rsidR="000A3ADF" w:rsidRPr="008F7B2F" w:rsidRDefault="000A3ADF" w:rsidP="000A3ADF">
      <w:pPr>
        <w:pStyle w:val="a3"/>
        <w:ind w:firstLine="709"/>
        <w:jc w:val="both"/>
        <w:rPr>
          <w:bCs/>
          <w:sz w:val="28"/>
          <w:szCs w:val="28"/>
        </w:rPr>
      </w:pPr>
      <w:r w:rsidRPr="008F7B2F">
        <w:rPr>
          <w:bCs/>
          <w:sz w:val="28"/>
          <w:szCs w:val="28"/>
        </w:rPr>
        <w:t>1. Утвердить прилагаемый  Порядок применения перечня и кодов целевых статей расходов бюджета Березовского района согласно приложению к настоящему приказу.</w:t>
      </w:r>
    </w:p>
    <w:p w:rsidR="00DD7CEC" w:rsidRPr="008F7B2F" w:rsidRDefault="000A3ADF" w:rsidP="000A3ADF">
      <w:pPr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>2.</w:t>
      </w:r>
      <w:r w:rsidR="00DD7CEC" w:rsidRPr="008F7B2F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DD7CEC" w:rsidRPr="008F7B2F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>- Приказ Комитета по финансам от 23 января 2017 года № 5 «Об утверждении указаний о порядке применения перечня и кодов целевых статей расходов бюджета Березовского района»</w:t>
      </w:r>
    </w:p>
    <w:p w:rsidR="00DD7CEC" w:rsidRPr="008F7B2F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 xml:space="preserve">- Приказ Комитета по финансам от 01 февраля 2017 года № 8 «О внесении изменений в приказ Комитета по финансам Березовского района от 23 января 2017 года № 5 «Об утверждении указаний о порядке применения перечня и кодов целевых статей расходов бюджета Березовского района» </w:t>
      </w:r>
    </w:p>
    <w:p w:rsidR="00DD7CEC" w:rsidRPr="008F7B2F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>3.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DD7CEC" w:rsidRPr="008F7B2F" w:rsidRDefault="000A3ADF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>4</w:t>
      </w:r>
      <w:r w:rsidR="00DD7CEC" w:rsidRPr="008F7B2F">
        <w:rPr>
          <w:rFonts w:ascii="Times New Roman" w:hAnsi="Times New Roman"/>
          <w:sz w:val="28"/>
          <w:szCs w:val="28"/>
        </w:rPr>
        <w:t>. Настоящий приказ вступает в силу со дня его подписания и распространяется на правоотношения, возникшие с 01 января 2017 года.</w:t>
      </w:r>
    </w:p>
    <w:p w:rsidR="000A3ADF" w:rsidRPr="006D7E9E" w:rsidRDefault="000A3ADF" w:rsidP="000A3A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7B2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F7B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7B2F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отдел бюджетного планирования и сводного анализа</w:t>
      </w:r>
      <w:r w:rsidRPr="006D7E9E">
        <w:rPr>
          <w:rFonts w:ascii="Times New Roman" w:hAnsi="Times New Roman"/>
          <w:sz w:val="27"/>
          <w:szCs w:val="27"/>
        </w:rPr>
        <w:t>.</w:t>
      </w:r>
    </w:p>
    <w:p w:rsidR="000A3ADF" w:rsidRPr="00FA5565" w:rsidRDefault="000A3ADF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B2F" w:rsidRPr="00FA5565" w:rsidRDefault="008F7B2F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Комитета по финансам </w:t>
      </w:r>
      <w:r w:rsidRPr="003921A8">
        <w:rPr>
          <w:rFonts w:ascii="Times New Roman" w:hAnsi="Times New Roman"/>
          <w:sz w:val="28"/>
          <w:szCs w:val="28"/>
        </w:rPr>
        <w:tab/>
        <w:t xml:space="preserve"> 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921A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50080B" w:rsidRPr="006D7E9E" w:rsidRDefault="0050080B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80B" w:rsidRDefault="0050080B" w:rsidP="0050080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D7CEC" w:rsidRDefault="0050080B" w:rsidP="0050080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</w:t>
      </w:r>
      <w:r w:rsidR="00DD7CEC"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DD7CEC" w:rsidRPr="00A95596" w:rsidRDefault="00DD7CEC" w:rsidP="00DD7C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DD7CEC" w:rsidRPr="00A95596" w:rsidRDefault="00DD7CEC" w:rsidP="00DD7CEC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 xml:space="preserve"> от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5596">
        <w:rPr>
          <w:rFonts w:ascii="Times New Roman" w:hAnsi="Times New Roman"/>
          <w:sz w:val="28"/>
          <w:szCs w:val="28"/>
        </w:rPr>
        <w:t xml:space="preserve">         2017 года №____</w:t>
      </w:r>
    </w:p>
    <w:p w:rsidR="00DD7CEC" w:rsidRPr="00A95596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7CEC" w:rsidRDefault="00DD7CEC" w:rsidP="00DD7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D7CEC" w:rsidRPr="00A95596" w:rsidRDefault="009E1DE3" w:rsidP="00DD7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DD7CEC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DD7CEC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DD7CEC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DD7CEC" w:rsidRPr="00A95596" w:rsidRDefault="00DD7CEC" w:rsidP="00DD7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DD7CEC" w:rsidRPr="00A95596" w:rsidRDefault="00DD7CEC" w:rsidP="00DD7C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DD7CEC" w:rsidRPr="00DD7CEC" w:rsidRDefault="00DD7CEC" w:rsidP="00876B8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D7CEC">
        <w:rPr>
          <w:rFonts w:ascii="Times New Roman" w:hAnsi="Times New Roman"/>
          <w:sz w:val="28"/>
          <w:szCs w:val="28"/>
        </w:rPr>
        <w:t>Настоящий Порядок определяет правила применения целевых статей расходов бюджета Березовского района</w:t>
      </w:r>
    </w:p>
    <w:p w:rsidR="00DD7CEC" w:rsidRPr="00451C58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51C58">
        <w:rPr>
          <w:bCs/>
          <w:sz w:val="28"/>
          <w:szCs w:val="28"/>
        </w:rPr>
        <w:t>.</w:t>
      </w:r>
      <w:r w:rsidRPr="00451C58">
        <w:rPr>
          <w:sz w:val="28"/>
          <w:szCs w:val="28"/>
        </w:rPr>
        <w:t xml:space="preserve"> Целевые статьи</w:t>
      </w:r>
      <w:r>
        <w:rPr>
          <w:sz w:val="28"/>
          <w:szCs w:val="28"/>
        </w:rPr>
        <w:t xml:space="preserve"> расходов бюджета Березовского района </w:t>
      </w:r>
      <w:r w:rsidRPr="00451C58">
        <w:rPr>
          <w:sz w:val="28"/>
          <w:szCs w:val="28"/>
        </w:rPr>
        <w:t xml:space="preserve"> обеспечивают привязку бюджетных ассигнований </w:t>
      </w:r>
      <w:r>
        <w:rPr>
          <w:sz w:val="28"/>
          <w:szCs w:val="28"/>
        </w:rPr>
        <w:t xml:space="preserve">к муниципальным программам Березовского района, их подпрограммам, основным мероприятиям и (или)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1C58">
        <w:rPr>
          <w:sz w:val="28"/>
          <w:szCs w:val="28"/>
        </w:rPr>
        <w:t>Каждому публичному нормативному обязательству, муниципальной программе (подпрограмме), обособленной функции (сфере, направлению) деятельности органов местного самоуправления присваиваются уникальные коды целевых статей расходов бюджета Березовского района.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Структура </w:t>
      </w:r>
      <w:proofErr w:type="gramStart"/>
      <w:r>
        <w:rPr>
          <w:sz w:val="28"/>
          <w:szCs w:val="28"/>
        </w:rPr>
        <w:t>кода целевой статьи расходов бюджета Березовского района</w:t>
      </w:r>
      <w:proofErr w:type="gramEnd"/>
      <w:r>
        <w:rPr>
          <w:sz w:val="28"/>
          <w:szCs w:val="28"/>
        </w:rPr>
        <w:t xml:space="preserve"> состоит из десяти разрядов и включает следующие составные части: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011"/>
        <w:gridCol w:w="973"/>
        <w:gridCol w:w="1609"/>
        <w:gridCol w:w="986"/>
        <w:gridCol w:w="958"/>
        <w:gridCol w:w="917"/>
        <w:gridCol w:w="917"/>
        <w:gridCol w:w="917"/>
        <w:gridCol w:w="917"/>
        <w:gridCol w:w="932"/>
      </w:tblGrid>
      <w:tr w:rsidR="00DD7CEC" w:rsidRPr="009D20A3" w:rsidTr="00DD7CEC">
        <w:tc>
          <w:tcPr>
            <w:tcW w:w="10137" w:type="dxa"/>
            <w:gridSpan w:val="10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20A3">
              <w:rPr>
                <w:sz w:val="22"/>
                <w:szCs w:val="22"/>
              </w:rPr>
              <w:t>Целевая статья</w:t>
            </w:r>
          </w:p>
        </w:tc>
      </w:tr>
      <w:tr w:rsidR="00DD7CEC" w:rsidRPr="009D20A3" w:rsidTr="00DD7CEC">
        <w:tc>
          <w:tcPr>
            <w:tcW w:w="5067" w:type="dxa"/>
            <w:gridSpan w:val="5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20A3">
              <w:rPr>
                <w:sz w:val="22"/>
                <w:szCs w:val="22"/>
              </w:rPr>
              <w:t>Программная (</w:t>
            </w:r>
            <w:proofErr w:type="spellStart"/>
            <w:r w:rsidRPr="009D20A3">
              <w:rPr>
                <w:sz w:val="22"/>
                <w:szCs w:val="22"/>
              </w:rPr>
              <w:t>непрограммная</w:t>
            </w:r>
            <w:proofErr w:type="spellEnd"/>
            <w:r w:rsidRPr="009D20A3">
              <w:rPr>
                <w:sz w:val="22"/>
                <w:szCs w:val="22"/>
              </w:rPr>
              <w:t>) статья</w:t>
            </w:r>
          </w:p>
        </w:tc>
        <w:tc>
          <w:tcPr>
            <w:tcW w:w="5070" w:type="dxa"/>
            <w:gridSpan w:val="5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20A3">
              <w:rPr>
                <w:sz w:val="22"/>
                <w:szCs w:val="22"/>
              </w:rPr>
              <w:t>Направление расходов</w:t>
            </w:r>
          </w:p>
        </w:tc>
      </w:tr>
      <w:tr w:rsidR="00DD7CEC" w:rsidRPr="009D20A3" w:rsidTr="00DD7CEC">
        <w:tc>
          <w:tcPr>
            <w:tcW w:w="2026" w:type="dxa"/>
            <w:gridSpan w:val="2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(</w:t>
            </w: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расходов)</w:t>
            </w:r>
          </w:p>
        </w:tc>
        <w:tc>
          <w:tcPr>
            <w:tcW w:w="1013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028" w:type="dxa"/>
            <w:gridSpan w:val="2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5070" w:type="dxa"/>
            <w:gridSpan w:val="5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</w:tr>
      <w:tr w:rsidR="00DD7CEC" w:rsidRPr="009D20A3" w:rsidTr="00DD7CEC">
        <w:tc>
          <w:tcPr>
            <w:tcW w:w="1013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1,2 разряды предназначены для кодирования муниципальных программ или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расходов;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разряд предназначен для кодирования подпрограмм муниципальных программ, а также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муниципального образования.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4,5 разряды предназначены для кодирования основных мероприятий в рамках подпрограмм муниципальных программ или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расходов;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6-10 разряды предназначены для кодирования направлений расходования средств, состоящих из мероприятий в рамках основного мероприятия.</w:t>
      </w:r>
    </w:p>
    <w:p w:rsidR="00DD7CEC" w:rsidRPr="004000FE" w:rsidRDefault="00DD7CEC" w:rsidP="00DD7CE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00FE">
        <w:rPr>
          <w:rFonts w:ascii="Times New Roman" w:hAnsi="Times New Roman"/>
          <w:sz w:val="28"/>
          <w:szCs w:val="28"/>
        </w:rPr>
        <w:t>Целевым статьям расходов бюджета Березовского района присваиваются уникальные коды, сформированные с использованием буквенно-цифрового ряда</w:t>
      </w:r>
      <w:r w:rsidRPr="004000FE">
        <w:rPr>
          <w:rFonts w:ascii="Times New Roman" w:hAnsi="Times New Roman"/>
          <w:snapToGrid w:val="0"/>
          <w:sz w:val="28"/>
          <w:szCs w:val="28"/>
        </w:rPr>
        <w:t xml:space="preserve">: 0, 1, 2, 3, 4, 5, 6, 7, 8, 9, А, Б, В, Г, Д, Е, Ж, И, К, Л, М, Н, </w:t>
      </w:r>
      <w:proofErr w:type="gramStart"/>
      <w:r w:rsidRPr="004000FE">
        <w:rPr>
          <w:rFonts w:ascii="Times New Roman" w:hAnsi="Times New Roman"/>
          <w:snapToGrid w:val="0"/>
          <w:sz w:val="28"/>
          <w:szCs w:val="28"/>
        </w:rPr>
        <w:t>П</w:t>
      </w:r>
      <w:proofErr w:type="gramEnd"/>
      <w:r w:rsidRPr="004000FE">
        <w:rPr>
          <w:rFonts w:ascii="Times New Roman" w:hAnsi="Times New Roman"/>
          <w:snapToGrid w:val="0"/>
          <w:sz w:val="28"/>
          <w:szCs w:val="28"/>
        </w:rPr>
        <w:t>, Р, С, Т, У, Ф, Ц, Ч, Ш, Щ, Э, Ю, Я, D, I, J, N, Q, R, U, V, W, Y, Z.</w:t>
      </w:r>
    </w:p>
    <w:p w:rsidR="00DD7CEC" w:rsidRPr="00550CDB" w:rsidRDefault="00DD7CEC" w:rsidP="00DD7CEC">
      <w:pPr>
        <w:pStyle w:val="af5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DD7CEC">
        <w:rPr>
          <w:sz w:val="28"/>
          <w:szCs w:val="28"/>
        </w:rPr>
        <w:t xml:space="preserve">Порядок формирования перечня целевых статей и их структуры в части муниципального управления аналогичен порядку формирования и структуре </w:t>
      </w:r>
      <w:r w:rsidRPr="00DD7CEC">
        <w:rPr>
          <w:sz w:val="28"/>
          <w:szCs w:val="28"/>
        </w:rPr>
        <w:lastRenderedPageBreak/>
        <w:t>целевых статей, применяемых на федеральном уровне, в соответствии с Приказом Минфина Российской Федерации</w:t>
      </w:r>
      <w:r w:rsidRPr="00550CDB">
        <w:rPr>
          <w:color w:val="FF0000"/>
          <w:sz w:val="28"/>
          <w:szCs w:val="28"/>
        </w:rPr>
        <w:t>.</w:t>
      </w:r>
    </w:p>
    <w:p w:rsidR="00DD7CEC" w:rsidRPr="00451C58" w:rsidRDefault="00DD7CEC" w:rsidP="00DD7CEC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51C58">
        <w:rPr>
          <w:sz w:val="28"/>
          <w:szCs w:val="28"/>
        </w:rPr>
        <w:t>Перечень целевых статей, применяемых в бюджете Березовского района, формирует Комитет по финансам в соответствии с расходными обязательствами, подлежащими исполнению за счет средств бюджета Березовского района, и утверждается в составе ведомственной структуры расходов решением Думы Березовского района о бюджете муниципального образования Березовский район на очередной год и плановый период, либо в установленных Бюджетным кодексом Российской Федерации случаях сводной бюджетной росписью бюджета</w:t>
      </w:r>
      <w:proofErr w:type="gramEnd"/>
      <w:r w:rsidRPr="00451C58">
        <w:rPr>
          <w:sz w:val="28"/>
          <w:szCs w:val="28"/>
        </w:rPr>
        <w:t xml:space="preserve"> Березовского района.</w:t>
      </w:r>
    </w:p>
    <w:p w:rsidR="00DD7CEC" w:rsidRPr="00451C58" w:rsidRDefault="00DD7CEC" w:rsidP="00DD7CEC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1C58">
        <w:rPr>
          <w:sz w:val="28"/>
          <w:szCs w:val="28"/>
        </w:rPr>
        <w:t>Перечни целевых статей, финансовое обеспечение которых осуществляется за счет субсидий и субвенций, иных межбюджетных трансфертов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субсидии и субвенции, иные межбюджетные трансферты.</w:t>
      </w:r>
    </w:p>
    <w:p w:rsidR="00DD7CEC" w:rsidRPr="00451C58" w:rsidRDefault="00DD7CEC" w:rsidP="00D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CEC" w:rsidRPr="00DD7CEC" w:rsidRDefault="00DD7CEC" w:rsidP="00DD7C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7CEC">
        <w:rPr>
          <w:rFonts w:ascii="Times New Roman" w:hAnsi="Times New Roman"/>
          <w:bCs/>
          <w:sz w:val="28"/>
          <w:szCs w:val="28"/>
        </w:rPr>
        <w:t xml:space="preserve">4. </w:t>
      </w:r>
      <w:r w:rsidRPr="00DD7CEC">
        <w:rPr>
          <w:rFonts w:ascii="Times New Roman" w:hAnsi="Times New Roman"/>
          <w:sz w:val="28"/>
          <w:szCs w:val="28"/>
        </w:rPr>
        <w:t>Целевые статьи бюджета Березовского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DD7CEC" w:rsidRPr="002D0F5B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01 0 00 00000</w:t>
      </w:r>
      <w:r w:rsidRPr="003921A8"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«Развитие образования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Целевые статьи муниципальной программы Березовского района «Развитие образования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района на реализацию муниципальной программы Березовского района «Развитие образования в Березовском районе на 2016 – 2020 годы», разработанной в соответствии с Перечнем муниципальных программ Березовского района утвержденным распоряжением администрации Березовского района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00 00000 Подпрограмма «Общее образование»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01 00000 Основное мероприятия «Финансовое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общего, основного общего, среднего (полного) общего образования в части содержания работников образовательных организаций.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- 84300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</w:t>
      </w:r>
      <w:r w:rsidRPr="003921A8">
        <w:rPr>
          <w:rFonts w:ascii="Times New Roman" w:hAnsi="Times New Roman"/>
          <w:sz w:val="28"/>
          <w:szCs w:val="28"/>
        </w:rPr>
        <w:lastRenderedPageBreak/>
        <w:t>самоуправления муниципальных образований автономного округа отдельных государственных полномочий в области образования;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- 84301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- 84303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02 00000 Основное мероприятие «Проведение независимой государственной (итоговой) аттестации выпускников, в том числе в новой форме (9 класс) и в форме ЕГЭ»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на организацию и проведение единого государственного экзамена.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03 00000 Основное мероприятие «Финансовое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общего, основного общего, среднего (полного) общего образования в части расходов на формирование условий обучения»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- 84300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- 84303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</w:t>
      </w:r>
      <w:proofErr w:type="spellStart"/>
      <w:r w:rsidRPr="003921A8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21A8">
        <w:rPr>
          <w:rFonts w:ascii="Times New Roman" w:hAnsi="Times New Roman"/>
          <w:sz w:val="28"/>
          <w:szCs w:val="28"/>
        </w:rPr>
        <w:t>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01 1 04 00000 Основное мероприятие «Приобретение учебного, </w:t>
      </w:r>
      <w:proofErr w:type="spellStart"/>
      <w:r w:rsidRPr="003921A8">
        <w:rPr>
          <w:rFonts w:ascii="Times New Roman" w:hAnsi="Times New Roman"/>
          <w:sz w:val="28"/>
          <w:szCs w:val="28"/>
        </w:rPr>
        <w:t>учебно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– наглядного, </w:t>
      </w:r>
      <w:proofErr w:type="spellStart"/>
      <w:r w:rsidRPr="003921A8">
        <w:rPr>
          <w:rFonts w:ascii="Times New Roman" w:hAnsi="Times New Roman"/>
          <w:sz w:val="28"/>
          <w:szCs w:val="28"/>
        </w:rPr>
        <w:t>учебно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- производственного оборудования, интерактивных устройств, </w:t>
      </w:r>
      <w:proofErr w:type="spellStart"/>
      <w:r w:rsidRPr="003921A8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оборудования и цифровых лабораторий образовательными организациями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- 84300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- 84301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</w:t>
      </w:r>
      <w:r w:rsidRPr="003921A8">
        <w:rPr>
          <w:rFonts w:ascii="Times New Roman" w:hAnsi="Times New Roman"/>
          <w:sz w:val="28"/>
          <w:szCs w:val="28"/>
        </w:rPr>
        <w:lastRenderedPageBreak/>
        <w:t>самоуправления муниципальных образований автономного округа отдельных государственных полномочий в области образования (ДОУ);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- 84303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01 1 05 00000 Основное мероприятие «Укрепление безопасности общеобразовательных организаций (противопожарной, антитеррористической, санитарно – эпидемиологической безопасности, энергосбережение, охрана труда и </w:t>
      </w:r>
      <w:proofErr w:type="spellStart"/>
      <w:r w:rsidRPr="003921A8">
        <w:rPr>
          <w:rFonts w:ascii="Times New Roman" w:hAnsi="Times New Roman"/>
          <w:sz w:val="28"/>
          <w:szCs w:val="28"/>
        </w:rPr>
        <w:t>т</w:t>
      </w:r>
      <w:proofErr w:type="gramStart"/>
      <w:r w:rsidRPr="003921A8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3921A8">
        <w:rPr>
          <w:rFonts w:ascii="Times New Roman" w:hAnsi="Times New Roman"/>
          <w:sz w:val="28"/>
          <w:szCs w:val="28"/>
        </w:rPr>
        <w:t>)».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06 00000 Основное мероприятие «Проведение капитальных ремонтов зданий дошкольных образовательных организаций и общеобразовательных организаций»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07 00000 Основное мероприятие «Строительство и реконструкция зданий дошкольных образовательных</w:t>
      </w:r>
      <w:r w:rsidRPr="003921A8">
        <w:rPr>
          <w:rFonts w:ascii="Times New Roman" w:hAnsi="Times New Roman"/>
          <w:color w:val="000000"/>
          <w:sz w:val="28"/>
          <w:szCs w:val="28"/>
        </w:rPr>
        <w:t xml:space="preserve"> организаций и общеобразовательных организаций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- 82030 Субсидии на строительство и реконструкцию дошкольных образовательных и общеобразовательных организаций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2030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строительство и реконструкцию дошкольных образовательных и общеобразовательных организаций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08 00000 Основное мероприятие «Повышение квалификации педагогических работников и прочего персонала дошкольных образовательных организаций и общеобразовательных организаций по различным направлениям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09 00000 Основное мероприятие «Организация питания в дошкольных образовательных организациях, общеобразовательных организациях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- 82460 Субсидии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расходных обязательств местных бюджетов по организации </w:t>
      </w:r>
      <w:proofErr w:type="gramStart"/>
      <w:r w:rsidRPr="003921A8">
        <w:rPr>
          <w:rFonts w:ascii="Times New Roman" w:hAnsi="Times New Roman"/>
          <w:sz w:val="28"/>
          <w:szCs w:val="28"/>
        </w:rPr>
        <w:t>питания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организациях, в рамках подпрограммы «Общее образование. Дополнительное образование детей»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- 84030 Субвенции на предоставление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подпрограммы «Общее образование. Дополнительное образование детей»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01 1 10 00000 Основное мероприятие «Проведение конкурсных мероприятий, направленных на формирование здорового образа жизни (Президентские состязания, Губернаторские состязания, Безопасное колесо, </w:t>
      </w:r>
      <w:proofErr w:type="spellStart"/>
      <w:proofErr w:type="gramStart"/>
      <w:r w:rsidRPr="003921A8">
        <w:rPr>
          <w:rFonts w:ascii="Times New Roman" w:hAnsi="Times New Roman"/>
          <w:sz w:val="28"/>
          <w:szCs w:val="28"/>
        </w:rPr>
        <w:t>военно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– полевые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сборы и прочие конкурсы)»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11 00000 Основное мероприятие «Премирование обучающихся и воспитанников главой Березовского района и (или) главой администрации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12 00000 Основное мероприятие «Проведение конкурсных мероприятий для воспитанников и учащихся дошкольных образовательных организаций и общеобразовательных организаций, способствующих выявлению и поддержке способных и талантливых детей»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00 00000 Подпрограмма «Дополнительное образование детей»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01 00000 Основное мероприятие «Финансовое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содержания работников образовательных организаций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- 82440 Субсидии на повышение оплаты труда работникам муниципальных учреждений культуры и дополнительного образования детей в целях реализации указов Президента Российской Федерации от 07 мая 2012 года №597 «О мероприятиях по реализации государственной социальной политики», 01 июня 2012 года №761 «О национальной стратегии действий в интересах детей на 2012-2017 годы»</w:t>
      </w:r>
      <w:r>
        <w:rPr>
          <w:rFonts w:ascii="Times New Roman" w:hAnsi="Times New Roman"/>
          <w:sz w:val="28"/>
          <w:szCs w:val="28"/>
        </w:rPr>
        <w:t>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02 00000 Основное мероприятие «Финансовое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расходов на формирование условий обучения»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03 00000 Основное мероприятие  «Укрепление безопасности образовательных организаций (противопожарной, антитеррористической, санитарно – эпидемиологической безопасности, энергосбережение, охрана труда и т.д.)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05 00000 Основное мероприятие «повышение квалификации педагогических работников и прочего персонала образовательных учреждений организаций дополнительного образования по различным направлениям деятельности»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3 00 00000 Подпрограмма «Организация деятельности в области образования»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3 01 00000 Основное мероприятие «Финансовое обеспечение деятельности аппарата Комитета образования и подведомственных ему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- 84050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«Общее образование. Дополнительное образование детей»</w:t>
      </w:r>
      <w:r>
        <w:rPr>
          <w:rFonts w:ascii="Times New Roman" w:hAnsi="Times New Roman"/>
          <w:sz w:val="28"/>
          <w:szCs w:val="28"/>
        </w:rPr>
        <w:t>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3 02 00000 Основное мероприятие «Материально- техническое обеспечение деятельности Комитета образования и подведомственных ему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- 84050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«Общее образование. Дополнительное образование детей</w:t>
      </w:r>
      <w:proofErr w:type="gramStart"/>
      <w:r w:rsidRPr="003921A8">
        <w:rPr>
          <w:rFonts w:ascii="Times New Roman" w:hAnsi="Times New Roman"/>
          <w:sz w:val="28"/>
          <w:szCs w:val="28"/>
        </w:rPr>
        <w:t>.»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3 03 00000 Основное мероприятие «Компенсация части родительской платы за присмотр и уход за детьми в образовательных учреждениях»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 - 84050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«Общее образование. Дополнительное образование детей</w:t>
      </w:r>
      <w:proofErr w:type="gramStart"/>
      <w:r w:rsidRPr="003921A8">
        <w:rPr>
          <w:rFonts w:ascii="Times New Roman" w:hAnsi="Times New Roman"/>
          <w:sz w:val="28"/>
          <w:szCs w:val="28"/>
        </w:rPr>
        <w:t>.»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1A8">
        <w:rPr>
          <w:rFonts w:ascii="Times New Roman" w:hAnsi="Times New Roman"/>
          <w:sz w:val="28"/>
          <w:szCs w:val="28"/>
        </w:rPr>
        <w:t>01 3 04 00000 Основное мероприятие «Организация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Pr="003921A8">
        <w:rPr>
          <w:rFonts w:ascii="Times New Roman" w:hAnsi="Times New Roman"/>
          <w:sz w:val="28"/>
          <w:szCs w:val="28"/>
        </w:rPr>
        <w:t xml:space="preserve"> заседание муниципального совета по образованию и прочие мероприятия»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02 0 00 00000 Муниципальная программа «Социальная поддержка жителей Березовского района на 2016-20</w:t>
      </w:r>
      <w:r>
        <w:rPr>
          <w:rFonts w:ascii="Times New Roman" w:hAnsi="Times New Roman"/>
          <w:b/>
          <w:sz w:val="28"/>
          <w:szCs w:val="28"/>
        </w:rPr>
        <w:t>20</w:t>
      </w:r>
      <w:r w:rsidRPr="003921A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1 00 00000 Подпрограмма «Дети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1 01 00000 Основное мероприятие «Организация отдыха, оздоровления и занятости детей»</w:t>
      </w:r>
    </w:p>
    <w:p w:rsidR="00DD7CEC" w:rsidRPr="00777609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>- 20010 Мероприятия по организации отдыха и оздоровления детей</w:t>
      </w:r>
    </w:p>
    <w:p w:rsidR="00DD7CEC" w:rsidRPr="00777609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 xml:space="preserve">- 82050 Субсидии на оплату стоимости питания детям школьного возраста в оздоровительных лагерях с дневным пребыванием детей в рамках подпрограммы «Дети </w:t>
      </w:r>
      <w:proofErr w:type="spellStart"/>
      <w:r w:rsidRPr="00777609">
        <w:rPr>
          <w:rFonts w:ascii="Times New Roman" w:hAnsi="Times New Roman"/>
          <w:sz w:val="28"/>
          <w:szCs w:val="28"/>
        </w:rPr>
        <w:t>Югры</w:t>
      </w:r>
      <w:proofErr w:type="spellEnd"/>
      <w:r w:rsidRPr="00777609">
        <w:rPr>
          <w:rFonts w:ascii="Times New Roman" w:hAnsi="Times New Roman"/>
          <w:sz w:val="28"/>
          <w:szCs w:val="28"/>
        </w:rPr>
        <w:t>»</w:t>
      </w:r>
    </w:p>
    <w:p w:rsidR="00DD7CEC" w:rsidRPr="00777609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 xml:space="preserve">- 84080 Субвенции на организацию отдыха и оздоровления детей в рамках подпрограммы «Дети </w:t>
      </w:r>
      <w:proofErr w:type="spellStart"/>
      <w:r w:rsidRPr="00777609">
        <w:rPr>
          <w:rFonts w:ascii="Times New Roman" w:hAnsi="Times New Roman"/>
          <w:sz w:val="28"/>
          <w:szCs w:val="28"/>
        </w:rPr>
        <w:t>Югры</w:t>
      </w:r>
      <w:proofErr w:type="spellEnd"/>
      <w:r w:rsidRPr="00777609">
        <w:rPr>
          <w:rFonts w:ascii="Times New Roman" w:hAnsi="Times New Roman"/>
          <w:sz w:val="28"/>
          <w:szCs w:val="28"/>
        </w:rPr>
        <w:t>»</w:t>
      </w:r>
    </w:p>
    <w:p w:rsidR="00DD7CEC" w:rsidRPr="00777609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 xml:space="preserve">- </w:t>
      </w:r>
      <w:r w:rsidRPr="00777609">
        <w:rPr>
          <w:rFonts w:ascii="Times New Roman" w:hAnsi="Times New Roman"/>
          <w:sz w:val="28"/>
          <w:szCs w:val="28"/>
          <w:lang w:val="en-US"/>
        </w:rPr>
        <w:t>S</w:t>
      </w:r>
      <w:r w:rsidRPr="00777609">
        <w:rPr>
          <w:rFonts w:ascii="Times New Roman" w:hAnsi="Times New Roman"/>
          <w:sz w:val="28"/>
          <w:szCs w:val="28"/>
        </w:rPr>
        <w:t xml:space="preserve">2050 Расходы местного бюджета на </w:t>
      </w:r>
      <w:proofErr w:type="spellStart"/>
      <w:r w:rsidRPr="0077760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77609">
        <w:rPr>
          <w:rFonts w:ascii="Times New Roman" w:hAnsi="Times New Roman"/>
          <w:sz w:val="28"/>
          <w:szCs w:val="28"/>
        </w:rPr>
        <w:t xml:space="preserve"> субсидии на оплату стоимости питания детям школьного возраста в оздоровительных лагерях </w:t>
      </w:r>
      <w:proofErr w:type="gramStart"/>
      <w:r w:rsidRPr="00777609">
        <w:rPr>
          <w:rFonts w:ascii="Times New Roman" w:hAnsi="Times New Roman"/>
          <w:sz w:val="28"/>
          <w:szCs w:val="28"/>
        </w:rPr>
        <w:t>с</w:t>
      </w:r>
      <w:proofErr w:type="gramEnd"/>
      <w:r w:rsidRPr="00777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7609">
        <w:rPr>
          <w:rFonts w:ascii="Times New Roman" w:hAnsi="Times New Roman"/>
          <w:sz w:val="28"/>
          <w:szCs w:val="28"/>
        </w:rPr>
        <w:t>дневным</w:t>
      </w:r>
      <w:proofErr w:type="gramEnd"/>
      <w:r w:rsidRPr="00777609">
        <w:rPr>
          <w:rFonts w:ascii="Times New Roman" w:hAnsi="Times New Roman"/>
          <w:sz w:val="28"/>
          <w:szCs w:val="28"/>
        </w:rPr>
        <w:t xml:space="preserve"> пребываем детей в рамках подпрограммы «Дети </w:t>
      </w:r>
      <w:proofErr w:type="spellStart"/>
      <w:r w:rsidRPr="00777609">
        <w:rPr>
          <w:rFonts w:ascii="Times New Roman" w:hAnsi="Times New Roman"/>
          <w:sz w:val="28"/>
          <w:szCs w:val="28"/>
        </w:rPr>
        <w:t>Югры</w:t>
      </w:r>
      <w:proofErr w:type="spellEnd"/>
      <w:r w:rsidRPr="00777609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1 02 00000 Основное мероприятие «Дополнительные гарантии и дополнительные меры социальной поддержки детей – сирот и детей, оставшихся без попечения родителей, лиц их числа, а также граждан, принявших на воспитание детей, оставшихся без попечения родителей»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- 84060 Субвенции на предоставление дополнительных мер социальной поддержки детям – сиротам и детям, оставшимся без попечения родителей, лицам из числа детей – сирот и детей, оставшихся без попечения родителей, усыновителям, приемным родителям в рамках подпрограммы «Дети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02 1 03 00000 Основное мероприятие «Исполнение отдельных государственных полномочий по осуществлению деятельности по опеке и попечительству»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- 84070 Субвенции на осуществление деятельности по опеке и попечительству в рамках подпрограммы «Дети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2 00 00000 Подпрограмма «Меры социальной поддержки»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2 01 00000 Основное мероприятие «Оказание дополнительных мер социальной поддержки гражданам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3 00 00000 Подпрограмма «Преодоление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A8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3 01 00000 Основное мероприятие «Повышения уровня благосостояния малоимущих граждан и </w:t>
      </w:r>
      <w:proofErr w:type="gramStart"/>
      <w:r w:rsidRPr="003921A8">
        <w:rPr>
          <w:rFonts w:ascii="Times New Roman" w:hAnsi="Times New Roman"/>
          <w:sz w:val="28"/>
          <w:szCs w:val="28"/>
        </w:rPr>
        <w:t>граждан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нуждающихся в особой защите государства»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R</w:t>
      </w:r>
      <w:r w:rsidRPr="003921A8">
        <w:rPr>
          <w:rFonts w:ascii="Times New Roman" w:hAnsi="Times New Roman"/>
          <w:sz w:val="28"/>
          <w:szCs w:val="28"/>
        </w:rPr>
        <w:t xml:space="preserve">0820 Субвенции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 в рамках подпрограммы «Преодоление социальной </w:t>
      </w:r>
      <w:proofErr w:type="spellStart"/>
      <w:r w:rsidRPr="003921A8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3 02 00000 Основное мероприятие «Предоставление дополнительных гарантий, прав на жилое помещение детям – сиротам и </w:t>
      </w:r>
      <w:proofErr w:type="gramStart"/>
      <w:r w:rsidRPr="003921A8">
        <w:rPr>
          <w:rFonts w:ascii="Times New Roman" w:hAnsi="Times New Roman"/>
          <w:sz w:val="28"/>
          <w:szCs w:val="28"/>
        </w:rPr>
        <w:t>детям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оставшимся без попечения родителей, лицам из числа детей – сирот и детей оставшихся без попечения родителей»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- 84090 Субвенции на обеспечение дополнительных гарантий прав на жилое помещение детей – сирот и детей, оставшихся без попечения родителей, лиц из числа детей – сирот и детей, оставшихся без попечения родителей в рамках подпрограммы «Преодоление социальной </w:t>
      </w:r>
      <w:proofErr w:type="spellStart"/>
      <w:r w:rsidRPr="003921A8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4 00 00000 Подпрограмма «Поддержка социально – </w:t>
      </w:r>
      <w:proofErr w:type="gramStart"/>
      <w:r w:rsidRPr="003921A8">
        <w:rPr>
          <w:rFonts w:ascii="Times New Roman" w:hAnsi="Times New Roman"/>
          <w:sz w:val="28"/>
          <w:szCs w:val="28"/>
        </w:rPr>
        <w:t>ориентированных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негосударственных некоммерческих организаций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4 01 00000 Основное мероприятие «Оказание финансовой, информационной, консультативной поддержки социально – ориентированным негосударственным некоммерческим организациям»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- 61600 Субсидии бюджетным и автономным учреждениям, некоммерческим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03 0 00 00000 Муниципальная программа «Развитие культуры и туризма в Березовском районе на 2016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921A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3921A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lastRenderedPageBreak/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«Развитие культуры и туризма в Березовском районе на 2014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921A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«Повышение качества культурных услуг, предоставляемых в области библиотечного, музейного и архивного дела»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«Развитие библиотечного дела»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- 00590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- 82520 Субсидии на развитие сферы культуры в муниципальных образованиях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на финансирование наказов избир</w:t>
      </w:r>
      <w:r>
        <w:rPr>
          <w:rFonts w:ascii="Times New Roman" w:hAnsi="Times New Roman"/>
          <w:sz w:val="28"/>
          <w:szCs w:val="28"/>
        </w:rPr>
        <w:t xml:space="preserve">ателей депутатам Думы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R5190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на поддержку отрасли культура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2520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развитие сферы культуры в муниципальных образованиях автономного округа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«Развитие музейного дела»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- 00590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- 82520 Субсидии на развитие сферы культуры в муниципальных образованиях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2520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развитие сферы культуры в муниципальных образованиях автономного округа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03 1 03 00000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«Развитие архивного дела»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84100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«Обеспечение прав граждан на доступ к культурным ценностям и информации» государственной программы «Развитие культуры и туризма </w:t>
      </w:r>
      <w:proofErr w:type="gramStart"/>
      <w:r w:rsidRPr="003921A8">
        <w:rPr>
          <w:rFonts w:ascii="Times New Roman" w:hAnsi="Times New Roman"/>
          <w:sz w:val="28"/>
          <w:szCs w:val="28"/>
        </w:rPr>
        <w:t>в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1A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16</w:t>
      </w:r>
      <w:r w:rsidRPr="003921A8">
        <w:rPr>
          <w:rFonts w:ascii="Times New Roman" w:hAnsi="Times New Roman"/>
          <w:sz w:val="28"/>
          <w:szCs w:val="28"/>
        </w:rPr>
        <w:t xml:space="preserve"> – 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«Охрана и сохранение культурного наследия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«Сохранение, использование и популяризация объектов культурного наследия»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- 82080 Субсидии на осуществление </w:t>
      </w:r>
      <w:proofErr w:type="spellStart"/>
      <w:r w:rsidRPr="003921A8">
        <w:rPr>
          <w:rFonts w:ascii="Times New Roman" w:hAnsi="Times New Roman"/>
          <w:sz w:val="28"/>
          <w:szCs w:val="28"/>
        </w:rPr>
        <w:t>ремонтн</w:t>
      </w:r>
      <w:proofErr w:type="gramStart"/>
      <w:r w:rsidRPr="003921A8">
        <w:rPr>
          <w:rFonts w:ascii="Times New Roman" w:hAnsi="Times New Roman"/>
          <w:sz w:val="28"/>
          <w:szCs w:val="28"/>
        </w:rPr>
        <w:t>о</w:t>
      </w:r>
      <w:proofErr w:type="spellEnd"/>
      <w:r w:rsidRPr="003921A8">
        <w:rPr>
          <w:rFonts w:ascii="Times New Roman" w:hAnsi="Times New Roman"/>
          <w:sz w:val="28"/>
          <w:szCs w:val="28"/>
        </w:rPr>
        <w:t>-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реставрационных работ на памятниках архитектуры и градостроительства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- 82520 Субсидии на развитие сферы культуры в муниципальных образованиях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«Кинообслуживание населения»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 муниципальных услуг в области кинематографии»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«Укрепление единого культурного пространства»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«Развитие дополнительного образования в сфере культуры»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Default="00DD7CEC" w:rsidP="00DD7CEC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муниципальных учреждений о</w:t>
      </w:r>
      <w:r>
        <w:rPr>
          <w:rFonts w:ascii="Times New Roman" w:hAnsi="Times New Roman"/>
          <w:sz w:val="28"/>
          <w:szCs w:val="28"/>
        </w:rPr>
        <w:t>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</w:rPr>
        <w:t>82440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«Субсидии на повышение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</w:t>
      </w:r>
      <w:r>
        <w:rPr>
          <w:rFonts w:ascii="Times New Roman" w:hAnsi="Times New Roman"/>
          <w:sz w:val="28"/>
          <w:szCs w:val="28"/>
        </w:rPr>
        <w:t>0</w:t>
      </w:r>
      <w:r w:rsidRPr="003921A8">
        <w:rPr>
          <w:rFonts w:ascii="Times New Roman" w:hAnsi="Times New Roman"/>
          <w:sz w:val="28"/>
          <w:szCs w:val="28"/>
        </w:rPr>
        <w:t>1 июня 2012 года № 761 «О национальной стратегии действий в интересах детей на 2012–2017 годы».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03 4 02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«Сохранение и развитие народного творчества и традиционной культуры»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00690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</w:t>
      </w:r>
      <w:proofErr w:type="gramStart"/>
      <w:r w:rsidRPr="003921A8">
        <w:rPr>
          <w:rFonts w:ascii="Times New Roman" w:hAnsi="Times New Roman"/>
          <w:sz w:val="28"/>
          <w:szCs w:val="28"/>
        </w:rPr>
        <w:t>)м</w:t>
      </w:r>
      <w:proofErr w:type="gramEnd"/>
      <w:r w:rsidRPr="003921A8">
        <w:rPr>
          <w:rFonts w:ascii="Times New Roman" w:hAnsi="Times New Roman"/>
          <w:sz w:val="28"/>
          <w:szCs w:val="28"/>
        </w:rPr>
        <w:t>униципальных учреждений о</w:t>
      </w:r>
      <w:r>
        <w:rPr>
          <w:rFonts w:ascii="Times New Roman" w:hAnsi="Times New Roman"/>
          <w:sz w:val="28"/>
          <w:szCs w:val="28"/>
        </w:rPr>
        <w:t>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03 5 00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внутреннего и въездного туризма»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03 5 02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«Организация, реализация и участие в мероприятиях, направленных на развитие внутреннего и въездного туризма»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03 6 00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«Совершенствование системы управления в культуре»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03 6 01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«Осуществление функций исполнительных органов муниципальной власти Березовского района по реализации единой муниципальной политики в культуре»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- 02040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</w:t>
      </w:r>
      <w:r>
        <w:rPr>
          <w:rFonts w:ascii="Times New Roman" w:hAnsi="Times New Roman"/>
          <w:sz w:val="28"/>
          <w:szCs w:val="28"/>
        </w:rPr>
        <w:t>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П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рочие расходы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03 8 00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деятельности подведомственных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03 8 01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хозяйственного обслуживания и надлежащего состояния учреждения»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03 9 00 00000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«Обеспечение реализации переданных полномочий городского поселения </w:t>
      </w:r>
      <w:proofErr w:type="spellStart"/>
      <w:r w:rsidRPr="003921A8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03 9 01 00000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«Сохранение, использование и популяризация </w:t>
      </w:r>
      <w:r>
        <w:rPr>
          <w:rFonts w:ascii="Times New Roman" w:hAnsi="Times New Roman"/>
          <w:sz w:val="28"/>
          <w:szCs w:val="28"/>
        </w:rPr>
        <w:t>объектов культурного наследия»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03 9 02 00000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«Поддержка культурных мероприятий в области сохранения и развития культурного наследия народов, прожив</w:t>
      </w:r>
      <w:r>
        <w:rPr>
          <w:rFonts w:ascii="Times New Roman" w:hAnsi="Times New Roman"/>
          <w:sz w:val="28"/>
          <w:szCs w:val="28"/>
        </w:rPr>
        <w:t>ающих на территории поселения»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04 0 00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«Развитие физической культуры, спорта и молодежной политики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Березовском районе на 2016-20</w:t>
      </w:r>
      <w:r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массовой физической культуры и спорта»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организации и проведения физкультурных и массовых спортивных мероприятий»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ХМАО -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</w:t>
      </w:r>
      <w:r>
        <w:rPr>
          <w:rFonts w:ascii="Times New Roman" w:hAnsi="Times New Roman"/>
          <w:sz w:val="28"/>
          <w:szCs w:val="28"/>
        </w:rPr>
        <w:t>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«Совершенствование спортивной инфраструктуры»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- 42110 </w:t>
      </w:r>
      <w:r w:rsidRPr="003921A8">
        <w:rPr>
          <w:rFonts w:ascii="Times New Roman" w:hAnsi="Times New Roman"/>
          <w:sz w:val="28"/>
          <w:szCs w:val="28"/>
        </w:rPr>
        <w:t>Строительство и реконструкция объектов муниципальной собственности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«Реализация мероприятий по внедрению Всероссийского физкультурно-спортивного комплекса «Готов к труду и обороне»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04 1 04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«Реализация государственного полномочия по присвоению спортивных разрядов и квалификационных категорий спортивных судей»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«Дополнительное образование в сфере физической культуры и спорта»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организации и проведения спортивных мероприятий в области дополнительного образования»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- 00590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- 82110 Субсидии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- 82440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«Субсидии на повышение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«Молодежь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 и проведение мероприятий в сфере молодежной политики»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05 0 00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«Содействие занятости населения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«Содействие занятости населения в Березовском районе на 201</w:t>
      </w:r>
      <w:r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 xml:space="preserve">-2020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05 1 00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«Содействие трудоустройству граждан»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05 1 01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«Содействие улучшению положения на рынке труда не занятых трудовой деятельностью и безработных граждан»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85060 </w:t>
      </w:r>
      <w:r w:rsidRPr="003921A8">
        <w:rPr>
          <w:rFonts w:ascii="Times New Roman" w:hAnsi="Times New Roman"/>
          <w:sz w:val="28"/>
          <w:szCs w:val="28"/>
        </w:rPr>
        <w:t>«Иные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5060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мероприятий по содействию трудоустройству граждан в рамках подпрограммы «Содействие трудоустройству граждан»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05 2 00 00000 </w:t>
      </w:r>
      <w:r w:rsidRPr="00F756A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756A1">
        <w:rPr>
          <w:rFonts w:ascii="Times New Roman" w:hAnsi="Times New Roman"/>
          <w:sz w:val="28"/>
          <w:szCs w:val="28"/>
        </w:rPr>
        <w:t>Улучшение условий и ох</w:t>
      </w:r>
      <w:r>
        <w:rPr>
          <w:rFonts w:ascii="Times New Roman" w:hAnsi="Times New Roman"/>
          <w:sz w:val="28"/>
          <w:szCs w:val="28"/>
        </w:rPr>
        <w:t>раны труда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05 2 01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«Подготовка работников по охране труда на основе современных технологий обучения»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- 84120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</w:t>
      </w:r>
      <w:proofErr w:type="gramStart"/>
      <w:r w:rsidRPr="003921A8">
        <w:rPr>
          <w:rFonts w:ascii="Times New Roman" w:hAnsi="Times New Roman"/>
          <w:sz w:val="28"/>
          <w:szCs w:val="28"/>
        </w:rPr>
        <w:t>в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1A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 xml:space="preserve"> – 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</w:t>
      </w:r>
      <w:r>
        <w:rPr>
          <w:rFonts w:ascii="Times New Roman" w:hAnsi="Times New Roman"/>
          <w:sz w:val="28"/>
          <w:szCs w:val="28"/>
        </w:rPr>
        <w:t>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06 0 00 00000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«Развитие агропромышленного комплекса Березовского района в 2016 – 2020 годах»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06 1 00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растениеводства, переработки и реализации продукции растениеводства»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«Государственная поддержка развития производства овощей открытого и закрытого грунта»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84140 </w:t>
      </w:r>
      <w:r w:rsidRPr="003921A8">
        <w:rPr>
          <w:rFonts w:ascii="Times New Roman" w:hAnsi="Times New Roman"/>
          <w:sz w:val="28"/>
          <w:szCs w:val="28"/>
        </w:rPr>
        <w:t>«Субвенции на реализацию подпрограммы «Развитие растениеводства, переработки и реализации продукции растениеводства»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06 2 00 000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прочего животноводства»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«Государственная поддержка на развитие животноводства»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84150 </w:t>
      </w:r>
      <w:r w:rsidRPr="003921A8">
        <w:rPr>
          <w:rFonts w:ascii="Times New Roman" w:hAnsi="Times New Roman"/>
          <w:sz w:val="28"/>
          <w:szCs w:val="28"/>
        </w:rPr>
        <w:t>«Субвенции на реализацию подпрограммы «Развитие животноводства, переработки и реализации продукции животноводства»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«Поддержка малых форм хозяйствования»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«Государственная поддержка малых форм хозяйствования»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- 61100 </w:t>
      </w:r>
      <w:r w:rsidRPr="003921A8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тавление субсидий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84170 </w:t>
      </w:r>
      <w:r w:rsidRPr="003921A8">
        <w:rPr>
          <w:rFonts w:ascii="Times New Roman" w:hAnsi="Times New Roman"/>
          <w:sz w:val="28"/>
          <w:szCs w:val="28"/>
        </w:rPr>
        <w:t>«Субвенции на реализацию подпрограммы «Поддержка малых форм хозяйствования»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«Повышение эффективности использования и развития ресурсного потенциала </w:t>
      </w:r>
      <w:proofErr w:type="spellStart"/>
      <w:r w:rsidRPr="003921A8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комплекса»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«Государственная поддержка </w:t>
      </w:r>
      <w:proofErr w:type="spellStart"/>
      <w:r w:rsidRPr="003921A8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комплекса»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84180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реализацию подпрограммы «Повышение эффективности использования и развития ресурсного потенциала </w:t>
      </w:r>
      <w:proofErr w:type="spellStart"/>
      <w:r w:rsidRPr="003921A8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комплекса»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06 5 00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стабильной благополучной эпизоотической обстановки в Березовском районе и защиты населения от болезней, общих для человека и животных»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lastRenderedPageBreak/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06 5 01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- 84200 </w:t>
      </w:r>
      <w:r w:rsidRPr="003921A8">
        <w:rPr>
          <w:rFonts w:ascii="Times New Roman" w:hAnsi="Times New Roman"/>
          <w:sz w:val="28"/>
          <w:szCs w:val="28"/>
        </w:rPr>
        <w:t xml:space="preserve">Субвенции на проведение мероприятий по предупреждению и ликвидации болезней животных, их лечению, защите населения от болезней, </w:t>
      </w:r>
      <w:r>
        <w:rPr>
          <w:rFonts w:ascii="Times New Roman" w:hAnsi="Times New Roman"/>
          <w:sz w:val="28"/>
          <w:szCs w:val="28"/>
        </w:rPr>
        <w:t xml:space="preserve">общих для человека и животных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07 0 00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</w:t>
      </w:r>
      <w:r>
        <w:rPr>
          <w:rFonts w:ascii="Times New Roman" w:hAnsi="Times New Roman"/>
          <w:b/>
          <w:sz w:val="28"/>
          <w:szCs w:val="28"/>
        </w:rPr>
        <w:t>Социально-экономическое разв</w:t>
      </w:r>
      <w:r w:rsidRPr="003921A8">
        <w:rPr>
          <w:rFonts w:ascii="Times New Roman" w:hAnsi="Times New Roman"/>
          <w:b/>
          <w:sz w:val="28"/>
          <w:szCs w:val="28"/>
        </w:rPr>
        <w:t>итие коренных малочисленных народов Севера Березовского района</w:t>
      </w: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07 1 00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«Развитие и повышение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уровня адаптации традиционного хозяйствования коренных малочисленных народов Севера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к современным экономическим условиям, с учетом обеспечения защиты исконной среды обитания и традиционного образа жизни»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07 1 01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84210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реализацию полномочия, указанного в п.2 статьи 2 Закона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 31.01.2011 года № 8-оз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отдельным государственным полномочием по участию в реализации государственной программы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«Социально-экономическое развитие коренных малочисленных народов Севера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 на 2014–2020 годы»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07 2 00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«Содействие в развитии традиционных национальных ремесел и промыслов коренных малочисленных народов Севера»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07 2 01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«Организация, проведение и участие в мероприятиях, направленных на развитие традиционных ремесел и промыслов коренных народов Севера»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08 0 00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«Обеспечение доступным и комфортным жильем жителей Березовского района в 2016 – 2020 годах»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«Обеспечение доступным и комфортным жильем жителей Березовского района в 201</w:t>
      </w:r>
      <w:r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 xml:space="preserve"> – 2020 годах»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08 1 00 </w:t>
      </w:r>
      <w:r>
        <w:rPr>
          <w:rFonts w:ascii="Times New Roman" w:hAnsi="Times New Roman"/>
          <w:sz w:val="28"/>
          <w:szCs w:val="28"/>
        </w:rPr>
        <w:t xml:space="preserve">0000 </w:t>
      </w:r>
      <w:r w:rsidRPr="003921A8">
        <w:rPr>
          <w:rFonts w:ascii="Times New Roman" w:hAnsi="Times New Roman"/>
          <w:sz w:val="28"/>
          <w:szCs w:val="28"/>
        </w:rPr>
        <w:tab/>
        <w:t>«Подпрограмма «Содействие развитию градостроительной деятельности»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08 1 03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</w:t>
      </w:r>
      <w:r w:rsidRPr="004F57A5">
        <w:rPr>
          <w:rFonts w:ascii="Times New Roman" w:hAnsi="Times New Roman"/>
          <w:sz w:val="28"/>
          <w:szCs w:val="28"/>
        </w:rPr>
        <w:t>Основное мероприятие "Разработка и внесение изменений в документацию территориального планирования и градостроительного зонирования, проведение экспертизы градостроительной документации</w:t>
      </w:r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из бюджетов городских, сельских поселений в бюджет муниципального района на осуществление части полномочий по решению вопросов местного значения в соответствии </w:t>
      </w:r>
      <w:r>
        <w:rPr>
          <w:rFonts w:ascii="Times New Roman" w:hAnsi="Times New Roman"/>
          <w:sz w:val="28"/>
          <w:szCs w:val="28"/>
        </w:rPr>
        <w:t>с заключенными соглашениями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08 1 05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</w:t>
      </w:r>
      <w:r>
        <w:rPr>
          <w:rFonts w:ascii="Times New Roman" w:hAnsi="Times New Roman"/>
          <w:sz w:val="28"/>
          <w:szCs w:val="28"/>
        </w:rPr>
        <w:t>Подготовка</w:t>
      </w:r>
      <w:r w:rsidRPr="003921A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атериалов для внесения сведений</w:t>
      </w:r>
      <w:r w:rsidRPr="003921A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границах населенных пунктов, </w:t>
      </w:r>
      <w:r w:rsidRPr="003921A8">
        <w:rPr>
          <w:rFonts w:ascii="Times New Roman" w:hAnsi="Times New Roman"/>
          <w:sz w:val="28"/>
          <w:szCs w:val="28"/>
        </w:rPr>
        <w:t xml:space="preserve">охранных зон, санитарно-защитных зон, зон объектов культурного наследия, </w:t>
      </w:r>
      <w:proofErr w:type="spellStart"/>
      <w:r w:rsidRPr="003921A8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зон, и иных зон в государственный кадастр недвижимости»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- 82171 </w:t>
      </w:r>
      <w:r w:rsidRPr="003921A8">
        <w:rPr>
          <w:rFonts w:ascii="Times New Roman" w:hAnsi="Times New Roman"/>
          <w:sz w:val="28"/>
          <w:szCs w:val="28"/>
        </w:rPr>
        <w:t>Градостроительная деятельность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S2171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градостроительную деятельность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«Содействие развитию жилищного строительства»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«Приобретение жилых помещений»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- 82172 </w:t>
      </w:r>
      <w:r w:rsidRPr="003921A8">
        <w:rPr>
          <w:rFonts w:ascii="Times New Roman" w:hAnsi="Times New Roman"/>
          <w:sz w:val="28"/>
          <w:szCs w:val="28"/>
        </w:rPr>
        <w:t>Приобретение жилья</w:t>
      </w:r>
      <w:proofErr w:type="gramStart"/>
      <w:r w:rsidRPr="003921A8">
        <w:rPr>
          <w:rFonts w:ascii="Times New Roman" w:hAnsi="Times New Roman"/>
          <w:sz w:val="28"/>
          <w:szCs w:val="28"/>
        </w:rPr>
        <w:t>.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1A8">
        <w:rPr>
          <w:rFonts w:ascii="Times New Roman" w:hAnsi="Times New Roman"/>
          <w:sz w:val="28"/>
          <w:szCs w:val="28"/>
        </w:rPr>
        <w:t>в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целях реализации муниципальными о</w:t>
      </w:r>
      <w:r>
        <w:rPr>
          <w:rFonts w:ascii="Times New Roman" w:hAnsi="Times New Roman"/>
          <w:sz w:val="28"/>
          <w:szCs w:val="28"/>
        </w:rPr>
        <w:t>бразованиями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S2172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приобретение жилья в целях реализации муниципальными образованиями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08 2 02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</w:t>
      </w:r>
      <w:r>
        <w:rPr>
          <w:rFonts w:ascii="Times New Roman" w:hAnsi="Times New Roman"/>
          <w:sz w:val="28"/>
          <w:szCs w:val="28"/>
        </w:rPr>
        <w:t xml:space="preserve"> гражданам выкупной стоимости в </w:t>
      </w:r>
      <w:r w:rsidRPr="003921A8">
        <w:rPr>
          <w:rFonts w:ascii="Times New Roman" w:hAnsi="Times New Roman"/>
          <w:sz w:val="28"/>
          <w:szCs w:val="28"/>
        </w:rPr>
        <w:t>соответствии со ст.32 Жилищного кодекса Российской Федерации»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</w:t>
      </w:r>
      <w:r>
        <w:rPr>
          <w:rFonts w:ascii="Times New Roman" w:hAnsi="Times New Roman"/>
          <w:sz w:val="28"/>
          <w:szCs w:val="28"/>
        </w:rPr>
        <w:t>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08 2 04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«Приобретение жилых помещений для переселения граждан с береговой линии, подверженной абразии»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82173 </w:t>
      </w:r>
      <w:r w:rsidRPr="003921A8">
        <w:rPr>
          <w:rFonts w:ascii="Times New Roman" w:hAnsi="Times New Roman"/>
          <w:sz w:val="28"/>
          <w:szCs w:val="28"/>
        </w:rPr>
        <w:t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</w:t>
      </w:r>
      <w:r>
        <w:rPr>
          <w:rFonts w:ascii="Times New Roman" w:hAnsi="Times New Roman"/>
          <w:sz w:val="28"/>
          <w:szCs w:val="28"/>
        </w:rPr>
        <w:t>вой линии, подверженной абразии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S2173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мероприятий по реализации программ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лини, подверженной абразии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08 2 05 00000 «Основное мероприятие «</w:t>
      </w:r>
      <w:r w:rsidRPr="003921A8">
        <w:rPr>
          <w:rFonts w:ascii="Times New Roman" w:hAnsi="Times New Roman"/>
          <w:color w:val="000000"/>
          <w:sz w:val="28"/>
          <w:szCs w:val="28"/>
        </w:rPr>
        <w:t>Субсидия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«Содействие развитию жилищного строительства»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</w:rPr>
        <w:t>82180 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«содействие развитию жилищного строительства»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2180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софинансировапние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проектирование и строительство систем инженерной инфраструктуры в целях обеспечения инженерной подготовки земельных участков для </w:t>
      </w:r>
      <w:proofErr w:type="gramStart"/>
      <w:r w:rsidRPr="003921A8">
        <w:rPr>
          <w:rFonts w:ascii="Times New Roman" w:hAnsi="Times New Roman"/>
          <w:sz w:val="28"/>
          <w:szCs w:val="28"/>
        </w:rPr>
        <w:t>жилого строительства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в рамках подпрограммы «Содействие развитию жилищного строительства»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мерами государственной поддержки по улучшению жилищных условий отдельных категорий граждан»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«Улучшение жилищных условий молодых семей в соответствии с федеральной целевой программой «Жилище»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- 84220</w:t>
      </w:r>
      <w:r w:rsidRPr="003921A8">
        <w:rPr>
          <w:rFonts w:ascii="Times New Roman" w:hAnsi="Times New Roman"/>
          <w:sz w:val="28"/>
          <w:szCs w:val="28"/>
        </w:rPr>
        <w:tab/>
        <w:t xml:space="preserve">«Субвенции на реализацию полномочий, указанных в пунктах 3.1, 3.2 статьи 2 Закона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 для обеспечения жилыми </w:t>
      </w:r>
      <w:r w:rsidRPr="003921A8">
        <w:rPr>
          <w:rFonts w:ascii="Times New Roman" w:hAnsi="Times New Roman"/>
          <w:sz w:val="28"/>
          <w:szCs w:val="28"/>
        </w:rPr>
        <w:lastRenderedPageBreak/>
        <w:t>помещениями отдельных категорий граждан, определенных федеральным законодательством»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L0200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мероприятия подпрограммы "Обеспечение жильем молодых семей" федеральной целевой программы "Жилище" на 2015–2020 годы</w:t>
      </w:r>
      <w:r>
        <w:rPr>
          <w:rFonts w:ascii="Times New Roman" w:hAnsi="Times New Roman"/>
          <w:sz w:val="28"/>
          <w:szCs w:val="28"/>
        </w:rPr>
        <w:t>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R0200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«Субсидии на мероприятия подпрограммы «Обеспечение жильем молодых семей» федеральной целевой программы «Жилище» на 2011–2015 годы»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0200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мероприятия подпрограммы "Обеспечение жильем молодых семей" федеральной целевой программы "Жилище" на 2011–2015 годы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08 3 03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- 51350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«Субвенция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</w:r>
    </w:p>
    <w:p w:rsidR="00DD7CEC" w:rsidRPr="005B49EE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08 3 04 00000</w:t>
      </w:r>
      <w:r w:rsidRPr="003921A8">
        <w:rPr>
          <w:rFonts w:ascii="Times New Roman" w:hAnsi="Times New Roman"/>
          <w:sz w:val="28"/>
          <w:szCs w:val="28"/>
        </w:rPr>
        <w:tab/>
        <w:t xml:space="preserve">«Основное мероприятие «Субвенции на реализацию полномочий, указанных в п.3.1., 3.2 Закона </w:t>
      </w:r>
      <w:proofErr w:type="spellStart"/>
      <w:r w:rsidRPr="003921A8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 31.03.2009 г. №36-оз»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реализацию полномочий, указанных в пунктах 3.1, 3.2 статьи 2 Закона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09 0 00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«Развитие жилищно-коммунального комплекса и повышение энергетической эффективности в Березовском районе на 2016 – 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«Развитие жилищно-коммунального комплекса и повышение энергетической эффективности в Березовском районе на 2016 – 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«Реконструкция, расширение, модернизация, строительство и капитальный ремонт объектов коммунального комплекса»</w:t>
      </w:r>
      <w:r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2190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«Подготовка систем коммунальной инфраструктуры к осенне-зимнему периоду»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S2190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равных прав потребителей на получение энергетических ресурсов»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«Сдерживание роста тарифов на энергетические ресурсы»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</w:t>
      </w:r>
      <w:r>
        <w:rPr>
          <w:rFonts w:ascii="Times New Roman" w:hAnsi="Times New Roman"/>
          <w:sz w:val="28"/>
          <w:szCs w:val="28"/>
        </w:rPr>
        <w:t>ориентированным розничным ценам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09 3 02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социально-ориентированным тарифам»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</w:t>
      </w:r>
      <w:r>
        <w:rPr>
          <w:rFonts w:ascii="Times New Roman" w:hAnsi="Times New Roman"/>
          <w:sz w:val="28"/>
          <w:szCs w:val="28"/>
        </w:rPr>
        <w:t>ориентированным розничным ценам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09 3 03 0</w:t>
      </w:r>
      <w:r>
        <w:rPr>
          <w:rFonts w:ascii="Times New Roman" w:hAnsi="Times New Roman"/>
          <w:sz w:val="28"/>
          <w:szCs w:val="28"/>
        </w:rPr>
        <w:t xml:space="preserve">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</w:t>
      </w:r>
      <w:r w:rsidRPr="003921A8">
        <w:rPr>
          <w:rFonts w:ascii="Times New Roman" w:hAnsi="Times New Roman"/>
          <w:sz w:val="28"/>
          <w:szCs w:val="28"/>
        </w:rPr>
        <w:lastRenderedPageBreak/>
        <w:t>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82240 </w:t>
      </w:r>
      <w:r w:rsidRPr="003921A8">
        <w:rPr>
          <w:rFonts w:ascii="Times New Roman" w:hAnsi="Times New Roman"/>
          <w:sz w:val="28"/>
          <w:szCs w:val="28"/>
        </w:rPr>
        <w:t>«Субсидии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«Обеспечение равных прав потребителей на получение энергетических ресурсов»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2240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возмещение недополученных доходов организациям, осуществляющим реализацию электрической энергии предприятиям </w:t>
      </w:r>
      <w:proofErr w:type="spellStart"/>
      <w:r w:rsidRPr="003921A8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– 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«Обеспечение равных прав потребителей на получение энергетических ресурсов»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3 04 00000 «Основное мероприятие «Предоставление субсидий организациям на возмещение недополученных доходов при оказании коммунальных услуг по регулируемым ценам»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09 7 00 00000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«Осуществление части переданных полномочий городского поселения </w:t>
      </w:r>
      <w:proofErr w:type="spellStart"/>
      <w:r w:rsidRPr="003921A8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в сфере </w:t>
      </w:r>
      <w:proofErr w:type="spellStart"/>
      <w:r w:rsidRPr="003921A8">
        <w:rPr>
          <w:rFonts w:ascii="Times New Roman" w:hAnsi="Times New Roman"/>
          <w:sz w:val="28"/>
          <w:szCs w:val="28"/>
        </w:rPr>
        <w:t>жили</w:t>
      </w:r>
      <w:r>
        <w:rPr>
          <w:rFonts w:ascii="Times New Roman" w:hAnsi="Times New Roman"/>
          <w:sz w:val="28"/>
          <w:szCs w:val="28"/>
        </w:rPr>
        <w:t>щно</w:t>
      </w:r>
      <w:proofErr w:type="spellEnd"/>
      <w:r>
        <w:rPr>
          <w:rFonts w:ascii="Times New Roman" w:hAnsi="Times New Roman"/>
          <w:sz w:val="28"/>
          <w:szCs w:val="28"/>
        </w:rPr>
        <w:t xml:space="preserve"> - коммунального комплекса»</w:t>
      </w:r>
      <w:r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09 7 01 00000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«Подготовка систем коммунальной инфраструктуры к осенне-зимнему периоду»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82190 </w:t>
      </w:r>
      <w:r w:rsidRPr="003921A8">
        <w:rPr>
          <w:rFonts w:ascii="Times New Roman" w:hAnsi="Times New Roman"/>
          <w:sz w:val="28"/>
          <w:szCs w:val="28"/>
        </w:rPr>
        <w:t>«Субсидии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  <w:r w:rsidRPr="003921A8">
        <w:rPr>
          <w:rFonts w:ascii="Times New Roman" w:hAnsi="Times New Roman"/>
          <w:sz w:val="28"/>
          <w:szCs w:val="28"/>
        </w:rPr>
        <w:tab/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S2190 </w:t>
      </w:r>
      <w:r w:rsidRPr="003921A8">
        <w:rPr>
          <w:rFonts w:ascii="Times New Roman" w:hAnsi="Times New Roman"/>
          <w:sz w:val="28"/>
          <w:szCs w:val="28"/>
        </w:rPr>
        <w:t xml:space="preserve">«Расходы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09 7 02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«Разработка программы «Комплексное развитие коммунальной инфраструктуры городского поселения </w:t>
      </w:r>
      <w:proofErr w:type="spellStart"/>
      <w:r w:rsidRPr="003921A8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09 7 03 00000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«Предоставление субсидий организациям на возмещение недополученных доходов при оказании </w:t>
      </w:r>
      <w:proofErr w:type="spellStart"/>
      <w:r w:rsidRPr="003921A8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- коммунальных услуг, услуг бани, населению по регулируемым ценам»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09 7 04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 субсидий организациям на возмещение недополученных доходов при оказании коммунальных услуг по результатам деятельности предприятий»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09 7 05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«Содержание муниципального жилищного фонда»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09 8 00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«Осуществление части переданных полномочий городского поселения </w:t>
      </w:r>
      <w:proofErr w:type="spellStart"/>
      <w:r w:rsidRPr="003921A8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в сфере благоустройства»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09 8 01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населенных пунктов поселения уличным освещением»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09 8 02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«Содержание мест захоронения»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09 8 03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«Проведение мероприятий по организации работ направленных на ликвидацию несанкционированных свалок, вывоз мусора и прочих работ по содержанию территории поселения»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09 8 04 00000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«Проведение мероприятий по содержанию муниципального имущества, проведение работ по комплексному благоустройству территории поселения»</w:t>
      </w:r>
      <w:r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10 0 00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«Обеспечение межнационального согласия, гражданского единства, отдельных прав и зако</w:t>
      </w:r>
      <w:r>
        <w:rPr>
          <w:rFonts w:ascii="Times New Roman" w:hAnsi="Times New Roman"/>
          <w:b/>
          <w:sz w:val="28"/>
          <w:szCs w:val="28"/>
        </w:rPr>
        <w:t>нных интересов граждан, а также</w:t>
      </w:r>
      <w:r w:rsidRPr="003921A8">
        <w:rPr>
          <w:rFonts w:ascii="Times New Roman" w:hAnsi="Times New Roman"/>
          <w:b/>
          <w:sz w:val="28"/>
          <w:szCs w:val="28"/>
        </w:rPr>
        <w:t xml:space="preserve">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годы».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«Обеспечение прав и законных интересов населения Березовского района в отдельных сферах жизнедеятельности в 2014-2020 годах</w:t>
      </w:r>
      <w:r w:rsidRPr="003921A8">
        <w:rPr>
          <w:rFonts w:ascii="Times New Roman" w:hAnsi="Times New Roman"/>
          <w:b/>
          <w:sz w:val="28"/>
          <w:szCs w:val="28"/>
        </w:rPr>
        <w:t xml:space="preserve">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10 1 00 00000</w:t>
      </w:r>
      <w:r w:rsidRPr="003921A8">
        <w:rPr>
          <w:rFonts w:ascii="Times New Roman" w:hAnsi="Times New Roman"/>
          <w:sz w:val="28"/>
          <w:szCs w:val="28"/>
        </w:rPr>
        <w:tab/>
        <w:t>«Подпрограмма «Профилактика правонарушений»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функционирования и развития систем видеонаблюдения в сфере общественного порядка»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- 82290 Субсидии на обеспечение функционирования и развития систем видеонаблюдения в сфере общественного порядка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>2290 Субсидии на обеспечение функционирования и развития систем видеонаблюдения в сфере общественного порядка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10 1 03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«Создание условий для деятельности народных дружин»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трансферты, передаваемые из бюджета муниципального района в бюджеты поселений за счет субсидий из </w:t>
      </w:r>
      <w:r>
        <w:rPr>
          <w:rFonts w:ascii="Times New Roman" w:hAnsi="Times New Roman"/>
          <w:sz w:val="28"/>
          <w:szCs w:val="28"/>
        </w:rPr>
        <w:t>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10 1 04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«Осуществление государственных полномочий по созданию и обеспечению деятельности административных комиссий»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- 84250 </w:t>
      </w:r>
      <w:r w:rsidRPr="003921A8">
        <w:rPr>
          <w:rFonts w:ascii="Times New Roman" w:hAnsi="Times New Roman"/>
          <w:sz w:val="28"/>
          <w:szCs w:val="28"/>
        </w:rPr>
        <w:t>Субвенции на осуществление полномочий по созданию и обеспечению деятельн</w:t>
      </w:r>
      <w:r>
        <w:rPr>
          <w:rFonts w:ascii="Times New Roman" w:hAnsi="Times New Roman"/>
          <w:sz w:val="28"/>
          <w:szCs w:val="28"/>
        </w:rPr>
        <w:t xml:space="preserve">ости административных комиссий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10 1 05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- 51200 </w:t>
      </w:r>
      <w:r w:rsidRPr="003921A8">
        <w:rPr>
          <w:rFonts w:ascii="Times New Roman" w:hAnsi="Times New Roman"/>
          <w:sz w:val="28"/>
          <w:szCs w:val="28"/>
        </w:rPr>
        <w:t>Субвенция на осуществление полномочий по составлению (изменению) списка кандидатов в присяжные заседатели федеральных су</w:t>
      </w:r>
      <w:r>
        <w:rPr>
          <w:rFonts w:ascii="Times New Roman" w:hAnsi="Times New Roman"/>
          <w:sz w:val="28"/>
          <w:szCs w:val="28"/>
        </w:rPr>
        <w:t>дов общей юрисдикции в РФ (ФБ)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10 1 08 00000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«Реализация переданных государственных полномочий по государственной регистрации актов гражданского состояния»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59300 </w:t>
      </w:r>
      <w:r w:rsidRPr="003921A8">
        <w:rPr>
          <w:rFonts w:ascii="Times New Roman" w:hAnsi="Times New Roman"/>
          <w:sz w:val="28"/>
          <w:szCs w:val="28"/>
        </w:rPr>
        <w:t>«Осуществление переданных органам государственной власти субъектов РФ в соответствии с п. 1 статьи 4 ФЗ «Об актах гражданского состояния полномочий РФ на государственную регистрацию актов гражданского состояния (</w:t>
      </w:r>
      <w:proofErr w:type="spellStart"/>
      <w:r w:rsidRPr="003921A8">
        <w:rPr>
          <w:rFonts w:ascii="Times New Roman" w:hAnsi="Times New Roman"/>
          <w:sz w:val="28"/>
          <w:szCs w:val="28"/>
        </w:rPr>
        <w:t>фед</w:t>
      </w:r>
      <w:proofErr w:type="gramStart"/>
      <w:r w:rsidRPr="003921A8">
        <w:rPr>
          <w:rFonts w:ascii="Times New Roman" w:hAnsi="Times New Roman"/>
          <w:sz w:val="28"/>
          <w:szCs w:val="28"/>
        </w:rPr>
        <w:t>.б</w:t>
      </w:r>
      <w:proofErr w:type="gramEnd"/>
      <w:r w:rsidRPr="003921A8">
        <w:rPr>
          <w:rFonts w:ascii="Times New Roman" w:hAnsi="Times New Roman"/>
          <w:sz w:val="28"/>
          <w:szCs w:val="28"/>
        </w:rPr>
        <w:t>юджет</w:t>
      </w:r>
      <w:proofErr w:type="spellEnd"/>
      <w:r w:rsidRPr="003921A8">
        <w:rPr>
          <w:rFonts w:ascii="Times New Roman" w:hAnsi="Times New Roman"/>
          <w:sz w:val="28"/>
          <w:szCs w:val="28"/>
        </w:rPr>
        <w:t>)»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1A8">
        <w:rPr>
          <w:rFonts w:ascii="Times New Roman" w:hAnsi="Times New Roman"/>
          <w:sz w:val="28"/>
          <w:szCs w:val="28"/>
        </w:rPr>
        <w:t>- D9300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«Осуществление переданных органам государственной власти субъектов РФ в соответствии с п. 1 статьи 4 ФЗ «Об актах гражданского состояния полномочий РФ на государственную регистрацию актов гражданского состояния в рамках подпрограмм «Создание условий для выполнения функций, направленных на обеспечение прав и законных интересов жителей </w:t>
      </w:r>
      <w:proofErr w:type="spellStart"/>
      <w:r w:rsidRPr="003921A8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в отдельных сферах жизнедеятельности» (за счет средств автономного округа)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«Профилактика незаконного оборота и потребления наркотических средств и психотропных средств»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«Профилактические мероприятия по противодействию и злоупотреблению наркотикам и их незаконному обороту»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- 20040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Мероприятия по противодействию злоупотреблению нарко</w:t>
      </w:r>
      <w:r>
        <w:rPr>
          <w:rFonts w:ascii="Times New Roman" w:hAnsi="Times New Roman"/>
          <w:sz w:val="28"/>
          <w:szCs w:val="28"/>
        </w:rPr>
        <w:t>тиками и их незаконному обороту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«Профилактика экстремизма»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«Укрепление толерантности и профилактика экстремизма в молодежной среде»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казачества»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«Военно-патриотическое, духовно-нравственное и физическое воспитание молодежи»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 w:rsidRPr="003921A8">
        <w:rPr>
          <w:rFonts w:ascii="Times New Roman" w:hAnsi="Times New Roman"/>
          <w:sz w:val="28"/>
          <w:szCs w:val="28"/>
        </w:rPr>
        <w:tab/>
        <w:t>Реализация мероприятий (в случае если не предусмотрено по обособл</w:t>
      </w:r>
      <w:r>
        <w:rPr>
          <w:rFonts w:ascii="Times New Roman" w:hAnsi="Times New Roman"/>
          <w:sz w:val="28"/>
          <w:szCs w:val="28"/>
        </w:rPr>
        <w:t>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10 5 00 00000</w:t>
      </w:r>
      <w:r w:rsidRPr="003921A8">
        <w:rPr>
          <w:rFonts w:ascii="Times New Roman" w:hAnsi="Times New Roman"/>
          <w:sz w:val="28"/>
          <w:szCs w:val="28"/>
        </w:rPr>
        <w:tab/>
        <w:t xml:space="preserve">«Подпрограмма «Осуществление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10 5 01 00000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«Создание условий для</w:t>
      </w:r>
      <w:r>
        <w:rPr>
          <w:rFonts w:ascii="Times New Roman" w:hAnsi="Times New Roman"/>
          <w:sz w:val="28"/>
          <w:szCs w:val="28"/>
        </w:rPr>
        <w:t xml:space="preserve"> деятельности народных дружин»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- 82300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3921A8">
        <w:rPr>
          <w:rFonts w:ascii="Times New Roman" w:hAnsi="Times New Roman"/>
          <w:sz w:val="28"/>
          <w:szCs w:val="28"/>
        </w:rPr>
        <w:t xml:space="preserve"> для создания условий дл</w:t>
      </w:r>
      <w:r>
        <w:rPr>
          <w:rFonts w:ascii="Times New Roman" w:hAnsi="Times New Roman"/>
          <w:sz w:val="28"/>
          <w:szCs w:val="28"/>
        </w:rPr>
        <w:t>я деятельности народных дружин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S2300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местного бюдже</w:t>
      </w:r>
      <w:r>
        <w:rPr>
          <w:rFonts w:ascii="Times New Roman" w:hAnsi="Times New Roman"/>
          <w:sz w:val="28"/>
          <w:szCs w:val="28"/>
        </w:rPr>
        <w:t xml:space="preserve">та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субсидии</w:t>
      </w:r>
      <w:r w:rsidRPr="003921A8">
        <w:rPr>
          <w:rFonts w:ascii="Times New Roman" w:hAnsi="Times New Roman"/>
          <w:sz w:val="28"/>
          <w:szCs w:val="28"/>
        </w:rPr>
        <w:t xml:space="preserve"> для создания условий дл</w:t>
      </w:r>
      <w:r>
        <w:rPr>
          <w:rFonts w:ascii="Times New Roman" w:hAnsi="Times New Roman"/>
          <w:sz w:val="28"/>
          <w:szCs w:val="28"/>
        </w:rPr>
        <w:t>я деятельности народных дружин</w:t>
      </w:r>
    </w:p>
    <w:p w:rsidR="00DD7CEC" w:rsidRPr="003921A8" w:rsidRDefault="00DD7CEC" w:rsidP="00D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11 0 00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«Защита населения и территорий от чрезвычайных ситуаций, обеспечение пожарной безопасности в Березовском районе на 2016 – 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в Березовском районе на 2016 – 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«Организация и обеспечение мероприятий в сфере гражданской обороны, защиты населения и территории  от чрезвычайных ситуаций»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«Реконструкция территориальной системы оповещения ГО и ЧС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11 1 03 </w:t>
      </w:r>
      <w:r>
        <w:rPr>
          <w:rFonts w:ascii="Times New Roman" w:hAnsi="Times New Roman"/>
          <w:sz w:val="28"/>
          <w:szCs w:val="28"/>
        </w:rPr>
        <w:t xml:space="preserve">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«Создание и содержание резервов материальных ресурсов (запасов) для предупреждения, ликвидации чрезвычайных ситуаций»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- 20030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Создание и содержание резервов материальных ресурсов (запасов) для предупреждения, ликвидации чрезвычайных ситуа</w:t>
      </w:r>
      <w:r>
        <w:rPr>
          <w:rFonts w:ascii="Times New Roman" w:hAnsi="Times New Roman"/>
          <w:sz w:val="28"/>
          <w:szCs w:val="28"/>
        </w:rPr>
        <w:t>ций в целях гражданской обороны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«Укрепление пожарной безопасности»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«Проектирование и строительство пожарных водоемов»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- 82510 Субсидии на строительство пожарных водоемов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2510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строительство пожарных водоемов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11 2 02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Основное мероприятие Организация пропаганды и обучение населения в</w:t>
      </w:r>
      <w:r>
        <w:rPr>
          <w:rFonts w:ascii="Times New Roman" w:hAnsi="Times New Roman"/>
          <w:sz w:val="28"/>
          <w:szCs w:val="28"/>
        </w:rPr>
        <w:t xml:space="preserve"> области пожарной безопасности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«Материально-техническое и финансовое обеспечение МКУ «ЕДДС»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11 3 01 0</w:t>
      </w:r>
      <w:r>
        <w:rPr>
          <w:rFonts w:ascii="Times New Roman" w:hAnsi="Times New Roman"/>
          <w:sz w:val="28"/>
          <w:szCs w:val="28"/>
        </w:rPr>
        <w:t xml:space="preserve">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«Материально-техническое и финансовое обеспечение МКУ «ЕДДС»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11 4 00 00000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«Обеспечение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Берёзово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11 4 01 00000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«Отопление пожарных водоёмов»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11 4 02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«Участие в предупреждении и ликвидация последствий чрезвычайных ситуаций и стихийных бедствий природного и техногенного характера»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12 0 00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«Обеспечение экологической безопасности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«Обеспечение экологической безопасности Березовского района на 2016-2020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12 1 00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«Регулирование качества окружающей среды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12 1 01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 и проведение международной экологической акции «Спасти и сохранить»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</w:t>
      </w:r>
      <w:r>
        <w:rPr>
          <w:rFonts w:ascii="Times New Roman" w:hAnsi="Times New Roman"/>
          <w:sz w:val="28"/>
          <w:szCs w:val="28"/>
        </w:rPr>
        <w:t>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12 1 02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«Работы по очистке </w:t>
      </w:r>
      <w:proofErr w:type="spellStart"/>
      <w:r w:rsidRPr="003921A8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зон от металлолома, строительного мусора»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12 2 00 00000</w:t>
      </w:r>
      <w:r w:rsidRPr="003921A8">
        <w:rPr>
          <w:rFonts w:ascii="Times New Roman" w:hAnsi="Times New Roman"/>
          <w:sz w:val="28"/>
          <w:szCs w:val="28"/>
        </w:rPr>
        <w:tab/>
        <w:t>«Подпрограмма «Развитие системы обращения с отходами производства и потребления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12 2 01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«Строительство объектов для размещения и переработки твердых коммунальных (бытовых) отходов (межмуниципальных, </w:t>
      </w:r>
      <w:proofErr w:type="spellStart"/>
      <w:r w:rsidRPr="003921A8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и локальных)»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- 84290 Субвенции на осуществление отдельных полномочий Ханты – 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по организации деятельности по обращению с твердыми коммунальными отходами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13 0 00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«Социально-экономическое развитие, инвестиции и инновации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«Социально-экономическое развитие, инвестиции и инновации Березовского района на 2016-2020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13 1 00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«Совершенствование муниципального управления»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13 1 01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 предоставления государственных и муниципальных услуг в многофункциональных центрах»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</w:t>
      </w:r>
      <w:r>
        <w:rPr>
          <w:rFonts w:ascii="Times New Roman" w:hAnsi="Times New Roman"/>
          <w:sz w:val="28"/>
          <w:szCs w:val="28"/>
        </w:rPr>
        <w:t>услуг</w:t>
      </w:r>
      <w:proofErr w:type="gramStart"/>
      <w:r>
        <w:rPr>
          <w:rFonts w:ascii="Times New Roman" w:hAnsi="Times New Roman"/>
          <w:sz w:val="28"/>
          <w:szCs w:val="28"/>
        </w:rPr>
        <w:t>)м</w:t>
      </w:r>
      <w:proofErr w:type="gramEnd"/>
      <w:r>
        <w:rPr>
          <w:rFonts w:ascii="Times New Roman" w:hAnsi="Times New Roman"/>
          <w:sz w:val="28"/>
          <w:szCs w:val="28"/>
        </w:rPr>
        <w:t>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- 82370 Субсидии на предоставление государственных услуг в многофункциональных центрах предоставления государственных и муниципальных услуг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2370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предоставление государственных услуг в многофункциональных центрах предоставления государственных и муниципальных услуг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13 3 00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13 3 01 00000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предпринимательстве. Проведение образовательных мероприятий для субъектов и организаций»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2380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13 3 02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«Оказание финансовой поддержки субъектам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2380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13 3 03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«Стимулирование развития молодежного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2380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14 0 00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«Информационное общество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«Информационное общество Березовского района на 201</w:t>
      </w:r>
      <w:r w:rsidRPr="00631664"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>-20</w:t>
      </w:r>
      <w:r w:rsidRPr="00631664"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</w:t>
      </w:r>
      <w:r w:rsidRPr="003921A8">
        <w:rPr>
          <w:rFonts w:ascii="Times New Roman" w:hAnsi="Times New Roman"/>
          <w:sz w:val="28"/>
          <w:szCs w:val="28"/>
        </w:rPr>
        <w:tab/>
        <w:t xml:space="preserve">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  <w:r>
        <w:rPr>
          <w:rFonts w:ascii="Times New Roman" w:hAnsi="Times New Roman"/>
          <w:b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14 1 00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информационного сообщества и обеспечение деятельности органов местного самоуправления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условий для выполнения функций, возложенных на администрацию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- 20070 Услуги в обл</w:t>
      </w:r>
      <w:r>
        <w:rPr>
          <w:rFonts w:ascii="Times New Roman" w:hAnsi="Times New Roman"/>
          <w:sz w:val="28"/>
          <w:szCs w:val="28"/>
        </w:rPr>
        <w:t>асти информационных технологий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деятельности МКУ «Служба технического обеспечения»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«Создание условий для выполнения своих служебных обязанностей работниками МКУ «Служба технического обеспечения»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- 00590 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«Поддержка и развитие печатного средства массовой информации на территории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«Обеспечение деятельности МБУ «Редакция газеты «Жизнь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- 00590 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деятельности МБУ «Студия «АТВ»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«Развитие телевидения»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15 0 00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«Развитие транспортной системы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«Развитие транспортной системы Березовс</w:t>
      </w:r>
      <w:r>
        <w:rPr>
          <w:rFonts w:ascii="Times New Roman" w:hAnsi="Times New Roman"/>
          <w:sz w:val="28"/>
          <w:szCs w:val="28"/>
        </w:rPr>
        <w:t>кого района на 2014-2020 годы»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  <w:r w:rsidRPr="003921A8">
        <w:rPr>
          <w:rFonts w:ascii="Times New Roman" w:hAnsi="Times New Roman"/>
          <w:b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«Автомобильный транспорт»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доступности и повышения качества транспортных услуг автомобильным транспортом»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- 61100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ставление субсидий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«Гражданская авиация»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доступности и повышение качества транспортных услуг воздушным транспортом»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- 61100 Предо</w:t>
      </w:r>
      <w:r>
        <w:rPr>
          <w:rFonts w:ascii="Times New Roman" w:hAnsi="Times New Roman"/>
          <w:sz w:val="28"/>
          <w:szCs w:val="28"/>
        </w:rPr>
        <w:t>ставление субсидий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«Водный транспорт»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15 3 01 00000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«Обеспечение доступности и повышение качества транспортных услуг водным транспортом»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- 61100 Предоставление субсидий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«Дорожное хозяйство»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«Строительство, реконструкция и капитальный ремонт автомобильных дорог общего пользования местного значения»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- 82390 «Субсидии на строительство (реконструкцию), капитальный ремонт и ремонт автомобильных дорог общего польз</w:t>
      </w:r>
      <w:r>
        <w:rPr>
          <w:rFonts w:ascii="Times New Roman" w:hAnsi="Times New Roman"/>
          <w:sz w:val="28"/>
          <w:szCs w:val="28"/>
        </w:rPr>
        <w:t xml:space="preserve">ования местного значения </w:t>
      </w:r>
      <w:r w:rsidRPr="003921A8">
        <w:rPr>
          <w:rFonts w:ascii="Times New Roman" w:hAnsi="Times New Roman"/>
          <w:sz w:val="28"/>
          <w:szCs w:val="28"/>
        </w:rPr>
        <w:t>в рамках подпрограммы «Дорожное хозяйство»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- S2390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15 5 00 00000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«Обеспечение реализации переданных полномочий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15 5 01 00000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доступности и повышения качества транспортных ус</w:t>
      </w:r>
      <w:r>
        <w:rPr>
          <w:rFonts w:ascii="Times New Roman" w:hAnsi="Times New Roman"/>
          <w:sz w:val="28"/>
          <w:szCs w:val="28"/>
        </w:rPr>
        <w:t>луг автомобильным транспортом»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</w:t>
      </w:r>
      <w:r>
        <w:rPr>
          <w:rFonts w:ascii="Times New Roman" w:hAnsi="Times New Roman"/>
          <w:sz w:val="28"/>
          <w:szCs w:val="28"/>
        </w:rPr>
        <w:t>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15 5 02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«Строительство и реконструкция автомобильных дорог общего пользования местного значения и искусственных сооружений на них»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S2390 «Расходы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строительство (реконструкцию), капитальный ремонт и ремонт автомобильных дорог общего пользования местного зна</w:t>
      </w:r>
      <w:r>
        <w:rPr>
          <w:rFonts w:ascii="Times New Roman" w:hAnsi="Times New Roman"/>
          <w:sz w:val="28"/>
          <w:szCs w:val="28"/>
        </w:rPr>
        <w:t xml:space="preserve">чения </w:t>
      </w:r>
      <w:r w:rsidRPr="003921A8">
        <w:rPr>
          <w:rFonts w:ascii="Times New Roman" w:hAnsi="Times New Roman"/>
          <w:sz w:val="28"/>
          <w:szCs w:val="28"/>
        </w:rPr>
        <w:t>в рамках подпрограммы «Дорожное хозяйство»</w:t>
      </w:r>
      <w:r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15 5 03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15 5 04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транспортной безопасности объектов дорожного хозяйства»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15 5 05 00000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16 0 00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 xml:space="preserve">Муниципальная программа «Создание условий для эффективного и ответственного управления муниципальными финансами, </w:t>
      </w:r>
      <w:r w:rsidRPr="003921A8">
        <w:rPr>
          <w:rFonts w:ascii="Times New Roman" w:hAnsi="Times New Roman"/>
          <w:b/>
          <w:sz w:val="28"/>
          <w:szCs w:val="28"/>
        </w:rPr>
        <w:lastRenderedPageBreak/>
        <w:t>повышение устойчивости бюджетов городских и сельских поселений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 год»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«Совершенствование системы распределения и перераспределения финансовых ресурсов между городскими и сельскими поселениями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 из районного фонда финансовой поддержки поселений бюджетам поселений района дотаций на выравнивание бюджетной обеспеченности»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- 82410</w:t>
      </w:r>
      <w:r w:rsidRPr="003921A8">
        <w:rPr>
          <w:rFonts w:ascii="Times New Roman" w:hAnsi="Times New Roman"/>
          <w:sz w:val="28"/>
          <w:szCs w:val="28"/>
        </w:rPr>
        <w:tab/>
        <w:t>«Субсидии муниципальным районам на формирование районных фондов финансовой поддержки поселений в рамках подпрограммы «Совершенствование системы распределения и перераспределения финансовых ресурсов между уровнями бюджетной системы автономного округа»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- 86010</w:t>
      </w:r>
      <w:r w:rsidRPr="003921A8">
        <w:rPr>
          <w:rFonts w:ascii="Times New Roman" w:hAnsi="Times New Roman"/>
          <w:sz w:val="28"/>
          <w:szCs w:val="28"/>
        </w:rPr>
        <w:tab/>
        <w:t>Дотации из бюджета муниципального района на выравнивание бюд</w:t>
      </w:r>
      <w:r>
        <w:rPr>
          <w:rFonts w:ascii="Times New Roman" w:hAnsi="Times New Roman"/>
          <w:sz w:val="28"/>
          <w:szCs w:val="28"/>
        </w:rPr>
        <w:t>жетной обеспеченности поселений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«Поддержание устойчивого исполнения бюджетов муниципальных образований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«Компенсация дополнительных расходов, возникших в результате решений, принятых органами власти другого уровня»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</w:t>
      </w:r>
      <w:r>
        <w:rPr>
          <w:rFonts w:ascii="Times New Roman" w:hAnsi="Times New Roman"/>
          <w:sz w:val="28"/>
          <w:szCs w:val="28"/>
        </w:rPr>
        <w:t>й из 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«Организация бюджетного процесса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деятельности Комитета по финансам»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</w:t>
      </w:r>
      <w:r>
        <w:rPr>
          <w:rFonts w:ascii="Times New Roman" w:hAnsi="Times New Roman"/>
          <w:sz w:val="28"/>
          <w:szCs w:val="28"/>
        </w:rPr>
        <w:t xml:space="preserve">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органов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16 5 00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«Управление муниципальным долгом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16 5 01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«Управление Резервным фондом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- 22020 </w:t>
      </w:r>
      <w:r>
        <w:rPr>
          <w:rFonts w:ascii="Times New Roman" w:hAnsi="Times New Roman"/>
          <w:sz w:val="28"/>
          <w:szCs w:val="28"/>
        </w:rPr>
        <w:t>Управление Резервным фондом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16 5 02 00000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«Обслуживание муниципального долга Березовского район»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- 22010 Обслуживание муниципального долга Березовского района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17 0 00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«Управление муниципальным имуществом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«Управление муниципальным имуществом в Березовском районе на 2014-20</w:t>
      </w:r>
      <w:r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17 0 01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«Управление и распоряжение муниципальным имуществом и земельными ресурсами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Реализация мероприятий (в</w:t>
      </w:r>
      <w:r w:rsidRPr="003921A8">
        <w:rPr>
          <w:rFonts w:ascii="Times New Roman" w:hAnsi="Times New Roman"/>
          <w:sz w:val="28"/>
          <w:szCs w:val="28"/>
        </w:rPr>
        <w:t xml:space="preserve">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17 0 02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«Страхование муниципального имущества от случайных и непредвиденных событий»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18 0 00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«Совершенствование муниципального управления Березовского района на 2016-2020 годов»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«Совершенствование муниципального управления Березовского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</w:t>
      </w:r>
      <w:r w:rsidRPr="003921A8">
        <w:rPr>
          <w:rFonts w:ascii="Times New Roman" w:hAnsi="Times New Roman"/>
          <w:sz w:val="28"/>
          <w:szCs w:val="28"/>
        </w:rPr>
        <w:tab/>
        <w:t xml:space="preserve">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  <w:r w:rsidRPr="003921A8">
        <w:rPr>
          <w:rFonts w:ascii="Times New Roman" w:hAnsi="Times New Roman"/>
          <w:b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18 1 00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исполнения полномочий администрации Березовского района и подведомственных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18 1 01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выполнения полномочий и функций администрации Березовского района и подведомственных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- 00590 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- 02030 Гл</w:t>
      </w:r>
      <w:r>
        <w:rPr>
          <w:rFonts w:ascii="Times New Roman" w:hAnsi="Times New Roman"/>
          <w:sz w:val="28"/>
          <w:szCs w:val="28"/>
        </w:rPr>
        <w:t>ава муниципального образования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</w:t>
      </w:r>
      <w:r>
        <w:rPr>
          <w:rFonts w:ascii="Times New Roman" w:hAnsi="Times New Roman"/>
          <w:sz w:val="28"/>
          <w:szCs w:val="28"/>
        </w:rPr>
        <w:t>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- 02080 Глава местной администрации (исполнительно-распорядительного орга</w:t>
      </w:r>
      <w:r>
        <w:rPr>
          <w:rFonts w:ascii="Times New Roman" w:hAnsi="Times New Roman"/>
          <w:sz w:val="28"/>
          <w:szCs w:val="28"/>
        </w:rPr>
        <w:t>на муниципального образования)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рочие расходы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- 22020 Управление Резервным фондом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- 84270 Субвенции на осуществление полномочий по образованию и организации деятельности комиссий по делам несовершеннол</w:t>
      </w:r>
      <w:r>
        <w:rPr>
          <w:rFonts w:ascii="Times New Roman" w:hAnsi="Times New Roman"/>
          <w:sz w:val="28"/>
          <w:szCs w:val="28"/>
        </w:rPr>
        <w:t>етних и защите их прав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18 1 02 0000</w:t>
      </w:r>
      <w:r>
        <w:rPr>
          <w:rFonts w:ascii="Times New Roman" w:hAnsi="Times New Roman"/>
          <w:sz w:val="28"/>
          <w:szCs w:val="28"/>
        </w:rPr>
        <w:t xml:space="preserve">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«Повышение профессионального </w:t>
      </w:r>
      <w:r>
        <w:rPr>
          <w:rFonts w:ascii="Times New Roman" w:hAnsi="Times New Roman"/>
          <w:sz w:val="28"/>
          <w:szCs w:val="28"/>
        </w:rPr>
        <w:t>уровня муниципальных служащих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</w:t>
      </w:r>
      <w:r>
        <w:rPr>
          <w:rFonts w:ascii="Times New Roman" w:hAnsi="Times New Roman"/>
          <w:sz w:val="28"/>
          <w:szCs w:val="28"/>
        </w:rPr>
        <w:t>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- 84270 Субвенции на осуще</w:t>
      </w:r>
      <w:r>
        <w:rPr>
          <w:rFonts w:ascii="Times New Roman" w:hAnsi="Times New Roman"/>
          <w:sz w:val="28"/>
          <w:szCs w:val="28"/>
        </w:rPr>
        <w:t>ствление полномочий по образован</w:t>
      </w:r>
      <w:r w:rsidRPr="003921A8">
        <w:rPr>
          <w:rFonts w:ascii="Times New Roman" w:hAnsi="Times New Roman"/>
          <w:sz w:val="28"/>
          <w:szCs w:val="28"/>
        </w:rPr>
        <w:t>ию и организации деятельности комиссий по делам несовершеннолетних и защите их прав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18 2 00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исполнений полномочий Думы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18 2 01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выполнения полномочий и функций Думы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</w:t>
      </w:r>
      <w:r>
        <w:rPr>
          <w:rFonts w:ascii="Times New Roman" w:hAnsi="Times New Roman"/>
          <w:sz w:val="28"/>
          <w:szCs w:val="28"/>
        </w:rPr>
        <w:t xml:space="preserve"> функций муниципал</w:t>
      </w:r>
      <w:r w:rsidRPr="003921A8">
        <w:rPr>
          <w:rFonts w:ascii="Times New Roman" w:hAnsi="Times New Roman"/>
          <w:sz w:val="28"/>
          <w:szCs w:val="28"/>
        </w:rPr>
        <w:t>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18 3 00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исполнения полномочий Управления капитального строительства и ремонта»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18 3 01 00000 «Основное мероприятие «Обеспечение функций и полномочий Управление капитального строительства и ремонта администрации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</w:t>
      </w:r>
      <w:r>
        <w:rPr>
          <w:rFonts w:ascii="Times New Roman" w:hAnsi="Times New Roman"/>
          <w:sz w:val="28"/>
          <w:szCs w:val="28"/>
        </w:rPr>
        <w:t xml:space="preserve">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</w:t>
      </w:r>
      <w:r>
        <w:rPr>
          <w:rFonts w:ascii="Times New Roman" w:hAnsi="Times New Roman"/>
          <w:sz w:val="28"/>
          <w:szCs w:val="28"/>
        </w:rPr>
        <w:t>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- 22020 Управление Резервным фондом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18 4 00 00000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«Осуществление части преданных полномочий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Берёзово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18 4 01 00000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деятельности ор</w:t>
      </w:r>
      <w:r>
        <w:rPr>
          <w:rFonts w:ascii="Times New Roman" w:hAnsi="Times New Roman"/>
          <w:sz w:val="28"/>
          <w:szCs w:val="28"/>
        </w:rPr>
        <w:t>ганов местного самоуправления»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D48">
        <w:rPr>
          <w:rFonts w:ascii="Times New Roman" w:hAnsi="Times New Roman"/>
          <w:b/>
          <w:sz w:val="28"/>
          <w:szCs w:val="28"/>
        </w:rPr>
        <w:t>19 0 00 00000 Муниципальная программа «Формирование современной городской среды муниципального образовани</w:t>
      </w:r>
      <w:r>
        <w:rPr>
          <w:rFonts w:ascii="Times New Roman" w:hAnsi="Times New Roman"/>
          <w:b/>
          <w:sz w:val="28"/>
          <w:szCs w:val="28"/>
        </w:rPr>
        <w:t xml:space="preserve">я Березовский район </w:t>
      </w:r>
    </w:p>
    <w:p w:rsidR="00DD7CEC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год»</w:t>
      </w:r>
    </w:p>
    <w:p w:rsidR="00DD7CEC" w:rsidRPr="005E1D4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48">
        <w:rPr>
          <w:rFonts w:ascii="Times New Roman" w:hAnsi="Times New Roman"/>
          <w:sz w:val="28"/>
          <w:szCs w:val="28"/>
        </w:rPr>
        <w:t>19 0 01 00000 Основное мероприятие «Благоустройство дворовых территорий муниципального образования»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48">
        <w:rPr>
          <w:rFonts w:ascii="Times New Roman" w:hAnsi="Times New Roman"/>
          <w:sz w:val="28"/>
          <w:szCs w:val="28"/>
        </w:rPr>
        <w:t>- 89641</w:t>
      </w:r>
      <w:proofErr w:type="gramStart"/>
      <w:r w:rsidRPr="005E1D4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E1D4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="00876B81">
        <w:rPr>
          <w:rFonts w:ascii="Times New Roman" w:hAnsi="Times New Roman"/>
          <w:sz w:val="28"/>
          <w:szCs w:val="28"/>
        </w:rPr>
        <w:t>555</w:t>
      </w:r>
      <w:r w:rsidR="00876B81">
        <w:rPr>
          <w:rFonts w:ascii="Times New Roman" w:hAnsi="Times New Roman"/>
          <w:sz w:val="28"/>
          <w:szCs w:val="28"/>
          <w:lang w:val="en-US"/>
        </w:rPr>
        <w:t>F</w:t>
      </w:r>
      <w:r w:rsidRPr="008852B1">
        <w:rPr>
          <w:rFonts w:ascii="Times New Roman" w:hAnsi="Times New Roman"/>
          <w:sz w:val="28"/>
          <w:szCs w:val="28"/>
        </w:rPr>
        <w:t xml:space="preserve"> Субсидии на поддержку государственных программ субъектов РФ и муниципальных программ формирования современной городской среды</w:t>
      </w:r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2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852B1">
        <w:rPr>
          <w:rFonts w:ascii="Times New Roman" w:hAnsi="Times New Roman"/>
          <w:sz w:val="28"/>
          <w:szCs w:val="28"/>
        </w:rPr>
        <w:t>555</w:t>
      </w:r>
      <w:r w:rsidR="00876B81">
        <w:rPr>
          <w:rFonts w:ascii="Times New Roman" w:hAnsi="Times New Roman"/>
          <w:sz w:val="28"/>
          <w:szCs w:val="28"/>
          <w:lang w:val="en-US"/>
        </w:rPr>
        <w:t>F</w:t>
      </w:r>
      <w:r w:rsidRPr="008852B1">
        <w:rPr>
          <w:rFonts w:ascii="Times New Roman" w:hAnsi="Times New Roman"/>
          <w:sz w:val="28"/>
          <w:szCs w:val="28"/>
        </w:rPr>
        <w:t xml:space="preserve"> Расходы местного бюджета на </w:t>
      </w:r>
      <w:proofErr w:type="spellStart"/>
      <w:r w:rsidRPr="008852B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852B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«</w:t>
      </w:r>
      <w:r w:rsidRPr="008852B1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Березовский район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2B1">
        <w:rPr>
          <w:rFonts w:ascii="Times New Roman" w:hAnsi="Times New Roman"/>
          <w:sz w:val="28"/>
          <w:szCs w:val="28"/>
        </w:rPr>
        <w:t xml:space="preserve">19 0 02 00000 Основное мероприятие </w:t>
      </w:r>
      <w:r>
        <w:rPr>
          <w:rFonts w:ascii="Times New Roman" w:hAnsi="Times New Roman"/>
          <w:sz w:val="28"/>
          <w:szCs w:val="28"/>
        </w:rPr>
        <w:t>«</w:t>
      </w:r>
      <w:r w:rsidRPr="008852B1">
        <w:rPr>
          <w:rFonts w:ascii="Times New Roman" w:hAnsi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населения»</w:t>
      </w:r>
    </w:p>
    <w:p w:rsidR="00DD7CEC" w:rsidRPr="00FA5565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48">
        <w:rPr>
          <w:rFonts w:ascii="Times New Roman" w:hAnsi="Times New Roman"/>
          <w:sz w:val="28"/>
          <w:szCs w:val="28"/>
        </w:rPr>
        <w:t>- 89641</w:t>
      </w:r>
      <w:proofErr w:type="gramStart"/>
      <w:r w:rsidRPr="005E1D4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E1D4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876B81" w:rsidRPr="00DD7CEC" w:rsidRDefault="00876B81" w:rsidP="00876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555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852B1">
        <w:rPr>
          <w:rFonts w:ascii="Times New Roman" w:hAnsi="Times New Roman"/>
          <w:sz w:val="28"/>
          <w:szCs w:val="28"/>
        </w:rPr>
        <w:t xml:space="preserve"> Субсидии на поддержку государственных программ субъектов РФ и муниципальных программ формирования современной городской среды</w:t>
      </w:r>
    </w:p>
    <w:p w:rsidR="00876B81" w:rsidRPr="00DD7CEC" w:rsidRDefault="00876B81" w:rsidP="00876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2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852B1">
        <w:rPr>
          <w:rFonts w:ascii="Times New Roman" w:hAnsi="Times New Roman"/>
          <w:sz w:val="28"/>
          <w:szCs w:val="28"/>
        </w:rPr>
        <w:t>555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852B1">
        <w:rPr>
          <w:rFonts w:ascii="Times New Roman" w:hAnsi="Times New Roman"/>
          <w:sz w:val="28"/>
          <w:szCs w:val="28"/>
        </w:rPr>
        <w:t xml:space="preserve"> Расходы местного бюджета на </w:t>
      </w:r>
      <w:proofErr w:type="spellStart"/>
      <w:r w:rsidRPr="008852B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852B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«</w:t>
      </w:r>
      <w:r w:rsidRPr="008852B1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Березовский район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876B81" w:rsidRPr="00876B81" w:rsidRDefault="00876B81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8852B1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50 0 00 00000</w:t>
      </w:r>
      <w:r w:rsidRPr="003921A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3921A8">
        <w:rPr>
          <w:rFonts w:ascii="Times New Roman" w:hAnsi="Times New Roman"/>
          <w:b/>
          <w:sz w:val="28"/>
          <w:szCs w:val="28"/>
        </w:rPr>
        <w:t>Непрограммные</w:t>
      </w:r>
      <w:proofErr w:type="spellEnd"/>
      <w:r w:rsidRPr="003921A8">
        <w:rPr>
          <w:rFonts w:ascii="Times New Roman" w:hAnsi="Times New Roman"/>
          <w:b/>
          <w:sz w:val="28"/>
          <w:szCs w:val="28"/>
        </w:rPr>
        <w:t xml:space="preserve"> расходы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</w:t>
      </w:r>
      <w:r w:rsidRPr="003921A8">
        <w:rPr>
          <w:rFonts w:ascii="Times New Roman" w:hAnsi="Times New Roman"/>
          <w:sz w:val="28"/>
          <w:szCs w:val="28"/>
        </w:rPr>
        <w:t>, не включенные в муниципальные программы Березовского района</w:t>
      </w:r>
      <w:r w:rsidRPr="003921A8">
        <w:rPr>
          <w:rFonts w:ascii="Times New Roman" w:hAnsi="Times New Roman"/>
          <w:snapToGrid w:val="0"/>
          <w:sz w:val="28"/>
          <w:szCs w:val="28"/>
        </w:rPr>
        <w:t>, осуществляемые по следующим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50 0 01 00000</w:t>
      </w:r>
      <w:r w:rsidRPr="003921A8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3921A8">
        <w:rPr>
          <w:rFonts w:ascii="Times New Roman" w:hAnsi="Times New Roman"/>
          <w:sz w:val="28"/>
          <w:szCs w:val="28"/>
        </w:rPr>
        <w:t>Непрограммное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направление деятельности «Исполнение отдельных расходных обязательств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50 0 02 00000 </w:t>
      </w:r>
      <w:proofErr w:type="spellStart"/>
      <w:r w:rsidRPr="003921A8">
        <w:rPr>
          <w:rFonts w:ascii="Times New Roman" w:hAnsi="Times New Roman"/>
          <w:sz w:val="28"/>
          <w:szCs w:val="28"/>
        </w:rPr>
        <w:t>Непрограммное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направление деятельности «Обеспечение исполнений полномочий Думы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- 02030 Глава муниципального образования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-02110 Председатель представительного органа муниципального образования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- 02120 Депутаты представительного органа муниципального образования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50 0 03 00000 </w:t>
      </w:r>
      <w:proofErr w:type="spellStart"/>
      <w:r w:rsidRPr="008852B1">
        <w:rPr>
          <w:rFonts w:ascii="Times New Roman" w:hAnsi="Times New Roman"/>
          <w:sz w:val="28"/>
          <w:szCs w:val="28"/>
        </w:rPr>
        <w:t>Непрограммное</w:t>
      </w:r>
      <w:proofErr w:type="spellEnd"/>
      <w:r w:rsidRPr="008852B1">
        <w:rPr>
          <w:rFonts w:ascii="Times New Roman" w:hAnsi="Times New Roman"/>
          <w:sz w:val="28"/>
          <w:szCs w:val="28"/>
        </w:rPr>
        <w:t xml:space="preserve"> направление деятельности "Исполнение отдельных расходных обязательств городского поселения </w:t>
      </w:r>
      <w:proofErr w:type="spellStart"/>
      <w:r w:rsidRPr="008852B1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8852B1">
        <w:rPr>
          <w:rFonts w:ascii="Times New Roman" w:hAnsi="Times New Roman"/>
          <w:sz w:val="28"/>
          <w:szCs w:val="28"/>
        </w:rPr>
        <w:t>"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- 84280 Субвенции на организацию осуществления мероприятий по проведению дезинсекции и дератизации в Ханты - Мансийском автономном округе -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Югре</w:t>
      </w:r>
      <w:proofErr w:type="spellEnd"/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50 0 04 00000 </w:t>
      </w:r>
      <w:proofErr w:type="spellStart"/>
      <w:r w:rsidRPr="003921A8">
        <w:rPr>
          <w:rFonts w:ascii="Times New Roman" w:hAnsi="Times New Roman"/>
          <w:sz w:val="28"/>
          <w:szCs w:val="28"/>
        </w:rPr>
        <w:t>Непрограммное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направление деятельности «Обеспечение деятельности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921A8">
        <w:rPr>
          <w:rFonts w:ascii="Times New Roman" w:hAnsi="Times New Roman"/>
          <w:sz w:val="28"/>
          <w:szCs w:val="28"/>
        </w:rPr>
        <w:t>онтрольно – счетной палаты Березовского ра</w:t>
      </w:r>
      <w:r>
        <w:rPr>
          <w:rFonts w:ascii="Times New Roman" w:hAnsi="Times New Roman"/>
          <w:sz w:val="28"/>
          <w:szCs w:val="28"/>
        </w:rPr>
        <w:t>йо</w:t>
      </w:r>
      <w:r w:rsidRPr="003921A8">
        <w:rPr>
          <w:rFonts w:ascii="Times New Roman" w:hAnsi="Times New Roman"/>
          <w:sz w:val="28"/>
          <w:szCs w:val="28"/>
        </w:rPr>
        <w:t>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- 02250 Руководитель контрольно-счетной палаты муниципального образования и его заместители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EFE" w:rsidRDefault="00AE7EFE"/>
    <w:sectPr w:rsidR="00AE7EFE" w:rsidSect="00DD7CEC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28D"/>
    <w:multiLevelType w:val="hybridMultilevel"/>
    <w:tmpl w:val="7DCA36BE"/>
    <w:lvl w:ilvl="0" w:tplc="84D0B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62DB6"/>
    <w:multiLevelType w:val="multilevel"/>
    <w:tmpl w:val="247294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EE3CD1"/>
    <w:multiLevelType w:val="multilevel"/>
    <w:tmpl w:val="B49C64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063A0840"/>
    <w:multiLevelType w:val="multilevel"/>
    <w:tmpl w:val="5AF26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16072"/>
    <w:multiLevelType w:val="multilevel"/>
    <w:tmpl w:val="62584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00334"/>
    <w:multiLevelType w:val="hybridMultilevel"/>
    <w:tmpl w:val="12F6E08E"/>
    <w:lvl w:ilvl="0" w:tplc="9FDC5B5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9030C82"/>
    <w:multiLevelType w:val="multilevel"/>
    <w:tmpl w:val="EE445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4594EB1"/>
    <w:multiLevelType w:val="multilevel"/>
    <w:tmpl w:val="F4389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47716BBC"/>
    <w:multiLevelType w:val="hybridMultilevel"/>
    <w:tmpl w:val="84CABFBE"/>
    <w:lvl w:ilvl="0" w:tplc="C4DE1F9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AD642FF"/>
    <w:multiLevelType w:val="hybridMultilevel"/>
    <w:tmpl w:val="D9B8F104"/>
    <w:lvl w:ilvl="0" w:tplc="2DA47B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B001B4"/>
    <w:multiLevelType w:val="multilevel"/>
    <w:tmpl w:val="0C2425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12">
    <w:nsid w:val="75D1371A"/>
    <w:multiLevelType w:val="multilevel"/>
    <w:tmpl w:val="37761B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  <w:lvlOverride w:ilvl="0">
      <w:startOverride w:val="4"/>
    </w:lvlOverride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D7CEC"/>
    <w:rsid w:val="000A3ADF"/>
    <w:rsid w:val="0050080B"/>
    <w:rsid w:val="00535490"/>
    <w:rsid w:val="00876B81"/>
    <w:rsid w:val="008F7B2F"/>
    <w:rsid w:val="009E1DE3"/>
    <w:rsid w:val="00AE7EFE"/>
    <w:rsid w:val="00BC69A4"/>
    <w:rsid w:val="00DD7CEC"/>
    <w:rsid w:val="00F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7CEC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D7CEC"/>
    <w:pPr>
      <w:keepNext/>
      <w:suppressAutoHyphens/>
      <w:spacing w:after="0" w:line="240" w:lineRule="auto"/>
      <w:jc w:val="center"/>
      <w:outlineLvl w:val="8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D7C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D7C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D7CE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D7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7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C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D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7C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D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7CEC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D7C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DD7CE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D7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7CE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">
    <w:name w:val="endnote text"/>
    <w:basedOn w:val="a"/>
    <w:link w:val="af0"/>
    <w:semiHidden/>
    <w:rsid w:val="00DD7CEC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DD7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DD7CE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DD7C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Date"/>
    <w:basedOn w:val="a"/>
    <w:link w:val="af4"/>
    <w:unhideWhenUsed/>
    <w:rsid w:val="00DD7C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Дата Знак"/>
    <w:basedOn w:val="a0"/>
    <w:link w:val="af3"/>
    <w:rsid w:val="00DD7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DD7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500B86F354CA03D6E1C8CCEF61D45244754337F8D4C34C8DCB5BE144AF707D51F97B06EAAA59395C3B5FVCN5E" TargetMode="External"/><Relationship Id="rId5" Type="http://schemas.openxmlformats.org/officeDocument/2006/relationships/hyperlink" Target="consultantplus://offline/ref=5A500B86F354CA03D6E1C8CCEF61D45244754337F8D4C34C8DCB5BE144AF707D51F97B06EAAA59395C3B5FVCN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36</Pages>
  <Words>11468</Words>
  <Characters>65369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dokuchaeva</cp:lastModifiedBy>
  <cp:revision>6</cp:revision>
  <cp:lastPrinted>2017-06-21T09:06:00Z</cp:lastPrinted>
  <dcterms:created xsi:type="dcterms:W3CDTF">2017-06-16T07:12:00Z</dcterms:created>
  <dcterms:modified xsi:type="dcterms:W3CDTF">2017-06-21T09:07:00Z</dcterms:modified>
</cp:coreProperties>
</file>