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F3" w:rsidRDefault="000B4BF3">
      <w:pPr>
        <w:rPr>
          <w:sz w:val="28"/>
          <w:szCs w:val="28"/>
        </w:rPr>
      </w:pPr>
    </w:p>
    <w:p w:rsidR="000B4BF3" w:rsidRDefault="000B4BF3">
      <w:pPr>
        <w:rPr>
          <w:sz w:val="28"/>
          <w:szCs w:val="28"/>
        </w:rPr>
      </w:pPr>
    </w:p>
    <w:p w:rsidR="000B4BF3" w:rsidRDefault="000B4BF3">
      <w:pPr>
        <w:rPr>
          <w:sz w:val="28"/>
          <w:szCs w:val="28"/>
        </w:rPr>
      </w:pPr>
    </w:p>
    <w:p w:rsidR="000B4BF3" w:rsidRDefault="000B4BF3" w:rsidP="000B4BF3">
      <w:pPr>
        <w:pStyle w:val="a5"/>
        <w:jc w:val="center"/>
        <w:rPr>
          <w:b/>
          <w:szCs w:val="28"/>
        </w:rPr>
      </w:pPr>
      <w:r>
        <w:rPr>
          <w:b/>
          <w:noProof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-234315</wp:posOffset>
            </wp:positionV>
            <wp:extent cx="721995" cy="781050"/>
            <wp:effectExtent l="19050" t="0" r="1905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35F5">
        <w:rPr>
          <w:b/>
          <w:szCs w:val="28"/>
        </w:rPr>
        <w:t>МУНИЦИПАЛЬНОЕ ОБРАЗОВАНИЕ</w:t>
      </w:r>
    </w:p>
    <w:p w:rsidR="000B4BF3" w:rsidRPr="007335F5" w:rsidRDefault="000B4BF3" w:rsidP="000B4BF3">
      <w:pPr>
        <w:pStyle w:val="a5"/>
        <w:jc w:val="center"/>
        <w:rPr>
          <w:b/>
          <w:szCs w:val="28"/>
        </w:rPr>
      </w:pPr>
      <w:r w:rsidRPr="007335F5">
        <w:rPr>
          <w:b/>
          <w:szCs w:val="28"/>
        </w:rPr>
        <w:t>БЕРЕЗОВСКИЙ РАЙОН</w:t>
      </w:r>
    </w:p>
    <w:p w:rsidR="000B4BF3" w:rsidRPr="007335F5" w:rsidRDefault="000B4BF3" w:rsidP="000B4BF3">
      <w:pPr>
        <w:pStyle w:val="a5"/>
        <w:jc w:val="center"/>
        <w:rPr>
          <w:b/>
          <w:sz w:val="24"/>
          <w:szCs w:val="24"/>
        </w:rPr>
      </w:pPr>
      <w:r w:rsidRPr="007335F5">
        <w:rPr>
          <w:b/>
          <w:sz w:val="24"/>
          <w:szCs w:val="24"/>
        </w:rPr>
        <w:t xml:space="preserve">Ханты-Мансийский автономный округ – </w:t>
      </w:r>
      <w:proofErr w:type="spellStart"/>
      <w:r w:rsidRPr="007335F5">
        <w:rPr>
          <w:b/>
          <w:sz w:val="24"/>
          <w:szCs w:val="24"/>
        </w:rPr>
        <w:t>Югра</w:t>
      </w:r>
      <w:proofErr w:type="spellEnd"/>
    </w:p>
    <w:p w:rsidR="000B4BF3" w:rsidRPr="007335F5" w:rsidRDefault="000B4BF3" w:rsidP="000B4BF3">
      <w:pPr>
        <w:pStyle w:val="a5"/>
        <w:jc w:val="center"/>
        <w:rPr>
          <w:b/>
          <w:sz w:val="16"/>
          <w:szCs w:val="16"/>
        </w:rPr>
      </w:pPr>
    </w:p>
    <w:p w:rsidR="000B4BF3" w:rsidRPr="007335F5" w:rsidRDefault="000B4BF3" w:rsidP="000B4BF3">
      <w:pPr>
        <w:suppressAutoHyphens/>
        <w:jc w:val="center"/>
        <w:rPr>
          <w:b/>
          <w:sz w:val="32"/>
          <w:szCs w:val="32"/>
        </w:rPr>
      </w:pPr>
      <w:r w:rsidRPr="007335F5">
        <w:rPr>
          <w:b/>
          <w:sz w:val="32"/>
          <w:szCs w:val="32"/>
        </w:rPr>
        <w:t>АДМИНИСТРАЦИ</w:t>
      </w:r>
      <w:r>
        <w:rPr>
          <w:b/>
          <w:sz w:val="32"/>
          <w:szCs w:val="32"/>
        </w:rPr>
        <w:t>Я</w:t>
      </w:r>
      <w:r w:rsidRPr="007335F5">
        <w:rPr>
          <w:b/>
          <w:sz w:val="32"/>
          <w:szCs w:val="32"/>
        </w:rPr>
        <w:t xml:space="preserve"> БЕРЕЗОВСКОГО РАЙОНА</w:t>
      </w:r>
    </w:p>
    <w:p w:rsidR="000B4BF3" w:rsidRPr="007335F5" w:rsidRDefault="000B4BF3" w:rsidP="000B4BF3">
      <w:pPr>
        <w:suppressAutoHyphens/>
        <w:jc w:val="center"/>
        <w:rPr>
          <w:b/>
          <w:sz w:val="32"/>
          <w:szCs w:val="32"/>
        </w:rPr>
      </w:pPr>
      <w:r w:rsidRPr="007335F5">
        <w:rPr>
          <w:b/>
          <w:sz w:val="32"/>
          <w:szCs w:val="32"/>
        </w:rPr>
        <w:t xml:space="preserve">КОМИТЕТ ПО ФИНАНСАМ </w:t>
      </w:r>
    </w:p>
    <w:p w:rsidR="000B4BF3" w:rsidRPr="005D045A" w:rsidRDefault="000B4BF3" w:rsidP="000B4BF3">
      <w:pPr>
        <w:pStyle w:val="a3"/>
        <w:rPr>
          <w:b/>
          <w:sz w:val="28"/>
          <w:szCs w:val="28"/>
        </w:rPr>
      </w:pPr>
      <w:r w:rsidRPr="005D045A">
        <w:rPr>
          <w:b/>
          <w:sz w:val="28"/>
          <w:szCs w:val="28"/>
        </w:rPr>
        <w:t>______________________________________________________________________</w:t>
      </w:r>
    </w:p>
    <w:p w:rsidR="000B4BF3" w:rsidRPr="00DF66EE" w:rsidRDefault="000B4BF3" w:rsidP="000B4BF3">
      <w:pPr>
        <w:suppressAutoHyphens/>
        <w:rPr>
          <w:sz w:val="18"/>
        </w:rPr>
      </w:pPr>
    </w:p>
    <w:p w:rsidR="000B4BF3" w:rsidRDefault="000B4BF3" w:rsidP="000B4BF3">
      <w:pPr>
        <w:suppressAutoHyphens/>
        <w:rPr>
          <w:sz w:val="18"/>
        </w:rPr>
      </w:pPr>
      <w:r>
        <w:rPr>
          <w:sz w:val="18"/>
        </w:rPr>
        <w:t xml:space="preserve">628140, ул. Астраханцева, 54, </w:t>
      </w:r>
      <w:proofErr w:type="spellStart"/>
      <w:r>
        <w:rPr>
          <w:sz w:val="18"/>
        </w:rPr>
        <w:t>пгт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Березово</w:t>
      </w:r>
      <w:proofErr w:type="spellEnd"/>
      <w:r>
        <w:rPr>
          <w:sz w:val="18"/>
        </w:rPr>
        <w:t>,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5D045A">
        <w:rPr>
          <w:sz w:val="18"/>
        </w:rPr>
        <w:tab/>
      </w:r>
      <w:r>
        <w:rPr>
          <w:sz w:val="18"/>
        </w:rPr>
        <w:t>тел/факс 8(34674)-2-19-68</w:t>
      </w:r>
    </w:p>
    <w:p w:rsidR="000B4BF3" w:rsidRDefault="000B4BF3" w:rsidP="000B4BF3">
      <w:pPr>
        <w:suppressAutoHyphens/>
        <w:rPr>
          <w:sz w:val="18"/>
        </w:rPr>
      </w:pPr>
      <w:r>
        <w:rPr>
          <w:sz w:val="18"/>
        </w:rPr>
        <w:t xml:space="preserve">Ханты-Мансийский автономный округ – </w:t>
      </w:r>
      <w:proofErr w:type="spellStart"/>
      <w:r>
        <w:rPr>
          <w:sz w:val="18"/>
        </w:rPr>
        <w:t>Югра</w:t>
      </w:r>
      <w:proofErr w:type="spellEnd"/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5D045A">
        <w:rPr>
          <w:sz w:val="18"/>
        </w:rPr>
        <w:tab/>
      </w:r>
      <w:r>
        <w:rPr>
          <w:sz w:val="18"/>
        </w:rPr>
        <w:t>2-17-52</w:t>
      </w:r>
    </w:p>
    <w:p w:rsidR="000B4BF3" w:rsidRDefault="000B4BF3" w:rsidP="000B4BF3">
      <w:pPr>
        <w:suppressAutoHyphens/>
        <w:rPr>
          <w:sz w:val="18"/>
        </w:rPr>
      </w:pPr>
      <w:r>
        <w:rPr>
          <w:sz w:val="18"/>
        </w:rPr>
        <w:t>Тюменская область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DF66EE">
        <w:rPr>
          <w:sz w:val="18"/>
        </w:rPr>
        <w:tab/>
      </w:r>
      <w:r>
        <w:rPr>
          <w:sz w:val="18"/>
        </w:rPr>
        <w:t>2-24-44</w:t>
      </w:r>
    </w:p>
    <w:p w:rsidR="000B4BF3" w:rsidRPr="00274A4E" w:rsidRDefault="000B4BF3" w:rsidP="000B4BF3">
      <w:pPr>
        <w:suppressAutoHyphens/>
        <w:rPr>
          <w:sz w:val="18"/>
          <w:u w:val="single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5D045A">
        <w:rPr>
          <w:sz w:val="18"/>
        </w:rPr>
        <w:tab/>
      </w:r>
      <w:r w:rsidRPr="00274A4E">
        <w:rPr>
          <w:sz w:val="18"/>
        </w:rPr>
        <w:t xml:space="preserve">            </w:t>
      </w:r>
      <w:r w:rsidRPr="00274A4E">
        <w:rPr>
          <w:sz w:val="18"/>
          <w:u w:val="single"/>
        </w:rPr>
        <w:t xml:space="preserve"> </w:t>
      </w:r>
      <w:r w:rsidRPr="00D80B03">
        <w:rPr>
          <w:sz w:val="18"/>
          <w:u w:val="single"/>
          <w:lang w:val="en-US"/>
        </w:rPr>
        <w:t>E</w:t>
      </w:r>
      <w:r w:rsidRPr="00274A4E">
        <w:rPr>
          <w:sz w:val="18"/>
          <w:u w:val="single"/>
        </w:rPr>
        <w:t>-</w:t>
      </w:r>
      <w:r w:rsidRPr="00D80B03">
        <w:rPr>
          <w:sz w:val="18"/>
          <w:u w:val="single"/>
          <w:lang w:val="en-US"/>
        </w:rPr>
        <w:t>mail</w:t>
      </w:r>
      <w:r w:rsidRPr="00274A4E">
        <w:rPr>
          <w:sz w:val="18"/>
          <w:u w:val="single"/>
        </w:rPr>
        <w:t xml:space="preserve">: </w:t>
      </w:r>
      <w:proofErr w:type="spellStart"/>
      <w:r w:rsidRPr="00D80B03">
        <w:rPr>
          <w:sz w:val="18"/>
          <w:u w:val="single"/>
          <w:lang w:val="en-US"/>
        </w:rPr>
        <w:t>komfin</w:t>
      </w:r>
      <w:proofErr w:type="spellEnd"/>
      <w:r w:rsidRPr="00274A4E">
        <w:rPr>
          <w:sz w:val="18"/>
          <w:u w:val="single"/>
        </w:rPr>
        <w:t>@</w:t>
      </w:r>
      <w:proofErr w:type="spellStart"/>
      <w:r w:rsidRPr="00D80B03">
        <w:rPr>
          <w:sz w:val="18"/>
          <w:u w:val="single"/>
          <w:lang w:val="en-US"/>
        </w:rPr>
        <w:t>berezovo</w:t>
      </w:r>
      <w:proofErr w:type="spellEnd"/>
      <w:r w:rsidRPr="00274A4E">
        <w:rPr>
          <w:sz w:val="18"/>
          <w:u w:val="single"/>
        </w:rPr>
        <w:t>.</w:t>
      </w:r>
      <w:proofErr w:type="spellStart"/>
      <w:r w:rsidRPr="00D80B03">
        <w:rPr>
          <w:sz w:val="18"/>
          <w:u w:val="single"/>
          <w:lang w:val="en-US"/>
        </w:rPr>
        <w:t>ru</w:t>
      </w:r>
      <w:proofErr w:type="spellEnd"/>
    </w:p>
    <w:p w:rsidR="000B4BF3" w:rsidRPr="00DF66EE" w:rsidRDefault="000B4BF3" w:rsidP="000B4BF3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0B4BF3" w:rsidRPr="000B4BF3" w:rsidRDefault="000B4BF3" w:rsidP="000B4BF3">
      <w:pPr>
        <w:pStyle w:val="a3"/>
        <w:rPr>
          <w:szCs w:val="24"/>
        </w:rPr>
      </w:pPr>
    </w:p>
    <w:p w:rsidR="000B4BF3" w:rsidRDefault="000B4BF3" w:rsidP="000B4BF3">
      <w:pPr>
        <w:jc w:val="right"/>
        <w:rPr>
          <w:sz w:val="28"/>
        </w:rPr>
      </w:pPr>
    </w:p>
    <w:p w:rsidR="001C2BAD" w:rsidRDefault="001C2BAD" w:rsidP="001C2BAD">
      <w:pPr>
        <w:pStyle w:val="aa"/>
      </w:pPr>
      <w:r>
        <w:t>ПРИКАЗ</w:t>
      </w:r>
    </w:p>
    <w:p w:rsidR="001C2BAD" w:rsidRDefault="001C2BAD" w:rsidP="001C2BAD"/>
    <w:p w:rsidR="001C2BAD" w:rsidRPr="0028352D" w:rsidRDefault="00615533" w:rsidP="0028352D">
      <w:pPr>
        <w:rPr>
          <w:sz w:val="24"/>
        </w:rPr>
      </w:pPr>
      <w:r>
        <w:rPr>
          <w:sz w:val="24"/>
        </w:rPr>
        <w:t xml:space="preserve">  “ 12 </w:t>
      </w:r>
      <w:r w:rsidR="001C2BAD">
        <w:rPr>
          <w:sz w:val="24"/>
        </w:rPr>
        <w:t xml:space="preserve">” </w:t>
      </w:r>
      <w:r w:rsidR="007A5FAB">
        <w:rPr>
          <w:sz w:val="24"/>
          <w:u w:val="single"/>
        </w:rPr>
        <w:t>янва</w:t>
      </w:r>
      <w:r>
        <w:rPr>
          <w:sz w:val="24"/>
          <w:u w:val="single"/>
        </w:rPr>
        <w:t>ря</w:t>
      </w:r>
      <w:r w:rsidR="00942036">
        <w:rPr>
          <w:sz w:val="24"/>
        </w:rPr>
        <w:t xml:space="preserve"> 201</w:t>
      </w:r>
      <w:r>
        <w:rPr>
          <w:sz w:val="24"/>
        </w:rPr>
        <w:t>7</w:t>
      </w:r>
      <w:r w:rsidR="001C2BAD">
        <w:rPr>
          <w:sz w:val="24"/>
        </w:rPr>
        <w:t xml:space="preserve">г.                                                                            </w:t>
      </w:r>
      <w:r w:rsidR="003F2B5D">
        <w:rPr>
          <w:sz w:val="24"/>
        </w:rPr>
        <w:t xml:space="preserve">       </w:t>
      </w:r>
      <w:r w:rsidR="001C2BAD">
        <w:rPr>
          <w:sz w:val="24"/>
        </w:rPr>
        <w:t xml:space="preserve">   №  </w:t>
      </w:r>
      <w:r w:rsidR="00CF44C3">
        <w:rPr>
          <w:sz w:val="24"/>
        </w:rPr>
        <w:t>3</w:t>
      </w:r>
    </w:p>
    <w:p w:rsidR="001C2BAD" w:rsidRDefault="001C2BAD" w:rsidP="00942036">
      <w:pPr>
        <w:jc w:val="center"/>
      </w:pPr>
    </w:p>
    <w:p w:rsidR="00942036" w:rsidRDefault="001C2BAD" w:rsidP="00942036">
      <w:pPr>
        <w:jc w:val="center"/>
        <w:rPr>
          <w:b/>
          <w:sz w:val="28"/>
        </w:rPr>
      </w:pPr>
      <w:r>
        <w:rPr>
          <w:b/>
          <w:sz w:val="28"/>
        </w:rPr>
        <w:t xml:space="preserve">«О </w:t>
      </w:r>
      <w:r w:rsidR="00942036">
        <w:rPr>
          <w:b/>
          <w:sz w:val="28"/>
        </w:rPr>
        <w:t xml:space="preserve">внесении изменений в перечень </w:t>
      </w:r>
    </w:p>
    <w:p w:rsidR="001C2BAD" w:rsidRDefault="00942036" w:rsidP="00942036">
      <w:pPr>
        <w:jc w:val="center"/>
        <w:rPr>
          <w:b/>
          <w:sz w:val="28"/>
        </w:rPr>
      </w:pPr>
      <w:r>
        <w:rPr>
          <w:b/>
          <w:sz w:val="28"/>
        </w:rPr>
        <w:t>главных администраторов</w:t>
      </w:r>
      <w:r w:rsidR="001C2BAD">
        <w:rPr>
          <w:b/>
          <w:sz w:val="28"/>
        </w:rPr>
        <w:t xml:space="preserve"> доходов</w:t>
      </w:r>
    </w:p>
    <w:p w:rsidR="001C2BAD" w:rsidRDefault="003F2B5D" w:rsidP="00942036">
      <w:pPr>
        <w:jc w:val="center"/>
        <w:rPr>
          <w:b/>
          <w:sz w:val="28"/>
        </w:rPr>
      </w:pPr>
      <w:r>
        <w:rPr>
          <w:b/>
          <w:sz w:val="28"/>
        </w:rPr>
        <w:t>бюджетов сельских поселений</w:t>
      </w:r>
      <w:r w:rsidR="0032076A">
        <w:rPr>
          <w:b/>
          <w:sz w:val="28"/>
        </w:rPr>
        <w:t xml:space="preserve"> Березовского района</w:t>
      </w:r>
      <w:r w:rsidR="001C2BAD">
        <w:rPr>
          <w:b/>
          <w:sz w:val="28"/>
        </w:rPr>
        <w:t>»</w:t>
      </w:r>
    </w:p>
    <w:p w:rsidR="001C2BAD" w:rsidRDefault="001C2BAD" w:rsidP="001C2BAD">
      <w:pPr>
        <w:jc w:val="both"/>
        <w:rPr>
          <w:b/>
          <w:sz w:val="28"/>
        </w:rPr>
      </w:pPr>
    </w:p>
    <w:p w:rsidR="00B62FD1" w:rsidRDefault="001C2BAD" w:rsidP="00B62FD1">
      <w:pPr>
        <w:jc w:val="both"/>
        <w:rPr>
          <w:sz w:val="28"/>
        </w:rPr>
      </w:pPr>
      <w:r>
        <w:rPr>
          <w:b/>
          <w:sz w:val="28"/>
        </w:rPr>
        <w:t xml:space="preserve">            </w:t>
      </w:r>
      <w:r w:rsidR="00B62FD1">
        <w:rPr>
          <w:sz w:val="28"/>
        </w:rPr>
        <w:t xml:space="preserve">В соответствии со статьей 20 Бюджетного кодекса Российской Федерации от 31 июля 1998 года № 145-ФЗ </w:t>
      </w:r>
      <w:proofErr w:type="spellStart"/>
      <w:proofErr w:type="gramStart"/>
      <w:r w:rsidR="00B62FD1">
        <w:rPr>
          <w:sz w:val="28"/>
        </w:rPr>
        <w:t>п</w:t>
      </w:r>
      <w:proofErr w:type="spellEnd"/>
      <w:proofErr w:type="gramEnd"/>
      <w:r w:rsidR="00B62FD1">
        <w:rPr>
          <w:sz w:val="28"/>
        </w:rPr>
        <w:t xml:space="preserve"> </w:t>
      </w:r>
      <w:proofErr w:type="spellStart"/>
      <w:r w:rsidR="00B62FD1">
        <w:rPr>
          <w:sz w:val="28"/>
        </w:rPr>
        <w:t>р</w:t>
      </w:r>
      <w:proofErr w:type="spellEnd"/>
      <w:r w:rsidR="00B62FD1">
        <w:rPr>
          <w:sz w:val="28"/>
        </w:rPr>
        <w:t xml:space="preserve"> и к а </w:t>
      </w:r>
      <w:proofErr w:type="spellStart"/>
      <w:r w:rsidR="00B62FD1">
        <w:rPr>
          <w:sz w:val="28"/>
        </w:rPr>
        <w:t>з</w:t>
      </w:r>
      <w:proofErr w:type="spellEnd"/>
      <w:r w:rsidR="00B62FD1">
        <w:rPr>
          <w:sz w:val="28"/>
        </w:rPr>
        <w:t xml:space="preserve"> </w:t>
      </w:r>
      <w:proofErr w:type="spellStart"/>
      <w:r w:rsidR="00B62FD1">
        <w:rPr>
          <w:sz w:val="28"/>
        </w:rPr>
        <w:t>ы</w:t>
      </w:r>
      <w:proofErr w:type="spellEnd"/>
      <w:r w:rsidR="00B62FD1">
        <w:rPr>
          <w:sz w:val="28"/>
        </w:rPr>
        <w:t xml:space="preserve"> в а ю:</w:t>
      </w:r>
    </w:p>
    <w:p w:rsidR="003F2B5D" w:rsidRDefault="003F2B5D" w:rsidP="00B62FD1">
      <w:pPr>
        <w:jc w:val="both"/>
        <w:rPr>
          <w:sz w:val="28"/>
        </w:rPr>
      </w:pPr>
    </w:p>
    <w:p w:rsidR="00E4014B" w:rsidRDefault="00E4014B" w:rsidP="00E4014B">
      <w:pPr>
        <w:numPr>
          <w:ilvl w:val="0"/>
          <w:numId w:val="1"/>
        </w:numPr>
        <w:tabs>
          <w:tab w:val="num" w:pos="900"/>
        </w:tabs>
        <w:ind w:left="0" w:firstLine="780"/>
        <w:jc w:val="both"/>
        <w:rPr>
          <w:sz w:val="28"/>
        </w:rPr>
      </w:pPr>
      <w:r>
        <w:rPr>
          <w:sz w:val="28"/>
        </w:rPr>
        <w:t>Внести</w:t>
      </w:r>
      <w:r w:rsidR="003F2B5D">
        <w:rPr>
          <w:sz w:val="28"/>
        </w:rPr>
        <w:t xml:space="preserve"> в перечень</w:t>
      </w:r>
      <w:r w:rsidR="00B62FD1">
        <w:rPr>
          <w:sz w:val="28"/>
        </w:rPr>
        <w:t xml:space="preserve"> главных администраторов доходов бюджетов сельски</w:t>
      </w:r>
      <w:r w:rsidR="00E325F2">
        <w:rPr>
          <w:sz w:val="28"/>
        </w:rPr>
        <w:t>х поселений Березовского района</w:t>
      </w:r>
      <w:r w:rsidR="005B2CC7">
        <w:rPr>
          <w:sz w:val="28"/>
        </w:rPr>
        <w:t>, утвержденных решениями Совета депутатов поселений</w:t>
      </w:r>
      <w:r>
        <w:rPr>
          <w:sz w:val="28"/>
        </w:rPr>
        <w:t xml:space="preserve"> с.п. Светлый, с.п. </w:t>
      </w:r>
      <w:proofErr w:type="spellStart"/>
      <w:r>
        <w:rPr>
          <w:sz w:val="28"/>
        </w:rPr>
        <w:t>Хулимсунт</w:t>
      </w:r>
      <w:proofErr w:type="spellEnd"/>
      <w:r>
        <w:rPr>
          <w:sz w:val="28"/>
        </w:rPr>
        <w:t xml:space="preserve">, с.п. Приполярный, с.п. </w:t>
      </w:r>
      <w:proofErr w:type="spellStart"/>
      <w:r>
        <w:rPr>
          <w:sz w:val="28"/>
        </w:rPr>
        <w:t>Саранпауль</w:t>
      </w:r>
      <w:proofErr w:type="spellEnd"/>
      <w:r w:rsidR="005B2CC7">
        <w:rPr>
          <w:sz w:val="28"/>
        </w:rPr>
        <w:t>,</w:t>
      </w:r>
      <w:r>
        <w:rPr>
          <w:sz w:val="28"/>
        </w:rPr>
        <w:t xml:space="preserve"> следующие изменения:</w:t>
      </w:r>
    </w:p>
    <w:p w:rsidR="00E531C8" w:rsidRPr="00E4014B" w:rsidRDefault="00E531C8" w:rsidP="00E531C8">
      <w:pPr>
        <w:jc w:val="both"/>
        <w:rPr>
          <w:sz w:val="28"/>
        </w:rPr>
      </w:pPr>
    </w:p>
    <w:p w:rsidR="00E325F2" w:rsidRDefault="00E4014B" w:rsidP="00E325F2">
      <w:pPr>
        <w:jc w:val="both"/>
        <w:rPr>
          <w:sz w:val="28"/>
        </w:rPr>
      </w:pPr>
      <w:r>
        <w:rPr>
          <w:sz w:val="28"/>
        </w:rPr>
        <w:t>исключ</w:t>
      </w:r>
      <w:r w:rsidR="00E325F2">
        <w:rPr>
          <w:sz w:val="28"/>
        </w:rPr>
        <w:t xml:space="preserve">ить </w:t>
      </w:r>
      <w:r w:rsidR="0028352D">
        <w:rPr>
          <w:sz w:val="28"/>
        </w:rPr>
        <w:t>код</w:t>
      </w:r>
      <w:r>
        <w:rPr>
          <w:sz w:val="28"/>
        </w:rPr>
        <w:t>ы</w:t>
      </w:r>
      <w:r w:rsidR="0028352D">
        <w:rPr>
          <w:sz w:val="28"/>
        </w:rPr>
        <w:t xml:space="preserve"> бюджетной классификации</w:t>
      </w:r>
    </w:p>
    <w:p w:rsidR="0028352D" w:rsidRDefault="0028352D" w:rsidP="00E325F2">
      <w:pPr>
        <w:jc w:val="both"/>
        <w:rPr>
          <w:sz w:val="28"/>
        </w:rPr>
      </w:pPr>
      <w:r>
        <w:rPr>
          <w:sz w:val="28"/>
        </w:rPr>
        <w:t>650 2 18 05010 10 0000 151 –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</w:t>
      </w:r>
      <w:r w:rsidR="00E531C8">
        <w:rPr>
          <w:sz w:val="28"/>
        </w:rPr>
        <w:t xml:space="preserve"> бюджетов муниципальных районов;</w:t>
      </w:r>
    </w:p>
    <w:p w:rsidR="00BE61F4" w:rsidRDefault="00BE61F4" w:rsidP="00E325F2">
      <w:pPr>
        <w:jc w:val="both"/>
        <w:rPr>
          <w:sz w:val="28"/>
        </w:rPr>
      </w:pPr>
      <w:r>
        <w:rPr>
          <w:sz w:val="28"/>
        </w:rPr>
        <w:t>650 2 19 05000 10 0000 151 – Возврат остатков субсидий, субвенций и иных межбюджетных трансфертов, имеющих целевое назначение, прошлых лет</w:t>
      </w:r>
      <w:r w:rsidR="00E4014B">
        <w:rPr>
          <w:sz w:val="28"/>
        </w:rPr>
        <w:t xml:space="preserve"> из бюджетов сельских поселений</w:t>
      </w:r>
      <w:r w:rsidR="00E531C8">
        <w:rPr>
          <w:sz w:val="28"/>
        </w:rPr>
        <w:t>;</w:t>
      </w:r>
    </w:p>
    <w:p w:rsidR="00E531C8" w:rsidRDefault="00E531C8" w:rsidP="00E325F2">
      <w:pPr>
        <w:jc w:val="both"/>
        <w:rPr>
          <w:sz w:val="28"/>
        </w:rPr>
      </w:pPr>
    </w:p>
    <w:p w:rsidR="00E4014B" w:rsidRDefault="00E4014B" w:rsidP="00E4014B">
      <w:pPr>
        <w:jc w:val="both"/>
        <w:rPr>
          <w:sz w:val="28"/>
        </w:rPr>
      </w:pPr>
      <w:r>
        <w:rPr>
          <w:sz w:val="28"/>
        </w:rPr>
        <w:t>добавить коды бюджетной классификации</w:t>
      </w:r>
    </w:p>
    <w:p w:rsidR="00E4014B" w:rsidRDefault="00E4014B" w:rsidP="00E4014B">
      <w:pPr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650 2 18 60010 10 0000 151 - </w:t>
      </w:r>
      <w:r w:rsidRPr="00E4014B">
        <w:rPr>
          <w:sz w:val="28"/>
          <w:szCs w:val="28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  <w:r w:rsidR="00E531C8">
        <w:rPr>
          <w:sz w:val="28"/>
          <w:szCs w:val="28"/>
        </w:rPr>
        <w:t>;</w:t>
      </w:r>
    </w:p>
    <w:p w:rsidR="00E4014B" w:rsidRDefault="00E4014B" w:rsidP="00E401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650 2 19 45160 10 0000 151 - </w:t>
      </w:r>
      <w:r w:rsidRPr="00E4014B">
        <w:rPr>
          <w:sz w:val="28"/>
          <w:szCs w:val="28"/>
        </w:rPr>
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сельских поселений</w:t>
      </w:r>
      <w:r w:rsidR="00E531C8">
        <w:rPr>
          <w:sz w:val="28"/>
          <w:szCs w:val="28"/>
        </w:rPr>
        <w:t>;</w:t>
      </w:r>
    </w:p>
    <w:p w:rsidR="00E4014B" w:rsidRPr="00E4014B" w:rsidRDefault="00E4014B" w:rsidP="00E401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650 2 19 60010 10 0000 151 </w:t>
      </w:r>
      <w:r w:rsidRPr="00E4014B">
        <w:rPr>
          <w:sz w:val="28"/>
          <w:szCs w:val="28"/>
        </w:rPr>
        <w:t>- Возврат прочих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 w:rsidR="00E4014B" w:rsidRPr="003F2B5D" w:rsidRDefault="00E4014B" w:rsidP="00E325F2">
      <w:pPr>
        <w:jc w:val="both"/>
        <w:rPr>
          <w:sz w:val="28"/>
        </w:rPr>
      </w:pPr>
    </w:p>
    <w:p w:rsidR="00B62FD1" w:rsidRDefault="00B62FD1" w:rsidP="00B62FD1">
      <w:pPr>
        <w:jc w:val="both"/>
      </w:pPr>
    </w:p>
    <w:p w:rsidR="001C2BAD" w:rsidRDefault="001C2BAD" w:rsidP="001C2BAD">
      <w:pPr>
        <w:numPr>
          <w:ilvl w:val="0"/>
          <w:numId w:val="1"/>
        </w:numPr>
        <w:tabs>
          <w:tab w:val="num" w:pos="900"/>
        </w:tabs>
        <w:ind w:left="0" w:firstLine="780"/>
        <w:jc w:val="both"/>
        <w:rPr>
          <w:sz w:val="28"/>
        </w:rPr>
      </w:pPr>
      <w:r>
        <w:rPr>
          <w:sz w:val="28"/>
        </w:rPr>
        <w:t>Приказ вступает в силу</w:t>
      </w:r>
      <w:r w:rsidR="00EC554F">
        <w:rPr>
          <w:sz w:val="28"/>
        </w:rPr>
        <w:t xml:space="preserve"> после его подписания и распространяется на </w:t>
      </w:r>
      <w:proofErr w:type="gramStart"/>
      <w:r w:rsidR="00EC554F">
        <w:rPr>
          <w:sz w:val="28"/>
        </w:rPr>
        <w:t>правоотношения</w:t>
      </w:r>
      <w:proofErr w:type="gramEnd"/>
      <w:r w:rsidR="00EC554F">
        <w:rPr>
          <w:sz w:val="28"/>
        </w:rPr>
        <w:t xml:space="preserve"> возникшие с 1 января 201</w:t>
      </w:r>
      <w:r w:rsidR="00615533">
        <w:rPr>
          <w:sz w:val="28"/>
        </w:rPr>
        <w:t>7</w:t>
      </w:r>
      <w:r>
        <w:rPr>
          <w:sz w:val="28"/>
        </w:rPr>
        <w:t xml:space="preserve"> года.</w:t>
      </w:r>
    </w:p>
    <w:p w:rsidR="001C2BAD" w:rsidRDefault="001C2BAD" w:rsidP="001C2BAD">
      <w:pPr>
        <w:jc w:val="both"/>
        <w:rPr>
          <w:sz w:val="28"/>
        </w:rPr>
      </w:pPr>
    </w:p>
    <w:p w:rsidR="00EF56E7" w:rsidRDefault="00EF56E7" w:rsidP="001C2BAD">
      <w:pPr>
        <w:jc w:val="both"/>
        <w:rPr>
          <w:sz w:val="28"/>
        </w:rPr>
      </w:pPr>
    </w:p>
    <w:p w:rsidR="00EF56E7" w:rsidRDefault="00EF56E7" w:rsidP="001C2BAD">
      <w:pPr>
        <w:jc w:val="both"/>
        <w:rPr>
          <w:sz w:val="28"/>
        </w:rPr>
      </w:pPr>
    </w:p>
    <w:p w:rsidR="001C2BAD" w:rsidRPr="00F37ED4" w:rsidRDefault="00615533" w:rsidP="00F37ED4">
      <w:pPr>
        <w:rPr>
          <w:sz w:val="28"/>
        </w:rPr>
      </w:pPr>
      <w:r>
        <w:rPr>
          <w:sz w:val="28"/>
        </w:rPr>
        <w:t>Председатель</w:t>
      </w:r>
      <w:r w:rsidR="00EF56E7">
        <w:rPr>
          <w:sz w:val="28"/>
        </w:rPr>
        <w:t xml:space="preserve"> Комитета по финансам</w:t>
      </w:r>
      <w:r w:rsidR="001C2BAD">
        <w:rPr>
          <w:sz w:val="28"/>
        </w:rPr>
        <w:t xml:space="preserve">                     </w:t>
      </w:r>
      <w:r w:rsidR="00EF56E7">
        <w:rPr>
          <w:sz w:val="28"/>
        </w:rPr>
        <w:t xml:space="preserve">       </w:t>
      </w:r>
      <w:r w:rsidR="00E531C8">
        <w:rPr>
          <w:sz w:val="28"/>
        </w:rPr>
        <w:t xml:space="preserve">     </w:t>
      </w:r>
      <w:r w:rsidR="00EF56E7">
        <w:rPr>
          <w:sz w:val="28"/>
        </w:rPr>
        <w:t xml:space="preserve">           </w:t>
      </w:r>
      <w:r>
        <w:rPr>
          <w:sz w:val="28"/>
        </w:rPr>
        <w:t xml:space="preserve">С.В. </w:t>
      </w:r>
      <w:proofErr w:type="spellStart"/>
      <w:r>
        <w:rPr>
          <w:sz w:val="28"/>
        </w:rPr>
        <w:t>Ушарова</w:t>
      </w:r>
      <w:proofErr w:type="spellEnd"/>
    </w:p>
    <w:sectPr w:rsidR="001C2BAD" w:rsidRPr="00F37ED4" w:rsidSect="005B2CC7"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E642C"/>
    <w:multiLevelType w:val="hybridMultilevel"/>
    <w:tmpl w:val="656EB6FA"/>
    <w:lvl w:ilvl="0" w:tplc="FEB04076">
      <w:start w:val="1"/>
      <w:numFmt w:val="decimal"/>
      <w:lvlText w:val="%1."/>
      <w:lvlJc w:val="left"/>
      <w:pPr>
        <w:tabs>
          <w:tab w:val="num" w:pos="1185"/>
        </w:tabs>
        <w:ind w:left="118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72AF"/>
    <w:rsid w:val="000852F6"/>
    <w:rsid w:val="000A0EA6"/>
    <w:rsid w:val="000B06B7"/>
    <w:rsid w:val="000B4BF3"/>
    <w:rsid w:val="00144BF5"/>
    <w:rsid w:val="00151352"/>
    <w:rsid w:val="001619B8"/>
    <w:rsid w:val="00186918"/>
    <w:rsid w:val="00186B93"/>
    <w:rsid w:val="001C2BAD"/>
    <w:rsid w:val="00205E69"/>
    <w:rsid w:val="00226ADA"/>
    <w:rsid w:val="0028352D"/>
    <w:rsid w:val="00284033"/>
    <w:rsid w:val="0032076A"/>
    <w:rsid w:val="003317EE"/>
    <w:rsid w:val="00370976"/>
    <w:rsid w:val="00381E1B"/>
    <w:rsid w:val="003F2B5D"/>
    <w:rsid w:val="004273D2"/>
    <w:rsid w:val="00477B98"/>
    <w:rsid w:val="004B43CC"/>
    <w:rsid w:val="004C11D9"/>
    <w:rsid w:val="00562D4A"/>
    <w:rsid w:val="00594C4E"/>
    <w:rsid w:val="005B2CC7"/>
    <w:rsid w:val="005E340B"/>
    <w:rsid w:val="005F6CA0"/>
    <w:rsid w:val="00611574"/>
    <w:rsid w:val="00615533"/>
    <w:rsid w:val="00640DA6"/>
    <w:rsid w:val="00666417"/>
    <w:rsid w:val="00670DCD"/>
    <w:rsid w:val="0067779D"/>
    <w:rsid w:val="0069476F"/>
    <w:rsid w:val="006972AF"/>
    <w:rsid w:val="007570B7"/>
    <w:rsid w:val="007809BC"/>
    <w:rsid w:val="007A5FAB"/>
    <w:rsid w:val="007C2B7C"/>
    <w:rsid w:val="007D680B"/>
    <w:rsid w:val="007D7D07"/>
    <w:rsid w:val="00807CD5"/>
    <w:rsid w:val="00890C09"/>
    <w:rsid w:val="008E04A4"/>
    <w:rsid w:val="00903B00"/>
    <w:rsid w:val="00942036"/>
    <w:rsid w:val="00984B89"/>
    <w:rsid w:val="009B57A9"/>
    <w:rsid w:val="009E6F62"/>
    <w:rsid w:val="00A025CA"/>
    <w:rsid w:val="00A315B0"/>
    <w:rsid w:val="00AA7891"/>
    <w:rsid w:val="00AB77ED"/>
    <w:rsid w:val="00AC17E5"/>
    <w:rsid w:val="00AE1AA0"/>
    <w:rsid w:val="00AE2BF0"/>
    <w:rsid w:val="00B62FD1"/>
    <w:rsid w:val="00BE57F7"/>
    <w:rsid w:val="00BE61F4"/>
    <w:rsid w:val="00BF738A"/>
    <w:rsid w:val="00C30CC8"/>
    <w:rsid w:val="00C66654"/>
    <w:rsid w:val="00C90746"/>
    <w:rsid w:val="00CA6B22"/>
    <w:rsid w:val="00CC4F91"/>
    <w:rsid w:val="00CF44C3"/>
    <w:rsid w:val="00D0236A"/>
    <w:rsid w:val="00D63DF3"/>
    <w:rsid w:val="00D84BD9"/>
    <w:rsid w:val="00D861C9"/>
    <w:rsid w:val="00DB33EE"/>
    <w:rsid w:val="00DF5744"/>
    <w:rsid w:val="00E325F2"/>
    <w:rsid w:val="00E4014B"/>
    <w:rsid w:val="00E421FB"/>
    <w:rsid w:val="00E4385A"/>
    <w:rsid w:val="00E531C8"/>
    <w:rsid w:val="00E91159"/>
    <w:rsid w:val="00EC554F"/>
    <w:rsid w:val="00EF56E7"/>
    <w:rsid w:val="00F15D99"/>
    <w:rsid w:val="00F25FF8"/>
    <w:rsid w:val="00F37ED4"/>
    <w:rsid w:val="00F46B34"/>
    <w:rsid w:val="00F475D1"/>
    <w:rsid w:val="00FC1D82"/>
    <w:rsid w:val="00FF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</w:rPr>
  </w:style>
  <w:style w:type="character" w:customStyle="1" w:styleId="a4">
    <w:name w:val="Текст концевой сноски Знак"/>
    <w:basedOn w:val="a0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</w:rPr>
  </w:style>
  <w:style w:type="character" w:customStyle="1" w:styleId="a6">
    <w:name w:val="Основной текст Знак"/>
    <w:basedOn w:val="a0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0B4B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B4BF3"/>
    <w:pPr>
      <w:ind w:left="720"/>
      <w:contextualSpacing/>
    </w:pPr>
    <w:rPr>
      <w:sz w:val="24"/>
      <w:szCs w:val="24"/>
    </w:rPr>
  </w:style>
  <w:style w:type="paragraph" w:customStyle="1" w:styleId="ConsNonformat">
    <w:name w:val="ConsNonformat"/>
    <w:rsid w:val="000B4B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A025CA"/>
    <w:rPr>
      <w:color w:val="0000FF" w:themeColor="hyperlink"/>
      <w:u w:val="single"/>
    </w:rPr>
  </w:style>
  <w:style w:type="paragraph" w:styleId="aa">
    <w:name w:val="caption"/>
    <w:basedOn w:val="a"/>
    <w:next w:val="a"/>
    <w:semiHidden/>
    <w:unhideWhenUsed/>
    <w:qFormat/>
    <w:rsid w:val="001C2BAD"/>
    <w:pPr>
      <w:jc w:val="center"/>
    </w:pPr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856FD-9762-4CC2-84B9-A4455478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dc:description/>
  <cp:lastModifiedBy>krivyh</cp:lastModifiedBy>
  <cp:revision>60</cp:revision>
  <cp:lastPrinted>2017-01-12T13:36:00Z</cp:lastPrinted>
  <dcterms:created xsi:type="dcterms:W3CDTF">2015-06-23T04:06:00Z</dcterms:created>
  <dcterms:modified xsi:type="dcterms:W3CDTF">2017-01-12T13:51:00Z</dcterms:modified>
</cp:coreProperties>
</file>