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1" w:rsidRDefault="00D25F2A" w:rsidP="00D25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t>проект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Pr="00625161" w:rsidRDefault="00625161" w:rsidP="00625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5161">
        <w:rPr>
          <w:rFonts w:ascii="Times New Roman" w:eastAsia="Times New Roman" w:hAnsi="Times New Roman" w:cs="Times New Roman"/>
          <w:sz w:val="28"/>
        </w:rPr>
        <w:t xml:space="preserve">от </w:t>
      </w:r>
      <w:r w:rsidR="00D25F2A">
        <w:rPr>
          <w:rFonts w:ascii="Times New Roman" w:eastAsia="Times New Roman" w:hAnsi="Times New Roman" w:cs="Times New Roman"/>
          <w:sz w:val="28"/>
        </w:rPr>
        <w:t xml:space="preserve">    </w:t>
      </w:r>
      <w:r w:rsidRPr="00625161">
        <w:rPr>
          <w:rFonts w:ascii="Times New Roman" w:eastAsia="Times New Roman" w:hAnsi="Times New Roman" w:cs="Times New Roman"/>
          <w:sz w:val="28"/>
        </w:rPr>
        <w:t>.</w:t>
      </w:r>
      <w:r w:rsidR="00D25F2A">
        <w:rPr>
          <w:rFonts w:ascii="Times New Roman" w:eastAsia="Times New Roman" w:hAnsi="Times New Roman" w:cs="Times New Roman"/>
          <w:sz w:val="28"/>
        </w:rPr>
        <w:t>12</w:t>
      </w:r>
      <w:r w:rsidRPr="00625161">
        <w:rPr>
          <w:rFonts w:ascii="Times New Roman" w:eastAsia="Times New Roman" w:hAnsi="Times New Roman" w:cs="Times New Roman"/>
          <w:sz w:val="28"/>
        </w:rPr>
        <w:t>.201</w:t>
      </w:r>
      <w:r w:rsidR="00D25F2A">
        <w:rPr>
          <w:rFonts w:ascii="Times New Roman" w:eastAsia="Times New Roman" w:hAnsi="Times New Roman" w:cs="Times New Roman"/>
          <w:sz w:val="28"/>
        </w:rPr>
        <w:t>8</w:t>
      </w:r>
      <w:r w:rsidRPr="00625161">
        <w:rPr>
          <w:rFonts w:ascii="Times New Roman" w:eastAsia="Times New Roman" w:hAnsi="Times New Roman" w:cs="Times New Roman"/>
          <w:sz w:val="28"/>
        </w:rPr>
        <w:t xml:space="preserve"> года                                </w:t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  <w:t xml:space="preserve">№ </w:t>
      </w: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622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421EB4" w:rsidRPr="00421EB4" w:rsidRDefault="009601F9" w:rsidP="00F815B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66DB5"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="00421EB4" w:rsidRPr="00421EB4">
        <w:rPr>
          <w:rFonts w:ascii="Times New Roman" w:hAnsi="Times New Roman" w:cs="Times New Roman"/>
          <w:bCs/>
          <w:sz w:val="28"/>
          <w:szCs w:val="28"/>
        </w:rPr>
        <w:t>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="00421EB4"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="00421EB4"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  <w:r w:rsidR="00421EB4">
        <w:rPr>
          <w:rFonts w:ascii="Times New Roman" w:hAnsi="Times New Roman" w:cs="Times New Roman"/>
          <w:sz w:val="28"/>
          <w:szCs w:val="28"/>
        </w:rPr>
        <w:t>»</w:t>
      </w:r>
    </w:p>
    <w:p w:rsidR="005860A4" w:rsidRDefault="005860A4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Default="005860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приказываю: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1.</w:t>
      </w:r>
      <w:r w:rsidR="009F331F" w:rsidRPr="009F331F">
        <w:rPr>
          <w:rFonts w:ascii="Times New Roman" w:eastAsia="Times New Roman" w:hAnsi="Times New Roman" w:cs="Times New Roman"/>
          <w:sz w:val="28"/>
        </w:rPr>
        <w:t xml:space="preserve"> </w:t>
      </w:r>
      <w:r w:rsidR="009F331F">
        <w:rPr>
          <w:rFonts w:ascii="Times New Roman" w:eastAsia="Times New Roman" w:hAnsi="Times New Roman" w:cs="Times New Roman"/>
          <w:sz w:val="28"/>
        </w:rPr>
        <w:t>Утвердить Порядок</w:t>
      </w:r>
      <w:r w:rsidR="009221A9">
        <w:rPr>
          <w:rFonts w:ascii="Times New Roman" w:eastAsia="Times New Roman" w:hAnsi="Times New Roman" w:cs="Times New Roman"/>
          <w:sz w:val="28"/>
        </w:rPr>
        <w:t xml:space="preserve"> </w:t>
      </w:r>
      <w:r w:rsidR="009221A9" w:rsidRPr="00421EB4">
        <w:rPr>
          <w:rFonts w:ascii="Times New Roman" w:hAnsi="Times New Roman" w:cs="Times New Roman"/>
          <w:bCs/>
          <w:sz w:val="28"/>
          <w:szCs w:val="28"/>
        </w:rPr>
        <w:t>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="009221A9"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="009221A9"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  <w:r w:rsidR="009F331F">
        <w:rPr>
          <w:rFonts w:ascii="Times New Roman" w:eastAsia="Times New Roman" w:hAnsi="Times New Roman" w:cs="Times New Roman"/>
          <w:sz w:val="28"/>
        </w:rPr>
        <w:t xml:space="preserve"> (далее – Порядок),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бюджета на 2019 год и на плановый период 2020 и 2021 годов.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3. Признать утратившими силу</w:t>
      </w:r>
      <w:r w:rsidR="002E44C3">
        <w:rPr>
          <w:rFonts w:ascii="Times New Roman" w:hAnsi="Times New Roman"/>
          <w:sz w:val="28"/>
          <w:szCs w:val="28"/>
        </w:rPr>
        <w:t xml:space="preserve"> следующие</w:t>
      </w:r>
      <w:r w:rsidRPr="00973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 Комитета по финансам</w:t>
      </w:r>
      <w:r w:rsidR="002E44C3"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5D">
        <w:rPr>
          <w:rFonts w:ascii="Times New Roman" w:hAnsi="Times New Roman"/>
          <w:sz w:val="28"/>
          <w:szCs w:val="28"/>
        </w:rPr>
        <w:t>с 1 января 2019 года:</w:t>
      </w:r>
    </w:p>
    <w:p w:rsidR="00D25F2A" w:rsidRPr="0097335D" w:rsidRDefault="00D25F2A" w:rsidP="009F3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9F331F">
        <w:rPr>
          <w:rFonts w:ascii="Times New Roman" w:hAnsi="Times New Roman"/>
          <w:sz w:val="28"/>
          <w:szCs w:val="28"/>
        </w:rPr>
        <w:t>25</w:t>
      </w:r>
      <w:r w:rsidRPr="0097335D">
        <w:rPr>
          <w:rFonts w:ascii="Times New Roman" w:hAnsi="Times New Roman"/>
          <w:sz w:val="28"/>
          <w:szCs w:val="28"/>
        </w:rPr>
        <w:t>.</w:t>
      </w:r>
      <w:r w:rsidR="009F331F">
        <w:rPr>
          <w:rFonts w:ascii="Times New Roman" w:hAnsi="Times New Roman"/>
          <w:sz w:val="28"/>
          <w:szCs w:val="28"/>
        </w:rPr>
        <w:t>11</w:t>
      </w:r>
      <w:r w:rsidRPr="0097335D">
        <w:rPr>
          <w:rFonts w:ascii="Times New Roman" w:hAnsi="Times New Roman"/>
          <w:sz w:val="28"/>
          <w:szCs w:val="28"/>
        </w:rPr>
        <w:t>.2017 года №2 «</w:t>
      </w:r>
      <w:r w:rsidR="009F331F">
        <w:rPr>
          <w:rFonts w:ascii="Times New Roman" w:eastAsia="Times New Roman" w:hAnsi="Times New Roman" w:cs="Times New Roman"/>
          <w:sz w:val="28"/>
        </w:rPr>
        <w:t xml:space="preserve"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</w:t>
      </w:r>
      <w:r w:rsidR="009F331F">
        <w:rPr>
          <w:rFonts w:ascii="Times New Roman" w:eastAsia="Times New Roman" w:hAnsi="Times New Roman" w:cs="Times New Roman"/>
          <w:sz w:val="28"/>
        </w:rPr>
        <w:lastRenderedPageBreak/>
        <w:t>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</w:p>
    <w:p w:rsidR="00D25F2A" w:rsidRPr="0097335D" w:rsidRDefault="00D25F2A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9F331F">
        <w:rPr>
          <w:rFonts w:ascii="Times New Roman" w:hAnsi="Times New Roman"/>
          <w:sz w:val="28"/>
          <w:szCs w:val="28"/>
        </w:rPr>
        <w:t>01</w:t>
      </w:r>
      <w:r w:rsidRPr="0097335D">
        <w:rPr>
          <w:rFonts w:ascii="Times New Roman" w:hAnsi="Times New Roman"/>
          <w:sz w:val="28"/>
          <w:szCs w:val="28"/>
        </w:rPr>
        <w:t>.</w:t>
      </w:r>
      <w:r w:rsidR="009F331F">
        <w:rPr>
          <w:rFonts w:ascii="Times New Roman" w:hAnsi="Times New Roman"/>
          <w:sz w:val="28"/>
          <w:szCs w:val="28"/>
        </w:rPr>
        <w:t>06</w:t>
      </w:r>
      <w:r w:rsidRPr="0097335D">
        <w:rPr>
          <w:rFonts w:ascii="Times New Roman" w:hAnsi="Times New Roman"/>
          <w:sz w:val="28"/>
          <w:szCs w:val="28"/>
        </w:rPr>
        <w:t>.201</w:t>
      </w:r>
      <w:r w:rsidR="009F331F"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 w:rsidR="009F331F">
        <w:rPr>
          <w:rFonts w:ascii="Times New Roman" w:hAnsi="Times New Roman"/>
          <w:sz w:val="28"/>
          <w:szCs w:val="28"/>
        </w:rPr>
        <w:t>29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 w:rsidR="009F331F"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02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61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26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63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4. Отделу бюджетного планирования и сводного анализа Комитета по финансам </w:t>
      </w:r>
      <w:r w:rsidR="002E44C3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97335D">
        <w:rPr>
          <w:rFonts w:ascii="Times New Roman" w:hAnsi="Times New Roman"/>
          <w:sz w:val="28"/>
          <w:szCs w:val="28"/>
        </w:rPr>
        <w:t xml:space="preserve">довести настоящий приказ до </w:t>
      </w:r>
      <w:r w:rsidR="007C2577">
        <w:rPr>
          <w:rFonts w:ascii="Times New Roman" w:hAnsi="Times New Roman"/>
          <w:sz w:val="28"/>
          <w:szCs w:val="28"/>
        </w:rPr>
        <w:t>г</w:t>
      </w:r>
      <w:r w:rsidR="009F331F">
        <w:rPr>
          <w:rFonts w:ascii="Times New Roman" w:hAnsi="Times New Roman"/>
          <w:sz w:val="28"/>
          <w:szCs w:val="28"/>
        </w:rPr>
        <w:t xml:space="preserve">лав городских и сельских поселений Березовского района </w:t>
      </w:r>
      <w:r w:rsidRPr="0097335D">
        <w:rPr>
          <w:rFonts w:ascii="Times New Roman" w:hAnsi="Times New Roman"/>
          <w:sz w:val="28"/>
          <w:szCs w:val="28"/>
        </w:rPr>
        <w:t>для руководства в работе.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3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33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335D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Pr="0097335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7335D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D25F2A" w:rsidRPr="00FA5565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F2A" w:rsidRPr="00FA5565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F2A" w:rsidRDefault="00D25F2A" w:rsidP="00D2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D25F2A" w:rsidRDefault="00D25F2A" w:rsidP="00D2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5EF" w:rsidRDefault="004335EF" w:rsidP="00C810F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  <w:sectPr w:rsidR="004335EF" w:rsidSect="00446523">
          <w:pgSz w:w="11906" w:h="16838"/>
          <w:pgMar w:top="1418" w:right="850" w:bottom="1134" w:left="1134" w:header="708" w:footer="708" w:gutter="0"/>
          <w:cols w:space="708"/>
          <w:docGrid w:linePitch="360"/>
        </w:sectPr>
      </w:pPr>
    </w:p>
    <w:p w:rsidR="005860A4" w:rsidRDefault="00B66DB5" w:rsidP="008C526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4D5AFF" w:rsidRDefault="004D5AFF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10F0" w:rsidRPr="00421EB4" w:rsidRDefault="004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1EB4">
        <w:rPr>
          <w:rFonts w:ascii="Times New Roman" w:hAnsi="Times New Roman" w:cs="Times New Roman"/>
          <w:bCs/>
          <w:sz w:val="28"/>
          <w:szCs w:val="28"/>
        </w:rPr>
        <w:t>Порядок 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</w:p>
    <w:tbl>
      <w:tblPr>
        <w:tblW w:w="15040" w:type="dxa"/>
        <w:jc w:val="center"/>
        <w:tblInd w:w="95" w:type="dxa"/>
        <w:tblLayout w:type="fixed"/>
        <w:tblLook w:val="04A0"/>
      </w:tblPr>
      <w:tblGrid>
        <w:gridCol w:w="526"/>
        <w:gridCol w:w="2737"/>
        <w:gridCol w:w="65"/>
        <w:gridCol w:w="992"/>
        <w:gridCol w:w="1352"/>
        <w:gridCol w:w="6"/>
        <w:gridCol w:w="703"/>
        <w:gridCol w:w="2514"/>
        <w:gridCol w:w="38"/>
        <w:gridCol w:w="1425"/>
        <w:gridCol w:w="2129"/>
        <w:gridCol w:w="993"/>
        <w:gridCol w:w="1522"/>
        <w:gridCol w:w="38"/>
      </w:tblGrid>
      <w:tr w:rsidR="00C810F0" w:rsidRPr="00C810F0" w:rsidTr="00C810F0">
        <w:trPr>
          <w:trHeight w:val="315"/>
          <w:jc w:val="center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средств из бюджета района</w:t>
            </w:r>
          </w:p>
        </w:tc>
        <w:tc>
          <w:tcPr>
            <w:tcW w:w="86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Отражение в бюджетах городских и сельских поселений</w:t>
            </w:r>
          </w:p>
        </w:tc>
      </w:tr>
      <w:tr w:rsidR="00C810F0" w:rsidRPr="00C810F0" w:rsidTr="00C810F0">
        <w:trPr>
          <w:trHeight w:val="315"/>
          <w:jc w:val="center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</w:tr>
      <w:tr w:rsidR="00C810F0" w:rsidRPr="00C810F0" w:rsidTr="00C810F0">
        <w:trPr>
          <w:trHeight w:val="1035"/>
          <w:jc w:val="center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кода раздела, подраздела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Кода раздела, подраздела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КОСГУ*</w:t>
            </w:r>
          </w:p>
        </w:tc>
      </w:tr>
      <w:tr w:rsidR="00C810F0" w:rsidRPr="00C810F0" w:rsidTr="00C810F0">
        <w:trPr>
          <w:trHeight w:val="315"/>
          <w:jc w:val="center"/>
        </w:trPr>
        <w:tc>
          <w:tcPr>
            <w:tcW w:w="15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3F1149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="003F1149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дотаций поселениям, входящих в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 муниципальных районов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3A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</w:t>
            </w:r>
            <w:r w:rsidR="003A2988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3A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000 2 02 15001 13 0000 15</w:t>
            </w:r>
            <w:r w:rsidR="003A2988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районного фонда финансовой поддержки поселений 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05364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51A" w:rsidRPr="00C810F0" w:rsidRDefault="0005364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000 2 02 15001 13 0000 150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3" w:type="dxa"/>
          <w:trHeight w:val="315"/>
          <w:jc w:val="center"/>
        </w:trPr>
        <w:tc>
          <w:tcPr>
            <w:tcW w:w="12487" w:type="dxa"/>
            <w:gridSpan w:val="11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DD5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10.3.01.D9300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EA3C52" w:rsidRPr="00C810F0" w:rsidRDefault="00EA3C52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000 2 02 35930 10 0000 150</w:t>
            </w:r>
            <w:r w:rsidR="002A0264"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«Субвенции бюджетам сельских поселений на государственную регистрацию актов гражданского состояния»</w:t>
            </w:r>
          </w:p>
          <w:p w:rsidR="00EA3C52" w:rsidRPr="00C810F0" w:rsidRDefault="00EA3C52" w:rsidP="00EA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51A" w:rsidRPr="00C810F0" w:rsidRDefault="0051251A" w:rsidP="00D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XX.X.XX.D9300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  <w:hideMark/>
          </w:tcPr>
          <w:p w:rsidR="002A0264" w:rsidRPr="00C810F0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35930 13 0000 150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50.0.01.5118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DD552B" w:rsidRPr="00C810F0" w:rsidRDefault="00DD552B" w:rsidP="00DD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000 2 02 35118 10 0000 </w:t>
            </w: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DD552B" w:rsidRPr="00C810F0" w:rsidRDefault="00DD552B" w:rsidP="00DD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52B" w:rsidRPr="00C810F0" w:rsidRDefault="00DD552B" w:rsidP="00DD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51A" w:rsidRPr="00C810F0" w:rsidRDefault="00DD552B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13 0000 150 «Субвенции бюджетам городских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5040" w:type="dxa"/>
            <w:gridSpan w:val="14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03.1.А</w:t>
            </w:r>
            <w:proofErr w:type="gramStart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.82520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797DAF" w:rsidRPr="00C810F0" w:rsidRDefault="00797DAF" w:rsidP="0079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</w:t>
            </w:r>
            <w:r w:rsidR="004F46C5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999 10 0000 150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251A" w:rsidRPr="00C810F0" w:rsidRDefault="00797DAF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«Прочие межбюджетные трансферты, передаваемые бюджетам сельских поселений» 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ХХ.Х.A1.82520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311BFB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311BFB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  <w:hideMark/>
          </w:tcPr>
          <w:p w:rsidR="003933B8" w:rsidRPr="00C810F0" w:rsidRDefault="003933B8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3933B8" w:rsidRPr="00C810F0" w:rsidRDefault="003933B8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</w:t>
            </w:r>
          </w:p>
          <w:p w:rsidR="00311BFB" w:rsidRPr="00C810F0" w:rsidRDefault="00311BFB" w:rsidP="0079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 передаваемые бюджетам городских поселений»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2A026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96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стимулирование развития жилищного строительства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08.1.02.82671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000 2 02 49999 10 0000 150 </w:t>
            </w: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XX.X.XX.82671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2A026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107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2A0264" w:rsidRPr="00C810F0" w:rsidRDefault="002A0264" w:rsidP="004F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реализацию полномочий в сфере жилищно-коммунального комплекса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09.2.05.82591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XX.X.XX.82591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225, 226, 310</w:t>
            </w: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463"/>
          <w:jc w:val="center"/>
        </w:trPr>
        <w:tc>
          <w:tcPr>
            <w:tcW w:w="526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811, 812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315"/>
          <w:jc w:val="center"/>
        </w:trPr>
        <w:tc>
          <w:tcPr>
            <w:tcW w:w="526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E1C14" w:rsidRPr="00C810F0" w:rsidRDefault="00CE1C14" w:rsidP="003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6C5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19.1.F2.55550 19.2.F2.55550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F46C5" w:rsidRPr="00C810F0" w:rsidRDefault="00B5265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4F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F46C5" w:rsidRPr="00C810F0" w:rsidRDefault="004F46C5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000 2 02 49999 10 0000 150 </w:t>
            </w:r>
          </w:p>
          <w:p w:rsidR="004F46C5" w:rsidRPr="00C810F0" w:rsidRDefault="004F46C5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XX.X.F2.55550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889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0501, 0503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401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228, 310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811, 812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содействие развитию исторических и иных местных традиций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16.2.01.82420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73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  <w:p w:rsidR="00C810F0" w:rsidRPr="00C810F0" w:rsidRDefault="00C810F0" w:rsidP="0073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соответствующим разделам, подразделам классификации расходов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ХХ.Х.XX.82420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1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создание условий для деятельности народных дружин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10.1.02.82300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C810F0" w:rsidRPr="00C810F0" w:rsidRDefault="00C810F0" w:rsidP="009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соответствующим разделам, подразделам классификации расходов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XX.X.XX.82300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8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000 2 02 49999 13 0000 150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02005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152"/>
          <w:jc w:val="center"/>
        </w:trPr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строительство (реконструкцию), капитальный ремонт и ремонт автомобильных дорог общего пользования </w:t>
            </w: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05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15.4.01.82390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B5265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020050" w:rsidRPr="00C810F0" w:rsidRDefault="00020050" w:rsidP="00D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«Прочие межбюджетные трансферты, передаваемые бюджетам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поселений»</w:t>
            </w:r>
          </w:p>
        </w:tc>
        <w:tc>
          <w:tcPr>
            <w:tcW w:w="14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XX.X.XX.82390</w:t>
            </w:r>
          </w:p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225, 226, 344</w:t>
            </w:r>
          </w:p>
        </w:tc>
      </w:tr>
      <w:tr w:rsidR="0002005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690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225, 226, 344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78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05.1.01.85060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ХХ.Х.ХХ.85060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889"/>
          <w:jc w:val="center"/>
        </w:trPr>
        <w:tc>
          <w:tcPr>
            <w:tcW w:w="526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D62DD" w:rsidRPr="00C810F0" w:rsidRDefault="005D62DD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sectPr w:rsidR="005860A4" w:rsidSect="004D5AF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A4"/>
    <w:rsid w:val="00012D23"/>
    <w:rsid w:val="00014C60"/>
    <w:rsid w:val="00020050"/>
    <w:rsid w:val="000275E0"/>
    <w:rsid w:val="00042767"/>
    <w:rsid w:val="00053640"/>
    <w:rsid w:val="000556D2"/>
    <w:rsid w:val="00082E25"/>
    <w:rsid w:val="00090346"/>
    <w:rsid w:val="000918B4"/>
    <w:rsid w:val="000D2FF1"/>
    <w:rsid w:val="0010031A"/>
    <w:rsid w:val="00131EF4"/>
    <w:rsid w:val="00155289"/>
    <w:rsid w:val="001556AA"/>
    <w:rsid w:val="00185868"/>
    <w:rsid w:val="00193B8E"/>
    <w:rsid w:val="00196AE8"/>
    <w:rsid w:val="001A14CD"/>
    <w:rsid w:val="001C40B9"/>
    <w:rsid w:val="001F1700"/>
    <w:rsid w:val="002220A7"/>
    <w:rsid w:val="00231F66"/>
    <w:rsid w:val="002444D2"/>
    <w:rsid w:val="0025362B"/>
    <w:rsid w:val="002538B5"/>
    <w:rsid w:val="00280A8F"/>
    <w:rsid w:val="00295A7F"/>
    <w:rsid w:val="00296DEA"/>
    <w:rsid w:val="002A0264"/>
    <w:rsid w:val="002A0476"/>
    <w:rsid w:val="002C6278"/>
    <w:rsid w:val="002E44C3"/>
    <w:rsid w:val="00311BFB"/>
    <w:rsid w:val="00360626"/>
    <w:rsid w:val="003729CC"/>
    <w:rsid w:val="00375510"/>
    <w:rsid w:val="00391CD3"/>
    <w:rsid w:val="003933B8"/>
    <w:rsid w:val="003A2988"/>
    <w:rsid w:val="003C4722"/>
    <w:rsid w:val="003C6863"/>
    <w:rsid w:val="003F1149"/>
    <w:rsid w:val="00413794"/>
    <w:rsid w:val="004154B3"/>
    <w:rsid w:val="00421EB4"/>
    <w:rsid w:val="004335EF"/>
    <w:rsid w:val="00434916"/>
    <w:rsid w:val="00446523"/>
    <w:rsid w:val="00455DC9"/>
    <w:rsid w:val="00460BD5"/>
    <w:rsid w:val="00490E62"/>
    <w:rsid w:val="004B7672"/>
    <w:rsid w:val="004D5AFF"/>
    <w:rsid w:val="004E6F23"/>
    <w:rsid w:val="004F46C5"/>
    <w:rsid w:val="00501374"/>
    <w:rsid w:val="0051251A"/>
    <w:rsid w:val="00521B05"/>
    <w:rsid w:val="0052632E"/>
    <w:rsid w:val="005860A4"/>
    <w:rsid w:val="005B5F2C"/>
    <w:rsid w:val="005D62DD"/>
    <w:rsid w:val="005E4251"/>
    <w:rsid w:val="005F7DC1"/>
    <w:rsid w:val="006154F5"/>
    <w:rsid w:val="00622055"/>
    <w:rsid w:val="00625161"/>
    <w:rsid w:val="00657771"/>
    <w:rsid w:val="00676F54"/>
    <w:rsid w:val="00697514"/>
    <w:rsid w:val="006A17A3"/>
    <w:rsid w:val="006A4E2B"/>
    <w:rsid w:val="006B7D3D"/>
    <w:rsid w:val="00712787"/>
    <w:rsid w:val="00720D3A"/>
    <w:rsid w:val="0073354D"/>
    <w:rsid w:val="00743610"/>
    <w:rsid w:val="0075188E"/>
    <w:rsid w:val="00797DAF"/>
    <w:rsid w:val="007C2577"/>
    <w:rsid w:val="00817E6B"/>
    <w:rsid w:val="008312A6"/>
    <w:rsid w:val="008C36FC"/>
    <w:rsid w:val="008C5264"/>
    <w:rsid w:val="008D3E5D"/>
    <w:rsid w:val="0090117A"/>
    <w:rsid w:val="009221A9"/>
    <w:rsid w:val="009601F9"/>
    <w:rsid w:val="00966C75"/>
    <w:rsid w:val="009800A6"/>
    <w:rsid w:val="00981949"/>
    <w:rsid w:val="0098445A"/>
    <w:rsid w:val="00996601"/>
    <w:rsid w:val="009D487E"/>
    <w:rsid w:val="009D7260"/>
    <w:rsid w:val="009E1EBB"/>
    <w:rsid w:val="009E690B"/>
    <w:rsid w:val="009F331F"/>
    <w:rsid w:val="00A4791D"/>
    <w:rsid w:val="00A75C0B"/>
    <w:rsid w:val="00AA6AEA"/>
    <w:rsid w:val="00AD2896"/>
    <w:rsid w:val="00AD5DB4"/>
    <w:rsid w:val="00AF0DAA"/>
    <w:rsid w:val="00AF225D"/>
    <w:rsid w:val="00B01594"/>
    <w:rsid w:val="00B066A1"/>
    <w:rsid w:val="00B204B6"/>
    <w:rsid w:val="00B5265A"/>
    <w:rsid w:val="00B66DB5"/>
    <w:rsid w:val="00B8141B"/>
    <w:rsid w:val="00B942D2"/>
    <w:rsid w:val="00BC57A4"/>
    <w:rsid w:val="00C0019E"/>
    <w:rsid w:val="00C31FCE"/>
    <w:rsid w:val="00C33DF8"/>
    <w:rsid w:val="00C53A11"/>
    <w:rsid w:val="00C810F0"/>
    <w:rsid w:val="00CE1C14"/>
    <w:rsid w:val="00CE4B7C"/>
    <w:rsid w:val="00CE6A20"/>
    <w:rsid w:val="00CF0961"/>
    <w:rsid w:val="00CF3C0A"/>
    <w:rsid w:val="00CF50AF"/>
    <w:rsid w:val="00D25F2A"/>
    <w:rsid w:val="00D509A9"/>
    <w:rsid w:val="00D750EB"/>
    <w:rsid w:val="00D8713C"/>
    <w:rsid w:val="00D97743"/>
    <w:rsid w:val="00DA7AFF"/>
    <w:rsid w:val="00DC036F"/>
    <w:rsid w:val="00DC27DD"/>
    <w:rsid w:val="00DC7682"/>
    <w:rsid w:val="00DD552B"/>
    <w:rsid w:val="00DE2051"/>
    <w:rsid w:val="00E10630"/>
    <w:rsid w:val="00E16AE4"/>
    <w:rsid w:val="00E37034"/>
    <w:rsid w:val="00E42A6C"/>
    <w:rsid w:val="00E7668F"/>
    <w:rsid w:val="00EA1217"/>
    <w:rsid w:val="00EA3C52"/>
    <w:rsid w:val="00ED31C4"/>
    <w:rsid w:val="00EE66CB"/>
    <w:rsid w:val="00EF4775"/>
    <w:rsid w:val="00EF5530"/>
    <w:rsid w:val="00F05971"/>
    <w:rsid w:val="00F13A5F"/>
    <w:rsid w:val="00F16A8B"/>
    <w:rsid w:val="00F2056C"/>
    <w:rsid w:val="00F4457C"/>
    <w:rsid w:val="00F54292"/>
    <w:rsid w:val="00F758F8"/>
    <w:rsid w:val="00F815B3"/>
    <w:rsid w:val="00FA239A"/>
    <w:rsid w:val="00FA4CA5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7D9E-DDD1-4ABC-AE7F-BD20C23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81</cp:revision>
  <cp:lastPrinted>2018-12-07T06:33:00Z</cp:lastPrinted>
  <dcterms:created xsi:type="dcterms:W3CDTF">2016-11-08T07:57:00Z</dcterms:created>
  <dcterms:modified xsi:type="dcterms:W3CDTF">2018-12-10T04:20:00Z</dcterms:modified>
</cp:coreProperties>
</file>