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D2267">
        <w:rPr>
          <w:sz w:val="28"/>
          <w:szCs w:val="28"/>
        </w:rPr>
        <w:t xml:space="preserve">    декабря  </w:t>
      </w:r>
      <w:r w:rsidR="009B641B" w:rsidRPr="007713CB">
        <w:rPr>
          <w:sz w:val="28"/>
          <w:szCs w:val="28"/>
        </w:rPr>
        <w:t>201</w:t>
      </w:r>
      <w:r w:rsidR="009B641B">
        <w:rPr>
          <w:sz w:val="28"/>
          <w:szCs w:val="28"/>
        </w:rPr>
        <w:t>9</w:t>
      </w:r>
      <w:r w:rsidR="009B641B" w:rsidRPr="007713CB">
        <w:rPr>
          <w:sz w:val="28"/>
          <w:szCs w:val="28"/>
        </w:rPr>
        <w:t xml:space="preserve"> года</w:t>
      </w:r>
      <w:r w:rsidR="009B641B" w:rsidRPr="007713CB">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Pr>
          <w:sz w:val="28"/>
          <w:szCs w:val="28"/>
        </w:rPr>
        <w:t>__</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по финансам от 2</w:t>
      </w:r>
      <w:r>
        <w:rPr>
          <w:rFonts w:ascii="Times New Roman" w:hAnsi="Times New Roman"/>
          <w:sz w:val="28"/>
          <w:szCs w:val="28"/>
        </w:rPr>
        <w:t>9</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.2018</w:t>
      </w:r>
      <w:r>
        <w:rPr>
          <w:rFonts w:ascii="Times New Roman" w:hAnsi="Times New Roman"/>
          <w:sz w:val="28"/>
          <w:szCs w:val="28"/>
        </w:rPr>
        <w:t xml:space="preserve"> </w:t>
      </w:r>
      <w:r w:rsidRPr="00BA4B44">
        <w:rPr>
          <w:rFonts w:ascii="Times New Roman" w:hAnsi="Times New Roman"/>
          <w:sz w:val="28"/>
          <w:szCs w:val="28"/>
        </w:rPr>
        <w:t>года №</w:t>
      </w:r>
      <w:r>
        <w:rPr>
          <w:rFonts w:ascii="Times New Roman" w:hAnsi="Times New Roman"/>
          <w:sz w:val="28"/>
          <w:szCs w:val="28"/>
        </w:rPr>
        <w:t>49</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Приложение к приказу Комитета по финансам от 29.12.2018 года №49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sidR="00A2568F">
        <w:rPr>
          <w:rFonts w:ascii="Times New Roman" w:hAnsi="Times New Roman"/>
          <w:sz w:val="28"/>
          <w:szCs w:val="28"/>
        </w:rPr>
        <w:t>24</w:t>
      </w:r>
      <w:r w:rsidR="00A702EF">
        <w:rPr>
          <w:rFonts w:ascii="Times New Roman" w:hAnsi="Times New Roman"/>
          <w:sz w:val="28"/>
          <w:szCs w:val="28"/>
        </w:rPr>
        <w:t xml:space="preserve"> </w:t>
      </w:r>
      <w:r w:rsidR="00A2568F">
        <w:rPr>
          <w:rFonts w:ascii="Times New Roman" w:hAnsi="Times New Roman"/>
          <w:sz w:val="28"/>
          <w:szCs w:val="28"/>
        </w:rPr>
        <w:t>декабря</w:t>
      </w:r>
      <w:r w:rsidRPr="00EA5C69">
        <w:rPr>
          <w:rFonts w:ascii="Times New Roman" w:hAnsi="Times New Roman"/>
          <w:sz w:val="28"/>
          <w:szCs w:val="28"/>
        </w:rPr>
        <w:t xml:space="preserve"> 201</w:t>
      </w:r>
      <w:r>
        <w:rPr>
          <w:rFonts w:ascii="Times New Roman" w:hAnsi="Times New Roman"/>
          <w:sz w:val="28"/>
          <w:szCs w:val="28"/>
        </w:rPr>
        <w:t>9</w:t>
      </w:r>
      <w:r w:rsidRPr="00EA5C69">
        <w:rPr>
          <w:rFonts w:ascii="Times New Roman" w:hAnsi="Times New Roman"/>
          <w:sz w:val="28"/>
          <w:szCs w:val="28"/>
        </w:rPr>
        <w:t xml:space="preserve"> года</w:t>
      </w:r>
      <w:r>
        <w:rPr>
          <w:rFonts w:ascii="Times New Roman" w:hAnsi="Times New Roman"/>
          <w:sz w:val="28"/>
          <w:szCs w:val="28"/>
        </w:rPr>
        <w:t>.</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 </w:t>
      </w:r>
      <w:r w:rsidR="00B914ED">
        <w:rPr>
          <w:rFonts w:ascii="Times New Roman" w:hAnsi="Times New Roman"/>
          <w:sz w:val="28"/>
          <w:szCs w:val="28"/>
        </w:rPr>
        <w:t xml:space="preserve"> </w:t>
      </w:r>
      <w:r>
        <w:rPr>
          <w:rFonts w:ascii="Times New Roman" w:hAnsi="Times New Roman"/>
          <w:sz w:val="28"/>
          <w:szCs w:val="28"/>
        </w:rPr>
        <w:t xml:space="preserve"> </w:t>
      </w:r>
      <w:r w:rsidR="00B914ED">
        <w:rPr>
          <w:rFonts w:ascii="Times New Roman" w:hAnsi="Times New Roman"/>
          <w:sz w:val="28"/>
          <w:szCs w:val="28"/>
        </w:rPr>
        <w:t>декабря</w:t>
      </w:r>
      <w:r>
        <w:rPr>
          <w:rFonts w:ascii="Times New Roman" w:hAnsi="Times New Roman"/>
          <w:sz w:val="28"/>
          <w:szCs w:val="28"/>
        </w:rPr>
        <w:t xml:space="preserve"> 2019 года №</w:t>
      </w:r>
      <w:r w:rsidR="00B914ED">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BF080B"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Pr="00A95596"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9B641B" w:rsidRDefault="009B641B"/>
    <w:tbl>
      <w:tblPr>
        <w:tblW w:w="10798" w:type="dxa"/>
        <w:tblInd w:w="-601" w:type="dxa"/>
        <w:tblLook w:val="04A0"/>
      </w:tblPr>
      <w:tblGrid>
        <w:gridCol w:w="516"/>
        <w:gridCol w:w="356"/>
        <w:gridCol w:w="559"/>
        <w:gridCol w:w="979"/>
        <w:gridCol w:w="8388"/>
      </w:tblGrid>
      <w:tr w:rsidR="00A702EF" w:rsidRPr="00004D4B" w:rsidTr="00FD5260">
        <w:trPr>
          <w:trHeight w:val="225"/>
        </w:trPr>
        <w:tc>
          <w:tcPr>
            <w:tcW w:w="241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2EF" w:rsidRPr="00004D4B" w:rsidRDefault="00A702EF" w:rsidP="00A702EF">
            <w:pPr>
              <w:spacing w:after="0" w:line="240" w:lineRule="auto"/>
              <w:jc w:val="center"/>
              <w:rPr>
                <w:rFonts w:ascii="Times New Roman" w:eastAsia="Times New Roman" w:hAnsi="Times New Roman" w:cs="Times New Roman"/>
                <w:b/>
                <w:bCs/>
                <w:sz w:val="28"/>
                <w:szCs w:val="28"/>
                <w:lang w:eastAsia="ru-RU"/>
              </w:rPr>
            </w:pPr>
            <w:r w:rsidRPr="00004D4B">
              <w:rPr>
                <w:rFonts w:ascii="Times New Roman" w:eastAsia="Times New Roman" w:hAnsi="Times New Roman" w:cs="Times New Roman"/>
                <w:b/>
                <w:bCs/>
                <w:sz w:val="28"/>
                <w:szCs w:val="28"/>
                <w:lang w:eastAsia="ru-RU"/>
              </w:rPr>
              <w:t>ЦСР</w:t>
            </w:r>
          </w:p>
        </w:tc>
        <w:tc>
          <w:tcPr>
            <w:tcW w:w="83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2EF" w:rsidRPr="00004D4B" w:rsidRDefault="00A702EF" w:rsidP="00A702EF">
            <w:pPr>
              <w:spacing w:after="0" w:line="240" w:lineRule="auto"/>
              <w:jc w:val="center"/>
              <w:rPr>
                <w:rFonts w:ascii="Times New Roman" w:eastAsia="Times New Roman" w:hAnsi="Times New Roman" w:cs="Times New Roman"/>
                <w:b/>
                <w:bCs/>
                <w:sz w:val="28"/>
                <w:szCs w:val="28"/>
                <w:lang w:eastAsia="ru-RU"/>
              </w:rPr>
            </w:pPr>
            <w:r w:rsidRPr="00004D4B">
              <w:rPr>
                <w:rFonts w:ascii="Times New Roman" w:eastAsia="Times New Roman" w:hAnsi="Times New Roman" w:cs="Times New Roman"/>
                <w:b/>
                <w:bCs/>
                <w:sz w:val="28"/>
                <w:szCs w:val="28"/>
                <w:lang w:eastAsia="ru-RU"/>
              </w:rPr>
              <w:t>Наименование показателя</w:t>
            </w:r>
          </w:p>
        </w:tc>
      </w:tr>
      <w:tr w:rsidR="00B914ED" w:rsidRPr="00004D4B" w:rsidTr="002D7015">
        <w:trPr>
          <w:trHeight w:val="450"/>
        </w:trPr>
        <w:tc>
          <w:tcPr>
            <w:tcW w:w="516" w:type="dxa"/>
            <w:tcBorders>
              <w:top w:val="single" w:sz="8" w:space="0" w:color="auto"/>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single" w:sz="8" w:space="0" w:color="auto"/>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single" w:sz="8" w:space="0" w:color="auto"/>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single" w:sz="8" w:space="0" w:color="auto"/>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"Развитие образования в Березовском районе"</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84301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84303</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w:t>
            </w:r>
            <w:proofErr w:type="spellStart"/>
            <w:r w:rsidRPr="00004D4B">
              <w:rPr>
                <w:rFonts w:ascii="Times New Roman" w:hAnsi="Times New Roman" w:cs="Times New Roman"/>
                <w:sz w:val="28"/>
                <w:szCs w:val="28"/>
              </w:rPr>
              <w:t>округа-Югры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"Строительство, реконструкция и капитальные ремонты объектов общего образования"</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"Финансовое обеспечение получения гражданами общего образования"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02400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Прочие расходы органов местного самоуправления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социальную поддержку отдел+E394ьных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84301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84303</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w:t>
            </w:r>
            <w:r w:rsidRPr="00004D4B">
              <w:rPr>
                <w:rFonts w:ascii="Times New Roman" w:hAnsi="Times New Roman" w:cs="Times New Roman"/>
                <w:sz w:val="28"/>
                <w:szCs w:val="28"/>
              </w:rPr>
              <w:lastRenderedPageBreak/>
              <w:t>области образования (Школы)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84305</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выплату компенсации педагогическим работника за работу по подготовке  и проведению единого государственного экзамена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w:t>
            </w:r>
            <w:proofErr w:type="spellStart"/>
            <w:r w:rsidRPr="00004D4B">
              <w:rPr>
                <w:rFonts w:ascii="Times New Roman" w:hAnsi="Times New Roman" w:cs="Times New Roman"/>
                <w:sz w:val="28"/>
                <w:szCs w:val="28"/>
              </w:rPr>
              <w:t>округа-Югры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"Финансовое обеспечение получения гражданами дополнительного образования"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"Современная школа"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строительство и реконструкцию общеобразовательных организаций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S2680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строительство и реконструкцию общеобразовательных организаций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"Успех каждого ребенка"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"Учитель Будущего"</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P2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"Содействие занятости женщин – создание условий дошкольного образования для детей в возрасте до трех лет"</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P2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85060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на реализацию мероприятий по содействию трудоустройству граждан</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"Социальная поддержка жителей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Подпрограмма "Дети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отдыха, оздоровления и занятости детей"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Мероприятия по организации отдыха и оздоровления детей</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82050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организацию и обеспечение отдыха и оздоровления детей, в том числе в этнической среде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S2050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местного бюджета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оплату стоимости питания детям школьного возраста в оздоровительных лагерях с дневным пребыванием детей </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"Исполнение отдельных государственных полномочий по осуществлению деятельности по опеке и попечительству"</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осуществление деятельности по опеке и попечительству </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"Меры социальной поддержки"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"Оказание дополнительных мер социальной поддержки гражданам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Подпрограмма "Преодоление социальной </w:t>
            </w:r>
            <w:proofErr w:type="spellStart"/>
            <w:r w:rsidRPr="00004D4B">
              <w:rPr>
                <w:rFonts w:ascii="Times New Roman" w:hAnsi="Times New Roman" w:cs="Times New Roman"/>
                <w:sz w:val="28"/>
                <w:szCs w:val="28"/>
              </w:rPr>
              <w:t>исключенности</w:t>
            </w:r>
            <w:proofErr w:type="spellEnd"/>
            <w:r w:rsidRPr="00004D4B">
              <w:rPr>
                <w:rFonts w:ascii="Times New Roman" w:hAnsi="Times New Roman" w:cs="Times New Roman"/>
                <w:sz w:val="28"/>
                <w:szCs w:val="28"/>
              </w:rPr>
              <w:t>"</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"Повышение уровня благосостояния малоимущих граждан и граждан, нуждающихся в особой защите государства"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"Поддержка социально ориентированных немуниципальных некоммерческих организаций в Березовском районе"</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"Оказание финансовой, информационной, консультативной помощи социально ориентированным </w:t>
            </w:r>
            <w:r w:rsidRPr="00004D4B">
              <w:rPr>
                <w:rFonts w:ascii="Times New Roman" w:hAnsi="Times New Roman" w:cs="Times New Roman"/>
                <w:sz w:val="28"/>
                <w:szCs w:val="28"/>
              </w:rPr>
              <w:lastRenderedPageBreak/>
              <w:t>немуниципальным некоммерческим организациям"</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61600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бюджетным и автономным учреждениям, некоммерческим организациям</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"Культурное пространство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"Модернизация и развитие учреждений и организаций культуры"</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библиотечного дела"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Субсидии на развитие сферы культуры в муниципальных 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L5190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Поддержка отрасли культуры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развитие сферы культуры в муниципальных 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музейного дела"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A1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"Культурная среда"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A1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55190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Государственная поддержка отрасли культуры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A1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Субсидии на развитие сферы культуры в муниципальных 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A1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развитие сферы культуры в муниципальных 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"Поддержка творческих инициатив, способствующих самореализации населения"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"Поддержка одаренных детей и молодежи, развитие художественного образования"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"Сохранение нематериального и материального наследия Березовского района и продвижение региональных культурных проектов"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"Стимулирование культурного разнообразия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Подпрограмма "Организационные, экономические механизмы развития культуры, архивного дела и историко-культурного </w:t>
            </w:r>
            <w:r w:rsidRPr="00004D4B">
              <w:rPr>
                <w:rFonts w:ascii="Times New Roman" w:hAnsi="Times New Roman" w:cs="Times New Roman"/>
                <w:sz w:val="28"/>
                <w:szCs w:val="28"/>
              </w:rPr>
              <w:lastRenderedPageBreak/>
              <w:t>наследия"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"Реализация единой государственной политики в сфере культуры и архивного дела"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"Сохранение, популяризация и государственная охрана объектов культурного наследия"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61600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бюджетным и автономным учреждениям, некоммерческим организациям</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Субсидии на развитие сферы культуры в муниципальных 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развитие сферы культуры в муниципальных 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архивного дела"</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деятельности подведомственных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хозяйственного обслуживания и надлежащего состояния учреждения"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реализации переданных полномочий городского поселения Березово "</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"Поддержка культурных мероприятий в области сохранения и развития культурного наследия народов, проживающих на территории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"Развитие физической культуры, спорта, туризма и молодежной политики в Березовском районе"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массовой физической культуры и спорта"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организации и проведения физкультурных и массовых спортивных мероприятий"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82110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S2110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"Совершенствование спортивной инфраструктуры"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P5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"Спорт – норма жизни"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P5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"Дополнительное образование в сфере физической культуры и спорта"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организации и проведения спортивных мероприятий в области дополнительного образования"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 от приносящей доход деятельности</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82110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S2110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местного бюджета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внутреннего и въездного туризма"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реализация и участие в мероприятиях, направленных на развитие внутреннего и въездного туризма"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"Молодежь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и проведение  мероприятий в сфере молодежной политики"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"Совершенствование системы управления в физической культуре, спорте и молодёжной политике"</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"Поддержка занятости населения в Березовском районе"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"Содействие трудоустройству граждан"</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"Содействие улучшению положения на рынке труда не занятых трудовой деятельностью и безработных граждан"</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85060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на реализацию мероприятий по содействию трудоустройству граждан</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"Улучшение условий и охраны труда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"Подготовка работников по охране труда на основе современных технологий обучения"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"Развитие агропромышленного комплекса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растениеводства, переработки и реализации продукции растениеводства"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"Государственная поддержка развития производства овощей открытого и закрытого грунта"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поддержку развития растениеводства, переработки и реализации продукции растениеводства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прочего животноводства"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"Государственная поддержка на развитие животноводства"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поддержку животноводства, переработки и реализации продукции животноводства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"Поддержка малых форм хозяйствования"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"Государственная поддержка малых форм хозяйствования"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поддержку малых форм хозяйствования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Подпрограмма "Повышение эффективности использования и развития ресурсного потенциала </w:t>
            </w:r>
            <w:proofErr w:type="spellStart"/>
            <w:r w:rsidRPr="00004D4B">
              <w:rPr>
                <w:rFonts w:ascii="Times New Roman" w:hAnsi="Times New Roman" w:cs="Times New Roman"/>
                <w:sz w:val="28"/>
                <w:szCs w:val="28"/>
              </w:rPr>
              <w:t>рыбохозяйственного</w:t>
            </w:r>
            <w:proofErr w:type="spellEnd"/>
            <w:r w:rsidRPr="00004D4B">
              <w:rPr>
                <w:rFonts w:ascii="Times New Roman" w:hAnsi="Times New Roman" w:cs="Times New Roman"/>
                <w:sz w:val="28"/>
                <w:szCs w:val="28"/>
              </w:rPr>
              <w:t xml:space="preserve"> комплекса"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"Государственная поддержка развития </w:t>
            </w:r>
            <w:proofErr w:type="spellStart"/>
            <w:r w:rsidRPr="00004D4B">
              <w:rPr>
                <w:rFonts w:ascii="Times New Roman" w:hAnsi="Times New Roman" w:cs="Times New Roman"/>
                <w:sz w:val="28"/>
                <w:szCs w:val="28"/>
              </w:rPr>
              <w:t>рыбохозяйственного</w:t>
            </w:r>
            <w:proofErr w:type="spellEnd"/>
            <w:r w:rsidRPr="00004D4B">
              <w:rPr>
                <w:rFonts w:ascii="Times New Roman" w:hAnsi="Times New Roman" w:cs="Times New Roman"/>
                <w:sz w:val="28"/>
                <w:szCs w:val="28"/>
              </w:rPr>
              <w:t xml:space="preserve"> комплекса"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повышение эффективности использования и развитие ресурсного потенциала </w:t>
            </w:r>
            <w:proofErr w:type="spellStart"/>
            <w:r w:rsidRPr="00004D4B">
              <w:rPr>
                <w:rFonts w:ascii="Times New Roman" w:hAnsi="Times New Roman" w:cs="Times New Roman"/>
                <w:sz w:val="28"/>
                <w:szCs w:val="28"/>
              </w:rPr>
              <w:t>рыбохозяйственного</w:t>
            </w:r>
            <w:proofErr w:type="spellEnd"/>
            <w:r w:rsidRPr="00004D4B">
              <w:rPr>
                <w:rFonts w:ascii="Times New Roman" w:hAnsi="Times New Roman" w:cs="Times New Roman"/>
                <w:sz w:val="28"/>
                <w:szCs w:val="28"/>
              </w:rPr>
              <w:t xml:space="preserve"> комплекса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стабильной благополучной эпизоотической обстановки в Березовском районе и защита населения от болезней, общих для человека и животных"</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 опасных для человека и животных"</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"Устойчивое развитие коренных малочисленных народов Севера в Березовском районе"</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B914ED" w:rsidRPr="00004D4B" w:rsidTr="002D7015">
        <w:trPr>
          <w:trHeight w:val="20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реализацию полномочия, указанного в п.2 статьи 2 Закона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 31.01.2011 года № 8-оз "О наделении органов местного самоуправления муниципальных образований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отдельным государственным полномочием по участию в реализации государственной программы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"Социально-экономическое развитие коренных малочисленных народов Севера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на 2014–2020 годы"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проведение и участие в мероприятиях направленных на развитие национальных ремесел и промыслов"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"Развитие жилищной сферы в Березовском районе"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"Содействие развитию градостроительной деятельности "</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82671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S2671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82671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S2671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"Администрирование переданных полномочий"</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из бюджетов городских, сельских поселений в бюджет муниципального района на </w:t>
            </w:r>
            <w:r w:rsidRPr="00004D4B">
              <w:rPr>
                <w:rFonts w:ascii="Times New Roman" w:hAnsi="Times New Roman" w:cs="Times New Roman"/>
                <w:sz w:val="28"/>
                <w:szCs w:val="28"/>
              </w:rPr>
              <w:lastRenderedPageBreak/>
              <w:t>осуществление полномочий по решению вопросов местного значения</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"Содействие развитию жилищного строительства"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"Приобретение жилья, проведение экспертизы"</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82661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S2661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"Выплата выкупной стоимости"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"Обеспечение устойчивого сокращения непригодного для проживания жилищного фонда"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82661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для реализации полномочий в области жилищных отношений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S2661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для реализации полномочий в области жилищных отношений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мерами государственной поддержки по улучшению жилищных условий отдельных категорий граждан"</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L4970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по обеспечению жильем молодых семей</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"Субвенции на реализацию полномочий, указанных в пунктах 3.1, 3.2 статьи 2 Закона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реализацию полномочий, указанных в пунктах 3.1, 3.2 статьи 2 Закона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w:t>
            </w:r>
            <w:r w:rsidRPr="00004D4B">
              <w:rPr>
                <w:rFonts w:ascii="Times New Roman" w:hAnsi="Times New Roman" w:cs="Times New Roman"/>
                <w:sz w:val="28"/>
                <w:szCs w:val="28"/>
              </w:rPr>
              <w:lastRenderedPageBreak/>
              <w:t>качестве нуждающихся в жилых помещениях до 1 января 2005 года"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51350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51760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"Жилищно-коммунальный комплекс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равных прав потребителей  на получение коммунальных ресурсов"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по социально ориентированным тарифам и сжиженного газа по социально ориентированным розничным ценам</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по социально ориентированным тарифам и сжиженного газа по социально ориентированным </w:t>
            </w:r>
            <w:r w:rsidRPr="00004D4B">
              <w:rPr>
                <w:rFonts w:ascii="Times New Roman" w:hAnsi="Times New Roman" w:cs="Times New Roman"/>
                <w:sz w:val="28"/>
                <w:szCs w:val="28"/>
              </w:rPr>
              <w:lastRenderedPageBreak/>
              <w:t>розничным ценам</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82240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по цене электрической энергии зоны централизованного электроснабжения</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S2240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по цене электрической энергии зоны централизованного электроснабжения</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61100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Предоставление субсидий организациям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"Предоставление субсидий  на реализацию полномочий в сфере жилищно-коммунального комплекса"</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82591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82592</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реализацию полномочий в сфере жилищно-коммунального комплекса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w:t>
            </w:r>
            <w:proofErr w:type="spellStart"/>
            <w:r w:rsidRPr="00004D4B">
              <w:rPr>
                <w:rFonts w:ascii="Times New Roman" w:hAnsi="Times New Roman" w:cs="Times New Roman"/>
                <w:sz w:val="28"/>
                <w:szCs w:val="28"/>
              </w:rPr>
              <w:t>концедента</w:t>
            </w:r>
            <w:proofErr w:type="spellEnd"/>
            <w:r w:rsidRPr="00004D4B">
              <w:rPr>
                <w:rFonts w:ascii="Times New Roman" w:hAnsi="Times New Roman" w:cs="Times New Roman"/>
                <w:sz w:val="28"/>
                <w:szCs w:val="28"/>
              </w:rPr>
              <w:t>"</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S2591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S2592</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реализацию полномочий в сфере жилищно-коммунального комплекса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w:t>
            </w:r>
            <w:proofErr w:type="spellStart"/>
            <w:r w:rsidRPr="00004D4B">
              <w:rPr>
                <w:rFonts w:ascii="Times New Roman" w:hAnsi="Times New Roman" w:cs="Times New Roman"/>
                <w:sz w:val="28"/>
                <w:szCs w:val="28"/>
              </w:rPr>
              <w:t>концедента</w:t>
            </w:r>
            <w:proofErr w:type="spellEnd"/>
            <w:r w:rsidRPr="00004D4B">
              <w:rPr>
                <w:rFonts w:ascii="Times New Roman" w:hAnsi="Times New Roman" w:cs="Times New Roman"/>
                <w:sz w:val="28"/>
                <w:szCs w:val="28"/>
              </w:rPr>
              <w:t>"</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w:t>
            </w:r>
            <w:r w:rsidRPr="00004D4B">
              <w:rPr>
                <w:rFonts w:ascii="Times New Roman" w:hAnsi="Times New Roman" w:cs="Times New Roman"/>
                <w:sz w:val="28"/>
                <w:szCs w:val="28"/>
              </w:rPr>
              <w:lastRenderedPageBreak/>
              <w:t>жизнедеятельности населения Березовского района"</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 Иные межбюджетные трансферты  на возмещение (компенсацию)  части расходов по доставке в муниципальные образования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продукции (товаров), необходимой для обеспечения жизнедеятельности населения муниципальных образований Ханты-Мансийского автономного </w:t>
            </w:r>
            <w:proofErr w:type="spellStart"/>
            <w:r w:rsidRPr="00004D4B">
              <w:rPr>
                <w:rFonts w:ascii="Times New Roman" w:hAnsi="Times New Roman" w:cs="Times New Roman"/>
                <w:sz w:val="28"/>
                <w:szCs w:val="28"/>
              </w:rPr>
              <w:t>окргуа</w:t>
            </w:r>
            <w:proofErr w:type="spellEnd"/>
            <w:r w:rsidRPr="00004D4B">
              <w:rPr>
                <w:rFonts w:ascii="Times New Roman" w:hAnsi="Times New Roman" w:cs="Times New Roman"/>
                <w:sz w:val="28"/>
                <w:szCs w:val="28"/>
              </w:rPr>
              <w:t xml:space="preserve">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отнесенных к территориям с ограниченными сроками завоза грузов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"Профилактика правонарушений и обеспечение отдельных прав граждан в Березовском районе"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"Профилактика правонарушений"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функционирования и развития систем видеонаблюдения в сфере общественного порядка"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82290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обеспечение функционирования и развития систем видеонаблюдения в сфере общественного порядка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S2290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обеспечение функционирования и развития систем видеонаблюдения в сфере общественного порядка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"Создание условий для деятельности народных дружин"</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для создания условий для деятельности народных дружин</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деятельности административной комиссии"</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 11 июня 2010 года № 102-оз "Об административных правонарушениях"</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51200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"Профилактика незаконного оборота и потребления наркотических средств и психотропных веществ"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Мероприятия по противодействию злоупотребления наркотиками и их незаконному обороту</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59300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w:t>
            </w:r>
            <w:r w:rsidRPr="00004D4B">
              <w:rPr>
                <w:rFonts w:ascii="Times New Roman" w:hAnsi="Times New Roman" w:cs="Times New Roman"/>
                <w:sz w:val="28"/>
                <w:szCs w:val="28"/>
              </w:rPr>
              <w:lastRenderedPageBreak/>
              <w:t>Федерации на государственную регистрацию актов гражданского состояния</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D9300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"Безопасность жизнедеятельности на территории Березовского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пропаганды и обучение населения в области гражданской обороны и чрезвычайных ситуаций"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"Создание и содержание курсов гражданской обороны Березовского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"Создание и содержание резервов материальных ресурсов (запасов) для предупреждения, ликвидации чрезвычайных ситуаций"</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"Материально-техническое и финансовое обеспечение МКУ "УГЗН"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"Экологическая безопасность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системы обращения с отходами производства и потребления в Березовском районе"</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004D4B">
              <w:rPr>
                <w:rFonts w:ascii="Times New Roman" w:hAnsi="Times New Roman" w:cs="Times New Roman"/>
                <w:sz w:val="28"/>
                <w:szCs w:val="28"/>
              </w:rPr>
              <w:t>межпоселенческих</w:t>
            </w:r>
            <w:proofErr w:type="spellEnd"/>
            <w:r w:rsidRPr="00004D4B">
              <w:rPr>
                <w:rFonts w:ascii="Times New Roman" w:hAnsi="Times New Roman" w:cs="Times New Roman"/>
                <w:sz w:val="28"/>
                <w:szCs w:val="28"/>
              </w:rPr>
              <w:t xml:space="preserve"> и локальных)"</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осуществление отдельных полномочий Ханты - 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по организации деятельности по обращению с твердыми коммунальными отходами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"Разработка генеральной схемы санитарной очистки территорий населенных пунктов Березовского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"Развитие экономического потенциала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"Совершенствование муниципального управления"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"Организация предоставления государственных и муниципальных услуг в многофункциональном </w:t>
            </w:r>
            <w:r w:rsidRPr="00004D4B">
              <w:rPr>
                <w:rFonts w:ascii="Times New Roman" w:hAnsi="Times New Roman" w:cs="Times New Roman"/>
                <w:sz w:val="28"/>
                <w:szCs w:val="28"/>
              </w:rPr>
              <w:lastRenderedPageBreak/>
              <w:t>центре"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 от приносящей доход деятельности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предоставление государственных услуг в многофункциональных центрах предоставления государственных и муниципальных услуг</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местного бюджета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w:t>
            </w: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предоставление государственных услуг в многофункциональных центрах предоставления государственных и муниципальных услуг</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малого и среднего предпринимательства, стимулирование инновационной деятельности"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"Создание условий для  развития малого и среднего предпринимательства"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w:t>
            </w: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поддержку малого и среднего предпринимательства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w:t>
            </w: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"Финансовая поддержка начинающих предпринимателей"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инновационного и молодежного предпринимательства"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поддержку малого и среднего предпринимательства</w:t>
            </w:r>
          </w:p>
        </w:tc>
      </w:tr>
      <w:tr w:rsidR="00B914ED" w:rsidRPr="00004D4B" w:rsidTr="002D7015">
        <w:trPr>
          <w:trHeight w:val="18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поддержку малого и среднего предпринимательства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"Расширение доступа субъектов малого и среднего предпринимательства к финансовой поддержке , в том числе к льготному финансированию"</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w:t>
            </w: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поддержку малого и среднего предпринимательства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"Популяризация предпринимательства"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w:t>
            </w: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поддержку малого и среднего предпринимательства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"Формирование благоприятной инвестиционной среды"</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"Трансформация делового климата"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"Цифровое развитие Березовского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Услуги в области информационных технологий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деятельности администрации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Услуги в области информационных технологий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"Поддержка и развитие печатного средства массовой информации на территории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"Обеспечение деятельности МБУ "Редакция газеты "Жизнь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телевидения"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деятельности МБУ "Студия "АТВ"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обеспечение деятельности (оказание услуг)муниципальных учреждений от приносящей доход </w:t>
            </w:r>
            <w:r w:rsidRPr="00004D4B">
              <w:rPr>
                <w:rFonts w:ascii="Times New Roman" w:hAnsi="Times New Roman" w:cs="Times New Roman"/>
                <w:sz w:val="28"/>
                <w:szCs w:val="28"/>
              </w:rPr>
              <w:lastRenderedPageBreak/>
              <w:t>деятельности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средств массовой информации на территории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"Обеспечение деятельности МАУ "Березовский </w:t>
            </w:r>
            <w:proofErr w:type="spellStart"/>
            <w:r w:rsidRPr="00004D4B">
              <w:rPr>
                <w:rFonts w:ascii="Times New Roman" w:hAnsi="Times New Roman" w:cs="Times New Roman"/>
                <w:sz w:val="28"/>
                <w:szCs w:val="28"/>
              </w:rPr>
              <w:t>медиацентр</w:t>
            </w:r>
            <w:proofErr w:type="spellEnd"/>
            <w:r w:rsidRPr="00004D4B">
              <w:rPr>
                <w:rFonts w:ascii="Times New Roman" w:hAnsi="Times New Roman" w:cs="Times New Roman"/>
                <w:sz w:val="28"/>
                <w:szCs w:val="28"/>
              </w:rPr>
              <w:t>"</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«Современная транспортная система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"Автомобильный транспорт"</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доступности и повышения качества транспортных услуг автомобильным транспортом"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61100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Предоставление субсидий организациям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"Гражданская авиация"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доступности и повышение качества транспортных услуг воздушным транспортом"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61100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Предоставление субсидий организациям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"Ремонт элементов летного поля металлической взлётно-посадочной полосы в </w:t>
            </w:r>
            <w:proofErr w:type="spellStart"/>
            <w:r w:rsidRPr="00004D4B">
              <w:rPr>
                <w:rFonts w:ascii="Times New Roman" w:hAnsi="Times New Roman" w:cs="Times New Roman"/>
                <w:sz w:val="28"/>
                <w:szCs w:val="28"/>
              </w:rPr>
              <w:t>пгт</w:t>
            </w:r>
            <w:proofErr w:type="spellEnd"/>
            <w:r w:rsidRPr="00004D4B">
              <w:rPr>
                <w:rFonts w:ascii="Times New Roman" w:hAnsi="Times New Roman" w:cs="Times New Roman"/>
                <w:sz w:val="28"/>
                <w:szCs w:val="28"/>
              </w:rPr>
              <w:t>. Березово"</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"Водный транспорт"</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доступности и повышение качества транспортных услуг водным транспортом"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61100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Предоставление субсидий организациям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"Дорожное хозяйство"</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строительство (реконструкцию), капитальный ремонт и ремонт автомобильных дорог общего пользования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"Формирование законопослушного поведения участников дорожного движения на территории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"Формирование у населения, особенно у детей, навыков безопасного поведения на дорогах"</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«Создание условий для эффективного управления муниципальными финансами в Березовском районе»</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Подпрограмма "Совершенствование системы распределения и перераспределения финансовых ресурсов между городскими и </w:t>
            </w:r>
            <w:r w:rsidRPr="00004D4B">
              <w:rPr>
                <w:rFonts w:ascii="Times New Roman" w:hAnsi="Times New Roman" w:cs="Times New Roman"/>
                <w:sz w:val="28"/>
                <w:szCs w:val="28"/>
              </w:rPr>
              <w:lastRenderedPageBreak/>
              <w:t>сельскими поселениями Березовского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86010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Дотации из бюджета муниципального района на выравнивание бюджетной обеспеченности поселений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"Поддержание устойчивого исполнения бюджетов муниципальных образований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"Иные межбюджетные трансферты бюджетам городских, сельских поселений из бюджета муниципального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82420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содействие развитию исторических и иных местных традиций</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89642</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из бюджета муниципального района в бюджеты поселений за счет средств бюджета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"Стимулирование развития практик инициативного </w:t>
            </w:r>
            <w:proofErr w:type="spellStart"/>
            <w:r w:rsidRPr="00004D4B">
              <w:rPr>
                <w:rFonts w:ascii="Times New Roman" w:hAnsi="Times New Roman" w:cs="Times New Roman"/>
                <w:sz w:val="28"/>
                <w:szCs w:val="28"/>
              </w:rPr>
              <w:t>бюджетирования</w:t>
            </w:r>
            <w:proofErr w:type="spellEnd"/>
            <w:r w:rsidRPr="00004D4B">
              <w:rPr>
                <w:rFonts w:ascii="Times New Roman" w:hAnsi="Times New Roman" w:cs="Times New Roman"/>
                <w:sz w:val="28"/>
                <w:szCs w:val="28"/>
              </w:rPr>
              <w:t>"</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86050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Дотации на поощрение за развитие практик инициативного </w:t>
            </w:r>
            <w:proofErr w:type="spellStart"/>
            <w:r w:rsidRPr="00004D4B">
              <w:rPr>
                <w:rFonts w:ascii="Times New Roman" w:hAnsi="Times New Roman" w:cs="Times New Roman"/>
                <w:sz w:val="28"/>
                <w:szCs w:val="28"/>
              </w:rPr>
              <w:t>бюджетирования</w:t>
            </w:r>
            <w:proofErr w:type="spellEnd"/>
            <w:r w:rsidRPr="00004D4B">
              <w:rPr>
                <w:rFonts w:ascii="Times New Roman" w:hAnsi="Times New Roman" w:cs="Times New Roman"/>
                <w:sz w:val="28"/>
                <w:szCs w:val="28"/>
              </w:rPr>
              <w:t xml:space="preserve"> в муниципальных образованиях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"Организация бюджетного процесса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деятельности Комитета по финансам"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02400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Прочие расходы органов местного самоуправления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из бюджетов городских, сельских поселений в бюджет муниципального района на </w:t>
            </w:r>
            <w:r w:rsidRPr="00004D4B">
              <w:rPr>
                <w:rFonts w:ascii="Times New Roman" w:hAnsi="Times New Roman" w:cs="Times New Roman"/>
                <w:sz w:val="28"/>
                <w:szCs w:val="28"/>
              </w:rPr>
              <w:lastRenderedPageBreak/>
              <w:t>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"Управление резервными средствами и муниципальным долгом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"Управление Резервным фондом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22020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Управление Резервным фондом</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"Обслуживание муниципального долга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22010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Обслуживание муниципального долга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"Управление муниципальным имуществом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"Управление и распоряжение муниципальным имуществом и земельными ресурсами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"Страхование муниципального имущества от случайных и непредвиденных событий"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"Приобретение имущества в муниципальную собственность"</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"Совершенствование муниципального управления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исполнения полномочий администрации Березовского района и подведомственных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Глава муниципального образования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02400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Прочие расходы органов местного самоуправления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"Повышение профессионального уровня муниципальных служащих"</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02400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Прочие расходы органов местного самоуправления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исполнения полномочий МКУ "Управление капитального строительства и ремонта"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функции и полномочий МКУ "Управление капитального строительства и ремонта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"Расходы на обеспечение функций муниципальных органов"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"Формирование современной городской среды в Березовском районе"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"Благоустройство дворовых территорий"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"Формирование комфортной городской среды"</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программ формирования современной городской среды</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благоустройство территорий муниципальных образований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"Благоустройство общественных территорий"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"Формирование комфортной городской среды"</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программ формирования современной городской среды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"Реализация государственной национальной политики и профилактика экстремизма в Березовском районе"</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"Содействие этнокультурному многообразию народов России"</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софинансрование</w:t>
            </w:r>
            <w:proofErr w:type="spellEnd"/>
            <w:r w:rsidRPr="00004D4B">
              <w:rPr>
                <w:rFonts w:ascii="Times New Roman" w:hAnsi="Times New Roman" w:cs="Times New Roman"/>
                <w:sz w:val="28"/>
                <w:szCs w:val="28"/>
              </w:rPr>
              <w:t xml:space="preserve"> 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w:t>
            </w:r>
            <w:r w:rsidRPr="00004D4B">
              <w:rPr>
                <w:rFonts w:ascii="Times New Roman" w:hAnsi="Times New Roman" w:cs="Times New Roman"/>
                <w:sz w:val="28"/>
                <w:szCs w:val="28"/>
              </w:rPr>
              <w:lastRenderedPageBreak/>
              <w:t>экстремизма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Непрограммные</w:t>
            </w:r>
            <w:proofErr w:type="spellEnd"/>
            <w:r w:rsidRPr="00004D4B">
              <w:rPr>
                <w:rFonts w:ascii="Times New Roman" w:hAnsi="Times New Roman" w:cs="Times New Roman"/>
                <w:sz w:val="28"/>
                <w:szCs w:val="28"/>
              </w:rPr>
              <w:t xml:space="preserve"> расходы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Непрограммное</w:t>
            </w:r>
            <w:proofErr w:type="spellEnd"/>
            <w:r w:rsidRPr="00004D4B">
              <w:rPr>
                <w:rFonts w:ascii="Times New Roman" w:hAnsi="Times New Roman" w:cs="Times New Roman"/>
                <w:sz w:val="28"/>
                <w:szCs w:val="28"/>
              </w:rPr>
              <w:t xml:space="preserve"> направление деятельности "Исполнение отдельных расходных обязательств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22020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Управление Резервным фондом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22030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Условно утвержденные расходы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51180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осуществление первичного военного учета на территориях, где отсутствуют военные комиссариаты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004D4B">
              <w:rPr>
                <w:rFonts w:ascii="Times New Roman" w:hAnsi="Times New Roman" w:cs="Times New Roman"/>
                <w:sz w:val="28"/>
                <w:szCs w:val="28"/>
              </w:rPr>
              <w:t>Югре</w:t>
            </w:r>
            <w:proofErr w:type="spellEnd"/>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w:t>
            </w:r>
            <w:proofErr w:type="spellStart"/>
            <w:r w:rsidRPr="00004D4B">
              <w:rPr>
                <w:rFonts w:ascii="Times New Roman" w:hAnsi="Times New Roman" w:cs="Times New Roman"/>
                <w:sz w:val="28"/>
                <w:szCs w:val="28"/>
              </w:rPr>
              <w:t>ХМАО-Югры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Непрограммное</w:t>
            </w:r>
            <w:proofErr w:type="spellEnd"/>
            <w:r w:rsidRPr="00004D4B">
              <w:rPr>
                <w:rFonts w:ascii="Times New Roman" w:hAnsi="Times New Roman" w:cs="Times New Roman"/>
                <w:sz w:val="28"/>
                <w:szCs w:val="28"/>
              </w:rPr>
              <w:t xml:space="preserve"> направление деятельности "Обеспечение исполнений полномочий Думы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02110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Председатель представительного органа муниципального образования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02120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Депутаты представительного органа муниципального образования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02400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Прочие расходы органов местного самоуправления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Непрограммное</w:t>
            </w:r>
            <w:proofErr w:type="spellEnd"/>
            <w:r w:rsidRPr="00004D4B">
              <w:rPr>
                <w:rFonts w:ascii="Times New Roman" w:hAnsi="Times New Roman" w:cs="Times New Roman"/>
                <w:sz w:val="28"/>
                <w:szCs w:val="28"/>
              </w:rPr>
              <w:t xml:space="preserve"> направление деятельности "Исполнение отдельных расходных обязательств городского поселения Березово"</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004D4B">
              <w:rPr>
                <w:rFonts w:ascii="Times New Roman" w:hAnsi="Times New Roman" w:cs="Times New Roman"/>
                <w:sz w:val="28"/>
                <w:szCs w:val="28"/>
              </w:rPr>
              <w:t>Югре</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Непрограммное</w:t>
            </w:r>
            <w:proofErr w:type="spellEnd"/>
            <w:r w:rsidRPr="00004D4B">
              <w:rPr>
                <w:rFonts w:ascii="Times New Roman" w:hAnsi="Times New Roman" w:cs="Times New Roman"/>
                <w:sz w:val="28"/>
                <w:szCs w:val="28"/>
              </w:rPr>
              <w:t xml:space="preserve"> направление деятельности "Обеспечение деятельности Контрольно-счетной палаты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02250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Руководитель контрольно-счетной палаты муниципального образования и его заместители </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Непрограммное</w:t>
            </w:r>
            <w:proofErr w:type="spellEnd"/>
            <w:r w:rsidRPr="00004D4B">
              <w:rPr>
                <w:rFonts w:ascii="Times New Roman" w:hAnsi="Times New Roman" w:cs="Times New Roman"/>
                <w:sz w:val="28"/>
                <w:szCs w:val="28"/>
              </w:rPr>
              <w:t xml:space="preserve"> направление деятельности "Учет и использование средств бюджета Березовского района, полученных в виде экономии по итогам осуществления закупок товаров, работ, услуг</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97000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Резервирование экономии бюджетных ассигнований, образовавшейся по итогам проведения закупок товаров, работ, услуг</w:t>
            </w:r>
          </w:p>
        </w:tc>
      </w:tr>
    </w:tbl>
    <w:p w:rsidR="00C775F0" w:rsidRDefault="00C775F0"/>
    <w:sectPr w:rsidR="00C775F0" w:rsidSect="009B641B">
      <w:headerReference w:type="default" r:id="rId1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084" w:rsidRDefault="00113084" w:rsidP="009B641B">
      <w:pPr>
        <w:spacing w:after="0" w:line="240" w:lineRule="auto"/>
      </w:pPr>
      <w:r>
        <w:separator/>
      </w:r>
    </w:p>
  </w:endnote>
  <w:endnote w:type="continuationSeparator" w:id="1">
    <w:p w:rsidR="00113084" w:rsidRDefault="00113084"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084" w:rsidRDefault="00113084" w:rsidP="009B641B">
      <w:pPr>
        <w:spacing w:after="0" w:line="240" w:lineRule="auto"/>
      </w:pPr>
      <w:r>
        <w:separator/>
      </w:r>
    </w:p>
  </w:footnote>
  <w:footnote w:type="continuationSeparator" w:id="1">
    <w:p w:rsidR="00113084" w:rsidRDefault="00113084"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ED" w:rsidRDefault="00B914ED" w:rsidP="009B641B">
    <w:pPr>
      <w:pStyle w:val="ac"/>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15361"/>
  </w:hdrShapeDefaults>
  <w:footnotePr>
    <w:footnote w:id="0"/>
    <w:footnote w:id="1"/>
  </w:footnotePr>
  <w:endnotePr>
    <w:endnote w:id="0"/>
    <w:endnote w:id="1"/>
  </w:endnotePr>
  <w:compat/>
  <w:rsids>
    <w:rsidRoot w:val="009B641B"/>
    <w:rsid w:val="00004D4B"/>
    <w:rsid w:val="000A5526"/>
    <w:rsid w:val="00113084"/>
    <w:rsid w:val="0016564C"/>
    <w:rsid w:val="001813C1"/>
    <w:rsid w:val="00263CCD"/>
    <w:rsid w:val="002D7015"/>
    <w:rsid w:val="003133C6"/>
    <w:rsid w:val="00387FB0"/>
    <w:rsid w:val="003D2267"/>
    <w:rsid w:val="00474FFA"/>
    <w:rsid w:val="005175C8"/>
    <w:rsid w:val="00567E12"/>
    <w:rsid w:val="00605F94"/>
    <w:rsid w:val="007E3018"/>
    <w:rsid w:val="009220BF"/>
    <w:rsid w:val="00934527"/>
    <w:rsid w:val="009631F1"/>
    <w:rsid w:val="00971E0C"/>
    <w:rsid w:val="009A5A34"/>
    <w:rsid w:val="009B641B"/>
    <w:rsid w:val="00A2568F"/>
    <w:rsid w:val="00A43DC1"/>
    <w:rsid w:val="00A702EF"/>
    <w:rsid w:val="00AA0FED"/>
    <w:rsid w:val="00B914ED"/>
    <w:rsid w:val="00BC4658"/>
    <w:rsid w:val="00BF080B"/>
    <w:rsid w:val="00C775F0"/>
    <w:rsid w:val="00D105FB"/>
    <w:rsid w:val="00D111DC"/>
    <w:rsid w:val="00D53FDE"/>
    <w:rsid w:val="00F91B20"/>
    <w:rsid w:val="00FD5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s>
</file>

<file path=word/webSettings.xml><?xml version="1.0" encoding="utf-8"?>
<w:webSettings xmlns:r="http://schemas.openxmlformats.org/officeDocument/2006/relationships" xmlns:w="http://schemas.openxmlformats.org/wordprocessingml/2006/main">
  <w:divs>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35</Pages>
  <Words>8557</Words>
  <Characters>48775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filonenko</cp:lastModifiedBy>
  <cp:revision>8</cp:revision>
  <cp:lastPrinted>2019-11-22T11:16:00Z</cp:lastPrinted>
  <dcterms:created xsi:type="dcterms:W3CDTF">2020-01-13T07:35:00Z</dcterms:created>
  <dcterms:modified xsi:type="dcterms:W3CDTF">2020-01-23T09:26:00Z</dcterms:modified>
</cp:coreProperties>
</file>