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AC1436" w:rsidRPr="00965946">
        <w:rPr>
          <w:b/>
          <w:bCs/>
          <w:sz w:val="28"/>
          <w:szCs w:val="28"/>
        </w:rPr>
        <w:t>1</w:t>
      </w:r>
      <w:r w:rsidR="006C4B94">
        <w:rPr>
          <w:b/>
          <w:bCs/>
          <w:sz w:val="28"/>
          <w:szCs w:val="28"/>
        </w:rPr>
        <w:t>7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6C4B94">
        <w:rPr>
          <w:b/>
          <w:sz w:val="28"/>
          <w:szCs w:val="28"/>
        </w:rPr>
        <w:t>30</w:t>
      </w:r>
      <w:r w:rsidR="00EA33DD" w:rsidRPr="00965946">
        <w:rPr>
          <w:b/>
          <w:sz w:val="28"/>
          <w:szCs w:val="28"/>
        </w:rPr>
        <w:t xml:space="preserve"> </w:t>
      </w:r>
      <w:r w:rsidR="009B22E5" w:rsidRPr="00965946">
        <w:rPr>
          <w:b/>
          <w:sz w:val="28"/>
          <w:szCs w:val="28"/>
        </w:rPr>
        <w:t>апреля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0E35D0" w:rsidP="00B94FD5">
            <w:pPr>
              <w:jc w:val="both"/>
              <w:rPr>
                <w:sz w:val="28"/>
                <w:szCs w:val="28"/>
                <w:lang w:eastAsia="en-US"/>
              </w:rPr>
            </w:pPr>
            <w:r w:rsidRPr="00965946">
              <w:rPr>
                <w:sz w:val="28"/>
                <w:szCs w:val="28"/>
              </w:rPr>
              <w:t>Фомин Владимир Иванович</w:t>
            </w:r>
          </w:p>
          <w:p w:rsidR="009B22E5" w:rsidRPr="00965946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E35D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глава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p w:rsidR="00BF6F08" w:rsidRPr="00965946" w:rsidRDefault="00BF6F08" w:rsidP="0075697C">
      <w:pPr>
        <w:rPr>
          <w:b/>
          <w:sz w:val="16"/>
          <w:szCs w:val="16"/>
        </w:rPr>
      </w:pPr>
    </w:p>
    <w:p w:rsidR="00F46AA2" w:rsidRPr="00965946" w:rsidRDefault="008D7492" w:rsidP="000B5097">
      <w:pPr>
        <w:pStyle w:val="a5"/>
        <w:numPr>
          <w:ilvl w:val="0"/>
          <w:numId w:val="42"/>
        </w:numPr>
        <w:ind w:left="0" w:firstLine="709"/>
        <w:jc w:val="both"/>
      </w:pPr>
      <w:r w:rsidRPr="00965946">
        <w:t xml:space="preserve">О рассмотрении постановления Губернатора Ханты-Мансийского автономного округа - Югры </w:t>
      </w:r>
      <w:r w:rsidR="006C4B94">
        <w:t xml:space="preserve">от 30 апреля 2020 года </w:t>
      </w:r>
      <w:r w:rsidR="006C4B94" w:rsidRPr="00633F89">
        <w:t xml:space="preserve">№ </w:t>
      </w:r>
      <w:r w:rsidR="006C4B94">
        <w:t>46</w:t>
      </w:r>
      <w:r w:rsidR="006C4B94" w:rsidRPr="00633F89">
        <w:t xml:space="preserve"> «</w:t>
      </w:r>
      <w:r w:rsidR="006C4B94" w:rsidRPr="00A90432">
        <w:rPr>
          <w:lang w:bidi="en-US"/>
        </w:rPr>
        <w:t xml:space="preserve">О </w:t>
      </w:r>
      <w:r w:rsidR="006C4B94">
        <w:rPr>
          <w:lang w:bidi="en-US"/>
        </w:rPr>
        <w:t xml:space="preserve">дополнительных </w:t>
      </w:r>
      <w:r w:rsidR="006C4B94" w:rsidRPr="00A90432">
        <w:rPr>
          <w:lang w:bidi="en-US"/>
        </w:rPr>
        <w:t xml:space="preserve">мерах по предотвращению завоза и распространения новой коронавирусной инфекции, вызванной COVID-2019,  </w:t>
      </w:r>
      <w:proofErr w:type="gramStart"/>
      <w:r w:rsidR="006C4B94" w:rsidRPr="00A90432">
        <w:rPr>
          <w:lang w:bidi="en-US"/>
        </w:rPr>
        <w:t>в</w:t>
      </w:r>
      <w:proofErr w:type="gramEnd"/>
      <w:r w:rsidR="006C4B94" w:rsidRPr="00A90432">
        <w:rPr>
          <w:lang w:bidi="en-US"/>
        </w:rPr>
        <w:t xml:space="preserve"> </w:t>
      </w:r>
      <w:proofErr w:type="gramStart"/>
      <w:r w:rsidR="006C4B94" w:rsidRPr="00A90432">
        <w:rPr>
          <w:lang w:bidi="en-US"/>
        </w:rPr>
        <w:t>Ханты-Мансийском</w:t>
      </w:r>
      <w:proofErr w:type="gramEnd"/>
      <w:r w:rsidR="006C4B94" w:rsidRPr="00A90432">
        <w:rPr>
          <w:lang w:bidi="en-US"/>
        </w:rPr>
        <w:t xml:space="preserve"> автономном округе – </w:t>
      </w:r>
      <w:r w:rsidR="006C4B94" w:rsidRPr="00A90432">
        <w:t>Югре</w:t>
      </w:r>
      <w:r w:rsidR="006C4B94">
        <w:t>»</w:t>
      </w:r>
      <w:r w:rsidR="007C25D3" w:rsidRPr="00965946">
        <w:rPr>
          <w:lang w:bidi="en-US"/>
        </w:rPr>
        <w:t>.</w:t>
      </w:r>
    </w:p>
    <w:p w:rsidR="005F49FB" w:rsidRPr="00D92ED6" w:rsidRDefault="005F49FB" w:rsidP="005F49FB">
      <w:pPr>
        <w:pStyle w:val="a5"/>
        <w:ind w:left="709"/>
        <w:jc w:val="both"/>
        <w:rPr>
          <w:sz w:val="16"/>
          <w:szCs w:val="16"/>
        </w:rPr>
      </w:pPr>
    </w:p>
    <w:p w:rsidR="00F46AA2" w:rsidRPr="00965946" w:rsidRDefault="00F46AA2" w:rsidP="000B5097">
      <w:pPr>
        <w:pStyle w:val="a5"/>
        <w:numPr>
          <w:ilvl w:val="0"/>
          <w:numId w:val="42"/>
        </w:numPr>
        <w:ind w:left="0" w:firstLine="709"/>
        <w:jc w:val="both"/>
      </w:pPr>
      <w:r w:rsidRPr="00965946">
        <w:t>Разное.</w:t>
      </w:r>
    </w:p>
    <w:p w:rsidR="00F46AA2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D92ED6" w:rsidRPr="00965946" w:rsidRDefault="00D92ED6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54931" w:rsidRPr="00965946" w:rsidRDefault="00B54931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Ход засе</w:t>
      </w:r>
      <w:bookmarkStart w:id="1" w:name="_GoBack"/>
      <w:bookmarkEnd w:id="1"/>
      <w:r w:rsidRPr="00965946">
        <w:rPr>
          <w:b/>
          <w:sz w:val="28"/>
          <w:szCs w:val="28"/>
        </w:rPr>
        <w:t>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D7492" w:rsidRPr="00965946" w:rsidRDefault="006C4B94" w:rsidP="008D7492">
      <w:pPr>
        <w:pBdr>
          <w:bottom w:val="single" w:sz="12" w:space="1" w:color="auto"/>
        </w:pBdr>
        <w:tabs>
          <w:tab w:val="left" w:pos="1134"/>
        </w:tabs>
        <w:contextualSpacing/>
        <w:jc w:val="center"/>
      </w:pPr>
      <w:r w:rsidRPr="00D9503C">
        <w:rPr>
          <w:sz w:val="28"/>
          <w:szCs w:val="28"/>
        </w:rPr>
        <w:t>О рассмотрении постановления Губернатора Ханты-Мансийского автономного округа - Югры от 30 апреля 2020 года № 46 «</w:t>
      </w:r>
      <w:r w:rsidRPr="00D9503C">
        <w:rPr>
          <w:sz w:val="28"/>
          <w:szCs w:val="28"/>
          <w:lang w:bidi="en-US"/>
        </w:rPr>
        <w:t>О дополнительных мерах</w:t>
      </w:r>
      <w:r w:rsidRPr="00A90432">
        <w:rPr>
          <w:sz w:val="28"/>
          <w:szCs w:val="28"/>
          <w:lang w:bidi="en-US"/>
        </w:rPr>
        <w:t xml:space="preserve"> по предотвращению завоза и распространения новой коронавирусной инфекции, вызванной COVID-2019,  </w:t>
      </w:r>
      <w:proofErr w:type="gramStart"/>
      <w:r w:rsidRPr="00A90432">
        <w:rPr>
          <w:sz w:val="28"/>
          <w:szCs w:val="28"/>
          <w:lang w:bidi="en-US"/>
        </w:rPr>
        <w:t>в</w:t>
      </w:r>
      <w:proofErr w:type="gramEnd"/>
      <w:r w:rsidRPr="00A90432">
        <w:rPr>
          <w:sz w:val="28"/>
          <w:szCs w:val="28"/>
          <w:lang w:bidi="en-US"/>
        </w:rPr>
        <w:t xml:space="preserve"> </w:t>
      </w:r>
      <w:proofErr w:type="gramStart"/>
      <w:r w:rsidRPr="00A90432">
        <w:rPr>
          <w:sz w:val="28"/>
          <w:szCs w:val="28"/>
          <w:lang w:bidi="en-US"/>
        </w:rPr>
        <w:t>Ханты-Мансийском</w:t>
      </w:r>
      <w:proofErr w:type="gramEnd"/>
      <w:r w:rsidRPr="00A90432">
        <w:rPr>
          <w:sz w:val="28"/>
          <w:szCs w:val="28"/>
          <w:lang w:bidi="en-US"/>
        </w:rPr>
        <w:t xml:space="preserve"> автономном округе – </w:t>
      </w:r>
      <w:r w:rsidRPr="00A90432">
        <w:rPr>
          <w:color w:val="000000"/>
          <w:sz w:val="28"/>
          <w:szCs w:val="28"/>
        </w:rPr>
        <w:t>Югре</w:t>
      </w:r>
    </w:p>
    <w:p w:rsidR="00F46AA2" w:rsidRPr="00965946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965946">
        <w:rPr>
          <w:sz w:val="28"/>
          <w:szCs w:val="28"/>
        </w:rPr>
        <w:t>(Фомин В.И., Чечеткина И.В.</w:t>
      </w:r>
      <w:r w:rsidR="006C4B94">
        <w:rPr>
          <w:sz w:val="28"/>
          <w:szCs w:val="28"/>
        </w:rPr>
        <w:t>, Ушарова С.В.</w:t>
      </w:r>
      <w:r w:rsidRPr="00965946">
        <w:rPr>
          <w:sz w:val="28"/>
          <w:szCs w:val="28"/>
        </w:rPr>
        <w:t>)</w:t>
      </w:r>
    </w:p>
    <w:p w:rsidR="00F46AA2" w:rsidRPr="00965946" w:rsidRDefault="00F46AA2" w:rsidP="00F46AA2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F46AA2" w:rsidRPr="00965946" w:rsidRDefault="00F46AA2" w:rsidP="00F46AA2">
      <w:pPr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  <w:lang w:eastAsia="en-US"/>
        </w:rPr>
        <w:t xml:space="preserve">1.1. </w:t>
      </w:r>
      <w:r w:rsidR="008D7492" w:rsidRPr="00965946">
        <w:rPr>
          <w:sz w:val="28"/>
          <w:szCs w:val="28"/>
          <w:lang w:eastAsia="en-US"/>
        </w:rPr>
        <w:t>И</w:t>
      </w:r>
      <w:r w:rsidRPr="00965946">
        <w:rPr>
          <w:sz w:val="28"/>
          <w:szCs w:val="28"/>
          <w:lang w:eastAsia="en-US"/>
        </w:rPr>
        <w:t>нформацию принять к сведению.</w:t>
      </w:r>
    </w:p>
    <w:p w:rsidR="006C4B94" w:rsidRPr="006C4B94" w:rsidRDefault="00F46AA2" w:rsidP="006C4B9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965946">
        <w:rPr>
          <w:sz w:val="28"/>
          <w:szCs w:val="28"/>
          <w:lang w:eastAsia="en-US"/>
        </w:rPr>
        <w:t xml:space="preserve">1.2. </w:t>
      </w:r>
      <w:r w:rsidR="006C4B94" w:rsidRPr="006C4B94">
        <w:rPr>
          <w:sz w:val="28"/>
          <w:szCs w:val="28"/>
          <w:lang w:bidi="en-US"/>
        </w:rPr>
        <w:t xml:space="preserve">С целью предотвращения завоза и распространения новой коронавирусной  инфекции, вызванной COVID-2019 (далее – </w:t>
      </w:r>
      <w:r w:rsidR="006C4B94" w:rsidRPr="006C4B94">
        <w:rPr>
          <w:sz w:val="28"/>
          <w:szCs w:val="28"/>
          <w:lang w:val="en-US" w:bidi="en-US"/>
        </w:rPr>
        <w:t>COVID</w:t>
      </w:r>
      <w:r w:rsidR="006C4B94" w:rsidRPr="006C4B94">
        <w:rPr>
          <w:sz w:val="28"/>
          <w:szCs w:val="28"/>
          <w:lang w:bidi="en-US"/>
        </w:rPr>
        <w:t xml:space="preserve">-2019) в Березовском районе продлить </w:t>
      </w:r>
      <w:r w:rsidR="006C4B94" w:rsidRPr="006C4B94">
        <w:rPr>
          <w:b/>
          <w:sz w:val="28"/>
          <w:szCs w:val="28"/>
          <w:lang w:bidi="en-US"/>
        </w:rPr>
        <w:t>до 11 мая 2020 года</w:t>
      </w:r>
      <w:r w:rsidR="006C4B94" w:rsidRPr="00BF0CA3">
        <w:rPr>
          <w:sz w:val="28"/>
          <w:szCs w:val="28"/>
          <w:lang w:bidi="en-US"/>
        </w:rPr>
        <w:t xml:space="preserve"> включительно действие</w:t>
      </w:r>
      <w:r w:rsidR="006C4B94" w:rsidRPr="006C4B94">
        <w:rPr>
          <w:sz w:val="28"/>
          <w:szCs w:val="28"/>
          <w:lang w:bidi="en-US"/>
        </w:rPr>
        <w:t>:</w:t>
      </w:r>
    </w:p>
    <w:p w:rsidR="006C4B94" w:rsidRDefault="006C4B94" w:rsidP="006C4B94">
      <w:pPr>
        <w:ind w:firstLine="708"/>
        <w:jc w:val="both"/>
        <w:rPr>
          <w:sz w:val="28"/>
          <w:szCs w:val="28"/>
          <w:lang w:bidi="en-US"/>
        </w:rPr>
      </w:pPr>
      <w:r w:rsidRPr="006C4B94">
        <w:rPr>
          <w:sz w:val="28"/>
          <w:szCs w:val="28"/>
          <w:lang w:bidi="en-US"/>
        </w:rPr>
        <w:t>1.</w:t>
      </w:r>
      <w:r>
        <w:rPr>
          <w:sz w:val="28"/>
          <w:szCs w:val="28"/>
          <w:lang w:bidi="en-US"/>
        </w:rPr>
        <w:t>2.1.</w:t>
      </w:r>
      <w:r w:rsidRPr="006C4B94">
        <w:rPr>
          <w:sz w:val="28"/>
          <w:szCs w:val="28"/>
          <w:lang w:bidi="en-US"/>
        </w:rPr>
        <w:t>Режима обязательной самоизоляции граждан</w:t>
      </w:r>
      <w:r>
        <w:rPr>
          <w:sz w:val="28"/>
          <w:szCs w:val="28"/>
          <w:lang w:bidi="en-US"/>
        </w:rPr>
        <w:t>.</w:t>
      </w:r>
    </w:p>
    <w:p w:rsidR="006C4B94" w:rsidRDefault="006C4B94" w:rsidP="006C4B94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 xml:space="preserve">1.2.2. </w:t>
      </w:r>
      <w:r w:rsidR="00F462C6">
        <w:rPr>
          <w:sz w:val="28"/>
          <w:szCs w:val="28"/>
          <w:lang w:bidi="en-US"/>
        </w:rPr>
        <w:t>пункта 7, подпункта 10.3 пункта 10, пунктов 20 , 23</w:t>
      </w:r>
      <w:r w:rsidR="005F380D">
        <w:rPr>
          <w:sz w:val="28"/>
          <w:szCs w:val="28"/>
          <w:lang w:bidi="en-US"/>
        </w:rPr>
        <w:t xml:space="preserve">, 24 Решения межведомственной рабочей группы </w:t>
      </w:r>
      <w:r w:rsidR="005F380D" w:rsidRPr="00B501C7">
        <w:rPr>
          <w:sz w:val="28"/>
          <w:szCs w:val="28"/>
        </w:rPr>
        <w:t>по предупреждению завоза и распространения коронавирусной инфекции на территории Березовского района</w:t>
      </w:r>
      <w:r w:rsidR="005F380D">
        <w:rPr>
          <w:sz w:val="28"/>
          <w:szCs w:val="28"/>
        </w:rPr>
        <w:t xml:space="preserve"> от 10 апреля 2020 года № 11</w:t>
      </w:r>
      <w:r w:rsidR="005F380D">
        <w:rPr>
          <w:sz w:val="28"/>
          <w:szCs w:val="28"/>
          <w:lang w:bidi="en-US"/>
        </w:rPr>
        <w:t xml:space="preserve"> .</w:t>
      </w:r>
    </w:p>
    <w:p w:rsidR="00B55EEF" w:rsidRPr="006C4B94" w:rsidRDefault="00B55EEF" w:rsidP="006C4B94">
      <w:pPr>
        <w:ind w:firstLine="708"/>
        <w:jc w:val="both"/>
        <w:rPr>
          <w:sz w:val="28"/>
          <w:szCs w:val="28"/>
          <w:lang w:bidi="en-US"/>
        </w:rPr>
      </w:pPr>
    </w:p>
    <w:p w:rsidR="006C4B94" w:rsidRPr="006C4B94" w:rsidRDefault="006C4B94" w:rsidP="005F380D">
      <w:pPr>
        <w:ind w:firstLine="708"/>
        <w:jc w:val="both"/>
        <w:rPr>
          <w:bCs/>
          <w:sz w:val="28"/>
          <w:szCs w:val="28"/>
        </w:rPr>
      </w:pPr>
      <w:r w:rsidRPr="006C4B94">
        <w:rPr>
          <w:sz w:val="28"/>
          <w:szCs w:val="28"/>
          <w:lang w:bidi="en-US"/>
        </w:rPr>
        <w:t>2.</w:t>
      </w:r>
      <w:r w:rsidR="005F380D">
        <w:rPr>
          <w:sz w:val="28"/>
          <w:szCs w:val="28"/>
          <w:lang w:bidi="en-US"/>
        </w:rPr>
        <w:t xml:space="preserve"> </w:t>
      </w:r>
      <w:r w:rsidRPr="006C4B94">
        <w:rPr>
          <w:sz w:val="28"/>
          <w:szCs w:val="28"/>
          <w:lang w:val="ru"/>
        </w:rPr>
        <w:t>Гражданам:</w:t>
      </w:r>
    </w:p>
    <w:p w:rsidR="006C4B94" w:rsidRDefault="006C4B94" w:rsidP="006C4B94">
      <w:pPr>
        <w:ind w:firstLine="708"/>
        <w:jc w:val="both"/>
        <w:rPr>
          <w:spacing w:val="4"/>
          <w:sz w:val="28"/>
          <w:szCs w:val="28"/>
          <w:lang w:bidi="en-US"/>
        </w:rPr>
      </w:pPr>
      <w:r w:rsidRPr="006C4B94">
        <w:rPr>
          <w:sz w:val="28"/>
          <w:szCs w:val="28"/>
          <w:lang w:bidi="en-US"/>
        </w:rPr>
        <w:t xml:space="preserve">2.1. </w:t>
      </w:r>
      <w:r w:rsidR="005F380D" w:rsidRPr="00BF0CA3">
        <w:rPr>
          <w:spacing w:val="4"/>
          <w:sz w:val="28"/>
          <w:szCs w:val="28"/>
          <w:lang w:bidi="en-US"/>
        </w:rPr>
        <w:t>соблюдать масочный режим (использовать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</w:t>
      </w:r>
      <w:r w:rsidR="005F380D">
        <w:rPr>
          <w:spacing w:val="4"/>
          <w:sz w:val="28"/>
          <w:szCs w:val="28"/>
          <w:lang w:bidi="en-US"/>
        </w:rPr>
        <w:t>) п</w:t>
      </w:r>
      <w:r w:rsidR="005F380D" w:rsidRPr="00BF0CA3">
        <w:rPr>
          <w:spacing w:val="4"/>
          <w:sz w:val="28"/>
          <w:szCs w:val="28"/>
          <w:lang w:bidi="en-US"/>
        </w:rPr>
        <w:t>ри нахождении во всех видах общественного транспорта и такси</w:t>
      </w:r>
      <w:r w:rsidR="005F380D">
        <w:rPr>
          <w:spacing w:val="4"/>
          <w:sz w:val="28"/>
          <w:szCs w:val="28"/>
          <w:lang w:bidi="en-US"/>
        </w:rPr>
        <w:t>, общественных местах, закрытых помещениях общественного пользования.</w:t>
      </w:r>
    </w:p>
    <w:p w:rsidR="00B55EEF" w:rsidRDefault="00B55EEF" w:rsidP="006C4B94">
      <w:pPr>
        <w:ind w:firstLine="708"/>
        <w:jc w:val="both"/>
        <w:rPr>
          <w:spacing w:val="4"/>
          <w:sz w:val="28"/>
          <w:szCs w:val="28"/>
          <w:lang w:bidi="en-US"/>
        </w:rPr>
      </w:pPr>
    </w:p>
    <w:p w:rsidR="006C4B94" w:rsidRPr="00BF0CA3" w:rsidRDefault="006C4B94" w:rsidP="005F380D">
      <w:pPr>
        <w:ind w:firstLine="708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 xml:space="preserve">3. </w:t>
      </w:r>
      <w:proofErr w:type="gramStart"/>
      <w:r w:rsidRPr="00BF0CA3">
        <w:rPr>
          <w:spacing w:val="4"/>
          <w:sz w:val="28"/>
          <w:szCs w:val="28"/>
          <w:lang w:bidi="en-US"/>
        </w:rPr>
        <w:t>Установить, что в период действия в автономном округе режима обязательной самоизоляции в дополнение к случаям, установленным постановлениями Губернатора автономного округа от 9 апреля 2020 года</w:t>
      </w:r>
      <w:r w:rsidRPr="00BF0CA3">
        <w:rPr>
          <w:spacing w:val="4"/>
          <w:sz w:val="28"/>
          <w:szCs w:val="28"/>
          <w:lang w:bidi="en-US"/>
        </w:rPr>
        <w:br/>
        <w:t xml:space="preserve">№ 29 «О мерах по предотвращению завоза и распространения новой коронавирусной инфекции, вызванной COVID-19, в Ханты-Мансийском автономном округе – Югре» (далее – постановление № 29), </w:t>
      </w:r>
      <w:r>
        <w:rPr>
          <w:spacing w:val="4"/>
          <w:sz w:val="28"/>
          <w:szCs w:val="28"/>
          <w:lang w:bidi="en-US"/>
        </w:rPr>
        <w:br/>
      </w:r>
      <w:r w:rsidRPr="00BF0CA3">
        <w:rPr>
          <w:spacing w:val="4"/>
          <w:sz w:val="28"/>
          <w:szCs w:val="28"/>
          <w:lang w:bidi="en-US"/>
        </w:rPr>
        <w:t>от 13 апреля 2020 года № 30 «О введении ограничений весенней охоты на территории Ханты-Мансийского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автономного округа – Югры» </w:t>
      </w:r>
      <w:r>
        <w:rPr>
          <w:spacing w:val="4"/>
          <w:sz w:val="28"/>
          <w:szCs w:val="28"/>
          <w:lang w:bidi="en-US"/>
        </w:rPr>
        <w:br/>
      </w:r>
      <w:r w:rsidRPr="00BF0CA3">
        <w:rPr>
          <w:spacing w:val="4"/>
          <w:sz w:val="28"/>
          <w:szCs w:val="28"/>
          <w:lang w:bidi="en-US"/>
        </w:rPr>
        <w:t xml:space="preserve">(далее – постановление № 30), от 18 апреля 2020 года № 34 </w:t>
      </w:r>
      <w:r>
        <w:rPr>
          <w:spacing w:val="4"/>
          <w:sz w:val="28"/>
          <w:szCs w:val="28"/>
          <w:lang w:bidi="en-US"/>
        </w:rPr>
        <w:br/>
      </w:r>
      <w:r w:rsidRPr="00BF0CA3">
        <w:rPr>
          <w:spacing w:val="4"/>
          <w:sz w:val="28"/>
          <w:szCs w:val="28"/>
          <w:lang w:bidi="en-US"/>
        </w:rPr>
        <w:t xml:space="preserve">«О дополнительных мерах по предотвращению завоза и распространения новой коронавирусной инфекции, вызванной COVID-19, </w:t>
      </w:r>
      <w:proofErr w:type="gramStart"/>
      <w:r w:rsidRPr="00BF0CA3">
        <w:rPr>
          <w:spacing w:val="4"/>
          <w:sz w:val="28"/>
          <w:szCs w:val="28"/>
          <w:lang w:bidi="en-US"/>
        </w:rPr>
        <w:t>в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</w:t>
      </w:r>
      <w:proofErr w:type="gramStart"/>
      <w:r w:rsidRPr="00BF0CA3">
        <w:rPr>
          <w:spacing w:val="4"/>
          <w:sz w:val="28"/>
          <w:szCs w:val="28"/>
          <w:lang w:bidi="en-US"/>
        </w:rPr>
        <w:t>Ханты-Мансийском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автономном округе – Югре» (далее также – постановление № 34), граждане могут покидать места жительства (пребывания):</w:t>
      </w:r>
    </w:p>
    <w:p w:rsidR="006C4B94" w:rsidRPr="00BF0CA3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A8168C">
        <w:rPr>
          <w:spacing w:val="4"/>
          <w:sz w:val="28"/>
          <w:szCs w:val="28"/>
          <w:lang w:bidi="en-US"/>
        </w:rPr>
        <w:t>3.1. При следовании к местам осуществления любительского рыболовства за пределами населенных пунктов с соблюдением межличностной дистанции не менее 5 метров при рыболовстве.</w:t>
      </w:r>
    </w:p>
    <w:p w:rsidR="006C4B94" w:rsidRPr="00BF0CA3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>3.2. Для посещения по предварительной записи органов власти и организаций:</w:t>
      </w:r>
    </w:p>
    <w:p w:rsidR="006C4B94" w:rsidRPr="00BF0CA3" w:rsidRDefault="005F380D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- </w:t>
      </w:r>
      <w:r w:rsidR="006C4B94" w:rsidRPr="00BF0CA3">
        <w:rPr>
          <w:spacing w:val="4"/>
          <w:sz w:val="28"/>
          <w:szCs w:val="28"/>
          <w:lang w:bidi="en-US"/>
        </w:rPr>
        <w:t>в целях осуществления регистрационных действий с транспортными средствами;</w:t>
      </w:r>
    </w:p>
    <w:p w:rsidR="006C4B94" w:rsidRPr="00BF0CA3" w:rsidRDefault="005F380D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- </w:t>
      </w:r>
      <w:r w:rsidR="006C4B94" w:rsidRPr="00BF0CA3">
        <w:rPr>
          <w:spacing w:val="4"/>
          <w:sz w:val="28"/>
          <w:szCs w:val="28"/>
          <w:lang w:bidi="en-US"/>
        </w:rPr>
        <w:t>предоставляющих государственные (муниципальные) услуги, связанные с совершением сделок гражданско-правового характера;</w:t>
      </w:r>
    </w:p>
    <w:p w:rsidR="006C4B94" w:rsidRPr="00BF0CA3" w:rsidRDefault="005F380D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- </w:t>
      </w:r>
      <w:r w:rsidR="006C4B94" w:rsidRPr="00BF0CA3">
        <w:rPr>
          <w:spacing w:val="4"/>
          <w:sz w:val="28"/>
          <w:szCs w:val="28"/>
          <w:lang w:bidi="en-US"/>
        </w:rP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6C4B94" w:rsidRPr="00BF0CA3" w:rsidRDefault="005F380D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- </w:t>
      </w:r>
      <w:r w:rsidR="006C4B94" w:rsidRPr="00BF0CA3">
        <w:rPr>
          <w:spacing w:val="4"/>
          <w:sz w:val="28"/>
          <w:szCs w:val="28"/>
          <w:lang w:bidi="en-US"/>
        </w:rPr>
        <w:t>в целях получения индивидуальными предпринимателями мер финансовой поддержки.</w:t>
      </w:r>
    </w:p>
    <w:p w:rsidR="006C4B94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 xml:space="preserve">3.3. Для посещения учреждений, организаций, индивидуальных предпринимателей, деятельность которых не приостановлена в соответствии с пунктом </w:t>
      </w:r>
      <w:r w:rsidRPr="00B55EEF">
        <w:rPr>
          <w:spacing w:val="4"/>
          <w:sz w:val="28"/>
          <w:szCs w:val="28"/>
          <w:lang w:bidi="en-US"/>
        </w:rPr>
        <w:t>6</w:t>
      </w:r>
      <w:r w:rsidRPr="00BF0CA3">
        <w:rPr>
          <w:spacing w:val="4"/>
          <w:sz w:val="28"/>
          <w:szCs w:val="28"/>
          <w:lang w:bidi="en-US"/>
        </w:rPr>
        <w:t xml:space="preserve"> настоящего </w:t>
      </w:r>
      <w:r w:rsidR="005F380D">
        <w:rPr>
          <w:spacing w:val="4"/>
          <w:sz w:val="28"/>
          <w:szCs w:val="28"/>
          <w:lang w:bidi="en-US"/>
        </w:rPr>
        <w:t>Решения</w:t>
      </w:r>
      <w:r w:rsidRPr="00BF0CA3">
        <w:rPr>
          <w:spacing w:val="4"/>
          <w:sz w:val="28"/>
          <w:szCs w:val="28"/>
          <w:lang w:bidi="en-US"/>
        </w:rPr>
        <w:t>.</w:t>
      </w:r>
    </w:p>
    <w:p w:rsidR="00B55EEF" w:rsidRPr="00BF0CA3" w:rsidRDefault="00B55EEF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</w:p>
    <w:p w:rsidR="006C4B94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 xml:space="preserve">4. </w:t>
      </w:r>
      <w:proofErr w:type="gramStart"/>
      <w:r w:rsidRPr="00BF0CA3">
        <w:rPr>
          <w:spacing w:val="4"/>
          <w:sz w:val="28"/>
          <w:szCs w:val="28"/>
          <w:lang w:bidi="en-US"/>
        </w:rPr>
        <w:t xml:space="preserve">Установить, что граждане вправе осуществлять с 05.00 часов до 08.00 часов, с 21.00 часов до 24.00 часов индивидуальные занятия физической культурой и спортом на улице без использования уличного спортивного </w:t>
      </w:r>
      <w:r w:rsidRPr="00BF0CA3">
        <w:rPr>
          <w:spacing w:val="4"/>
          <w:sz w:val="28"/>
          <w:szCs w:val="28"/>
          <w:lang w:bidi="en-US"/>
        </w:rPr>
        <w:lastRenderedPageBreak/>
        <w:t>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метров.</w:t>
      </w:r>
      <w:proofErr w:type="gramEnd"/>
    </w:p>
    <w:p w:rsidR="00B55EEF" w:rsidRPr="00BF0CA3" w:rsidRDefault="00B55EEF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</w:p>
    <w:p w:rsidR="006C4B94" w:rsidRPr="00BF0CA3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>5.</w:t>
      </w:r>
      <w:r w:rsidR="005F380D" w:rsidRPr="005F380D">
        <w:rPr>
          <w:sz w:val="28"/>
          <w:szCs w:val="28"/>
          <w:lang w:val="ru"/>
        </w:rPr>
        <w:t xml:space="preserve"> </w:t>
      </w:r>
      <w:r w:rsidR="005F380D" w:rsidRPr="00C078CC">
        <w:rPr>
          <w:sz w:val="28"/>
          <w:szCs w:val="28"/>
          <w:lang w:val="ru"/>
        </w:rPr>
        <w:t>Комитету образования администрации Березовского района (Андронюк Л.Ф.)</w:t>
      </w:r>
      <w:r w:rsidRPr="00BF0CA3">
        <w:rPr>
          <w:spacing w:val="4"/>
          <w:sz w:val="28"/>
          <w:szCs w:val="28"/>
          <w:lang w:bidi="en-US"/>
        </w:rPr>
        <w:t>:</w:t>
      </w:r>
    </w:p>
    <w:p w:rsidR="006C4B94" w:rsidRPr="00BF0CA3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 xml:space="preserve">5.1. </w:t>
      </w:r>
      <w:r w:rsidRPr="00BF0CA3">
        <w:rPr>
          <w:spacing w:val="4"/>
          <w:sz w:val="28"/>
          <w:szCs w:val="28"/>
        </w:rPr>
        <w:t>Организовать осуществление</w:t>
      </w:r>
      <w:r w:rsidRPr="00BF0CA3">
        <w:rPr>
          <w:rFonts w:eastAsia="Calibri"/>
          <w:spacing w:val="4"/>
          <w:sz w:val="28"/>
          <w:szCs w:val="28"/>
          <w:lang w:eastAsia="en-US"/>
        </w:rPr>
        <w:t xml:space="preserve"> учебного процесса по реализации образовательных программ </w:t>
      </w:r>
      <w:r w:rsidRPr="00BF0CA3">
        <w:rPr>
          <w:spacing w:val="4"/>
          <w:sz w:val="28"/>
          <w:szCs w:val="28"/>
        </w:rPr>
        <w:t xml:space="preserve">в </w:t>
      </w:r>
      <w:r w:rsidRPr="00BF0CA3">
        <w:rPr>
          <w:rFonts w:eastAsia="Calibri"/>
          <w:spacing w:val="4"/>
          <w:sz w:val="28"/>
          <w:szCs w:val="28"/>
          <w:lang w:eastAsia="en-US"/>
        </w:rPr>
        <w:t xml:space="preserve">очной форме в </w:t>
      </w:r>
      <w:r w:rsidRPr="00BF0CA3">
        <w:rPr>
          <w:spacing w:val="4"/>
          <w:sz w:val="28"/>
          <w:szCs w:val="28"/>
        </w:rPr>
        <w:t>учреждениях согласно приложению</w:t>
      </w:r>
      <w:r w:rsidR="005F380D">
        <w:rPr>
          <w:spacing w:val="4"/>
          <w:sz w:val="28"/>
          <w:szCs w:val="28"/>
        </w:rPr>
        <w:t xml:space="preserve"> 1 </w:t>
      </w:r>
      <w:r w:rsidRPr="00BF0CA3">
        <w:rPr>
          <w:spacing w:val="4"/>
          <w:sz w:val="28"/>
          <w:szCs w:val="28"/>
        </w:rPr>
        <w:t xml:space="preserve"> к настоящему </w:t>
      </w:r>
      <w:r w:rsidR="005F380D">
        <w:rPr>
          <w:spacing w:val="4"/>
          <w:sz w:val="28"/>
          <w:szCs w:val="28"/>
        </w:rPr>
        <w:t>Решению</w:t>
      </w:r>
      <w:r w:rsidRPr="00BF0CA3">
        <w:rPr>
          <w:spacing w:val="4"/>
          <w:sz w:val="28"/>
          <w:szCs w:val="28"/>
        </w:rPr>
        <w:t>.</w:t>
      </w:r>
    </w:p>
    <w:p w:rsidR="006C4B94" w:rsidRPr="00BF0CA3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 xml:space="preserve">5.2. </w:t>
      </w:r>
      <w:proofErr w:type="gramStart"/>
      <w:r w:rsidRPr="00BF0CA3">
        <w:rPr>
          <w:spacing w:val="4"/>
          <w:sz w:val="28"/>
          <w:szCs w:val="28"/>
          <w:lang w:bidi="en-US"/>
        </w:rPr>
        <w:t>С 30 апреля 2020 года в целях оптимизации нагрузки на участников образовательного процесса при организации образовательной деятельности руководствоваться рекомендациями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установленных Департаментом образования и молодежной политики автономного округа от 24 апреля 2020 года.</w:t>
      </w:r>
      <w:proofErr w:type="gramEnd"/>
    </w:p>
    <w:p w:rsidR="006C4B94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>5.3. В период с 6 по 8 мая 2020 года организовать учебный процесс с применением альтернативных форм проведения уроков</w:t>
      </w:r>
      <w:r>
        <w:rPr>
          <w:spacing w:val="4"/>
          <w:sz w:val="28"/>
          <w:szCs w:val="28"/>
          <w:lang w:bidi="en-US"/>
        </w:rPr>
        <w:t>,</w:t>
      </w:r>
      <w:r w:rsidRPr="00BF0CA3">
        <w:rPr>
          <w:spacing w:val="4"/>
          <w:sz w:val="28"/>
          <w:szCs w:val="28"/>
          <w:lang w:bidi="en-US"/>
        </w:rPr>
        <w:t xml:space="preserve"> минимизировать объем домашнего задания </w:t>
      </w:r>
      <w:proofErr w:type="gramStart"/>
      <w:r w:rsidRPr="00BF0CA3">
        <w:rPr>
          <w:spacing w:val="4"/>
          <w:sz w:val="28"/>
          <w:szCs w:val="28"/>
          <w:lang w:bidi="en-US"/>
        </w:rPr>
        <w:t>для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обучающихся.</w:t>
      </w:r>
    </w:p>
    <w:p w:rsidR="00B55EEF" w:rsidRPr="00BF0CA3" w:rsidRDefault="00B55EEF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</w:p>
    <w:p w:rsidR="006C4B94" w:rsidRPr="00BF0CA3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 xml:space="preserve">6. </w:t>
      </w:r>
      <w:proofErr w:type="gramStart"/>
      <w:r w:rsidRPr="00BF0CA3">
        <w:rPr>
          <w:spacing w:val="4"/>
          <w:sz w:val="28"/>
          <w:szCs w:val="28"/>
          <w:lang w:bidi="en-US"/>
        </w:rPr>
        <w:t>Установить, что в дополнение к случаям, установленным постановлениями № 29, 34, в соответствии с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</w:t>
      </w:r>
      <w:r w:rsidR="00CE6C3A">
        <w:rPr>
          <w:spacing w:val="4"/>
          <w:sz w:val="28"/>
          <w:szCs w:val="28"/>
          <w:lang w:bidi="en-US"/>
        </w:rPr>
        <w:t xml:space="preserve"> </w:t>
      </w:r>
      <w:r w:rsidRPr="00BF0CA3">
        <w:rPr>
          <w:spacing w:val="4"/>
          <w:sz w:val="28"/>
          <w:szCs w:val="28"/>
          <w:lang w:bidi="en-US"/>
        </w:rPr>
        <w:t>«О продлении действия мер по обеспечению санитарно-эпидемиологического благополучия населения на территории Российской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Федерации в связи с распространением новой коронавирусной инфекции (COVID-19)»</w:t>
      </w:r>
      <w:r w:rsidR="00CE6C3A">
        <w:rPr>
          <w:spacing w:val="4"/>
          <w:sz w:val="28"/>
          <w:szCs w:val="28"/>
          <w:lang w:bidi="en-US"/>
        </w:rPr>
        <w:t xml:space="preserve">, приложением № 2 </w:t>
      </w:r>
      <w:r w:rsidR="00CE6C3A">
        <w:rPr>
          <w:sz w:val="28"/>
          <w:szCs w:val="28"/>
          <w:lang w:bidi="en-US"/>
        </w:rPr>
        <w:t xml:space="preserve">Решения межведомственной рабочей группы </w:t>
      </w:r>
      <w:r w:rsidR="00CE6C3A" w:rsidRPr="00B501C7">
        <w:rPr>
          <w:sz w:val="28"/>
          <w:szCs w:val="28"/>
        </w:rPr>
        <w:t>по предупреждению завоза и распространения коронавирусной инфекции на территории Березовского района</w:t>
      </w:r>
      <w:r w:rsidR="00CE6C3A">
        <w:rPr>
          <w:sz w:val="28"/>
          <w:szCs w:val="28"/>
        </w:rPr>
        <w:t xml:space="preserve"> от 10 апреля 2020 года № 11</w:t>
      </w:r>
      <w:r w:rsidR="00CE6C3A">
        <w:rPr>
          <w:sz w:val="28"/>
          <w:szCs w:val="28"/>
          <w:lang w:bidi="en-US"/>
        </w:rPr>
        <w:t xml:space="preserve"> </w:t>
      </w:r>
      <w:r w:rsidRPr="00BF0CA3">
        <w:rPr>
          <w:spacing w:val="4"/>
          <w:sz w:val="28"/>
          <w:szCs w:val="28"/>
          <w:lang w:bidi="en-US"/>
        </w:rPr>
        <w:t>при условии соблюдения масочного режима и ношения перчаток не приостанавливается деятельность:</w:t>
      </w:r>
    </w:p>
    <w:p w:rsidR="006C4B94" w:rsidRPr="00BF0CA3" w:rsidRDefault="00CE6C3A" w:rsidP="006C4B94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6C4B94" w:rsidRPr="00BF0CA3">
        <w:rPr>
          <w:spacing w:val="4"/>
          <w:sz w:val="28"/>
          <w:szCs w:val="28"/>
        </w:rPr>
        <w:t>муниципальных учреждений, обеспечивающих в централизованном порядке функционирование органов местного самоуправления муниципальных образований автономного округа и иных муниципальных учреждений в части неотложных функций (в том числе осуществляющих расчеты, платежи, предоставляющих обязательную отчетность);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организаций, индивидуальных предпринимателей, осуществляющих заготовку, хранение, переработку и реализацию лома черных металлов, цветных металлов;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организаций, индивидуальных предпринимателей, осуществляющих розничную торговлю строительными материалами;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организаций, индивидуальных предпринимателей, осуществляющих изготовление и ремонт ключей;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организаций,</w:t>
      </w:r>
      <w:r w:rsidR="006C4B94" w:rsidRPr="00BF0CA3">
        <w:t xml:space="preserve"> </w:t>
      </w:r>
      <w:r w:rsidR="006C4B94" w:rsidRPr="00BF0CA3">
        <w:rPr>
          <w:sz w:val="28"/>
          <w:szCs w:val="28"/>
        </w:rPr>
        <w:t>индивидуальных предпринимателей, осуществляющих ремонт обуви;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6C4B94" w:rsidRPr="00BF0CA3">
        <w:rPr>
          <w:sz w:val="28"/>
          <w:szCs w:val="28"/>
        </w:rPr>
        <w:t>гостиниц, хостелов в целях размещения в них работников, прибывающих на вахту и осуществляющих трудовую деятельность вахтовым методом, для их изоляции в соответствии с постановлением Губернатора автономного округа от 20 апреля 2020 года № 36</w:t>
      </w:r>
      <w:r>
        <w:rPr>
          <w:sz w:val="28"/>
          <w:szCs w:val="28"/>
        </w:rPr>
        <w:t xml:space="preserve"> </w:t>
      </w:r>
      <w:r w:rsidR="006C4B94" w:rsidRPr="00BF0CA3">
        <w:rPr>
          <w:sz w:val="28"/>
          <w:szCs w:val="28"/>
        </w:rPr>
        <w:t>«О дополнительных мерах по предотвращению распространения новой коронавирусной инфекции, вызванной COVID-19, при осуществлении организациями деятельности в Ханты-Мансийском автономном округе – Югре с применением вахтового метода»;</w:t>
      </w:r>
      <w:proofErr w:type="gramEnd"/>
    </w:p>
    <w:p w:rsidR="006C4B94" w:rsidRDefault="00CE6C3A" w:rsidP="006C4B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организаций, обеспечивающих временное размещение, в том числе гостиниц, иных объектов расселения в целях размещения в них</w:t>
      </w:r>
      <w:r w:rsidR="006C4B94" w:rsidRPr="00BF0CA3">
        <w:t xml:space="preserve"> </w:t>
      </w:r>
      <w:r w:rsidR="006C4B94" w:rsidRPr="00BF0CA3">
        <w:rPr>
          <w:sz w:val="28"/>
          <w:szCs w:val="28"/>
        </w:rPr>
        <w:t>медицинских работников, участвующих в оказании специализированной медицинской помощи в стационарных условиях лицам, у которых выявлен COVID-19, при отсутствии возможности их круглосуточного пребывания в медицинских организациях.</w:t>
      </w:r>
      <w:proofErr w:type="gramEnd"/>
    </w:p>
    <w:p w:rsidR="00B55EEF" w:rsidRPr="00BF0CA3" w:rsidRDefault="00B55EEF" w:rsidP="006C4B94">
      <w:pPr>
        <w:ind w:firstLine="709"/>
        <w:jc w:val="both"/>
        <w:rPr>
          <w:sz w:val="28"/>
          <w:szCs w:val="28"/>
        </w:rPr>
      </w:pPr>
    </w:p>
    <w:p w:rsidR="006C4B94" w:rsidRPr="00BF0CA3" w:rsidRDefault="006C4B94" w:rsidP="006C4B94">
      <w:pPr>
        <w:ind w:firstLine="709"/>
        <w:jc w:val="both"/>
        <w:rPr>
          <w:sz w:val="28"/>
          <w:szCs w:val="28"/>
        </w:rPr>
      </w:pPr>
      <w:r w:rsidRPr="00BF0CA3">
        <w:rPr>
          <w:sz w:val="28"/>
          <w:szCs w:val="28"/>
        </w:rPr>
        <w:t>7. Предоставлять</w:t>
      </w:r>
      <w:r w:rsidRPr="00BF0CA3">
        <w:rPr>
          <w:spacing w:val="4"/>
          <w:sz w:val="28"/>
          <w:szCs w:val="28"/>
          <w:lang w:bidi="en-US"/>
        </w:rPr>
        <w:t xml:space="preserve"> в дополнение к случаям, установленным постановлением </w:t>
      </w:r>
      <w:r w:rsidR="00B55EEF">
        <w:rPr>
          <w:spacing w:val="4"/>
          <w:sz w:val="28"/>
          <w:szCs w:val="28"/>
          <w:lang w:bidi="en-US"/>
        </w:rPr>
        <w:t xml:space="preserve">губернатора </w:t>
      </w:r>
      <w:r w:rsidRPr="00BF0CA3">
        <w:rPr>
          <w:spacing w:val="4"/>
          <w:sz w:val="28"/>
          <w:szCs w:val="28"/>
          <w:lang w:bidi="en-US"/>
        </w:rPr>
        <w:t>№ 29, постановлением</w:t>
      </w:r>
      <w:r w:rsidR="00B55EEF">
        <w:rPr>
          <w:spacing w:val="4"/>
          <w:sz w:val="28"/>
          <w:szCs w:val="28"/>
          <w:lang w:bidi="en-US"/>
        </w:rPr>
        <w:t xml:space="preserve"> губернатора </w:t>
      </w:r>
      <w:r w:rsidRPr="00BF0CA3">
        <w:rPr>
          <w:spacing w:val="4"/>
          <w:sz w:val="28"/>
          <w:szCs w:val="28"/>
          <w:lang w:bidi="en-US"/>
        </w:rPr>
        <w:t xml:space="preserve"> № 30, постановлением </w:t>
      </w:r>
      <w:r w:rsidR="00B55EEF">
        <w:rPr>
          <w:spacing w:val="4"/>
          <w:sz w:val="28"/>
          <w:szCs w:val="28"/>
          <w:lang w:bidi="en-US"/>
        </w:rPr>
        <w:t xml:space="preserve">губернатора </w:t>
      </w:r>
      <w:r w:rsidRPr="00BF0CA3">
        <w:rPr>
          <w:spacing w:val="4"/>
          <w:sz w:val="28"/>
          <w:szCs w:val="28"/>
          <w:lang w:bidi="en-US"/>
        </w:rPr>
        <w:t>№ 34</w:t>
      </w:r>
      <w:r w:rsidRPr="00BF0CA3">
        <w:rPr>
          <w:sz w:val="28"/>
          <w:szCs w:val="28"/>
        </w:rPr>
        <w:t>:</w:t>
      </w:r>
    </w:p>
    <w:p w:rsidR="006C4B94" w:rsidRPr="00BF0CA3" w:rsidRDefault="006C4B94" w:rsidP="006C4B94">
      <w:pPr>
        <w:ind w:firstLine="709"/>
        <w:jc w:val="both"/>
        <w:rPr>
          <w:sz w:val="28"/>
          <w:szCs w:val="28"/>
        </w:rPr>
      </w:pPr>
      <w:r w:rsidRPr="00BF0CA3">
        <w:rPr>
          <w:sz w:val="28"/>
          <w:szCs w:val="28"/>
        </w:rPr>
        <w:t xml:space="preserve">7.1. По предварительной записи в многофункциональных центрах предоставления государственных и муниципальных услуг и их структурных подразделениях, расположенных в </w:t>
      </w:r>
      <w:r w:rsidR="00CE6C3A">
        <w:rPr>
          <w:sz w:val="28"/>
          <w:szCs w:val="28"/>
        </w:rPr>
        <w:t>Березовском районе</w:t>
      </w:r>
      <w:r w:rsidRPr="00BF0CA3">
        <w:rPr>
          <w:sz w:val="28"/>
          <w:szCs w:val="28"/>
        </w:rPr>
        <w:t>: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государственную услугу Фонда социального страхования Российской Федерации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</w:t>
      </w:r>
      <w:proofErr w:type="gramEnd"/>
      <w:r w:rsidR="006C4B94" w:rsidRPr="00BF0CA3">
        <w:rPr>
          <w:sz w:val="28"/>
          <w:szCs w:val="28"/>
        </w:rPr>
        <w:t xml:space="preserve"> </w:t>
      </w:r>
      <w:proofErr w:type="gramStart"/>
      <w:r w:rsidR="006C4B94" w:rsidRPr="00BF0CA3">
        <w:rPr>
          <w:sz w:val="28"/>
          <w:szCs w:val="28"/>
        </w:rPr>
        <w:t>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</w:t>
      </w:r>
      <w:proofErr w:type="gramEnd"/>
      <w:r w:rsidR="006C4B94" w:rsidRPr="00BF0CA3">
        <w:rPr>
          <w:sz w:val="28"/>
          <w:szCs w:val="28"/>
        </w:rPr>
        <w:t xml:space="preserve"> ветеринарное обслуживание собак-проводников);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государственную услугу Министерства внутренних дел Российской Федерации по проведению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удостоверений);</w:t>
      </w:r>
    </w:p>
    <w:p w:rsidR="006C4B94" w:rsidRPr="00BF0CA3" w:rsidRDefault="00CE6C3A" w:rsidP="006C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B94" w:rsidRPr="00BF0CA3">
        <w:rPr>
          <w:sz w:val="28"/>
          <w:szCs w:val="28"/>
        </w:rPr>
        <w:t>услугу по регистрации граждан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C4B94" w:rsidRPr="00BF0CA3" w:rsidRDefault="006C4B94" w:rsidP="006C4B94">
      <w:pPr>
        <w:ind w:firstLine="709"/>
        <w:jc w:val="both"/>
        <w:rPr>
          <w:sz w:val="28"/>
          <w:szCs w:val="28"/>
        </w:rPr>
      </w:pPr>
      <w:r w:rsidRPr="00BF0CA3">
        <w:rPr>
          <w:sz w:val="28"/>
          <w:szCs w:val="28"/>
        </w:rPr>
        <w:t xml:space="preserve">7.2. </w:t>
      </w:r>
      <w:r w:rsidRPr="00BF0CA3">
        <w:rPr>
          <w:spacing w:val="4"/>
          <w:sz w:val="28"/>
          <w:szCs w:val="28"/>
          <w:lang w:bidi="en-US"/>
        </w:rPr>
        <w:t xml:space="preserve">В электронном виде государственную услугу «Предоставление копий технических паспортов, оценочной и иной документации об объектах </w:t>
      </w:r>
      <w:r w:rsidRPr="00BF0CA3">
        <w:rPr>
          <w:spacing w:val="4"/>
          <w:sz w:val="28"/>
          <w:szCs w:val="28"/>
          <w:lang w:bidi="en-US"/>
        </w:rPr>
        <w:lastRenderedPageBreak/>
        <w:t>государственного технического учета и технической инвентаризации», предоставляемую бюджетным учреждением «Центр имущественных отношений».</w:t>
      </w:r>
    </w:p>
    <w:p w:rsidR="006C4B94" w:rsidRDefault="006C4B94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BF0CA3">
        <w:rPr>
          <w:spacing w:val="4"/>
          <w:sz w:val="28"/>
          <w:szCs w:val="28"/>
          <w:lang w:bidi="en-US"/>
        </w:rPr>
        <w:t>7.3. По предварительной записи в</w:t>
      </w:r>
      <w:r w:rsidRPr="00BF0CA3">
        <w:rPr>
          <w:sz w:val="28"/>
          <w:szCs w:val="28"/>
        </w:rPr>
        <w:t xml:space="preserve"> помещениях органов местного самоуправления муниципальных образований </w:t>
      </w:r>
      <w:r w:rsidR="00CE6C3A">
        <w:rPr>
          <w:sz w:val="28"/>
          <w:szCs w:val="28"/>
        </w:rPr>
        <w:t>Березовского района</w:t>
      </w:r>
      <w:r w:rsidRPr="00BF0CA3">
        <w:rPr>
          <w:sz w:val="28"/>
          <w:szCs w:val="28"/>
        </w:rPr>
        <w:t xml:space="preserve"> и государственных (муниципальных) учреждений автономного округа государственных (муниципальных) услуг </w:t>
      </w:r>
      <w:r w:rsidRPr="00BF0CA3">
        <w:rPr>
          <w:spacing w:val="4"/>
          <w:sz w:val="28"/>
          <w:szCs w:val="28"/>
          <w:lang w:bidi="en-US"/>
        </w:rPr>
        <w:t>по выдаче государственных жилищных сертификатов, предоставлению мер поддержки на строительство или приобретение жилых помещений отдельным категориям граждан.</w:t>
      </w:r>
    </w:p>
    <w:p w:rsidR="00CE6C3A" w:rsidRPr="00BF0CA3" w:rsidRDefault="00CE6C3A" w:rsidP="006C4B94">
      <w:pPr>
        <w:ind w:firstLine="709"/>
        <w:jc w:val="both"/>
        <w:rPr>
          <w:spacing w:val="4"/>
          <w:sz w:val="28"/>
          <w:szCs w:val="28"/>
          <w:lang w:bidi="en-US"/>
        </w:rPr>
      </w:pPr>
    </w:p>
    <w:p w:rsidR="006C4B94" w:rsidRPr="00CE6C3A" w:rsidRDefault="00CE6C3A" w:rsidP="00CE6C3A">
      <w:pPr>
        <w:ind w:firstLine="709"/>
        <w:jc w:val="both"/>
        <w:outlineLvl w:val="0"/>
        <w:rPr>
          <w:sz w:val="28"/>
          <w:szCs w:val="28"/>
          <w:lang w:bidi="en-US"/>
        </w:rPr>
      </w:pPr>
      <w:r>
        <w:rPr>
          <w:sz w:val="28"/>
          <w:szCs w:val="28"/>
        </w:rPr>
        <w:t>8</w:t>
      </w:r>
      <w:r w:rsidR="006C4B94" w:rsidRPr="00BF0CA3">
        <w:rPr>
          <w:sz w:val="28"/>
          <w:szCs w:val="28"/>
        </w:rPr>
        <w:t>.</w:t>
      </w:r>
      <w:r w:rsidR="006C4B94" w:rsidRPr="00BF0CA3">
        <w:rPr>
          <w:rFonts w:eastAsia="Calibri"/>
          <w:spacing w:val="4"/>
          <w:sz w:val="28"/>
          <w:szCs w:val="28"/>
          <w:lang w:eastAsia="en-US"/>
        </w:rPr>
        <w:t xml:space="preserve"> Внести в приложение </w:t>
      </w:r>
      <w:r>
        <w:rPr>
          <w:rFonts w:eastAsia="Calibri"/>
          <w:spacing w:val="4"/>
          <w:sz w:val="28"/>
          <w:szCs w:val="28"/>
          <w:lang w:eastAsia="en-US"/>
        </w:rPr>
        <w:t xml:space="preserve">2 </w:t>
      </w:r>
      <w:r w:rsidR="00B55EEF">
        <w:rPr>
          <w:rFonts w:eastAsia="Calibri"/>
          <w:spacing w:val="4"/>
          <w:sz w:val="28"/>
          <w:szCs w:val="28"/>
          <w:lang w:eastAsia="en-US"/>
        </w:rPr>
        <w:t xml:space="preserve"> </w:t>
      </w:r>
      <w:r w:rsidR="006C4B94" w:rsidRPr="00BF0CA3">
        <w:rPr>
          <w:rFonts w:eastAsia="Calibri"/>
          <w:spacing w:val="4"/>
          <w:sz w:val="28"/>
          <w:szCs w:val="28"/>
          <w:lang w:eastAsia="en-US"/>
        </w:rPr>
        <w:t xml:space="preserve"> </w:t>
      </w:r>
      <w:r>
        <w:rPr>
          <w:rFonts w:eastAsia="Calibri"/>
          <w:spacing w:val="4"/>
          <w:sz w:val="28"/>
          <w:szCs w:val="28"/>
          <w:lang w:eastAsia="en-US"/>
        </w:rPr>
        <w:t>Решени</w:t>
      </w:r>
      <w:r w:rsidR="00B55EEF">
        <w:rPr>
          <w:rFonts w:eastAsia="Calibri"/>
          <w:spacing w:val="4"/>
          <w:sz w:val="28"/>
          <w:szCs w:val="28"/>
          <w:lang w:eastAsia="en-US"/>
        </w:rPr>
        <w:t>я</w:t>
      </w:r>
      <w:r>
        <w:rPr>
          <w:rFonts w:eastAsia="Calibri"/>
          <w:spacing w:val="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en-US"/>
        </w:rPr>
        <w:t xml:space="preserve"> межведомственной рабочей группы </w:t>
      </w:r>
      <w:r w:rsidRPr="00B501C7">
        <w:rPr>
          <w:sz w:val="28"/>
          <w:szCs w:val="28"/>
        </w:rPr>
        <w:t>по предупреждению завоза и распространения коронавирусной инфекции на территории Березовского района</w:t>
      </w:r>
      <w:r>
        <w:rPr>
          <w:sz w:val="28"/>
          <w:szCs w:val="28"/>
        </w:rPr>
        <w:t xml:space="preserve"> от 10 апреля 2020 года № 11</w:t>
      </w:r>
      <w:r w:rsidR="006C4B94" w:rsidRPr="00BF0CA3">
        <w:rPr>
          <w:spacing w:val="4"/>
          <w:sz w:val="28"/>
          <w:szCs w:val="28"/>
          <w:lang w:bidi="en-US"/>
        </w:rPr>
        <w:t xml:space="preserve"> изменение, изложив заголовок в следующей редакции:</w:t>
      </w:r>
    </w:p>
    <w:p w:rsidR="006C4B94" w:rsidRDefault="006C4B94" w:rsidP="006C4B94">
      <w:pPr>
        <w:ind w:firstLine="709"/>
        <w:jc w:val="both"/>
        <w:outlineLvl w:val="0"/>
        <w:rPr>
          <w:spacing w:val="4"/>
          <w:sz w:val="28"/>
          <w:szCs w:val="28"/>
          <w:lang w:bidi="en-US"/>
        </w:rPr>
      </w:pPr>
      <w:proofErr w:type="gramStart"/>
      <w:r w:rsidRPr="00BF0CA3">
        <w:rPr>
          <w:rFonts w:eastAsia="Calibri"/>
          <w:spacing w:val="4"/>
          <w:sz w:val="28"/>
          <w:szCs w:val="28"/>
          <w:lang w:eastAsia="en-US"/>
        </w:rPr>
        <w:t xml:space="preserve">«Перечень организаций, деятельность которых не приостанавливается в соответствии с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BF0CA3">
        <w:rPr>
          <w:spacing w:val="4"/>
          <w:sz w:val="28"/>
          <w:szCs w:val="28"/>
          <w:lang w:bidi="en-US"/>
        </w:rPr>
        <w:t>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распространением новой коронавирусной инфекции (COVID-19)».</w:t>
      </w:r>
    </w:p>
    <w:p w:rsidR="00B55EEF" w:rsidRPr="00BF0CA3" w:rsidRDefault="00B55EEF" w:rsidP="006C4B94">
      <w:pPr>
        <w:ind w:firstLine="709"/>
        <w:jc w:val="both"/>
        <w:outlineLvl w:val="0"/>
        <w:rPr>
          <w:rFonts w:eastAsia="Calibri"/>
          <w:spacing w:val="4"/>
          <w:sz w:val="28"/>
          <w:szCs w:val="28"/>
          <w:lang w:eastAsia="en-US"/>
        </w:rPr>
      </w:pPr>
    </w:p>
    <w:p w:rsidR="006C4B94" w:rsidRPr="00BF0CA3" w:rsidRDefault="00CE6C3A" w:rsidP="006C4B94">
      <w:pPr>
        <w:ind w:firstLine="709"/>
        <w:jc w:val="both"/>
        <w:outlineLvl w:val="0"/>
        <w:rPr>
          <w:spacing w:val="4"/>
          <w:sz w:val="28"/>
          <w:szCs w:val="28"/>
          <w:lang w:bidi="en-US"/>
        </w:rPr>
      </w:pPr>
      <w:r>
        <w:rPr>
          <w:rFonts w:eastAsia="Calibri"/>
          <w:spacing w:val="4"/>
          <w:sz w:val="28"/>
          <w:szCs w:val="28"/>
          <w:lang w:eastAsia="en-US"/>
        </w:rPr>
        <w:t>9</w:t>
      </w:r>
      <w:r w:rsidR="006C4B94" w:rsidRPr="00BF0CA3">
        <w:rPr>
          <w:rFonts w:eastAsia="Calibri"/>
          <w:spacing w:val="4"/>
          <w:sz w:val="28"/>
          <w:szCs w:val="28"/>
          <w:lang w:eastAsia="en-US"/>
        </w:rPr>
        <w:t xml:space="preserve">. Внести в </w:t>
      </w:r>
      <w:r w:rsidR="00B55EEF">
        <w:rPr>
          <w:rFonts w:eastAsia="Calibri"/>
          <w:spacing w:val="4"/>
          <w:sz w:val="28"/>
          <w:szCs w:val="28"/>
          <w:lang w:eastAsia="en-US"/>
        </w:rPr>
        <w:t xml:space="preserve">приложение 1 Решения  </w:t>
      </w:r>
      <w:r w:rsidR="00B55EEF">
        <w:rPr>
          <w:sz w:val="28"/>
          <w:szCs w:val="28"/>
          <w:lang w:bidi="en-US"/>
        </w:rPr>
        <w:t xml:space="preserve">межведомственной рабочей группы </w:t>
      </w:r>
      <w:r w:rsidR="00B55EEF" w:rsidRPr="00B501C7">
        <w:rPr>
          <w:sz w:val="28"/>
          <w:szCs w:val="28"/>
        </w:rPr>
        <w:t>по предупреждению завоза и распространения коронавирусной инфекции на территории Березовского района</w:t>
      </w:r>
      <w:r w:rsidR="00B55EEF">
        <w:rPr>
          <w:sz w:val="28"/>
          <w:szCs w:val="28"/>
        </w:rPr>
        <w:t xml:space="preserve"> от 20 апреля 2020 года № 14</w:t>
      </w:r>
      <w:r w:rsidR="00B55EEF" w:rsidRPr="00BF0CA3">
        <w:rPr>
          <w:spacing w:val="4"/>
          <w:sz w:val="28"/>
          <w:szCs w:val="28"/>
          <w:lang w:bidi="en-US"/>
        </w:rPr>
        <w:t xml:space="preserve"> </w:t>
      </w:r>
      <w:r w:rsidR="006C4B94" w:rsidRPr="00BF0CA3">
        <w:rPr>
          <w:spacing w:val="4"/>
          <w:sz w:val="28"/>
          <w:szCs w:val="28"/>
          <w:lang w:bidi="en-US"/>
        </w:rPr>
        <w:t>изменение, изложив</w:t>
      </w:r>
      <w:r w:rsidR="00B55EEF">
        <w:rPr>
          <w:spacing w:val="4"/>
          <w:sz w:val="28"/>
          <w:szCs w:val="28"/>
          <w:lang w:bidi="en-US"/>
        </w:rPr>
        <w:t xml:space="preserve"> заголовок  в</w:t>
      </w:r>
      <w:r w:rsidR="006C4B94" w:rsidRPr="00BF0CA3">
        <w:rPr>
          <w:spacing w:val="4"/>
          <w:sz w:val="28"/>
          <w:szCs w:val="28"/>
          <w:lang w:bidi="en-US"/>
        </w:rPr>
        <w:t xml:space="preserve"> следующей редакции:</w:t>
      </w:r>
    </w:p>
    <w:p w:rsidR="006C4B94" w:rsidRPr="00BF0CA3" w:rsidRDefault="006C4B94" w:rsidP="006C4B94">
      <w:pPr>
        <w:ind w:firstLine="709"/>
        <w:jc w:val="both"/>
        <w:outlineLvl w:val="0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BF0CA3">
        <w:rPr>
          <w:spacing w:val="4"/>
          <w:sz w:val="28"/>
          <w:szCs w:val="28"/>
          <w:lang w:bidi="en-US"/>
        </w:rPr>
        <w:t>«</w:t>
      </w:r>
      <w:r w:rsidR="00B55EEF" w:rsidRPr="00B55EEF">
        <w:rPr>
          <w:sz w:val="28"/>
          <w:szCs w:val="28"/>
        </w:rPr>
        <w:t>Перечень организаций, деятельность которых не приостанавливается в соответствии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</w:t>
      </w:r>
      <w:r w:rsidR="00B55EEF">
        <w:rPr>
          <w:b/>
          <w:sz w:val="28"/>
          <w:szCs w:val="28"/>
        </w:rPr>
        <w:t xml:space="preserve"> </w:t>
      </w:r>
      <w:r w:rsidRPr="00BF0CA3">
        <w:rPr>
          <w:spacing w:val="4"/>
          <w:sz w:val="28"/>
          <w:szCs w:val="28"/>
          <w:lang w:bidi="en-US"/>
        </w:rPr>
        <w:t>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BF0CA3">
        <w:rPr>
          <w:spacing w:val="4"/>
          <w:sz w:val="28"/>
          <w:szCs w:val="28"/>
          <w:lang w:bidi="en-US"/>
        </w:rPr>
        <w:t xml:space="preserve"> связи с распространением новой коронавирусной инфекции (COVID-19)» не приостанавливается деятельность».</w:t>
      </w:r>
    </w:p>
    <w:p w:rsidR="006C4B94" w:rsidRDefault="006C4B94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6C4B94" w:rsidRDefault="006C4B94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bookmarkEnd w:id="0"/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965946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Глава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 w:rsidRPr="00965946">
        <w:rPr>
          <w:sz w:val="28"/>
          <w:szCs w:val="28"/>
        </w:rPr>
        <w:t xml:space="preserve">                       В.И. Фомин</w:t>
      </w:r>
    </w:p>
    <w:p w:rsidR="00556572" w:rsidRPr="00965946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965946" w:rsidRDefault="00556572" w:rsidP="00556572">
      <w:pPr>
        <w:jc w:val="both"/>
        <w:rPr>
          <w:sz w:val="28"/>
          <w:szCs w:val="28"/>
        </w:rPr>
      </w:pPr>
    </w:p>
    <w:p w:rsidR="000A35AA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                                   </w:t>
      </w:r>
      <w:r w:rsidR="007C25D3" w:rsidRPr="00965946">
        <w:rPr>
          <w:sz w:val="28"/>
          <w:szCs w:val="28"/>
        </w:rPr>
        <w:t xml:space="preserve">                            </w:t>
      </w:r>
      <w:r w:rsidRPr="00965946">
        <w:rPr>
          <w:sz w:val="28"/>
          <w:szCs w:val="28"/>
        </w:rPr>
        <w:t xml:space="preserve">    О.В. Хватова</w:t>
      </w:r>
    </w:p>
    <w:p w:rsidR="002D6982" w:rsidRDefault="002D6982" w:rsidP="00D01C19">
      <w:pPr>
        <w:jc w:val="both"/>
        <w:rPr>
          <w:sz w:val="28"/>
          <w:szCs w:val="28"/>
        </w:rPr>
      </w:pPr>
    </w:p>
    <w:p w:rsidR="002D6982" w:rsidRDefault="002D6982" w:rsidP="00D01C19">
      <w:pPr>
        <w:jc w:val="both"/>
        <w:rPr>
          <w:sz w:val="28"/>
          <w:szCs w:val="28"/>
        </w:rPr>
      </w:pPr>
    </w:p>
    <w:p w:rsidR="002D6982" w:rsidRDefault="002D6982" w:rsidP="00D01C19">
      <w:pPr>
        <w:jc w:val="both"/>
        <w:rPr>
          <w:sz w:val="28"/>
          <w:szCs w:val="28"/>
        </w:rPr>
      </w:pPr>
    </w:p>
    <w:p w:rsidR="002D6982" w:rsidRPr="006A52B7" w:rsidRDefault="002D6982" w:rsidP="002D6982">
      <w:pPr>
        <w:ind w:firstLine="709"/>
        <w:jc w:val="right"/>
      </w:pPr>
      <w:r w:rsidRPr="006A52B7">
        <w:t>Приложение 1</w:t>
      </w:r>
    </w:p>
    <w:p w:rsidR="002D6982" w:rsidRPr="006A52B7" w:rsidRDefault="002D6982" w:rsidP="002D6982">
      <w:pPr>
        <w:ind w:firstLine="709"/>
        <w:jc w:val="right"/>
      </w:pPr>
      <w:r w:rsidRPr="006A52B7">
        <w:t xml:space="preserve"> к Решению от </w:t>
      </w:r>
      <w:r>
        <w:t>30.04.2020 №17</w:t>
      </w:r>
    </w:p>
    <w:p w:rsidR="002D6982" w:rsidRPr="006A52B7" w:rsidRDefault="002D6982" w:rsidP="002D6982">
      <w:pPr>
        <w:ind w:firstLine="709"/>
        <w:jc w:val="right"/>
      </w:pPr>
      <w:r w:rsidRPr="006A52B7">
        <w:t xml:space="preserve"> (к п.</w:t>
      </w:r>
      <w:r>
        <w:t xml:space="preserve"> 5.1. </w:t>
      </w:r>
      <w:r w:rsidRPr="006A52B7">
        <w:t xml:space="preserve"> данного Решения) </w:t>
      </w:r>
    </w:p>
    <w:p w:rsidR="002D6982" w:rsidRDefault="002D6982" w:rsidP="00D01C19">
      <w:pPr>
        <w:jc w:val="both"/>
        <w:rPr>
          <w:sz w:val="28"/>
          <w:szCs w:val="28"/>
        </w:rPr>
      </w:pPr>
    </w:p>
    <w:p w:rsidR="002D6982" w:rsidRDefault="002D6982" w:rsidP="002D69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CA3">
        <w:rPr>
          <w:rFonts w:ascii="Times New Roman" w:hAnsi="Times New Roman" w:cs="Times New Roman"/>
          <w:b w:val="0"/>
          <w:sz w:val="28"/>
          <w:szCs w:val="28"/>
        </w:rPr>
        <w:t xml:space="preserve">Перечень учреждений, в которых образовательный процесс </w:t>
      </w:r>
      <w:r w:rsidRPr="00BF0CA3">
        <w:rPr>
          <w:rFonts w:ascii="Times New Roman" w:eastAsia="Calibri" w:hAnsi="Times New Roman" w:cs="Times New Roman"/>
          <w:b w:val="0"/>
          <w:spacing w:val="4"/>
          <w:sz w:val="28"/>
          <w:szCs w:val="28"/>
          <w:lang w:eastAsia="en-US"/>
        </w:rPr>
        <w:t xml:space="preserve">по реализации образовательных программ </w:t>
      </w:r>
      <w:r w:rsidRPr="00BF0CA3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очной форме </w:t>
      </w:r>
    </w:p>
    <w:p w:rsidR="002D6982" w:rsidRDefault="002D6982" w:rsidP="002D69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6982" w:rsidRPr="00BF0CA3" w:rsidRDefault="002D6982" w:rsidP="002D69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7431"/>
      </w:tblGrid>
      <w:tr w:rsidR="002D6982" w:rsidRPr="00BF0CA3" w:rsidTr="002F0DBD">
        <w:trPr>
          <w:cantSplit/>
        </w:trPr>
        <w:tc>
          <w:tcPr>
            <w:tcW w:w="1856" w:type="dxa"/>
            <w:vMerge w:val="restart"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CA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Березовский район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982" w:rsidRPr="00BF0CA3" w:rsidRDefault="002D6982" w:rsidP="002F0DBD">
            <w:pPr>
              <w:jc w:val="center"/>
            </w:pPr>
            <w:proofErr w:type="gramStart"/>
            <w:r w:rsidRPr="00BF0CA3">
              <w:t>муниципальное</w:t>
            </w:r>
            <w:proofErr w:type="gramEnd"/>
            <w:r w:rsidRPr="00BF0CA3">
              <w:t xml:space="preserve"> бюджетное общеобразовательное учреждение «Приполярная Средняя общеобразовательная школа»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982" w:rsidRPr="00BF0CA3" w:rsidRDefault="002D6982" w:rsidP="002F0DBD">
            <w:pPr>
              <w:jc w:val="center"/>
            </w:pPr>
            <w:proofErr w:type="gramStart"/>
            <w:r w:rsidRPr="00BF0CA3">
              <w:t>муниципальное</w:t>
            </w:r>
            <w:proofErr w:type="gramEnd"/>
            <w:r w:rsidRPr="00BF0CA3">
              <w:t xml:space="preserve"> бюджетное общеобразовательное учреждение «Саранпаульская Средняя общеобразовательная школа»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982" w:rsidRPr="00BF0CA3" w:rsidRDefault="002D6982" w:rsidP="002F0DBD">
            <w:pPr>
              <w:jc w:val="center"/>
            </w:pPr>
            <w:proofErr w:type="gramStart"/>
            <w:r w:rsidRPr="00BF0CA3">
              <w:t>муниципальное</w:t>
            </w:r>
            <w:proofErr w:type="gramEnd"/>
            <w:r w:rsidRPr="00BF0CA3">
              <w:t xml:space="preserve"> бюджетное общеобразовательное учреждение «</w:t>
            </w:r>
            <w:proofErr w:type="spellStart"/>
            <w:r w:rsidRPr="00BF0CA3">
              <w:t>Светловская</w:t>
            </w:r>
            <w:proofErr w:type="spellEnd"/>
            <w:r w:rsidRPr="00BF0CA3">
              <w:t xml:space="preserve"> Средняя общеобразовательная школа имени</w:t>
            </w:r>
          </w:p>
          <w:p w:rsidR="002D6982" w:rsidRPr="00BF0CA3" w:rsidRDefault="002D6982" w:rsidP="002F0DBD">
            <w:pPr>
              <w:jc w:val="center"/>
            </w:pPr>
            <w:r w:rsidRPr="00BF0CA3">
              <w:t>Солёнова Б.А».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982" w:rsidRPr="00BF0CA3" w:rsidRDefault="002D6982" w:rsidP="002F0DBD">
            <w:pPr>
              <w:jc w:val="center"/>
            </w:pPr>
            <w:proofErr w:type="gramStart"/>
            <w:r w:rsidRPr="00BF0CA3">
              <w:t>муниципальное</w:t>
            </w:r>
            <w:proofErr w:type="gramEnd"/>
            <w:r w:rsidRPr="00BF0CA3">
              <w:t xml:space="preserve"> бюджетное общеобразовательное учреждение «</w:t>
            </w:r>
            <w:proofErr w:type="spellStart"/>
            <w:r w:rsidRPr="00BF0CA3">
              <w:t>Сосьвинская</w:t>
            </w:r>
            <w:proofErr w:type="spellEnd"/>
            <w:r w:rsidRPr="00BF0CA3">
              <w:t xml:space="preserve"> Средняя общеобразовательная школа»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982" w:rsidRPr="00BF0CA3" w:rsidRDefault="002D6982" w:rsidP="002F0DBD">
            <w:pPr>
              <w:jc w:val="center"/>
            </w:pPr>
            <w:proofErr w:type="gramStart"/>
            <w:r w:rsidRPr="00BF0CA3">
              <w:t>муниципальное</w:t>
            </w:r>
            <w:proofErr w:type="gramEnd"/>
            <w:r w:rsidRPr="00BF0CA3">
              <w:t xml:space="preserve"> бюджетное общеобразовательное учреждение «</w:t>
            </w:r>
            <w:proofErr w:type="spellStart"/>
            <w:r w:rsidRPr="00BF0CA3">
              <w:t>Хулимсунткая</w:t>
            </w:r>
            <w:proofErr w:type="spellEnd"/>
            <w:r w:rsidRPr="00BF0CA3">
              <w:t xml:space="preserve"> Средняя общеобразовательная школа с кадетскими и мариинскими классами»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gramStart"/>
            <w:r w:rsidRPr="00BF0CA3">
              <w:rPr>
                <w:rFonts w:eastAsia="Calibri"/>
                <w:spacing w:val="4"/>
                <w:lang w:eastAsia="en-US"/>
              </w:rPr>
              <w:t>муниципальное</w:t>
            </w:r>
            <w:proofErr w:type="gramEnd"/>
            <w:r w:rsidRPr="00BF0CA3">
              <w:rPr>
                <w:rFonts w:eastAsia="Calibri"/>
                <w:spacing w:val="4"/>
                <w:lang w:eastAsia="en-US"/>
              </w:rPr>
              <w:t xml:space="preserve"> автономное общеобразовательное учреждение «</w:t>
            </w: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Няксимвольская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средняя общеобразовательная школа»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gramStart"/>
            <w:r w:rsidRPr="00BF0CA3">
              <w:rPr>
                <w:rFonts w:eastAsia="Calibri"/>
                <w:spacing w:val="4"/>
                <w:lang w:eastAsia="en-US"/>
              </w:rPr>
              <w:t>муниципальное</w:t>
            </w:r>
            <w:proofErr w:type="gramEnd"/>
            <w:r w:rsidRPr="00BF0CA3">
              <w:rPr>
                <w:rFonts w:eastAsia="Calibri"/>
                <w:spacing w:val="4"/>
                <w:lang w:eastAsia="en-US"/>
              </w:rPr>
              <w:t xml:space="preserve"> бюджетное общеобразовательное учреждение «</w:t>
            </w: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Ванзетурская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средняя общеобразовательная школа»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gramStart"/>
            <w:r w:rsidRPr="00BF0CA3">
              <w:rPr>
                <w:rFonts w:eastAsia="Calibri"/>
                <w:spacing w:val="4"/>
                <w:lang w:eastAsia="en-US"/>
              </w:rPr>
              <w:t>муниципальное</w:t>
            </w:r>
            <w:proofErr w:type="gramEnd"/>
            <w:r w:rsidRPr="00BF0CA3">
              <w:rPr>
                <w:rFonts w:eastAsia="Calibri"/>
                <w:spacing w:val="4"/>
                <w:lang w:eastAsia="en-US"/>
              </w:rPr>
              <w:t xml:space="preserve"> автономное общеобразовательное учреждение «</w:t>
            </w: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Тегинская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средняя общеобразовательная школа» с пришкольным интернатом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Шайтанская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начальная школа с группой детского сада (структурное подразделение муниципального автономного общеобразовательного учреждения «Березовская начальная общеобразовательная школа»)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Щекурьинская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начальная школа с группой детского сада (филиал муниципального бюджетного общеобразовательного учреждения «Саранпаульская средняя общеобразовательная школа»)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Кимкьясуйская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начальная школа с группой детского сада (филиал муниципального бюджетного общеобразовательного учреждения «Саранпаульская средняя общеобразовательная школа»)</w:t>
            </w:r>
          </w:p>
        </w:tc>
      </w:tr>
      <w:tr w:rsidR="002D6982" w:rsidRPr="00BF0CA3" w:rsidTr="002F0DBD">
        <w:trPr>
          <w:cantSplit/>
        </w:trPr>
        <w:tc>
          <w:tcPr>
            <w:tcW w:w="1856" w:type="dxa"/>
            <w:vMerge/>
            <w:shd w:val="clear" w:color="auto" w:fill="auto"/>
          </w:tcPr>
          <w:p w:rsidR="002D6982" w:rsidRPr="00BF0CA3" w:rsidRDefault="002D6982" w:rsidP="002F0D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982" w:rsidRPr="00BF0CA3" w:rsidRDefault="002D6982" w:rsidP="002F0DBD">
            <w:pPr>
              <w:jc w:val="center"/>
              <w:outlineLvl w:val="0"/>
              <w:rPr>
                <w:rFonts w:eastAsia="Calibri"/>
                <w:spacing w:val="4"/>
                <w:lang w:eastAsia="en-US"/>
              </w:rPr>
            </w:pP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Ломбовожская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начальная школа с группой детского сада (филиал муниципального бюджетного общеобразовательного учреждения «</w:t>
            </w:r>
            <w:proofErr w:type="spellStart"/>
            <w:r w:rsidRPr="00BF0CA3">
              <w:rPr>
                <w:rFonts w:eastAsia="Calibri"/>
                <w:spacing w:val="4"/>
                <w:lang w:eastAsia="en-US"/>
              </w:rPr>
              <w:t>Сосьвинская</w:t>
            </w:r>
            <w:proofErr w:type="spellEnd"/>
            <w:r w:rsidRPr="00BF0CA3">
              <w:rPr>
                <w:rFonts w:eastAsia="Calibri"/>
                <w:spacing w:val="4"/>
                <w:lang w:eastAsia="en-US"/>
              </w:rPr>
              <w:t xml:space="preserve"> средняя общеобразовательная школа»)</w:t>
            </w:r>
          </w:p>
        </w:tc>
      </w:tr>
    </w:tbl>
    <w:p w:rsidR="002D6982" w:rsidRPr="00965946" w:rsidRDefault="002D6982" w:rsidP="00D01C19">
      <w:pPr>
        <w:jc w:val="both"/>
        <w:rPr>
          <w:sz w:val="28"/>
          <w:szCs w:val="28"/>
        </w:rPr>
      </w:pPr>
    </w:p>
    <w:sectPr w:rsidR="002D6982" w:rsidRPr="00965946" w:rsidSect="00965946">
      <w:footerReference w:type="even" r:id="rId9"/>
      <w:footerReference w:type="firs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C" w:rsidRDefault="00F2750C">
      <w:r>
        <w:separator/>
      </w:r>
    </w:p>
  </w:endnote>
  <w:endnote w:type="continuationSeparator" w:id="0">
    <w:p w:rsidR="00F2750C" w:rsidRDefault="00F2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8CF71C" wp14:editId="5DF0E17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D06421B" wp14:editId="742308A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C" w:rsidRDefault="00F2750C">
      <w:r>
        <w:separator/>
      </w:r>
    </w:p>
  </w:footnote>
  <w:footnote w:type="continuationSeparator" w:id="0">
    <w:p w:rsidR="00F2750C" w:rsidRDefault="00F2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64"/>
    <w:multiLevelType w:val="multilevel"/>
    <w:tmpl w:val="BEA0B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051C4488"/>
    <w:multiLevelType w:val="hybridMultilevel"/>
    <w:tmpl w:val="FC363C7E"/>
    <w:lvl w:ilvl="0" w:tplc="8C7CE0FE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241D1"/>
    <w:multiLevelType w:val="multilevel"/>
    <w:tmpl w:val="77B49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7D5146E"/>
    <w:multiLevelType w:val="multilevel"/>
    <w:tmpl w:val="CB40DE8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F74"/>
    <w:multiLevelType w:val="hybridMultilevel"/>
    <w:tmpl w:val="4876390E"/>
    <w:lvl w:ilvl="0" w:tplc="DD7C714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8B5CE2"/>
    <w:multiLevelType w:val="multilevel"/>
    <w:tmpl w:val="BFE2CAD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B37508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F233EA7"/>
    <w:multiLevelType w:val="multilevel"/>
    <w:tmpl w:val="BAA2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70154C"/>
    <w:multiLevelType w:val="hybridMultilevel"/>
    <w:tmpl w:val="000AD040"/>
    <w:lvl w:ilvl="0" w:tplc="81EE2BEA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8124A8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4E44568A"/>
    <w:multiLevelType w:val="hybridMultilevel"/>
    <w:tmpl w:val="670A684A"/>
    <w:lvl w:ilvl="0" w:tplc="770A3B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6B4324"/>
    <w:multiLevelType w:val="hybridMultilevel"/>
    <w:tmpl w:val="4734EDAE"/>
    <w:lvl w:ilvl="0" w:tplc="E54C2F5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D64093"/>
    <w:multiLevelType w:val="hybridMultilevel"/>
    <w:tmpl w:val="32B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A0FDE"/>
    <w:multiLevelType w:val="hybridMultilevel"/>
    <w:tmpl w:val="74101F4A"/>
    <w:lvl w:ilvl="0" w:tplc="5CD6D106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7F3527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590A109D"/>
    <w:multiLevelType w:val="hybridMultilevel"/>
    <w:tmpl w:val="77A67940"/>
    <w:lvl w:ilvl="0" w:tplc="84E81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33E7D42"/>
    <w:multiLevelType w:val="hybridMultilevel"/>
    <w:tmpl w:val="96A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94D0F"/>
    <w:multiLevelType w:val="multilevel"/>
    <w:tmpl w:val="0E2CF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00649A"/>
    <w:multiLevelType w:val="hybridMultilevel"/>
    <w:tmpl w:val="9A2AC140"/>
    <w:lvl w:ilvl="0" w:tplc="00787AAC">
      <w:start w:val="3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0">
    <w:nsid w:val="6E9D4E27"/>
    <w:multiLevelType w:val="multilevel"/>
    <w:tmpl w:val="88280D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6FD47207"/>
    <w:multiLevelType w:val="hybridMultilevel"/>
    <w:tmpl w:val="66E0FEA6"/>
    <w:lvl w:ilvl="0" w:tplc="0419000F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FE0C39"/>
    <w:multiLevelType w:val="hybridMultilevel"/>
    <w:tmpl w:val="9FE0C2CC"/>
    <w:lvl w:ilvl="0" w:tplc="9FC241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5">
    <w:nsid w:val="7FAB1650"/>
    <w:multiLevelType w:val="multilevel"/>
    <w:tmpl w:val="3EBC3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4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38"/>
  </w:num>
  <w:num w:numId="9">
    <w:abstractNumId w:val="23"/>
  </w:num>
  <w:num w:numId="10">
    <w:abstractNumId w:val="22"/>
  </w:num>
  <w:num w:numId="11">
    <w:abstractNumId w:val="44"/>
  </w:num>
  <w:num w:numId="12">
    <w:abstractNumId w:val="33"/>
  </w:num>
  <w:num w:numId="13">
    <w:abstractNumId w:val="18"/>
  </w:num>
  <w:num w:numId="14">
    <w:abstractNumId w:val="43"/>
  </w:num>
  <w:num w:numId="15">
    <w:abstractNumId w:val="27"/>
  </w:num>
  <w:num w:numId="16">
    <w:abstractNumId w:val="24"/>
  </w:num>
  <w:num w:numId="17">
    <w:abstractNumId w:val="13"/>
  </w:num>
  <w:num w:numId="18">
    <w:abstractNumId w:val="39"/>
  </w:num>
  <w:num w:numId="19">
    <w:abstractNumId w:val="17"/>
  </w:num>
  <w:num w:numId="20">
    <w:abstractNumId w:val="19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11"/>
  </w:num>
  <w:num w:numId="26">
    <w:abstractNumId w:val="35"/>
  </w:num>
  <w:num w:numId="27">
    <w:abstractNumId w:val="36"/>
  </w:num>
  <w:num w:numId="28">
    <w:abstractNumId w:val="45"/>
  </w:num>
  <w:num w:numId="29">
    <w:abstractNumId w:val="15"/>
  </w:num>
  <w:num w:numId="30">
    <w:abstractNumId w:val="41"/>
  </w:num>
  <w:num w:numId="31">
    <w:abstractNumId w:val="3"/>
  </w:num>
  <w:num w:numId="32">
    <w:abstractNumId w:val="1"/>
  </w:num>
  <w:num w:numId="33">
    <w:abstractNumId w:val="7"/>
  </w:num>
  <w:num w:numId="34">
    <w:abstractNumId w:val="25"/>
  </w:num>
  <w:num w:numId="35">
    <w:abstractNumId w:val="28"/>
  </w:num>
  <w:num w:numId="36">
    <w:abstractNumId w:val="30"/>
  </w:num>
  <w:num w:numId="37">
    <w:abstractNumId w:val="16"/>
  </w:num>
  <w:num w:numId="38">
    <w:abstractNumId w:val="37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0"/>
  </w:num>
  <w:num w:numId="43">
    <w:abstractNumId w:val="0"/>
  </w:num>
  <w:num w:numId="44">
    <w:abstractNumId w:val="8"/>
  </w:num>
  <w:num w:numId="45">
    <w:abstractNumId w:val="2"/>
  </w:num>
  <w:num w:numId="46">
    <w:abstractNumId w:val="10"/>
  </w:num>
  <w:num w:numId="47">
    <w:abstractNumId w:val="42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804"/>
    <w:rsid w:val="0000501B"/>
    <w:rsid w:val="000054C6"/>
    <w:rsid w:val="000060CC"/>
    <w:rsid w:val="000071B1"/>
    <w:rsid w:val="000135B5"/>
    <w:rsid w:val="00013911"/>
    <w:rsid w:val="0002077A"/>
    <w:rsid w:val="0002103A"/>
    <w:rsid w:val="0002431D"/>
    <w:rsid w:val="00024E8F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7A3"/>
    <w:rsid w:val="00064AAA"/>
    <w:rsid w:val="00083E1B"/>
    <w:rsid w:val="000872F0"/>
    <w:rsid w:val="0009013A"/>
    <w:rsid w:val="00091471"/>
    <w:rsid w:val="0009676C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10275E"/>
    <w:rsid w:val="00105637"/>
    <w:rsid w:val="001058C3"/>
    <w:rsid w:val="0010722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3CD5"/>
    <w:rsid w:val="00167032"/>
    <w:rsid w:val="00171423"/>
    <w:rsid w:val="00172453"/>
    <w:rsid w:val="00174CAF"/>
    <w:rsid w:val="00174DA9"/>
    <w:rsid w:val="00175FAD"/>
    <w:rsid w:val="00176FEA"/>
    <w:rsid w:val="00177900"/>
    <w:rsid w:val="001866A4"/>
    <w:rsid w:val="00186E5C"/>
    <w:rsid w:val="0019008B"/>
    <w:rsid w:val="00191AEB"/>
    <w:rsid w:val="00195394"/>
    <w:rsid w:val="001A09CB"/>
    <w:rsid w:val="001A2F9A"/>
    <w:rsid w:val="001A45C9"/>
    <w:rsid w:val="001A46A7"/>
    <w:rsid w:val="001B13D4"/>
    <w:rsid w:val="001B41F8"/>
    <w:rsid w:val="001B649A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4DDA"/>
    <w:rsid w:val="002469C3"/>
    <w:rsid w:val="00251ACF"/>
    <w:rsid w:val="00257AC4"/>
    <w:rsid w:val="00271B44"/>
    <w:rsid w:val="00277D8A"/>
    <w:rsid w:val="00280FBA"/>
    <w:rsid w:val="0029461A"/>
    <w:rsid w:val="00297A0C"/>
    <w:rsid w:val="002A5180"/>
    <w:rsid w:val="002B5A6E"/>
    <w:rsid w:val="002C1C9E"/>
    <w:rsid w:val="002D4254"/>
    <w:rsid w:val="002D4C86"/>
    <w:rsid w:val="002D6982"/>
    <w:rsid w:val="002E05C3"/>
    <w:rsid w:val="002E3B5E"/>
    <w:rsid w:val="002E4848"/>
    <w:rsid w:val="002E60C2"/>
    <w:rsid w:val="002E6A18"/>
    <w:rsid w:val="002E7F37"/>
    <w:rsid w:val="002F7034"/>
    <w:rsid w:val="002F7496"/>
    <w:rsid w:val="00302FAA"/>
    <w:rsid w:val="00307677"/>
    <w:rsid w:val="00312BF0"/>
    <w:rsid w:val="00312F87"/>
    <w:rsid w:val="00324D46"/>
    <w:rsid w:val="003352E3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A21D2"/>
    <w:rsid w:val="003B1E02"/>
    <w:rsid w:val="003B767B"/>
    <w:rsid w:val="003B7CD6"/>
    <w:rsid w:val="003C174C"/>
    <w:rsid w:val="003C2E4A"/>
    <w:rsid w:val="003C5DB0"/>
    <w:rsid w:val="003C6410"/>
    <w:rsid w:val="003D4944"/>
    <w:rsid w:val="003E2007"/>
    <w:rsid w:val="003F5ADF"/>
    <w:rsid w:val="0040117F"/>
    <w:rsid w:val="004056E8"/>
    <w:rsid w:val="00411922"/>
    <w:rsid w:val="00420884"/>
    <w:rsid w:val="004209A7"/>
    <w:rsid w:val="004244C4"/>
    <w:rsid w:val="004269DB"/>
    <w:rsid w:val="00426FF9"/>
    <w:rsid w:val="00427E8C"/>
    <w:rsid w:val="004308F9"/>
    <w:rsid w:val="00436F85"/>
    <w:rsid w:val="00444426"/>
    <w:rsid w:val="00453F6D"/>
    <w:rsid w:val="0045461E"/>
    <w:rsid w:val="004573C2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624F"/>
    <w:rsid w:val="005B6501"/>
    <w:rsid w:val="005C1378"/>
    <w:rsid w:val="005C7562"/>
    <w:rsid w:val="005D58E1"/>
    <w:rsid w:val="005F1021"/>
    <w:rsid w:val="005F380D"/>
    <w:rsid w:val="005F49FB"/>
    <w:rsid w:val="006045C0"/>
    <w:rsid w:val="00607BC6"/>
    <w:rsid w:val="006113F7"/>
    <w:rsid w:val="006141B4"/>
    <w:rsid w:val="006169B4"/>
    <w:rsid w:val="00620059"/>
    <w:rsid w:val="00625F8B"/>
    <w:rsid w:val="00626A9D"/>
    <w:rsid w:val="0063721E"/>
    <w:rsid w:val="0063765D"/>
    <w:rsid w:val="00640EF5"/>
    <w:rsid w:val="0065532C"/>
    <w:rsid w:val="00665903"/>
    <w:rsid w:val="006661E2"/>
    <w:rsid w:val="0067195F"/>
    <w:rsid w:val="00671F10"/>
    <w:rsid w:val="00685C31"/>
    <w:rsid w:val="006A343F"/>
    <w:rsid w:val="006B1326"/>
    <w:rsid w:val="006B521E"/>
    <w:rsid w:val="006C144E"/>
    <w:rsid w:val="006C1D25"/>
    <w:rsid w:val="006C4B94"/>
    <w:rsid w:val="006C4CB2"/>
    <w:rsid w:val="006D31AA"/>
    <w:rsid w:val="006E4FC0"/>
    <w:rsid w:val="006E6FB0"/>
    <w:rsid w:val="006F4722"/>
    <w:rsid w:val="006F57F0"/>
    <w:rsid w:val="00702760"/>
    <w:rsid w:val="00703628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49AC"/>
    <w:rsid w:val="0081099B"/>
    <w:rsid w:val="0081684C"/>
    <w:rsid w:val="00820287"/>
    <w:rsid w:val="00843C47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A1F7F"/>
    <w:rsid w:val="008A41E1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63FA"/>
    <w:rsid w:val="009270A8"/>
    <w:rsid w:val="00951EB2"/>
    <w:rsid w:val="009528B5"/>
    <w:rsid w:val="00953511"/>
    <w:rsid w:val="00954B4A"/>
    <w:rsid w:val="00954E59"/>
    <w:rsid w:val="00956D8B"/>
    <w:rsid w:val="0096214D"/>
    <w:rsid w:val="0096262D"/>
    <w:rsid w:val="00965946"/>
    <w:rsid w:val="00970692"/>
    <w:rsid w:val="0097647D"/>
    <w:rsid w:val="00981F94"/>
    <w:rsid w:val="00987C04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7B8D"/>
    <w:rsid w:val="009C65CF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3B24"/>
    <w:rsid w:val="00A4340F"/>
    <w:rsid w:val="00A45DAC"/>
    <w:rsid w:val="00A527E1"/>
    <w:rsid w:val="00A5493E"/>
    <w:rsid w:val="00A55F2D"/>
    <w:rsid w:val="00A6043C"/>
    <w:rsid w:val="00A60C5A"/>
    <w:rsid w:val="00A612D5"/>
    <w:rsid w:val="00A62679"/>
    <w:rsid w:val="00A71B17"/>
    <w:rsid w:val="00A766B3"/>
    <w:rsid w:val="00A779AB"/>
    <w:rsid w:val="00A90890"/>
    <w:rsid w:val="00AA022F"/>
    <w:rsid w:val="00AB0111"/>
    <w:rsid w:val="00AB1528"/>
    <w:rsid w:val="00AB4176"/>
    <w:rsid w:val="00AB54D4"/>
    <w:rsid w:val="00AB6514"/>
    <w:rsid w:val="00AB6D9C"/>
    <w:rsid w:val="00AC1436"/>
    <w:rsid w:val="00AD27AF"/>
    <w:rsid w:val="00AE3359"/>
    <w:rsid w:val="00AE5800"/>
    <w:rsid w:val="00AF7385"/>
    <w:rsid w:val="00B068E9"/>
    <w:rsid w:val="00B06FDB"/>
    <w:rsid w:val="00B148BD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E45F9"/>
    <w:rsid w:val="00BF3305"/>
    <w:rsid w:val="00BF4023"/>
    <w:rsid w:val="00BF6F08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C2"/>
    <w:rsid w:val="00C70A16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D33D1"/>
    <w:rsid w:val="00CD53FB"/>
    <w:rsid w:val="00CE2D12"/>
    <w:rsid w:val="00CE6C3A"/>
    <w:rsid w:val="00CF6CD7"/>
    <w:rsid w:val="00CF6EEA"/>
    <w:rsid w:val="00D00AEA"/>
    <w:rsid w:val="00D0142A"/>
    <w:rsid w:val="00D01C19"/>
    <w:rsid w:val="00D04F1B"/>
    <w:rsid w:val="00D05AAE"/>
    <w:rsid w:val="00D22997"/>
    <w:rsid w:val="00D22FB1"/>
    <w:rsid w:val="00D30642"/>
    <w:rsid w:val="00D37F4E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2ED6"/>
    <w:rsid w:val="00D93252"/>
    <w:rsid w:val="00D9503C"/>
    <w:rsid w:val="00DA0E25"/>
    <w:rsid w:val="00DA4413"/>
    <w:rsid w:val="00DA6E6C"/>
    <w:rsid w:val="00DC1FD5"/>
    <w:rsid w:val="00DD042B"/>
    <w:rsid w:val="00DD0B4C"/>
    <w:rsid w:val="00DD577D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4FD7"/>
    <w:rsid w:val="00E5534B"/>
    <w:rsid w:val="00E608E1"/>
    <w:rsid w:val="00E61F74"/>
    <w:rsid w:val="00E62D12"/>
    <w:rsid w:val="00E75D62"/>
    <w:rsid w:val="00E82EF0"/>
    <w:rsid w:val="00E84CF1"/>
    <w:rsid w:val="00E8659E"/>
    <w:rsid w:val="00EA16F4"/>
    <w:rsid w:val="00EA33DD"/>
    <w:rsid w:val="00EB5CE5"/>
    <w:rsid w:val="00EB72DD"/>
    <w:rsid w:val="00EC19A0"/>
    <w:rsid w:val="00F06186"/>
    <w:rsid w:val="00F22A3F"/>
    <w:rsid w:val="00F26112"/>
    <w:rsid w:val="00F26CAD"/>
    <w:rsid w:val="00F2750C"/>
    <w:rsid w:val="00F42125"/>
    <w:rsid w:val="00F462C6"/>
    <w:rsid w:val="00F46AA2"/>
    <w:rsid w:val="00F54320"/>
    <w:rsid w:val="00F60794"/>
    <w:rsid w:val="00F61C1B"/>
    <w:rsid w:val="00F63128"/>
    <w:rsid w:val="00F66FB8"/>
    <w:rsid w:val="00F726F4"/>
    <w:rsid w:val="00F75F7F"/>
    <w:rsid w:val="00F7644E"/>
    <w:rsid w:val="00F819A0"/>
    <w:rsid w:val="00F82A0A"/>
    <w:rsid w:val="00F93DE8"/>
    <w:rsid w:val="00FA0116"/>
    <w:rsid w:val="00FC2730"/>
    <w:rsid w:val="00FC5168"/>
    <w:rsid w:val="00FD2C91"/>
    <w:rsid w:val="00FD518C"/>
    <w:rsid w:val="00FD5475"/>
    <w:rsid w:val="00FD5BBE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C467-937B-463E-93F1-AB943AE2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2020-04-30T13:08:00Z</cp:lastPrinted>
  <dcterms:created xsi:type="dcterms:W3CDTF">2020-04-12T17:05:00Z</dcterms:created>
  <dcterms:modified xsi:type="dcterms:W3CDTF">2020-04-30T13:11:00Z</dcterms:modified>
</cp:coreProperties>
</file>