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36" w:rsidRDefault="00AC1436" w:rsidP="00AC1436">
      <w:pPr>
        <w:keepNext/>
        <w:suppressAutoHyphens/>
        <w:autoSpaceDE w:val="0"/>
        <w:autoSpaceDN w:val="0"/>
        <w:ind w:firstLine="567"/>
        <w:jc w:val="right"/>
        <w:rPr>
          <w:b/>
          <w:bCs/>
          <w:sz w:val="28"/>
          <w:szCs w:val="28"/>
        </w:rPr>
      </w:pPr>
    </w:p>
    <w:p w:rsidR="0047572B" w:rsidRPr="00B94FD5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B94FD5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B94FD5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B94FD5" w:rsidRDefault="004056E8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B94FD5">
        <w:rPr>
          <w:b/>
          <w:bCs/>
          <w:sz w:val="28"/>
          <w:szCs w:val="28"/>
        </w:rPr>
        <w:t>РЕШЕНИЕ</w:t>
      </w:r>
      <w:r w:rsidR="00AE3359" w:rsidRPr="00B94FD5">
        <w:rPr>
          <w:b/>
          <w:bCs/>
          <w:sz w:val="28"/>
          <w:szCs w:val="28"/>
        </w:rPr>
        <w:t xml:space="preserve"> № </w:t>
      </w:r>
      <w:r w:rsidR="00AC1436">
        <w:rPr>
          <w:b/>
          <w:bCs/>
          <w:sz w:val="28"/>
          <w:szCs w:val="28"/>
        </w:rPr>
        <w:t>1</w:t>
      </w:r>
      <w:r w:rsidR="0075697C">
        <w:rPr>
          <w:b/>
          <w:bCs/>
          <w:sz w:val="28"/>
          <w:szCs w:val="28"/>
        </w:rPr>
        <w:t>3</w:t>
      </w:r>
    </w:p>
    <w:p w:rsidR="004056E8" w:rsidRPr="00B94FD5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4FD5">
        <w:rPr>
          <w:b/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</w:p>
    <w:p w:rsidR="004056E8" w:rsidRPr="00B94FD5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4FD5">
        <w:rPr>
          <w:b/>
          <w:sz w:val="28"/>
          <w:szCs w:val="28"/>
        </w:rPr>
        <w:t xml:space="preserve"> Березовского района </w:t>
      </w:r>
    </w:p>
    <w:p w:rsidR="004056E8" w:rsidRPr="00B94FD5" w:rsidRDefault="004056E8" w:rsidP="00B94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4FD5">
        <w:rPr>
          <w:sz w:val="28"/>
          <w:szCs w:val="28"/>
        </w:rPr>
        <w:t xml:space="preserve">(далее – Рабочая группа) </w:t>
      </w:r>
    </w:p>
    <w:p w:rsidR="0047572B" w:rsidRPr="00B94FD5" w:rsidRDefault="0047572B" w:rsidP="00B94FD5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B94FD5" w:rsidRDefault="0047572B" w:rsidP="00B94FD5">
      <w:pPr>
        <w:suppressAutoHyphens/>
        <w:jc w:val="both"/>
        <w:rPr>
          <w:b/>
          <w:sz w:val="28"/>
          <w:szCs w:val="28"/>
        </w:rPr>
      </w:pPr>
      <w:proofErr w:type="spellStart"/>
      <w:r w:rsidRPr="00B94FD5">
        <w:rPr>
          <w:b/>
          <w:sz w:val="28"/>
          <w:szCs w:val="28"/>
        </w:rPr>
        <w:t>пгт</w:t>
      </w:r>
      <w:proofErr w:type="spellEnd"/>
      <w:r w:rsidRPr="00B94FD5">
        <w:rPr>
          <w:b/>
          <w:sz w:val="28"/>
          <w:szCs w:val="28"/>
        </w:rPr>
        <w:t xml:space="preserve">. Березово                                                  </w:t>
      </w:r>
      <w:r w:rsidR="009D1FAC" w:rsidRPr="00B94FD5">
        <w:rPr>
          <w:b/>
          <w:sz w:val="28"/>
          <w:szCs w:val="28"/>
        </w:rPr>
        <w:t xml:space="preserve">                           </w:t>
      </w:r>
      <w:r w:rsidR="009B22E5" w:rsidRPr="00B94FD5">
        <w:rPr>
          <w:b/>
          <w:sz w:val="28"/>
          <w:szCs w:val="28"/>
        </w:rPr>
        <w:t xml:space="preserve"> </w:t>
      </w:r>
      <w:r w:rsidR="009D1FAC" w:rsidRPr="00B94FD5">
        <w:rPr>
          <w:b/>
          <w:sz w:val="28"/>
          <w:szCs w:val="28"/>
        </w:rPr>
        <w:t xml:space="preserve"> </w:t>
      </w:r>
      <w:r w:rsidR="00E62D12" w:rsidRPr="00B94FD5">
        <w:rPr>
          <w:b/>
          <w:sz w:val="28"/>
          <w:szCs w:val="28"/>
        </w:rPr>
        <w:t xml:space="preserve"> </w:t>
      </w:r>
      <w:r w:rsidR="009D1FAC" w:rsidRPr="00B94FD5">
        <w:rPr>
          <w:b/>
          <w:sz w:val="28"/>
          <w:szCs w:val="28"/>
        </w:rPr>
        <w:t xml:space="preserve">  </w:t>
      </w:r>
      <w:r w:rsidR="00AC1436" w:rsidRPr="00297A0C">
        <w:rPr>
          <w:b/>
          <w:sz w:val="28"/>
          <w:szCs w:val="28"/>
        </w:rPr>
        <w:t>1</w:t>
      </w:r>
      <w:r w:rsidR="00280FBA">
        <w:rPr>
          <w:b/>
          <w:sz w:val="28"/>
          <w:szCs w:val="28"/>
        </w:rPr>
        <w:t>7</w:t>
      </w:r>
      <w:r w:rsidR="00EA33DD" w:rsidRPr="00B94FD5">
        <w:rPr>
          <w:b/>
          <w:sz w:val="28"/>
          <w:szCs w:val="28"/>
        </w:rPr>
        <w:t xml:space="preserve"> </w:t>
      </w:r>
      <w:r w:rsidR="009B22E5" w:rsidRPr="00B94FD5">
        <w:rPr>
          <w:b/>
          <w:sz w:val="28"/>
          <w:szCs w:val="28"/>
        </w:rPr>
        <w:t>апреля</w:t>
      </w:r>
      <w:r w:rsidRPr="00B94FD5">
        <w:rPr>
          <w:b/>
          <w:sz w:val="28"/>
          <w:szCs w:val="28"/>
        </w:rPr>
        <w:t xml:space="preserve"> 20</w:t>
      </w:r>
      <w:r w:rsidR="004E3381" w:rsidRPr="00B94FD5">
        <w:rPr>
          <w:b/>
          <w:sz w:val="28"/>
          <w:szCs w:val="28"/>
        </w:rPr>
        <w:t>20</w:t>
      </w:r>
      <w:r w:rsidRPr="00B94FD5">
        <w:rPr>
          <w:b/>
          <w:sz w:val="28"/>
          <w:szCs w:val="28"/>
        </w:rPr>
        <w:t xml:space="preserve"> г.</w:t>
      </w:r>
    </w:p>
    <w:tbl>
      <w:tblPr>
        <w:tblW w:w="10241" w:type="dxa"/>
        <w:tblLook w:val="04A0" w:firstRow="1" w:lastRow="0" w:firstColumn="1" w:lastColumn="0" w:noHBand="0" w:noVBand="1"/>
      </w:tblPr>
      <w:tblGrid>
        <w:gridCol w:w="4113"/>
        <w:gridCol w:w="902"/>
        <w:gridCol w:w="4788"/>
        <w:gridCol w:w="438"/>
      </w:tblGrid>
      <w:tr w:rsidR="0047572B" w:rsidRPr="00B94FD5" w:rsidTr="00280FBA">
        <w:trPr>
          <w:gridAfter w:val="1"/>
          <w:wAfter w:w="438" w:type="dxa"/>
          <w:trHeight w:val="733"/>
        </w:trPr>
        <w:tc>
          <w:tcPr>
            <w:tcW w:w="4113" w:type="dxa"/>
            <w:shd w:val="clear" w:color="auto" w:fill="auto"/>
          </w:tcPr>
          <w:p w:rsidR="0047572B" w:rsidRPr="00B94FD5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B94FD5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94FD5">
              <w:rPr>
                <w:b/>
                <w:sz w:val="28"/>
                <w:szCs w:val="28"/>
              </w:rPr>
              <w:t>Председатель</w:t>
            </w:r>
            <w:r w:rsidR="004E3381" w:rsidRPr="00B94FD5">
              <w:rPr>
                <w:b/>
                <w:sz w:val="28"/>
                <w:szCs w:val="28"/>
              </w:rPr>
              <w:t>ствовал</w:t>
            </w:r>
            <w:r w:rsidRPr="00B94FD5">
              <w:rPr>
                <w:b/>
                <w:sz w:val="28"/>
                <w:szCs w:val="28"/>
              </w:rPr>
              <w:t>:</w:t>
            </w:r>
          </w:p>
          <w:p w:rsidR="0047572B" w:rsidRPr="00B94FD5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7572B" w:rsidRPr="00B94FD5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47572B" w:rsidRPr="00B94FD5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2E5" w:rsidRPr="00B94FD5" w:rsidTr="00280FBA">
        <w:trPr>
          <w:trHeight w:val="491"/>
        </w:trPr>
        <w:tc>
          <w:tcPr>
            <w:tcW w:w="4113" w:type="dxa"/>
            <w:shd w:val="clear" w:color="auto" w:fill="auto"/>
          </w:tcPr>
          <w:p w:rsidR="009B22E5" w:rsidRPr="00B94FD5" w:rsidRDefault="000E35D0" w:rsidP="00B94FD5">
            <w:pPr>
              <w:jc w:val="both"/>
              <w:rPr>
                <w:sz w:val="28"/>
                <w:szCs w:val="28"/>
                <w:lang w:eastAsia="en-US"/>
              </w:rPr>
            </w:pPr>
            <w:r w:rsidRPr="00B94FD5">
              <w:rPr>
                <w:sz w:val="28"/>
                <w:szCs w:val="28"/>
              </w:rPr>
              <w:t>Фомин Владимир Иванович</w:t>
            </w:r>
          </w:p>
          <w:p w:rsidR="009B22E5" w:rsidRPr="00B94FD5" w:rsidRDefault="009B22E5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9B22E5" w:rsidRPr="00B94FD5" w:rsidRDefault="009B22E5" w:rsidP="00B94FD5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F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9B22E5" w:rsidRDefault="000E35D0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глава</w:t>
            </w:r>
            <w:r w:rsidR="009B22E5" w:rsidRPr="00B94FD5">
              <w:rPr>
                <w:sz w:val="28"/>
                <w:szCs w:val="28"/>
              </w:rPr>
              <w:t xml:space="preserve"> Березовского района</w:t>
            </w:r>
          </w:p>
          <w:p w:rsidR="00280FBA" w:rsidRPr="00B94FD5" w:rsidRDefault="00280FBA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22E5" w:rsidRPr="00B94FD5" w:rsidTr="00280FBA">
        <w:trPr>
          <w:trHeight w:val="430"/>
        </w:trPr>
        <w:tc>
          <w:tcPr>
            <w:tcW w:w="4113" w:type="dxa"/>
            <w:shd w:val="clear" w:color="auto" w:fill="auto"/>
          </w:tcPr>
          <w:p w:rsidR="009B22E5" w:rsidRPr="00280FBA" w:rsidRDefault="00280FBA" w:rsidP="0075697C">
            <w:pPr>
              <w:jc w:val="both"/>
              <w:rPr>
                <w:b/>
                <w:bCs/>
                <w:sz w:val="28"/>
                <w:szCs w:val="28"/>
              </w:rPr>
            </w:pPr>
            <w:r w:rsidRPr="00280FB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902" w:type="dxa"/>
            <w:shd w:val="clear" w:color="auto" w:fill="auto"/>
          </w:tcPr>
          <w:p w:rsidR="009B22E5" w:rsidRPr="00B94FD5" w:rsidRDefault="009B22E5" w:rsidP="007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75697C" w:rsidRPr="00107127" w:rsidRDefault="0075697C" w:rsidP="0075697C">
            <w:pPr>
              <w:jc w:val="both"/>
              <w:rPr>
                <w:sz w:val="28"/>
                <w:szCs w:val="28"/>
              </w:rPr>
            </w:pPr>
            <w:r w:rsidRPr="00107127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 xml:space="preserve">межведомственной рабочей группы по предупреждению завоза и распространения коронавирусной инфекции на территории Березовского района, </w:t>
            </w:r>
            <w:r w:rsidRPr="00107127">
              <w:rPr>
                <w:sz w:val="28"/>
                <w:szCs w:val="28"/>
              </w:rPr>
              <w:t xml:space="preserve"> приглашенные</w:t>
            </w:r>
          </w:p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5697C" w:rsidRDefault="0075697C" w:rsidP="0075697C">
      <w:pPr>
        <w:rPr>
          <w:b/>
          <w:sz w:val="28"/>
          <w:szCs w:val="28"/>
        </w:rPr>
      </w:pPr>
      <w:bookmarkStart w:id="0" w:name="bookmark7"/>
      <w:r>
        <w:rPr>
          <w:b/>
          <w:sz w:val="28"/>
          <w:szCs w:val="28"/>
        </w:rPr>
        <w:t>Повестка дня:</w:t>
      </w:r>
    </w:p>
    <w:p w:rsidR="00BF6F08" w:rsidRDefault="00BF6F08" w:rsidP="0075697C">
      <w:pPr>
        <w:rPr>
          <w:b/>
          <w:sz w:val="28"/>
          <w:szCs w:val="28"/>
        </w:rPr>
      </w:pPr>
    </w:p>
    <w:p w:rsidR="00BF6F08" w:rsidRPr="00BF6F08" w:rsidRDefault="00BF6F08" w:rsidP="000B5097">
      <w:pPr>
        <w:pStyle w:val="a5"/>
        <w:numPr>
          <w:ilvl w:val="0"/>
          <w:numId w:val="42"/>
        </w:numPr>
        <w:tabs>
          <w:tab w:val="left" w:pos="0"/>
        </w:tabs>
        <w:ind w:left="0" w:firstLine="709"/>
        <w:jc w:val="both"/>
      </w:pPr>
      <w:r w:rsidRPr="00BF6F08">
        <w:t>О  мерах профилактики распространения новой коронавирусной инфекции при организации работ строительными и дорожными организациями в Березовском районе</w:t>
      </w:r>
      <w:r w:rsidR="000B5097">
        <w:t>.</w:t>
      </w:r>
    </w:p>
    <w:p w:rsidR="00BF6F08" w:rsidRPr="00BF6F08" w:rsidRDefault="00BF6F08" w:rsidP="000B5097">
      <w:pPr>
        <w:pStyle w:val="a5"/>
        <w:numPr>
          <w:ilvl w:val="0"/>
          <w:numId w:val="42"/>
        </w:numPr>
        <w:ind w:left="0" w:firstLine="709"/>
        <w:jc w:val="both"/>
      </w:pPr>
      <w:proofErr w:type="gramStart"/>
      <w:r w:rsidRPr="00BF6F08">
        <w:rPr>
          <w:rFonts w:eastAsia="Calibri"/>
          <w:lang w:eastAsia="en-US"/>
        </w:rPr>
        <w:t xml:space="preserve">Об исполнении поручений Президента Российской Федерации, Правительства Российской Федерации, аппарата Полномочного представителя Президента Российской Федерации в Уральском федеральном округе, Губернатора автономного округа, протокольных поручений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Югры, решений межведомственной рабочей группы </w:t>
      </w:r>
      <w:r w:rsidRPr="00BF6F08">
        <w:t>по предупреждению завоза и распространения коронавирусной инфекции на территории Березовского района</w:t>
      </w:r>
      <w:r w:rsidR="000B5097">
        <w:t>.</w:t>
      </w:r>
      <w:proofErr w:type="gramEnd"/>
    </w:p>
    <w:p w:rsidR="00BF6F08" w:rsidRPr="00BF6F08" w:rsidRDefault="00BF6F08" w:rsidP="000B5097">
      <w:pPr>
        <w:ind w:firstLine="709"/>
        <w:rPr>
          <w:b/>
        </w:rPr>
      </w:pPr>
    </w:p>
    <w:p w:rsidR="00BF6F08" w:rsidRDefault="00BF6F08" w:rsidP="00BF6F0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BF6F08" w:rsidRDefault="00BF6F08" w:rsidP="00BF6F0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заседания:</w:t>
      </w:r>
    </w:p>
    <w:p w:rsidR="00BF6F08" w:rsidRDefault="00BF6F08" w:rsidP="0075697C">
      <w:pPr>
        <w:rPr>
          <w:b/>
          <w:sz w:val="28"/>
          <w:szCs w:val="28"/>
        </w:rPr>
      </w:pPr>
    </w:p>
    <w:p w:rsidR="0075697C" w:rsidRPr="00BF6F08" w:rsidRDefault="0075697C" w:rsidP="00BF6F08">
      <w:pPr>
        <w:pStyle w:val="a5"/>
        <w:widowControl w:val="0"/>
        <w:numPr>
          <w:ilvl w:val="0"/>
          <w:numId w:val="40"/>
        </w:numPr>
        <w:pBdr>
          <w:bottom w:val="single" w:sz="4" w:space="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center"/>
        <w:rPr>
          <w:sz w:val="16"/>
          <w:szCs w:val="16"/>
        </w:rPr>
      </w:pPr>
      <w:r w:rsidRPr="00BF6F08">
        <w:rPr>
          <w:b/>
        </w:rPr>
        <w:t xml:space="preserve">О мерах профилактики распространения новой коронавирусной инфекции при организации работ строительными и дорожными организациями в </w:t>
      </w:r>
      <w:r w:rsidR="00BF6F08" w:rsidRPr="00BF6F08">
        <w:rPr>
          <w:b/>
        </w:rPr>
        <w:t>Березовском районе</w:t>
      </w:r>
    </w:p>
    <w:p w:rsidR="0075697C" w:rsidRDefault="00280FBA" w:rsidP="0075697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(Фомин В.И., Чечеткина И.В., </w:t>
      </w:r>
      <w:proofErr w:type="spellStart"/>
      <w:r>
        <w:rPr>
          <w:sz w:val="28"/>
          <w:szCs w:val="28"/>
        </w:rPr>
        <w:t>Ушарова</w:t>
      </w:r>
      <w:proofErr w:type="spellEnd"/>
      <w:r>
        <w:rPr>
          <w:sz w:val="28"/>
          <w:szCs w:val="28"/>
        </w:rPr>
        <w:t xml:space="preserve"> С.В., Гагарин В.В.</w:t>
      </w:r>
      <w:r w:rsidR="0075697C">
        <w:rPr>
          <w:sz w:val="28"/>
          <w:szCs w:val="28"/>
        </w:rPr>
        <w:t>)</w:t>
      </w:r>
    </w:p>
    <w:p w:rsidR="0075697C" w:rsidRDefault="0075697C" w:rsidP="0075697C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75697C" w:rsidRDefault="0075697C" w:rsidP="0075697C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Решили:</w:t>
      </w:r>
    </w:p>
    <w:p w:rsidR="0075697C" w:rsidRPr="00D0142A" w:rsidRDefault="0075697C" w:rsidP="00280F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Прилагаемую информацию </w:t>
      </w:r>
      <w:r w:rsidR="00280FBA">
        <w:rPr>
          <w:sz w:val="28"/>
          <w:szCs w:val="28"/>
          <w:lang w:eastAsia="en-US"/>
        </w:rPr>
        <w:t>принять к сведению.</w:t>
      </w:r>
    </w:p>
    <w:p w:rsidR="0075697C" w:rsidRPr="00172453" w:rsidRDefault="0075697C" w:rsidP="0075697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Отметить:</w:t>
      </w:r>
    </w:p>
    <w:p w:rsidR="008F7B70" w:rsidRDefault="008F7B70" w:rsidP="004573C2">
      <w:pPr>
        <w:pStyle w:val="af6"/>
        <w:ind w:right="282" w:firstLine="708"/>
        <w:jc w:val="both"/>
        <w:rPr>
          <w:sz w:val="28"/>
          <w:szCs w:val="28"/>
        </w:rPr>
      </w:pPr>
      <w:r w:rsidRPr="008F7B70">
        <w:rPr>
          <w:rStyle w:val="4"/>
          <w:rFonts w:eastAsia="Sylfaen"/>
          <w:sz w:val="28"/>
          <w:szCs w:val="28"/>
          <w:u w:val="none"/>
        </w:rPr>
        <w:t>По информации  муниципального казенного учреждения</w:t>
      </w:r>
      <w:r>
        <w:rPr>
          <w:sz w:val="28"/>
          <w:szCs w:val="28"/>
        </w:rPr>
        <w:t xml:space="preserve"> «Управление капитального строительства и ремонта Березовского района»</w:t>
      </w:r>
      <w:r w:rsidRPr="008F7B70">
        <w:rPr>
          <w:rStyle w:val="4"/>
          <w:rFonts w:eastAsia="Sylfaen"/>
          <w:sz w:val="28"/>
          <w:szCs w:val="28"/>
          <w:u w:val="none"/>
        </w:rPr>
        <w:t xml:space="preserve">,  в  соответствии с </w:t>
      </w:r>
      <w:r w:rsidRPr="008F7B70">
        <w:rPr>
          <w:rStyle w:val="4"/>
          <w:rFonts w:eastAsia="Sylfaen"/>
          <w:sz w:val="28"/>
          <w:szCs w:val="28"/>
          <w:u w:val="none"/>
        </w:rPr>
        <w:lastRenderedPageBreak/>
        <w:t>Постановлением Губернатора Ханты</w:t>
      </w:r>
      <w:r>
        <w:rPr>
          <w:rStyle w:val="4"/>
          <w:rFonts w:eastAsia="Sylfaen"/>
          <w:sz w:val="28"/>
          <w:szCs w:val="28"/>
          <w:u w:val="none"/>
        </w:rPr>
        <w:t xml:space="preserve"> </w:t>
      </w:r>
      <w:r w:rsidRPr="008F7B70">
        <w:rPr>
          <w:rStyle w:val="4"/>
          <w:rFonts w:eastAsia="Sylfaen"/>
          <w:sz w:val="28"/>
          <w:szCs w:val="28"/>
          <w:u w:val="none"/>
        </w:rPr>
        <w:t xml:space="preserve">- Мансийского автономного округа – Югры  от 09 апреля 2020 года №29, </w:t>
      </w:r>
      <w:r w:rsidRPr="008F7B70">
        <w:rPr>
          <w:sz w:val="28"/>
          <w:szCs w:val="28"/>
        </w:rPr>
        <w:t xml:space="preserve"> </w:t>
      </w:r>
      <w:r>
        <w:rPr>
          <w:sz w:val="28"/>
          <w:szCs w:val="28"/>
        </w:rPr>
        <w:t>в адрес подрядных организаций: ООО «</w:t>
      </w:r>
      <w:proofErr w:type="spellStart"/>
      <w:r>
        <w:rPr>
          <w:sz w:val="28"/>
          <w:szCs w:val="28"/>
        </w:rPr>
        <w:t>ЮграРегионСервис</w:t>
      </w:r>
      <w:proofErr w:type="spellEnd"/>
      <w:r>
        <w:rPr>
          <w:sz w:val="28"/>
          <w:szCs w:val="28"/>
        </w:rPr>
        <w:t xml:space="preserve">» (г. Ханты–Мансийск), осуществляющих реконструкцию объекта: «Реконструкция здания поселковой больницы под детский сад на 40 мест в с. </w:t>
      </w:r>
      <w:proofErr w:type="spellStart"/>
      <w:r>
        <w:rPr>
          <w:sz w:val="28"/>
          <w:szCs w:val="28"/>
        </w:rPr>
        <w:t>Няксимволь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района»,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Прайд</w:t>
      </w:r>
      <w:proofErr w:type="spellEnd"/>
      <w:r>
        <w:rPr>
          <w:sz w:val="28"/>
          <w:szCs w:val="28"/>
        </w:rPr>
        <w:t xml:space="preserve">» (г. Ханты – Мансийск), осуществляющих: </w:t>
      </w:r>
      <w:proofErr w:type="gramStart"/>
      <w:r>
        <w:rPr>
          <w:sz w:val="28"/>
          <w:szCs w:val="28"/>
        </w:rPr>
        <w:t xml:space="preserve">«Обустройство площадок временного накопления отходов в п. Светлый, п. Приполярный и п.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района» были направлены информационные  письма (за  исх. №167 и исх. №177 от 02.04.2020г.)  о режиме повышенной готовности на объектах строительства, реконструкций, в котором необходимо обеспечить наличие на объектах одноразовых масок, термометров для быстрого измерения тела, одноразовых медицинских перчаток, дезинфицирующих средств, издание на каждом объекте внутреннего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приказа с указанием ответственных лиц за соблюдение требований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противоэпидемических (профилактических) мер, производство допусков на объекты сотрудников организации и лиц, привлеченных к строительству после проведения осмотра и измерения температуры тела с регистрацией в журнале посещения, в случаях наличия (выявления) сотрудников с высокой температурой тела, сотрудников предположительно общавшихся с заражёнными лицами или нарушивших режим обязательного или добровольного карантина (в не наличия</w:t>
      </w:r>
      <w:proofErr w:type="gramEnd"/>
      <w:r>
        <w:rPr>
          <w:sz w:val="28"/>
          <w:szCs w:val="28"/>
        </w:rPr>
        <w:t xml:space="preserve"> симптомов) – незамедлительно сообщаться сотрудникам скорой помощи, местный ФАП или в региональные штабы по предупреждению ЧС.</w:t>
      </w:r>
    </w:p>
    <w:p w:rsidR="008F7B70" w:rsidRDefault="008F7B70" w:rsidP="004573C2">
      <w:pPr>
        <w:pStyle w:val="af6"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строительных площадках </w:t>
      </w:r>
      <w:r w:rsidR="004573C2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района проведена дезинфекция служебных помещений и мест пребывания рабочего персонала, проводится ежедневное измерение температуры тела сотрудников, масочный режим, постоянное наличие дезинфицирующих средств</w:t>
      </w:r>
      <w:r w:rsidR="004573C2">
        <w:rPr>
          <w:sz w:val="28"/>
          <w:szCs w:val="28"/>
        </w:rPr>
        <w:t>.</w:t>
      </w:r>
    </w:p>
    <w:p w:rsidR="0075697C" w:rsidRDefault="0075697C" w:rsidP="00756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573C2">
        <w:rPr>
          <w:sz w:val="28"/>
          <w:szCs w:val="28"/>
        </w:rPr>
        <w:t>М</w:t>
      </w:r>
      <w:r w:rsidR="004573C2" w:rsidRPr="008F7B70">
        <w:rPr>
          <w:rStyle w:val="4"/>
          <w:rFonts w:eastAsia="Sylfaen"/>
          <w:sz w:val="28"/>
          <w:szCs w:val="28"/>
          <w:u w:val="none"/>
        </w:rPr>
        <w:t>униципальн</w:t>
      </w:r>
      <w:r w:rsidR="004573C2">
        <w:rPr>
          <w:rStyle w:val="4"/>
          <w:rFonts w:eastAsia="Sylfaen"/>
          <w:sz w:val="28"/>
          <w:szCs w:val="28"/>
          <w:u w:val="none"/>
        </w:rPr>
        <w:t>ому</w:t>
      </w:r>
      <w:r w:rsidR="004573C2" w:rsidRPr="008F7B70">
        <w:rPr>
          <w:rStyle w:val="4"/>
          <w:rFonts w:eastAsia="Sylfaen"/>
          <w:sz w:val="28"/>
          <w:szCs w:val="28"/>
          <w:u w:val="none"/>
        </w:rPr>
        <w:t xml:space="preserve"> казенно</w:t>
      </w:r>
      <w:r w:rsidR="004573C2">
        <w:rPr>
          <w:rStyle w:val="4"/>
          <w:rFonts w:eastAsia="Sylfaen"/>
          <w:sz w:val="28"/>
          <w:szCs w:val="28"/>
          <w:u w:val="none"/>
        </w:rPr>
        <w:t>му</w:t>
      </w:r>
      <w:r w:rsidR="004573C2" w:rsidRPr="008F7B70">
        <w:rPr>
          <w:rStyle w:val="4"/>
          <w:rFonts w:eastAsia="Sylfaen"/>
          <w:sz w:val="28"/>
          <w:szCs w:val="28"/>
          <w:u w:val="none"/>
        </w:rPr>
        <w:t xml:space="preserve"> учреждени</w:t>
      </w:r>
      <w:r w:rsidR="004573C2">
        <w:rPr>
          <w:rStyle w:val="4"/>
          <w:rFonts w:eastAsia="Sylfaen"/>
          <w:sz w:val="28"/>
          <w:szCs w:val="28"/>
          <w:u w:val="none"/>
        </w:rPr>
        <w:t xml:space="preserve">ю </w:t>
      </w:r>
      <w:r w:rsidR="004573C2">
        <w:rPr>
          <w:sz w:val="28"/>
          <w:szCs w:val="28"/>
        </w:rPr>
        <w:t xml:space="preserve"> «Управление капитального строительства и ремонта Березовского района» </w:t>
      </w:r>
      <w:r w:rsidR="00312F87">
        <w:rPr>
          <w:sz w:val="28"/>
          <w:szCs w:val="28"/>
        </w:rPr>
        <w:t xml:space="preserve"> (Хафизов В.Х.) </w:t>
      </w:r>
      <w:r w:rsidR="00172453">
        <w:rPr>
          <w:sz w:val="28"/>
          <w:szCs w:val="28"/>
        </w:rPr>
        <w:t>про</w:t>
      </w:r>
      <w:r>
        <w:rPr>
          <w:sz w:val="28"/>
          <w:szCs w:val="28"/>
        </w:rPr>
        <w:t>информировать руководителей строительных организаций, осуществляющих строительство объектов на территории</w:t>
      </w:r>
      <w:r>
        <w:rPr>
          <w:sz w:val="28"/>
          <w:szCs w:val="28"/>
          <w:lang w:eastAsia="en-US"/>
        </w:rPr>
        <w:t xml:space="preserve"> </w:t>
      </w:r>
      <w:r w:rsidR="004573C2">
        <w:rPr>
          <w:sz w:val="28"/>
          <w:szCs w:val="28"/>
          <w:lang w:eastAsia="en-US"/>
        </w:rPr>
        <w:t>района</w:t>
      </w:r>
      <w:r>
        <w:rPr>
          <w:sz w:val="28"/>
          <w:szCs w:val="28"/>
          <w:lang w:eastAsia="en-US"/>
        </w:rPr>
        <w:t xml:space="preserve">, о необходимости предоставления в свой адрес копий приказов о </w:t>
      </w:r>
      <w:r>
        <w:rPr>
          <w:sz w:val="28"/>
          <w:szCs w:val="28"/>
        </w:rPr>
        <w:t>мерах,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направленных на профилактику распространения новой коронавирусной инфекции при выполнении </w:t>
      </w:r>
      <w:r w:rsidR="00312F87">
        <w:rPr>
          <w:sz w:val="28"/>
          <w:szCs w:val="28"/>
        </w:rPr>
        <w:t>работ по строительству</w:t>
      </w:r>
      <w:r>
        <w:rPr>
          <w:sz w:val="28"/>
          <w:szCs w:val="28"/>
        </w:rPr>
        <w:t>.</w:t>
      </w:r>
    </w:p>
    <w:p w:rsidR="0075697C" w:rsidRPr="00BF6F08" w:rsidRDefault="0075697C" w:rsidP="0075697C">
      <w:pPr>
        <w:ind w:firstLine="709"/>
        <w:jc w:val="both"/>
        <w:rPr>
          <w:b/>
          <w:sz w:val="28"/>
          <w:szCs w:val="28"/>
        </w:rPr>
      </w:pPr>
      <w:r w:rsidRPr="00BF6F08">
        <w:rPr>
          <w:b/>
          <w:sz w:val="28"/>
          <w:szCs w:val="28"/>
        </w:rPr>
        <w:t xml:space="preserve">Срок: до </w:t>
      </w:r>
      <w:r w:rsidR="00312F87" w:rsidRPr="00BF6F08">
        <w:rPr>
          <w:b/>
          <w:sz w:val="28"/>
          <w:szCs w:val="28"/>
        </w:rPr>
        <w:t>25</w:t>
      </w:r>
      <w:r w:rsidRPr="00BF6F08">
        <w:rPr>
          <w:b/>
          <w:sz w:val="28"/>
          <w:szCs w:val="28"/>
        </w:rPr>
        <w:t>.04.2020</w:t>
      </w:r>
    </w:p>
    <w:p w:rsidR="0075697C" w:rsidRDefault="0075697C" w:rsidP="00312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12F87">
        <w:rPr>
          <w:sz w:val="28"/>
          <w:szCs w:val="28"/>
        </w:rPr>
        <w:t>Отделу транспорта администрации Березовского района (Гагарин В.В.)</w:t>
      </w:r>
      <w:r w:rsidR="00BF6F08">
        <w:rPr>
          <w:sz w:val="28"/>
          <w:szCs w:val="28"/>
        </w:rPr>
        <w:t>, м</w:t>
      </w:r>
      <w:r w:rsidR="00BF6F08" w:rsidRPr="008F7B70">
        <w:rPr>
          <w:rStyle w:val="4"/>
          <w:rFonts w:eastAsia="Sylfaen"/>
          <w:sz w:val="28"/>
          <w:szCs w:val="28"/>
          <w:u w:val="none"/>
        </w:rPr>
        <w:t>униципальн</w:t>
      </w:r>
      <w:r w:rsidR="00BF6F08">
        <w:rPr>
          <w:rStyle w:val="4"/>
          <w:rFonts w:eastAsia="Sylfaen"/>
          <w:sz w:val="28"/>
          <w:szCs w:val="28"/>
          <w:u w:val="none"/>
        </w:rPr>
        <w:t>ому</w:t>
      </w:r>
      <w:r w:rsidR="00BF6F08" w:rsidRPr="008F7B70">
        <w:rPr>
          <w:rStyle w:val="4"/>
          <w:rFonts w:eastAsia="Sylfaen"/>
          <w:sz w:val="28"/>
          <w:szCs w:val="28"/>
          <w:u w:val="none"/>
        </w:rPr>
        <w:t xml:space="preserve"> казенно</w:t>
      </w:r>
      <w:r w:rsidR="00BF6F08">
        <w:rPr>
          <w:rStyle w:val="4"/>
          <w:rFonts w:eastAsia="Sylfaen"/>
          <w:sz w:val="28"/>
          <w:szCs w:val="28"/>
          <w:u w:val="none"/>
        </w:rPr>
        <w:t>му</w:t>
      </w:r>
      <w:r w:rsidR="00BF6F08" w:rsidRPr="008F7B70">
        <w:rPr>
          <w:rStyle w:val="4"/>
          <w:rFonts w:eastAsia="Sylfaen"/>
          <w:sz w:val="28"/>
          <w:szCs w:val="28"/>
          <w:u w:val="none"/>
        </w:rPr>
        <w:t xml:space="preserve"> учреждени</w:t>
      </w:r>
      <w:r w:rsidR="00BF6F08">
        <w:rPr>
          <w:rStyle w:val="4"/>
          <w:rFonts w:eastAsia="Sylfaen"/>
          <w:sz w:val="28"/>
          <w:szCs w:val="28"/>
          <w:u w:val="none"/>
        </w:rPr>
        <w:t xml:space="preserve">ю </w:t>
      </w:r>
      <w:r w:rsidR="00BF6F08">
        <w:rPr>
          <w:sz w:val="28"/>
          <w:szCs w:val="28"/>
        </w:rPr>
        <w:t xml:space="preserve"> «Управление капитального строительства и ремонта Березовского района»  (Хафизов В.Х.)</w:t>
      </w:r>
      <w:r w:rsidR="00312F87">
        <w:rPr>
          <w:sz w:val="28"/>
          <w:szCs w:val="28"/>
        </w:rPr>
        <w:t xml:space="preserve">: </w:t>
      </w:r>
    </w:p>
    <w:p w:rsidR="00312F87" w:rsidRDefault="000B5097" w:rsidP="00312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</w:t>
      </w:r>
      <w:r w:rsidR="00312F87">
        <w:rPr>
          <w:sz w:val="28"/>
          <w:szCs w:val="28"/>
        </w:rPr>
        <w:t>. Осуществлять мониторинг исполнения дорожными и строительными организациями мер профилактики распространения новой коронавирусной инфекции при организации работ. В случае выявления нарушений осуществлять оперативное реагирование в соответствии с действующим законодательством</w:t>
      </w:r>
      <w:r w:rsidR="00BF6F08">
        <w:rPr>
          <w:sz w:val="28"/>
          <w:szCs w:val="28"/>
        </w:rPr>
        <w:t>.</w:t>
      </w:r>
    </w:p>
    <w:p w:rsidR="0075697C" w:rsidRPr="00BF6F08" w:rsidRDefault="0075697C" w:rsidP="0075697C">
      <w:pPr>
        <w:ind w:firstLine="709"/>
        <w:jc w:val="both"/>
        <w:rPr>
          <w:b/>
          <w:sz w:val="28"/>
          <w:szCs w:val="28"/>
        </w:rPr>
      </w:pPr>
      <w:r w:rsidRPr="00BF6F08">
        <w:rPr>
          <w:b/>
          <w:sz w:val="28"/>
          <w:szCs w:val="28"/>
        </w:rPr>
        <w:t>Срок: до отмены режима повышенной готовности</w:t>
      </w:r>
    </w:p>
    <w:p w:rsidR="0075697C" w:rsidRDefault="0075697C" w:rsidP="0075697C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75697C" w:rsidRDefault="0075697C" w:rsidP="00BF6F0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Об исполнении поручений Президента Российской Федерации, </w:t>
      </w:r>
      <w:r w:rsidRPr="00BF6F08">
        <w:rPr>
          <w:rFonts w:eastAsia="Calibri"/>
          <w:b/>
          <w:sz w:val="28"/>
          <w:szCs w:val="28"/>
          <w:lang w:eastAsia="en-US"/>
        </w:rPr>
        <w:t>Правительства Российской Федерации, аппарата Полномочного представителя Президента Российской Федерации в Уральском федеральном округе, Губернатора автономного округа, протокольных поручений регионального оперативного штаба по предупреждению завоза и распространения коронавирусной инфекции на территории Ханты-</w:t>
      </w:r>
      <w:r w:rsidRPr="00BF6F08">
        <w:rPr>
          <w:rFonts w:eastAsia="Calibri"/>
          <w:b/>
          <w:sz w:val="28"/>
          <w:szCs w:val="28"/>
          <w:lang w:eastAsia="en-US"/>
        </w:rPr>
        <w:lastRenderedPageBreak/>
        <w:t>Мансийского автономного округа – Югры</w:t>
      </w:r>
      <w:r w:rsidR="00BF6F08" w:rsidRPr="00BF6F08">
        <w:rPr>
          <w:rFonts w:eastAsia="Calibri"/>
          <w:b/>
          <w:sz w:val="28"/>
          <w:szCs w:val="28"/>
          <w:lang w:eastAsia="en-US"/>
        </w:rPr>
        <w:t xml:space="preserve">, решений межведомственной рабочей группы </w:t>
      </w:r>
      <w:r w:rsidR="00BF6F08" w:rsidRPr="00BF6F08">
        <w:rPr>
          <w:b/>
          <w:sz w:val="28"/>
          <w:szCs w:val="28"/>
        </w:rPr>
        <w:t>по предупреждению завоза и распространения коронавирусной инфекции на территории Березовского района</w:t>
      </w:r>
      <w:proofErr w:type="gramEnd"/>
    </w:p>
    <w:p w:rsidR="0075697C" w:rsidRDefault="0075697C" w:rsidP="0075697C">
      <w:pPr>
        <w:widowControl w:val="0"/>
        <w:pBdr>
          <w:bottom w:val="single" w:sz="4" w:space="1" w:color="auto"/>
        </w:pBd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:rsidR="0075697C" w:rsidRDefault="0075697C" w:rsidP="00BF6F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72453">
        <w:rPr>
          <w:sz w:val="28"/>
          <w:szCs w:val="28"/>
        </w:rPr>
        <w:t xml:space="preserve">Фомин В.И., </w:t>
      </w:r>
      <w:r w:rsidR="00BF6F08">
        <w:rPr>
          <w:sz w:val="28"/>
          <w:szCs w:val="28"/>
        </w:rPr>
        <w:t>Чечеткина И.В.</w:t>
      </w:r>
      <w:r>
        <w:rPr>
          <w:bCs/>
          <w:sz w:val="28"/>
          <w:szCs w:val="28"/>
        </w:rPr>
        <w:t>)</w:t>
      </w:r>
    </w:p>
    <w:p w:rsidR="0075697C" w:rsidRDefault="0075697C" w:rsidP="0075697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Решили:</w:t>
      </w:r>
    </w:p>
    <w:p w:rsidR="0075697C" w:rsidRDefault="0075697C" w:rsidP="00F93DE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2.1.</w:t>
      </w:r>
      <w:r w:rsidR="00F93DE8">
        <w:rPr>
          <w:rFonts w:eastAsia="Calibri"/>
          <w:sz w:val="28"/>
          <w:szCs w:val="28"/>
          <w:lang w:eastAsia="en-US"/>
        </w:rPr>
        <w:t>Информацию принять к сведению.</w:t>
      </w:r>
    </w:p>
    <w:p w:rsidR="0075697C" w:rsidRDefault="0075697C" w:rsidP="0075697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Отметить:</w:t>
      </w:r>
    </w:p>
    <w:p w:rsidR="00F06186" w:rsidRPr="00F06186" w:rsidRDefault="00B148BD" w:rsidP="00B148B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 целях создания условий для детей младшего возраста, чьи родители выполняют свои трудовые функции на рабочих местах, в Березовском  районе</w:t>
      </w:r>
      <w:r w:rsidR="00F06186">
        <w:rPr>
          <w:rFonts w:eastAsia="Calibri"/>
          <w:bCs/>
          <w:sz w:val="28"/>
          <w:szCs w:val="28"/>
          <w:lang w:eastAsia="en-US"/>
        </w:rPr>
        <w:t xml:space="preserve">  из 10 детских садов в  8  </w:t>
      </w:r>
      <w:r w:rsidR="00F06186" w:rsidRPr="00F06186">
        <w:rPr>
          <w:color w:val="000000"/>
          <w:sz w:val="28"/>
          <w:szCs w:val="28"/>
        </w:rPr>
        <w:t>работают мобильные дежурные в общем кол</w:t>
      </w:r>
      <w:r w:rsidR="00F06186">
        <w:rPr>
          <w:color w:val="000000"/>
          <w:sz w:val="28"/>
          <w:szCs w:val="28"/>
        </w:rPr>
        <w:t>ичеств</w:t>
      </w:r>
      <w:r w:rsidR="00F06186" w:rsidRPr="00F06186">
        <w:rPr>
          <w:color w:val="000000"/>
          <w:sz w:val="28"/>
          <w:szCs w:val="28"/>
        </w:rPr>
        <w:t>е 14 групп</w:t>
      </w:r>
      <w:r w:rsidR="00F06186">
        <w:rPr>
          <w:color w:val="000000"/>
          <w:sz w:val="28"/>
          <w:szCs w:val="28"/>
        </w:rPr>
        <w:t>. Два</w:t>
      </w:r>
      <w:r w:rsidR="00F06186" w:rsidRPr="00F06186">
        <w:rPr>
          <w:color w:val="000000"/>
          <w:sz w:val="28"/>
          <w:szCs w:val="28"/>
        </w:rPr>
        <w:t xml:space="preserve"> детских сада закрыты. </w:t>
      </w:r>
      <w:r w:rsidR="00F06186">
        <w:rPr>
          <w:rFonts w:eastAsia="Calibri"/>
          <w:bCs/>
          <w:sz w:val="28"/>
          <w:szCs w:val="28"/>
          <w:lang w:eastAsia="en-US"/>
        </w:rPr>
        <w:t xml:space="preserve">Группы формируются как по возрастному принципу, так и разновозрастные, при формировании которых соблюдаются все требования санитарных правил и нормативов в части предметно-развивающей среды (мебель, игрушки, тематические занятия), так и в отношении личной гигиены детей. Действует норма по ограничению количества детей в группе (до 12 человек). Обеспечивается </w:t>
      </w:r>
      <w:proofErr w:type="gramStart"/>
      <w:r w:rsidR="00F06186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="00F06186">
        <w:rPr>
          <w:rFonts w:eastAsia="Calibri"/>
          <w:bCs/>
          <w:sz w:val="28"/>
          <w:szCs w:val="28"/>
          <w:lang w:eastAsia="en-US"/>
        </w:rPr>
        <w:t xml:space="preserve"> состоянием здоровья воспитанников, проводится усиленный контроль утреннего фильтра при приеме в детские сады. В период пандемии из режима работы исключены прогулки воспитанников на свежем воздухе.</w:t>
      </w:r>
    </w:p>
    <w:p w:rsidR="00B148BD" w:rsidRPr="00F06186" w:rsidRDefault="00B148BD" w:rsidP="00F0618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ja-JP"/>
        </w:rPr>
      </w:pPr>
      <w:r w:rsidRPr="00F06186">
        <w:rPr>
          <w:rFonts w:eastAsia="Calibri"/>
          <w:bCs/>
          <w:sz w:val="28"/>
          <w:szCs w:val="28"/>
          <w:lang w:eastAsia="en-US"/>
        </w:rPr>
        <w:t xml:space="preserve"> </w:t>
      </w:r>
      <w:r w:rsidRPr="00F06186">
        <w:rPr>
          <w:sz w:val="28"/>
          <w:szCs w:val="28"/>
        </w:rPr>
        <w:t xml:space="preserve">В 12 общеобразовательных организациях проанализировано качество организации дистанционного обучения. Для работы </w:t>
      </w:r>
      <w:proofErr w:type="spellStart"/>
      <w:r w:rsidRPr="00F06186">
        <w:rPr>
          <w:sz w:val="28"/>
          <w:szCs w:val="28"/>
        </w:rPr>
        <w:t>использутся</w:t>
      </w:r>
      <w:proofErr w:type="spellEnd"/>
      <w:r w:rsidRPr="00F06186">
        <w:rPr>
          <w:sz w:val="28"/>
          <w:szCs w:val="28"/>
        </w:rPr>
        <w:t xml:space="preserve"> платформы: ЦОП Х</w:t>
      </w:r>
      <w:r w:rsidR="00F06186">
        <w:rPr>
          <w:sz w:val="28"/>
          <w:szCs w:val="28"/>
        </w:rPr>
        <w:t>МАО</w:t>
      </w:r>
      <w:r w:rsidRPr="00F06186">
        <w:rPr>
          <w:sz w:val="28"/>
          <w:szCs w:val="28"/>
        </w:rPr>
        <w:t xml:space="preserve">-Югры, </w:t>
      </w:r>
      <w:proofErr w:type="spellStart"/>
      <w:r w:rsidRPr="00F06186">
        <w:rPr>
          <w:sz w:val="28"/>
          <w:szCs w:val="28"/>
        </w:rPr>
        <w:t>Яндекс</w:t>
      </w:r>
      <w:proofErr w:type="gramStart"/>
      <w:r w:rsidRPr="00F06186">
        <w:rPr>
          <w:sz w:val="28"/>
          <w:szCs w:val="28"/>
        </w:rPr>
        <w:t>.У</w:t>
      </w:r>
      <w:proofErr w:type="gramEnd"/>
      <w:r w:rsidRPr="00F06186">
        <w:rPr>
          <w:sz w:val="28"/>
          <w:szCs w:val="28"/>
        </w:rPr>
        <w:t>рок</w:t>
      </w:r>
      <w:proofErr w:type="spellEnd"/>
      <w:r w:rsidRPr="00F06186">
        <w:rPr>
          <w:sz w:val="28"/>
          <w:szCs w:val="28"/>
        </w:rPr>
        <w:t>,</w:t>
      </w:r>
      <w:hyperlink r:id="rId9" w:history="1">
        <w:r w:rsidRPr="00172453">
          <w:rPr>
            <w:rStyle w:val="ac"/>
            <w:rFonts w:eastAsia="Sylfae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172453">
          <w:rPr>
            <w:rStyle w:val="ac"/>
            <w:rFonts w:eastAsia="Sylfaen"/>
            <w:color w:val="auto"/>
            <w:sz w:val="28"/>
            <w:szCs w:val="28"/>
            <w:u w:val="none"/>
          </w:rPr>
          <w:t>Google</w:t>
        </w:r>
        <w:proofErr w:type="spellEnd"/>
        <w:r w:rsidRPr="00172453">
          <w:rPr>
            <w:rStyle w:val="ac"/>
            <w:rFonts w:eastAsia="Sylfae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172453">
          <w:rPr>
            <w:rStyle w:val="ac"/>
            <w:rFonts w:eastAsia="Sylfaen"/>
            <w:color w:val="auto"/>
            <w:sz w:val="28"/>
            <w:szCs w:val="28"/>
            <w:u w:val="none"/>
          </w:rPr>
          <w:t>Classroom</w:t>
        </w:r>
        <w:proofErr w:type="spellEnd"/>
        <w:r w:rsidRPr="00172453">
          <w:rPr>
            <w:rStyle w:val="ac"/>
            <w:rFonts w:eastAsia="Sylfaen"/>
            <w:color w:val="auto"/>
            <w:sz w:val="28"/>
            <w:szCs w:val="28"/>
            <w:u w:val="none"/>
          </w:rPr>
          <w:t>,</w:t>
        </w:r>
      </w:hyperlink>
      <w:r w:rsidRPr="00F06186">
        <w:rPr>
          <w:sz w:val="28"/>
          <w:szCs w:val="28"/>
        </w:rPr>
        <w:t xml:space="preserve"> </w:t>
      </w:r>
      <w:proofErr w:type="spellStart"/>
      <w:r w:rsidRPr="00F06186">
        <w:rPr>
          <w:rFonts w:eastAsia="Calibri"/>
          <w:sz w:val="28"/>
          <w:szCs w:val="28"/>
          <w:lang w:val="en-US"/>
        </w:rPr>
        <w:t>uchi</w:t>
      </w:r>
      <w:proofErr w:type="spellEnd"/>
      <w:r w:rsidRPr="00F06186">
        <w:rPr>
          <w:rFonts w:eastAsia="Calibri"/>
          <w:sz w:val="28"/>
          <w:szCs w:val="28"/>
        </w:rPr>
        <w:t>.</w:t>
      </w:r>
      <w:proofErr w:type="spellStart"/>
      <w:r w:rsidRPr="00F06186">
        <w:rPr>
          <w:rFonts w:eastAsia="Calibri"/>
          <w:sz w:val="28"/>
          <w:szCs w:val="28"/>
          <w:lang w:val="en-US"/>
        </w:rPr>
        <w:t>ru</w:t>
      </w:r>
      <w:proofErr w:type="spellEnd"/>
      <w:r w:rsidRPr="00F06186">
        <w:rPr>
          <w:rFonts w:eastAsia="Calibri"/>
          <w:sz w:val="28"/>
          <w:szCs w:val="28"/>
        </w:rPr>
        <w:t xml:space="preserve">, </w:t>
      </w:r>
      <w:proofErr w:type="spellStart"/>
      <w:r w:rsidRPr="00F06186">
        <w:rPr>
          <w:sz w:val="28"/>
          <w:szCs w:val="28"/>
          <w:lang w:val="en-US"/>
        </w:rPr>
        <w:t>InternetUrok</w:t>
      </w:r>
      <w:proofErr w:type="spellEnd"/>
      <w:r w:rsidRPr="00F06186">
        <w:rPr>
          <w:sz w:val="28"/>
          <w:szCs w:val="28"/>
        </w:rPr>
        <w:t>.</w:t>
      </w:r>
      <w:proofErr w:type="spellStart"/>
      <w:r w:rsidRPr="00F06186">
        <w:rPr>
          <w:sz w:val="28"/>
          <w:szCs w:val="28"/>
          <w:lang w:val="en-US"/>
        </w:rPr>
        <w:t>ru</w:t>
      </w:r>
      <w:proofErr w:type="spellEnd"/>
      <w:r w:rsidRPr="00F06186">
        <w:rPr>
          <w:sz w:val="28"/>
          <w:szCs w:val="28"/>
        </w:rPr>
        <w:t xml:space="preserve">, </w:t>
      </w:r>
      <w:proofErr w:type="spellStart"/>
      <w:r w:rsidRPr="00F06186">
        <w:rPr>
          <w:sz w:val="28"/>
          <w:szCs w:val="28"/>
          <w:lang w:val="en-US"/>
        </w:rPr>
        <w:t>videouroki</w:t>
      </w:r>
      <w:proofErr w:type="spellEnd"/>
      <w:r w:rsidRPr="00F06186">
        <w:rPr>
          <w:sz w:val="28"/>
          <w:szCs w:val="28"/>
        </w:rPr>
        <w:t>.</w:t>
      </w:r>
      <w:r w:rsidRPr="00F06186">
        <w:rPr>
          <w:sz w:val="28"/>
          <w:szCs w:val="28"/>
          <w:lang w:val="en-US"/>
        </w:rPr>
        <w:t>net</w:t>
      </w:r>
      <w:r w:rsidRPr="00F06186">
        <w:rPr>
          <w:rFonts w:eastAsia="Calibri"/>
          <w:sz w:val="28"/>
          <w:szCs w:val="28"/>
        </w:rPr>
        <w:t xml:space="preserve">, </w:t>
      </w:r>
      <w:proofErr w:type="spellStart"/>
      <w:r w:rsidRPr="00F06186">
        <w:rPr>
          <w:sz w:val="28"/>
          <w:szCs w:val="28"/>
        </w:rPr>
        <w:t>Инфоурок</w:t>
      </w:r>
      <w:proofErr w:type="spellEnd"/>
      <w:r w:rsidRPr="00F06186">
        <w:rPr>
          <w:sz w:val="28"/>
          <w:szCs w:val="28"/>
        </w:rPr>
        <w:t>, Всероссийское онлайн тестирование, Учительский портал,</w:t>
      </w:r>
      <w:r w:rsidRPr="00F06186">
        <w:rPr>
          <w:rFonts w:eastAsia="Calibri"/>
          <w:sz w:val="28"/>
          <w:szCs w:val="28"/>
        </w:rPr>
        <w:t xml:space="preserve"> </w:t>
      </w:r>
      <w:r w:rsidRPr="00F06186">
        <w:rPr>
          <w:sz w:val="28"/>
          <w:szCs w:val="28"/>
        </w:rPr>
        <w:t>Российская электронная школа</w:t>
      </w:r>
      <w:r w:rsidRPr="00F06186">
        <w:rPr>
          <w:rFonts w:eastAsia="Calibri"/>
          <w:sz w:val="28"/>
          <w:szCs w:val="28"/>
        </w:rPr>
        <w:t xml:space="preserve">, </w:t>
      </w:r>
      <w:proofErr w:type="spellStart"/>
      <w:r w:rsidRPr="00F06186">
        <w:rPr>
          <w:sz w:val="28"/>
          <w:szCs w:val="28"/>
        </w:rPr>
        <w:t>Лекции.Орг</w:t>
      </w:r>
      <w:proofErr w:type="spellEnd"/>
      <w:r w:rsidRPr="00F06186">
        <w:rPr>
          <w:rFonts w:eastAsia="Calibri"/>
          <w:sz w:val="28"/>
          <w:szCs w:val="28"/>
        </w:rPr>
        <w:t xml:space="preserve">, </w:t>
      </w:r>
      <w:r w:rsidRPr="00F06186">
        <w:rPr>
          <w:sz w:val="28"/>
          <w:szCs w:val="28"/>
        </w:rPr>
        <w:t>Урок цифры</w:t>
      </w:r>
      <w:r w:rsidRPr="00F06186">
        <w:rPr>
          <w:rFonts w:eastAsia="Calibri"/>
          <w:sz w:val="28"/>
          <w:szCs w:val="28"/>
        </w:rPr>
        <w:t xml:space="preserve"> </w:t>
      </w:r>
      <w:r w:rsidRPr="00F06186">
        <w:rPr>
          <w:sz w:val="28"/>
          <w:szCs w:val="28"/>
        </w:rPr>
        <w:t>,</w:t>
      </w:r>
      <w:proofErr w:type="spellStart"/>
      <w:r w:rsidRPr="00F06186">
        <w:rPr>
          <w:sz w:val="28"/>
          <w:szCs w:val="28"/>
        </w:rPr>
        <w:t>Яндекс.Школа</w:t>
      </w:r>
      <w:proofErr w:type="spellEnd"/>
      <w:r w:rsidRPr="00F06186">
        <w:rPr>
          <w:sz w:val="28"/>
          <w:szCs w:val="28"/>
        </w:rPr>
        <w:t xml:space="preserve">, </w:t>
      </w:r>
      <w:proofErr w:type="spellStart"/>
      <w:r w:rsidRPr="00F06186">
        <w:rPr>
          <w:sz w:val="28"/>
          <w:szCs w:val="28"/>
        </w:rPr>
        <w:t>Интернетурок</w:t>
      </w:r>
      <w:proofErr w:type="spellEnd"/>
      <w:r w:rsidRPr="00F06186">
        <w:rPr>
          <w:sz w:val="28"/>
          <w:szCs w:val="28"/>
        </w:rPr>
        <w:t xml:space="preserve">, Конференции ZOOM, </w:t>
      </w:r>
      <w:proofErr w:type="spellStart"/>
      <w:r w:rsidRPr="00F06186">
        <w:rPr>
          <w:sz w:val="28"/>
          <w:szCs w:val="28"/>
        </w:rPr>
        <w:t>Ютуб</w:t>
      </w:r>
      <w:proofErr w:type="spellEnd"/>
      <w:r w:rsidRPr="00F06186">
        <w:rPr>
          <w:sz w:val="28"/>
          <w:szCs w:val="28"/>
        </w:rPr>
        <w:t xml:space="preserve"> видео, </w:t>
      </w:r>
      <w:proofErr w:type="spellStart"/>
      <w:r w:rsidRPr="00F06186">
        <w:rPr>
          <w:sz w:val="28"/>
          <w:szCs w:val="28"/>
        </w:rPr>
        <w:t>Мультиурок,Фоксфорд</w:t>
      </w:r>
      <w:proofErr w:type="spellEnd"/>
      <w:r w:rsidRPr="00F06186">
        <w:rPr>
          <w:sz w:val="28"/>
          <w:szCs w:val="28"/>
        </w:rPr>
        <w:t xml:space="preserve">, </w:t>
      </w:r>
      <w:r w:rsidRPr="00F06186">
        <w:rPr>
          <w:sz w:val="28"/>
          <w:szCs w:val="28"/>
          <w:lang w:val="en-US"/>
        </w:rPr>
        <w:t>Edu</w:t>
      </w:r>
      <w:r w:rsidRPr="00F06186">
        <w:rPr>
          <w:sz w:val="28"/>
          <w:szCs w:val="28"/>
        </w:rPr>
        <w:t>.</w:t>
      </w:r>
      <w:proofErr w:type="spellStart"/>
      <w:r w:rsidRPr="00F06186">
        <w:rPr>
          <w:sz w:val="28"/>
          <w:szCs w:val="28"/>
          <w:lang w:val="en-US"/>
        </w:rPr>
        <w:t>Skyeng</w:t>
      </w:r>
      <w:proofErr w:type="spellEnd"/>
      <w:r w:rsidRPr="00F06186">
        <w:rPr>
          <w:sz w:val="28"/>
          <w:szCs w:val="28"/>
        </w:rPr>
        <w:t xml:space="preserve">, </w:t>
      </w:r>
      <w:proofErr w:type="spellStart"/>
      <w:r w:rsidRPr="00F06186">
        <w:rPr>
          <w:sz w:val="28"/>
          <w:szCs w:val="28"/>
        </w:rPr>
        <w:t>МетаШкола</w:t>
      </w:r>
      <w:proofErr w:type="spellEnd"/>
      <w:r w:rsidRPr="00F06186">
        <w:rPr>
          <w:sz w:val="28"/>
          <w:szCs w:val="28"/>
        </w:rPr>
        <w:t xml:space="preserve">, </w:t>
      </w:r>
      <w:proofErr w:type="spellStart"/>
      <w:r w:rsidRPr="00F06186">
        <w:rPr>
          <w:sz w:val="28"/>
          <w:szCs w:val="28"/>
        </w:rPr>
        <w:t>Якласс</w:t>
      </w:r>
      <w:proofErr w:type="spellEnd"/>
      <w:r w:rsidRPr="00F06186">
        <w:rPr>
          <w:sz w:val="28"/>
          <w:szCs w:val="28"/>
        </w:rPr>
        <w:t xml:space="preserve">, </w:t>
      </w:r>
      <w:proofErr w:type="spellStart"/>
      <w:r w:rsidRPr="00F06186">
        <w:rPr>
          <w:sz w:val="28"/>
          <w:szCs w:val="28"/>
        </w:rPr>
        <w:t>Урок.РФ</w:t>
      </w:r>
      <w:proofErr w:type="spellEnd"/>
      <w:r w:rsidRPr="00F06186">
        <w:rPr>
          <w:sz w:val="28"/>
          <w:szCs w:val="28"/>
        </w:rPr>
        <w:t xml:space="preserve">, </w:t>
      </w:r>
      <w:proofErr w:type="spellStart"/>
      <w:r w:rsidRPr="00F06186">
        <w:rPr>
          <w:sz w:val="28"/>
          <w:szCs w:val="28"/>
          <w:lang w:val="en-US"/>
        </w:rPr>
        <w:t>Onlinetestpad</w:t>
      </w:r>
      <w:proofErr w:type="spellEnd"/>
      <w:r w:rsidRPr="00F06186">
        <w:rPr>
          <w:sz w:val="28"/>
          <w:szCs w:val="28"/>
        </w:rPr>
        <w:t>.</w:t>
      </w:r>
      <w:r w:rsidRPr="00F06186">
        <w:rPr>
          <w:sz w:val="28"/>
          <w:szCs w:val="28"/>
          <w:lang w:val="en-US"/>
        </w:rPr>
        <w:t>com</w:t>
      </w:r>
      <w:r w:rsidRPr="00F06186">
        <w:rPr>
          <w:sz w:val="28"/>
          <w:szCs w:val="28"/>
        </w:rPr>
        <w:t>-тесты по английскому языку онлайн, Сообщество «открытый класс», Интернет-государство учителей</w:t>
      </w:r>
      <w:r w:rsidR="00F06186">
        <w:rPr>
          <w:sz w:val="28"/>
          <w:szCs w:val="28"/>
        </w:rPr>
        <w:t>, с</w:t>
      </w:r>
      <w:r w:rsidRPr="00F06186">
        <w:rPr>
          <w:sz w:val="28"/>
          <w:szCs w:val="28"/>
        </w:rPr>
        <w:t>еть творческих учителей ncportal.ru,  «Открытый класс»,</w:t>
      </w:r>
      <w:r w:rsidR="00F06186">
        <w:rPr>
          <w:sz w:val="28"/>
          <w:szCs w:val="28"/>
        </w:rPr>
        <w:t xml:space="preserve"> «</w:t>
      </w:r>
      <w:r w:rsidRPr="00F06186">
        <w:rPr>
          <w:sz w:val="28"/>
          <w:szCs w:val="28"/>
        </w:rPr>
        <w:t>Первое сентября</w:t>
      </w:r>
      <w:r w:rsidR="00F06186">
        <w:rPr>
          <w:sz w:val="28"/>
          <w:szCs w:val="28"/>
        </w:rPr>
        <w:t>»</w:t>
      </w:r>
      <w:r w:rsidRPr="00F06186">
        <w:rPr>
          <w:sz w:val="28"/>
          <w:szCs w:val="28"/>
        </w:rPr>
        <w:t>.</w:t>
      </w:r>
      <w:r w:rsidR="00F06186">
        <w:rPr>
          <w:sz w:val="28"/>
          <w:szCs w:val="28"/>
        </w:rPr>
        <w:t xml:space="preserve"> </w:t>
      </w:r>
      <w:r w:rsidRPr="00F06186">
        <w:rPr>
          <w:sz w:val="28"/>
          <w:szCs w:val="28"/>
        </w:rPr>
        <w:t>Проводятся он-</w:t>
      </w:r>
      <w:proofErr w:type="spellStart"/>
      <w:r w:rsidRPr="00F06186">
        <w:rPr>
          <w:sz w:val="28"/>
          <w:szCs w:val="28"/>
        </w:rPr>
        <w:t>лайн</w:t>
      </w:r>
      <w:proofErr w:type="spellEnd"/>
      <w:r w:rsidRPr="00F06186">
        <w:rPr>
          <w:sz w:val="28"/>
          <w:szCs w:val="28"/>
        </w:rPr>
        <w:t xml:space="preserve"> уроки на </w:t>
      </w:r>
      <w:proofErr w:type="spellStart"/>
      <w:r w:rsidRPr="00F06186">
        <w:rPr>
          <w:sz w:val="28"/>
          <w:szCs w:val="28"/>
        </w:rPr>
        <w:t>платфрме</w:t>
      </w:r>
      <w:proofErr w:type="spellEnd"/>
      <w:r w:rsidRPr="00F06186">
        <w:rPr>
          <w:rFonts w:eastAsia="Calibri"/>
          <w:sz w:val="28"/>
          <w:szCs w:val="28"/>
        </w:rPr>
        <w:t xml:space="preserve"> </w:t>
      </w:r>
      <w:r w:rsidRPr="00F06186">
        <w:rPr>
          <w:rFonts w:eastAsia="Calibri"/>
          <w:sz w:val="28"/>
          <w:szCs w:val="28"/>
          <w:lang w:val="en-US"/>
        </w:rPr>
        <w:t>Zoom</w:t>
      </w:r>
      <w:r w:rsidRPr="00F06186">
        <w:rPr>
          <w:rFonts w:eastAsia="Calibri"/>
          <w:sz w:val="28"/>
          <w:szCs w:val="28"/>
        </w:rPr>
        <w:t xml:space="preserve">, а также в электронном дневнике </w:t>
      </w:r>
      <w:r w:rsidR="00F06186" w:rsidRPr="00F06186">
        <w:rPr>
          <w:rFonts w:eastAsia="Calibri"/>
          <w:sz w:val="28"/>
          <w:szCs w:val="28"/>
        </w:rPr>
        <w:t>прикрепляются</w:t>
      </w:r>
      <w:r w:rsidRPr="00F06186">
        <w:rPr>
          <w:rFonts w:eastAsia="Calibri"/>
          <w:sz w:val="28"/>
          <w:szCs w:val="28"/>
        </w:rPr>
        <w:t xml:space="preserve"> ссылки на записи уроков.</w:t>
      </w:r>
      <w:r w:rsidR="00F06186">
        <w:rPr>
          <w:rFonts w:eastAsia="Calibri"/>
          <w:sz w:val="28"/>
          <w:szCs w:val="28"/>
        </w:rPr>
        <w:t xml:space="preserve"> </w:t>
      </w:r>
      <w:r w:rsidRPr="00F06186">
        <w:rPr>
          <w:sz w:val="28"/>
          <w:szCs w:val="28"/>
        </w:rPr>
        <w:t xml:space="preserve">Записи уроков хранятся на облачных хранилищах, на </w:t>
      </w:r>
      <w:r w:rsidRPr="00F06186">
        <w:rPr>
          <w:sz w:val="28"/>
          <w:szCs w:val="28"/>
          <w:lang w:val="en-US"/>
        </w:rPr>
        <w:t>Google</w:t>
      </w:r>
      <w:r w:rsidRPr="00F06186">
        <w:rPr>
          <w:sz w:val="28"/>
          <w:szCs w:val="28"/>
        </w:rPr>
        <w:t xml:space="preserve"> диске, </w:t>
      </w:r>
      <w:r w:rsidRPr="00F06186">
        <w:rPr>
          <w:rFonts w:eastAsia="Calibri"/>
          <w:sz w:val="28"/>
          <w:szCs w:val="28"/>
          <w:lang w:eastAsia="ja-JP"/>
        </w:rPr>
        <w:t xml:space="preserve">Облако </w:t>
      </w:r>
      <w:r w:rsidRPr="00F06186">
        <w:rPr>
          <w:rFonts w:eastAsia="Calibri"/>
          <w:sz w:val="28"/>
          <w:szCs w:val="28"/>
          <w:lang w:val="en-US" w:eastAsia="ja-JP"/>
        </w:rPr>
        <w:t>mail</w:t>
      </w:r>
      <w:r w:rsidRPr="00F06186">
        <w:rPr>
          <w:rFonts w:eastAsia="Calibri"/>
          <w:sz w:val="28"/>
          <w:szCs w:val="28"/>
          <w:lang w:eastAsia="ja-JP"/>
        </w:rPr>
        <w:t>.</w:t>
      </w:r>
      <w:proofErr w:type="spellStart"/>
      <w:r w:rsidRPr="00F06186">
        <w:rPr>
          <w:rFonts w:eastAsia="Calibri"/>
          <w:sz w:val="28"/>
          <w:szCs w:val="28"/>
          <w:lang w:val="en-US" w:eastAsia="ja-JP"/>
        </w:rPr>
        <w:t>ru</w:t>
      </w:r>
      <w:proofErr w:type="spellEnd"/>
      <w:r w:rsidRPr="00F06186">
        <w:rPr>
          <w:rFonts w:eastAsia="Calibri"/>
          <w:sz w:val="28"/>
          <w:szCs w:val="28"/>
          <w:lang w:eastAsia="ja-JP"/>
        </w:rPr>
        <w:t xml:space="preserve">, </w:t>
      </w:r>
      <w:proofErr w:type="spellStart"/>
      <w:r w:rsidRPr="00F06186">
        <w:rPr>
          <w:rFonts w:eastAsia="Calibri"/>
          <w:sz w:val="28"/>
          <w:szCs w:val="28"/>
          <w:lang w:eastAsia="ja-JP"/>
        </w:rPr>
        <w:t>Яндекс</w:t>
      </w:r>
      <w:proofErr w:type="gramStart"/>
      <w:r w:rsidRPr="00F06186">
        <w:rPr>
          <w:rFonts w:eastAsia="Calibri"/>
          <w:sz w:val="28"/>
          <w:szCs w:val="28"/>
          <w:lang w:eastAsia="ja-JP"/>
        </w:rPr>
        <w:t>.Д</w:t>
      </w:r>
      <w:proofErr w:type="gramEnd"/>
      <w:r w:rsidRPr="00F06186">
        <w:rPr>
          <w:rFonts w:eastAsia="Calibri"/>
          <w:sz w:val="28"/>
          <w:szCs w:val="28"/>
          <w:lang w:eastAsia="ja-JP"/>
        </w:rPr>
        <w:t>иск</w:t>
      </w:r>
      <w:proofErr w:type="spellEnd"/>
      <w:r w:rsidRPr="00F06186">
        <w:rPr>
          <w:rFonts w:eastAsia="Calibri"/>
          <w:sz w:val="28"/>
          <w:szCs w:val="28"/>
          <w:lang w:eastAsia="ja-JP"/>
        </w:rPr>
        <w:t>, в виде прикрепленных файлов на платформе ЦОП Образование Югры, на сайтах образовательной организации.</w:t>
      </w:r>
      <w:r w:rsidR="00F06186" w:rsidRPr="00F06186">
        <w:rPr>
          <w:rFonts w:eastAsia="Calibri"/>
          <w:sz w:val="28"/>
          <w:szCs w:val="28"/>
          <w:lang w:eastAsia="ja-JP"/>
        </w:rPr>
        <w:t xml:space="preserve"> </w:t>
      </w:r>
      <w:r w:rsidRPr="00F06186">
        <w:rPr>
          <w:rFonts w:eastAsia="Calibri"/>
          <w:sz w:val="28"/>
          <w:szCs w:val="28"/>
          <w:lang w:eastAsia="ja-JP"/>
        </w:rPr>
        <w:t xml:space="preserve">Определены основные технические проблемы: </w:t>
      </w:r>
    </w:p>
    <w:p w:rsidR="00B148BD" w:rsidRPr="00F06186" w:rsidRDefault="00B148BD" w:rsidP="00F06186">
      <w:pPr>
        <w:jc w:val="both"/>
        <w:rPr>
          <w:rFonts w:eastAsia="Calibri"/>
          <w:sz w:val="28"/>
          <w:szCs w:val="28"/>
          <w:lang w:eastAsia="ja-JP"/>
        </w:rPr>
      </w:pPr>
      <w:r w:rsidRPr="00F06186">
        <w:rPr>
          <w:rFonts w:eastAsia="Calibri"/>
          <w:sz w:val="28"/>
          <w:szCs w:val="28"/>
          <w:lang w:eastAsia="ja-JP"/>
        </w:rPr>
        <w:t>- не у всех обучающихся стабильная связь интернет;</w:t>
      </w:r>
    </w:p>
    <w:p w:rsidR="00B148BD" w:rsidRPr="00F06186" w:rsidRDefault="00F06186" w:rsidP="00F06186">
      <w:pPr>
        <w:jc w:val="both"/>
        <w:rPr>
          <w:rFonts w:eastAsia="Calibri"/>
          <w:sz w:val="28"/>
          <w:szCs w:val="28"/>
          <w:lang w:eastAsia="ja-JP"/>
        </w:rPr>
      </w:pPr>
      <w:r w:rsidRPr="00F06186">
        <w:rPr>
          <w:rFonts w:eastAsia="Calibri"/>
          <w:sz w:val="28"/>
          <w:szCs w:val="28"/>
          <w:lang w:eastAsia="ja-JP"/>
        </w:rPr>
        <w:t xml:space="preserve">- </w:t>
      </w:r>
      <w:r w:rsidR="00B148BD" w:rsidRPr="00F06186">
        <w:rPr>
          <w:rFonts w:eastAsia="Calibri"/>
          <w:sz w:val="28"/>
          <w:szCs w:val="28"/>
          <w:lang w:eastAsia="ja-JP"/>
        </w:rPr>
        <w:t>один компьютер дома, а в семье несколько детей и работающий за этим же компьютером родитель;</w:t>
      </w:r>
    </w:p>
    <w:p w:rsidR="00B148BD" w:rsidRPr="00F06186" w:rsidRDefault="00B148BD" w:rsidP="00F06186">
      <w:pPr>
        <w:jc w:val="both"/>
        <w:rPr>
          <w:rFonts w:eastAsia="Calibri"/>
          <w:sz w:val="28"/>
          <w:szCs w:val="28"/>
          <w:lang w:eastAsia="ja-JP"/>
        </w:rPr>
      </w:pPr>
      <w:r w:rsidRPr="00F06186">
        <w:rPr>
          <w:rFonts w:eastAsia="Calibri"/>
          <w:sz w:val="28"/>
          <w:szCs w:val="28"/>
          <w:lang w:eastAsia="ja-JP"/>
        </w:rPr>
        <w:t xml:space="preserve">- при организации видеоконференций в </w:t>
      </w:r>
      <w:proofErr w:type="spellStart"/>
      <w:r w:rsidRPr="00F06186">
        <w:rPr>
          <w:rFonts w:eastAsia="Calibri"/>
          <w:sz w:val="28"/>
          <w:szCs w:val="28"/>
          <w:lang w:eastAsia="ja-JP"/>
        </w:rPr>
        <w:t>Zoom</w:t>
      </w:r>
      <w:proofErr w:type="spellEnd"/>
      <w:r w:rsidRPr="00F06186">
        <w:rPr>
          <w:rFonts w:eastAsia="Calibri"/>
          <w:sz w:val="28"/>
          <w:szCs w:val="28"/>
          <w:lang w:eastAsia="ja-JP"/>
        </w:rPr>
        <w:t xml:space="preserve"> и </w:t>
      </w:r>
      <w:proofErr w:type="spellStart"/>
      <w:r w:rsidRPr="00F06186">
        <w:rPr>
          <w:rFonts w:eastAsia="Calibri"/>
          <w:sz w:val="28"/>
          <w:szCs w:val="28"/>
          <w:lang w:eastAsia="ja-JP"/>
        </w:rPr>
        <w:t>Skype</w:t>
      </w:r>
      <w:proofErr w:type="spellEnd"/>
      <w:r w:rsidRPr="00F06186">
        <w:rPr>
          <w:rFonts w:eastAsia="Calibri"/>
          <w:sz w:val="28"/>
          <w:szCs w:val="28"/>
          <w:lang w:eastAsia="ja-JP"/>
        </w:rPr>
        <w:t xml:space="preserve"> временами зависает система.</w:t>
      </w:r>
    </w:p>
    <w:p w:rsidR="00B148BD" w:rsidRPr="00D0142A" w:rsidRDefault="00B148BD" w:rsidP="00F0618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ja-JP"/>
        </w:rPr>
      </w:pPr>
      <w:r w:rsidRPr="00F06186">
        <w:rPr>
          <w:rFonts w:eastAsia="Calibri"/>
          <w:sz w:val="28"/>
          <w:szCs w:val="28"/>
          <w:lang w:eastAsia="ja-JP"/>
        </w:rPr>
        <w:t xml:space="preserve">Ежедневно </w:t>
      </w:r>
      <w:proofErr w:type="spellStart"/>
      <w:r w:rsidRPr="00F06186">
        <w:rPr>
          <w:rFonts w:eastAsia="Calibri"/>
          <w:sz w:val="28"/>
          <w:szCs w:val="28"/>
          <w:lang w:eastAsia="ja-JP"/>
        </w:rPr>
        <w:t>мониторится</w:t>
      </w:r>
      <w:proofErr w:type="spellEnd"/>
      <w:r w:rsidRPr="00F06186">
        <w:rPr>
          <w:rFonts w:eastAsia="Calibri"/>
          <w:sz w:val="28"/>
          <w:szCs w:val="28"/>
          <w:lang w:eastAsia="ja-JP"/>
        </w:rPr>
        <w:t xml:space="preserve"> система работы в дистанционном режиме. Технический специалист в оперативном режиме отрабатывает все технические неполадки в пределах его компетенции.</w:t>
      </w:r>
    </w:p>
    <w:p w:rsidR="00B148BD" w:rsidRPr="00F06186" w:rsidRDefault="00B148BD" w:rsidP="00F0618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06186">
        <w:rPr>
          <w:sz w:val="28"/>
          <w:szCs w:val="28"/>
        </w:rPr>
        <w:t>На территории Березовского района отсутствуют зарегистрированные национальные диаспоры. В целях уведомления иностранных граждан на официальном сайте органов местного самоуправления администрации Березовского района в разделе «Труд и занятость», а также в социальных сетях Березовского района размещена памятка о наличии у них права обращения в центры занятости населения за предоставлением услуги по поиску работы</w:t>
      </w:r>
      <w:r w:rsidR="00F06186">
        <w:rPr>
          <w:sz w:val="28"/>
          <w:szCs w:val="28"/>
        </w:rPr>
        <w:t>.</w:t>
      </w:r>
    </w:p>
    <w:p w:rsidR="00172453" w:rsidRDefault="00F06186" w:rsidP="00F7644E">
      <w:pPr>
        <w:ind w:firstLine="709"/>
        <w:jc w:val="both"/>
        <w:rPr>
          <w:sz w:val="28"/>
          <w:szCs w:val="28"/>
        </w:rPr>
      </w:pPr>
      <w:proofErr w:type="gramStart"/>
      <w:r w:rsidRPr="00F06186">
        <w:rPr>
          <w:sz w:val="28"/>
          <w:szCs w:val="28"/>
        </w:rPr>
        <w:t xml:space="preserve">В целях информирования организаций, независимо от организационно-правовой формы собственности, работодателям Березовского района направлены </w:t>
      </w:r>
      <w:r w:rsidRPr="00F06186">
        <w:rPr>
          <w:sz w:val="28"/>
          <w:szCs w:val="28"/>
        </w:rPr>
        <w:lastRenderedPageBreak/>
        <w:t xml:space="preserve">информационные письма о необходимости регистрации работодателей, осуществляющих хозяйственную деятельность на территории Ханты-Мансийского автономного округа – Югры, на портале «Работа в России», а также о необходимости внесения и актуализации (в суточный срок) ими сведений мониторинга высвобождения и неполной занятости работников. </w:t>
      </w:r>
      <w:r w:rsidR="00F7644E">
        <w:rPr>
          <w:sz w:val="28"/>
          <w:szCs w:val="28"/>
        </w:rPr>
        <w:t xml:space="preserve"> </w:t>
      </w:r>
      <w:proofErr w:type="gramEnd"/>
    </w:p>
    <w:p w:rsidR="0075697C" w:rsidRPr="00F06186" w:rsidRDefault="00F06186" w:rsidP="00F764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186">
        <w:rPr>
          <w:sz w:val="28"/>
          <w:szCs w:val="28"/>
        </w:rPr>
        <w:t>По состоянию на 17.04.2020 года на портале «Работа в России» зарегистрировано 77 организаций Березовского района</w:t>
      </w:r>
      <w:r w:rsidR="00F7644E">
        <w:rPr>
          <w:sz w:val="28"/>
          <w:szCs w:val="28"/>
        </w:rPr>
        <w:t>.</w:t>
      </w:r>
    </w:p>
    <w:p w:rsidR="008E304C" w:rsidRDefault="0073620A" w:rsidP="0075697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"/>
        </w:rPr>
      </w:pPr>
      <w:r w:rsidRPr="0073620A">
        <w:rPr>
          <w:rFonts w:eastAsia="Calibri"/>
          <w:sz w:val="28"/>
          <w:szCs w:val="28"/>
          <w:lang w:eastAsia="en-US"/>
        </w:rPr>
        <w:t>2.</w:t>
      </w:r>
      <w:r w:rsidR="00172453">
        <w:rPr>
          <w:rFonts w:eastAsia="Calibri"/>
          <w:sz w:val="28"/>
          <w:szCs w:val="28"/>
          <w:lang w:eastAsia="en-US"/>
        </w:rPr>
        <w:t>3</w:t>
      </w:r>
      <w:r w:rsidRPr="0073620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Главам городских и сельских поселений, </w:t>
      </w:r>
      <w:r w:rsidRPr="00F61C1B">
        <w:rPr>
          <w:sz w:val="28"/>
          <w:lang w:val="ru"/>
        </w:rPr>
        <w:t>Комитету культуры администрации Березо</w:t>
      </w:r>
      <w:r>
        <w:rPr>
          <w:sz w:val="28"/>
          <w:lang w:val="ru"/>
        </w:rPr>
        <w:t>вского района (</w:t>
      </w:r>
      <w:proofErr w:type="spellStart"/>
      <w:r>
        <w:rPr>
          <w:sz w:val="28"/>
          <w:lang w:val="ru"/>
        </w:rPr>
        <w:t>Хазиахметов</w:t>
      </w:r>
      <w:r w:rsidR="00665903">
        <w:rPr>
          <w:sz w:val="28"/>
          <w:lang w:val="ru"/>
        </w:rPr>
        <w:t>а</w:t>
      </w:r>
      <w:proofErr w:type="spellEnd"/>
      <w:r w:rsidR="00665903" w:rsidRPr="00665903">
        <w:rPr>
          <w:sz w:val="28"/>
          <w:lang w:val="ru"/>
        </w:rPr>
        <w:t xml:space="preserve"> </w:t>
      </w:r>
      <w:r w:rsidR="00665903">
        <w:rPr>
          <w:sz w:val="28"/>
          <w:lang w:val="ru"/>
        </w:rPr>
        <w:t>Т.Л.</w:t>
      </w:r>
      <w:r w:rsidRPr="00F61C1B">
        <w:rPr>
          <w:sz w:val="28"/>
          <w:lang w:val="ru"/>
        </w:rPr>
        <w:t>), Комитету образования администрации Березовского района (Андронюк</w:t>
      </w:r>
      <w:r w:rsidR="00665903" w:rsidRPr="00665903">
        <w:rPr>
          <w:sz w:val="28"/>
          <w:lang w:val="ru"/>
        </w:rPr>
        <w:t xml:space="preserve"> </w:t>
      </w:r>
      <w:r w:rsidR="00665903" w:rsidRPr="00F61C1B">
        <w:rPr>
          <w:sz w:val="28"/>
          <w:lang w:val="ru"/>
        </w:rPr>
        <w:t>Л.Ф.</w:t>
      </w:r>
      <w:r w:rsidRPr="00F61C1B">
        <w:rPr>
          <w:sz w:val="28"/>
          <w:lang w:val="ru"/>
        </w:rPr>
        <w:t xml:space="preserve">), </w:t>
      </w:r>
      <w:r w:rsidR="00665903" w:rsidRPr="00F61C1B">
        <w:rPr>
          <w:sz w:val="28"/>
          <w:lang w:val="ru"/>
        </w:rPr>
        <w:t xml:space="preserve">Комитету спорта и </w:t>
      </w:r>
      <w:r w:rsidR="00665903" w:rsidRPr="00665903">
        <w:rPr>
          <w:sz w:val="28"/>
          <w:szCs w:val="28"/>
          <w:lang w:val="ru"/>
        </w:rPr>
        <w:t xml:space="preserve">молодежной политики администрации Березовского района </w:t>
      </w:r>
      <w:r w:rsidR="00172453">
        <w:rPr>
          <w:sz w:val="28"/>
          <w:szCs w:val="28"/>
          <w:lang w:val="ru"/>
        </w:rPr>
        <w:t>(</w:t>
      </w:r>
      <w:r w:rsidR="00665903" w:rsidRPr="00665903">
        <w:rPr>
          <w:sz w:val="28"/>
          <w:szCs w:val="28"/>
          <w:lang w:val="ru"/>
        </w:rPr>
        <w:t>Дейнеко</w:t>
      </w:r>
      <w:r w:rsidR="00172453" w:rsidRPr="00172453">
        <w:rPr>
          <w:sz w:val="28"/>
          <w:szCs w:val="28"/>
          <w:lang w:val="ru"/>
        </w:rPr>
        <w:t xml:space="preserve"> </w:t>
      </w:r>
      <w:r w:rsidR="00172453" w:rsidRPr="00665903">
        <w:rPr>
          <w:sz w:val="28"/>
          <w:szCs w:val="28"/>
          <w:lang w:val="ru"/>
        </w:rPr>
        <w:t>В.А.</w:t>
      </w:r>
      <w:r w:rsidR="00665903" w:rsidRPr="00665903">
        <w:rPr>
          <w:sz w:val="28"/>
          <w:szCs w:val="28"/>
          <w:lang w:val="ru"/>
        </w:rPr>
        <w:t xml:space="preserve">), </w:t>
      </w:r>
      <w:r w:rsidR="00665903" w:rsidRPr="00665903">
        <w:rPr>
          <w:sz w:val="28"/>
          <w:szCs w:val="28"/>
        </w:rPr>
        <w:t>Комитету по экономической политике администрации Березовского района (</w:t>
      </w:r>
      <w:proofErr w:type="spellStart"/>
      <w:r w:rsidR="00665903" w:rsidRPr="00665903">
        <w:rPr>
          <w:sz w:val="28"/>
          <w:szCs w:val="28"/>
        </w:rPr>
        <w:t>Безряднова</w:t>
      </w:r>
      <w:proofErr w:type="spellEnd"/>
      <w:r w:rsidR="00665903" w:rsidRPr="00665903">
        <w:rPr>
          <w:sz w:val="28"/>
          <w:szCs w:val="28"/>
        </w:rPr>
        <w:t xml:space="preserve"> Ю.С.), </w:t>
      </w:r>
      <w:r w:rsidR="00FF586F">
        <w:rPr>
          <w:sz w:val="28"/>
          <w:szCs w:val="28"/>
        </w:rPr>
        <w:t>и</w:t>
      </w:r>
      <w:r w:rsidR="00172453">
        <w:rPr>
          <w:bCs/>
          <w:sz w:val="28"/>
          <w:szCs w:val="28"/>
          <w:shd w:val="clear" w:color="auto" w:fill="FFFFFF"/>
        </w:rPr>
        <w:t>нформационно-аналитическому</w:t>
      </w:r>
      <w:r w:rsidR="00FF586F" w:rsidRPr="00DE7879">
        <w:rPr>
          <w:bCs/>
          <w:sz w:val="28"/>
          <w:szCs w:val="28"/>
          <w:shd w:val="clear" w:color="auto" w:fill="FFFFFF"/>
        </w:rPr>
        <w:t xml:space="preserve"> отдел</w:t>
      </w:r>
      <w:r w:rsidR="00172453">
        <w:rPr>
          <w:bCs/>
          <w:sz w:val="28"/>
          <w:szCs w:val="28"/>
          <w:shd w:val="clear" w:color="auto" w:fill="FFFFFF"/>
        </w:rPr>
        <w:t>у</w:t>
      </w:r>
      <w:r w:rsidR="00FF586F">
        <w:rPr>
          <w:sz w:val="28"/>
          <w:szCs w:val="28"/>
        </w:rPr>
        <w:t xml:space="preserve"> администрации Березовского района (Ткаченко С.М.), </w:t>
      </w:r>
      <w:r w:rsidRPr="00665903">
        <w:rPr>
          <w:sz w:val="28"/>
          <w:szCs w:val="28"/>
        </w:rPr>
        <w:t>Управлению по жилищно-коммунальному хозяйству администрации Березовского района (</w:t>
      </w:r>
      <w:proofErr w:type="spellStart"/>
      <w:r w:rsidRPr="00665903">
        <w:rPr>
          <w:sz w:val="28"/>
          <w:szCs w:val="28"/>
        </w:rPr>
        <w:t>Бачин</w:t>
      </w:r>
      <w:proofErr w:type="spellEnd"/>
      <w:r w:rsidRPr="00665903">
        <w:rPr>
          <w:sz w:val="28"/>
          <w:szCs w:val="28"/>
        </w:rPr>
        <w:t xml:space="preserve"> О.В.</w:t>
      </w:r>
      <w:proofErr w:type="gramEnd"/>
      <w:r w:rsidRPr="00665903">
        <w:rPr>
          <w:sz w:val="28"/>
          <w:szCs w:val="28"/>
        </w:rPr>
        <w:t>),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Комитету</w:t>
      </w:r>
      <w:r w:rsidRPr="00167032">
        <w:rPr>
          <w:sz w:val="28"/>
        </w:rPr>
        <w:t xml:space="preserve"> по земельным ресурсам и управлению муниципальным имуществом</w:t>
      </w:r>
      <w:r>
        <w:rPr>
          <w:sz w:val="28"/>
        </w:rPr>
        <w:t xml:space="preserve"> администрации Березовского района (Титов С.Н.)</w:t>
      </w:r>
      <w:r w:rsidR="00665903">
        <w:rPr>
          <w:sz w:val="28"/>
        </w:rPr>
        <w:t xml:space="preserve">, </w:t>
      </w:r>
      <w:r w:rsidR="008E304C" w:rsidRPr="008E304C">
        <w:rPr>
          <w:sz w:val="28"/>
          <w:szCs w:val="28"/>
          <w:lang w:val="ru"/>
        </w:rPr>
        <w:t>работодателям независимо от организационно-правовой формы и формы собственности</w:t>
      </w:r>
      <w:r w:rsidR="008E304C">
        <w:rPr>
          <w:sz w:val="28"/>
          <w:szCs w:val="28"/>
          <w:lang w:val="ru"/>
        </w:rPr>
        <w:t>:</w:t>
      </w:r>
    </w:p>
    <w:p w:rsidR="0073620A" w:rsidRDefault="008E304C" w:rsidP="0075697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ru"/>
        </w:rPr>
        <w:t>2.</w:t>
      </w:r>
      <w:r w:rsidR="00172453">
        <w:rPr>
          <w:sz w:val="28"/>
          <w:szCs w:val="28"/>
          <w:lang w:val="ru"/>
        </w:rPr>
        <w:t>3</w:t>
      </w:r>
      <w:r>
        <w:rPr>
          <w:sz w:val="28"/>
          <w:szCs w:val="28"/>
          <w:lang w:val="ru"/>
        </w:rPr>
        <w:t>.1.</w:t>
      </w:r>
      <w:r w:rsidRPr="008E304C">
        <w:rPr>
          <w:sz w:val="28"/>
          <w:szCs w:val="28"/>
          <w:lang w:val="ru"/>
        </w:rPr>
        <w:t xml:space="preserve"> </w:t>
      </w:r>
      <w:r w:rsidR="00665903" w:rsidRPr="008E304C">
        <w:rPr>
          <w:rFonts w:eastAsia="Calibri"/>
          <w:sz w:val="28"/>
          <w:szCs w:val="28"/>
          <w:lang w:eastAsia="en-US"/>
        </w:rPr>
        <w:t>проинформировать</w:t>
      </w:r>
      <w:r w:rsidR="00172453">
        <w:rPr>
          <w:rFonts w:eastAsia="Calibri"/>
          <w:sz w:val="28"/>
          <w:szCs w:val="28"/>
          <w:lang w:eastAsia="en-US"/>
        </w:rPr>
        <w:t xml:space="preserve"> подведомственные учреждения</w:t>
      </w:r>
      <w:r>
        <w:rPr>
          <w:rFonts w:eastAsia="Calibri"/>
          <w:sz w:val="28"/>
          <w:szCs w:val="28"/>
          <w:lang w:eastAsia="en-US"/>
        </w:rPr>
        <w:t>, что при принятии решения о проведении профилактических лабораторных исследований на 2019-</w:t>
      </w:r>
      <w:proofErr w:type="spellStart"/>
      <w:r>
        <w:rPr>
          <w:rFonts w:eastAsia="Calibri"/>
          <w:sz w:val="28"/>
          <w:szCs w:val="28"/>
          <w:lang w:val="en-US" w:eastAsia="en-US"/>
        </w:rPr>
        <w:t>nCoV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персонала согласовывать его с Управлением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автономному округу.</w:t>
      </w:r>
    </w:p>
    <w:p w:rsidR="008E304C" w:rsidRDefault="008E304C" w:rsidP="0075697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E304C">
        <w:rPr>
          <w:rFonts w:eastAsia="Calibri"/>
          <w:b/>
          <w:sz w:val="28"/>
          <w:szCs w:val="28"/>
          <w:lang w:eastAsia="en-US"/>
        </w:rPr>
        <w:t>Срок: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7644E">
        <w:rPr>
          <w:rFonts w:eastAsia="Calibri"/>
          <w:b/>
          <w:sz w:val="28"/>
          <w:szCs w:val="28"/>
          <w:lang w:eastAsia="en-US"/>
        </w:rPr>
        <w:t>до отмены режима повышенной готовности</w:t>
      </w:r>
    </w:p>
    <w:p w:rsidR="008E304C" w:rsidRDefault="00172453" w:rsidP="008E304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</w:t>
      </w:r>
      <w:r w:rsidR="008E304C">
        <w:rPr>
          <w:rFonts w:eastAsia="Calibri"/>
          <w:sz w:val="28"/>
          <w:szCs w:val="28"/>
          <w:lang w:eastAsia="en-US"/>
        </w:rPr>
        <w:t xml:space="preserve"> Медицинским организациям Березовского района (Райхман А.Е., Тихомиров А.</w:t>
      </w:r>
      <w:r>
        <w:rPr>
          <w:rFonts w:eastAsia="Calibri"/>
          <w:sz w:val="28"/>
          <w:szCs w:val="28"/>
          <w:lang w:eastAsia="en-US"/>
        </w:rPr>
        <w:t>Н.</w:t>
      </w:r>
      <w:r w:rsidR="008E304C">
        <w:rPr>
          <w:rFonts w:eastAsia="Calibri"/>
          <w:sz w:val="28"/>
          <w:szCs w:val="28"/>
          <w:lang w:eastAsia="en-US"/>
        </w:rPr>
        <w:t>):</w:t>
      </w:r>
    </w:p>
    <w:p w:rsidR="008E304C" w:rsidRDefault="00172453" w:rsidP="008E304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</w:t>
      </w:r>
      <w:r w:rsidR="008E304C">
        <w:rPr>
          <w:rFonts w:eastAsia="Calibri"/>
          <w:sz w:val="28"/>
          <w:szCs w:val="28"/>
          <w:lang w:eastAsia="en-US"/>
        </w:rPr>
        <w:t xml:space="preserve">.1. обеспечить возможность дистанционного и очного консультирования персонала учреждений, организаций и предприятий района, в том числе с применением вахтового метода, находящихся на самоизоляции в связи с легкими формами </w:t>
      </w:r>
      <w:r w:rsidR="008E5BC8">
        <w:rPr>
          <w:rFonts w:eastAsia="Calibri"/>
          <w:sz w:val="28"/>
          <w:szCs w:val="28"/>
          <w:lang w:eastAsia="en-US"/>
        </w:rPr>
        <w:t xml:space="preserve">COVID-19. </w:t>
      </w:r>
    </w:p>
    <w:p w:rsidR="008E5BC8" w:rsidRDefault="008E5BC8" w:rsidP="008E304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E304C">
        <w:rPr>
          <w:rFonts w:eastAsia="Calibri"/>
          <w:b/>
          <w:sz w:val="28"/>
          <w:szCs w:val="28"/>
          <w:lang w:eastAsia="en-US"/>
        </w:rPr>
        <w:t>Срок: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7644E">
        <w:rPr>
          <w:rFonts w:eastAsia="Calibri"/>
          <w:b/>
          <w:sz w:val="28"/>
          <w:szCs w:val="28"/>
          <w:lang w:eastAsia="en-US"/>
        </w:rPr>
        <w:t>до отмены режима повышенной готовности</w:t>
      </w:r>
    </w:p>
    <w:p w:rsidR="008E5BC8" w:rsidRPr="00172453" w:rsidRDefault="008E5BC8" w:rsidP="00172453">
      <w:pPr>
        <w:pStyle w:val="a5"/>
        <w:widowControl w:val="0"/>
        <w:numPr>
          <w:ilvl w:val="2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453">
        <w:rPr>
          <w:rFonts w:eastAsia="Calibri"/>
          <w:lang w:eastAsia="en-US"/>
        </w:rPr>
        <w:t>Организовать оказание психологической помощи медицинскому персоналу, осуществляющему служебные обязанности в период эпидемиологического неблагополучия.</w:t>
      </w:r>
    </w:p>
    <w:p w:rsidR="008E5BC8" w:rsidRPr="008E5BC8" w:rsidRDefault="008E5BC8" w:rsidP="008E5BC8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Срок: с 20.04.2020 до отмены повышенной готовности.</w:t>
      </w:r>
    </w:p>
    <w:p w:rsidR="0075697C" w:rsidRDefault="0075697C" w:rsidP="0075697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17245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F7644E">
        <w:rPr>
          <w:rFonts w:eastAsia="Calibri"/>
          <w:sz w:val="28"/>
          <w:szCs w:val="28"/>
          <w:lang w:eastAsia="en-US"/>
        </w:rPr>
        <w:t>Комитету</w:t>
      </w:r>
      <w:r>
        <w:rPr>
          <w:rFonts w:eastAsia="Calibri"/>
          <w:sz w:val="28"/>
          <w:szCs w:val="28"/>
          <w:lang w:eastAsia="en-US"/>
        </w:rPr>
        <w:t xml:space="preserve"> образован</w:t>
      </w:r>
      <w:r w:rsidR="00F7644E">
        <w:rPr>
          <w:rFonts w:eastAsia="Calibri"/>
          <w:sz w:val="28"/>
          <w:szCs w:val="28"/>
          <w:lang w:eastAsia="en-US"/>
        </w:rPr>
        <w:t xml:space="preserve">ия администрации Березовского района (Андронюк Л.Ф.) </w:t>
      </w:r>
      <w:r>
        <w:rPr>
          <w:rFonts w:eastAsia="Calibri"/>
          <w:sz w:val="28"/>
          <w:szCs w:val="28"/>
          <w:lang w:eastAsia="en-US"/>
        </w:rPr>
        <w:t xml:space="preserve">  осуществлять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организацией работы дежурных, мобильных групп, функционирующих в дошкольных образовательных организациях </w:t>
      </w:r>
      <w:r w:rsidR="002E60C2">
        <w:rPr>
          <w:rFonts w:eastAsia="Calibri"/>
          <w:sz w:val="28"/>
          <w:szCs w:val="28"/>
          <w:lang w:eastAsia="en-US"/>
        </w:rPr>
        <w:t>Березовского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75697C" w:rsidRPr="002E60C2" w:rsidRDefault="0075697C" w:rsidP="0075697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E60C2">
        <w:rPr>
          <w:rFonts w:eastAsia="Calibri"/>
          <w:b/>
          <w:sz w:val="28"/>
          <w:szCs w:val="28"/>
          <w:lang w:eastAsia="en-US"/>
        </w:rPr>
        <w:t>Срок: до отмены режима повышенной готовности</w:t>
      </w:r>
    </w:p>
    <w:p w:rsidR="001A45C9" w:rsidRDefault="0075697C" w:rsidP="0075697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172453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E60C2">
        <w:rPr>
          <w:rFonts w:eastAsia="Calibri"/>
          <w:sz w:val="28"/>
          <w:szCs w:val="28"/>
          <w:lang w:eastAsia="en-US"/>
        </w:rPr>
        <w:t>Главам городских и сельских поселений во</w:t>
      </w:r>
      <w:r w:rsidR="00FF586F">
        <w:rPr>
          <w:rFonts w:eastAsia="Calibri"/>
          <w:sz w:val="28"/>
          <w:szCs w:val="28"/>
          <w:lang w:eastAsia="en-US"/>
        </w:rPr>
        <w:t xml:space="preserve"> взаимодействии с</w:t>
      </w:r>
      <w:r w:rsidR="002E60C2">
        <w:rPr>
          <w:rFonts w:eastAsia="Calibri"/>
          <w:sz w:val="28"/>
          <w:szCs w:val="28"/>
          <w:lang w:eastAsia="en-US"/>
        </w:rPr>
        <w:t xml:space="preserve"> </w:t>
      </w:r>
      <w:r w:rsidR="00FF586F">
        <w:rPr>
          <w:sz w:val="28"/>
        </w:rPr>
        <w:t xml:space="preserve">казенным учреждением Ханты-Мансийского автономного округа – Югры «Березовский центр занятости населения» </w:t>
      </w:r>
      <w:r w:rsidR="002E60C2">
        <w:rPr>
          <w:rFonts w:eastAsia="Calibri"/>
          <w:sz w:val="28"/>
          <w:szCs w:val="28"/>
          <w:lang w:eastAsia="en-US"/>
        </w:rPr>
        <w:t>(Козырева С.Г.),  О</w:t>
      </w:r>
      <w:r>
        <w:rPr>
          <w:rFonts w:eastAsia="Calibri"/>
          <w:sz w:val="28"/>
          <w:szCs w:val="28"/>
          <w:lang w:eastAsia="en-US"/>
        </w:rPr>
        <w:t xml:space="preserve">МВД России по </w:t>
      </w:r>
      <w:r w:rsidR="002E60C2">
        <w:rPr>
          <w:rFonts w:eastAsia="Calibri"/>
          <w:sz w:val="28"/>
          <w:szCs w:val="28"/>
          <w:lang w:eastAsia="en-US"/>
        </w:rPr>
        <w:t>Березовскому району (Абрамов Д.В.)</w:t>
      </w:r>
      <w:r w:rsidR="001A45C9">
        <w:rPr>
          <w:rFonts w:eastAsia="Calibri"/>
          <w:sz w:val="28"/>
          <w:szCs w:val="28"/>
          <w:lang w:eastAsia="en-US"/>
        </w:rPr>
        <w:t>:</w:t>
      </w:r>
    </w:p>
    <w:p w:rsidR="0075697C" w:rsidRDefault="001A45C9" w:rsidP="0075697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172453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.1.</w:t>
      </w:r>
      <w:r w:rsidR="0075697C">
        <w:rPr>
          <w:rFonts w:eastAsia="Calibri"/>
          <w:sz w:val="28"/>
          <w:szCs w:val="28"/>
          <w:lang w:eastAsia="en-US"/>
        </w:rPr>
        <w:t>установ</w:t>
      </w:r>
      <w:r w:rsidR="002E60C2">
        <w:rPr>
          <w:rFonts w:eastAsia="Calibri"/>
          <w:sz w:val="28"/>
          <w:szCs w:val="28"/>
          <w:lang w:eastAsia="en-US"/>
        </w:rPr>
        <w:t>ить</w:t>
      </w:r>
      <w:r w:rsidR="0075697C">
        <w:rPr>
          <w:rFonts w:eastAsia="Calibri"/>
          <w:sz w:val="28"/>
          <w:szCs w:val="28"/>
          <w:lang w:eastAsia="en-US"/>
        </w:rPr>
        <w:t xml:space="preserve"> фактическое нахождение иностранных </w:t>
      </w:r>
      <w:r>
        <w:rPr>
          <w:rFonts w:eastAsia="Calibri"/>
          <w:sz w:val="28"/>
          <w:szCs w:val="28"/>
          <w:lang w:eastAsia="en-US"/>
        </w:rPr>
        <w:t>работников (при наличии)</w:t>
      </w:r>
      <w:r w:rsidR="0075697C">
        <w:rPr>
          <w:rFonts w:eastAsia="Calibri"/>
          <w:sz w:val="28"/>
          <w:szCs w:val="28"/>
          <w:lang w:eastAsia="en-US"/>
        </w:rPr>
        <w:t xml:space="preserve">, осуществляющих трудовую деятельность на территории </w:t>
      </w:r>
      <w:r w:rsidR="002E60C2">
        <w:rPr>
          <w:rFonts w:eastAsia="Calibri"/>
          <w:sz w:val="28"/>
          <w:szCs w:val="28"/>
          <w:lang w:eastAsia="en-US"/>
        </w:rPr>
        <w:t>Березовского района</w:t>
      </w:r>
      <w:r>
        <w:rPr>
          <w:rFonts w:eastAsia="Calibri"/>
          <w:sz w:val="28"/>
          <w:szCs w:val="28"/>
          <w:lang w:eastAsia="en-US"/>
        </w:rPr>
        <w:t>, их места трудоустройства.</w:t>
      </w:r>
    </w:p>
    <w:p w:rsidR="0075697C" w:rsidRPr="002E60C2" w:rsidRDefault="0075697C" w:rsidP="0075697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E60C2">
        <w:rPr>
          <w:rFonts w:eastAsia="Calibri"/>
          <w:b/>
          <w:sz w:val="28"/>
          <w:szCs w:val="28"/>
          <w:lang w:eastAsia="en-US"/>
        </w:rPr>
        <w:t>Срок: до 2</w:t>
      </w:r>
      <w:r w:rsidR="002E60C2" w:rsidRPr="002E60C2">
        <w:rPr>
          <w:rFonts w:eastAsia="Calibri"/>
          <w:b/>
          <w:sz w:val="28"/>
          <w:szCs w:val="28"/>
          <w:lang w:eastAsia="en-US"/>
        </w:rPr>
        <w:t>5</w:t>
      </w:r>
      <w:r w:rsidRPr="002E60C2">
        <w:rPr>
          <w:rFonts w:eastAsia="Calibri"/>
          <w:b/>
          <w:sz w:val="28"/>
          <w:szCs w:val="28"/>
          <w:lang w:eastAsia="en-US"/>
        </w:rPr>
        <w:t>.04.2020</w:t>
      </w:r>
    </w:p>
    <w:p w:rsidR="0075697C" w:rsidRDefault="0075697C" w:rsidP="0075697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2.</w:t>
      </w:r>
      <w:r w:rsidR="001A2F9A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1A45C9">
        <w:rPr>
          <w:rFonts w:eastAsia="Calibri"/>
          <w:sz w:val="28"/>
          <w:szCs w:val="28"/>
          <w:lang w:eastAsia="en-US"/>
        </w:rPr>
        <w:t xml:space="preserve">2. проинформировать иностранных граждан (при наличии) о порядке </w:t>
      </w:r>
      <w:r w:rsidR="001A45C9">
        <w:rPr>
          <w:rFonts w:eastAsia="Calibri"/>
          <w:sz w:val="28"/>
          <w:szCs w:val="28"/>
          <w:lang w:eastAsia="en-US"/>
        </w:rPr>
        <w:lastRenderedPageBreak/>
        <w:t>продления срока временного пребывания и разрешительных документов для осуществления трудовой деятельности на территории Российской Федерации и возможности обращения в центр занятости населения за предоставлением услуги по поиску работы, в  том числе путем размещения указанной информации на информационных стендах в помещениях работодателей на основании заключенных соглашений.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75697C" w:rsidRPr="002E60C2" w:rsidRDefault="0075697C" w:rsidP="0075697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E60C2">
        <w:rPr>
          <w:rFonts w:eastAsia="Calibri"/>
          <w:b/>
          <w:sz w:val="28"/>
          <w:szCs w:val="28"/>
          <w:lang w:eastAsia="en-US"/>
        </w:rPr>
        <w:t xml:space="preserve">Срок: до </w:t>
      </w:r>
      <w:r w:rsidR="001A2F9A">
        <w:rPr>
          <w:rFonts w:eastAsia="Calibri"/>
          <w:b/>
          <w:sz w:val="28"/>
          <w:szCs w:val="28"/>
          <w:lang w:eastAsia="en-US"/>
        </w:rPr>
        <w:t>29</w:t>
      </w:r>
      <w:r w:rsidR="001A45C9">
        <w:rPr>
          <w:rFonts w:eastAsia="Calibri"/>
          <w:b/>
          <w:sz w:val="28"/>
          <w:szCs w:val="28"/>
          <w:lang w:eastAsia="en-US"/>
        </w:rPr>
        <w:t>.04.2020</w:t>
      </w:r>
    </w:p>
    <w:p w:rsidR="006B1326" w:rsidRDefault="0075697C" w:rsidP="0075697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1A2F9A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FF586F">
        <w:rPr>
          <w:sz w:val="28"/>
        </w:rPr>
        <w:t>Казенному учреждению Ханты-Мансийского автономного округа – Югры «Березовский центр занятости населения»</w:t>
      </w:r>
      <w:r w:rsidR="001A2F9A">
        <w:rPr>
          <w:rFonts w:eastAsia="Calibri"/>
          <w:sz w:val="28"/>
          <w:szCs w:val="28"/>
          <w:lang w:eastAsia="en-US"/>
        </w:rPr>
        <w:t xml:space="preserve"> (Козырева С.Г.):</w:t>
      </w:r>
      <w:r w:rsidR="002E60C2">
        <w:rPr>
          <w:rFonts w:eastAsia="Calibri"/>
          <w:sz w:val="28"/>
          <w:szCs w:val="28"/>
          <w:lang w:eastAsia="en-US"/>
        </w:rPr>
        <w:t xml:space="preserve">  </w:t>
      </w:r>
    </w:p>
    <w:p w:rsidR="0075697C" w:rsidRDefault="006B1326" w:rsidP="0075697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2.</w:t>
      </w:r>
      <w:r w:rsidR="001A2F9A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.1. </w:t>
      </w:r>
      <w:r w:rsidR="0075697C">
        <w:rPr>
          <w:rFonts w:eastAsia="Calibri"/>
          <w:sz w:val="28"/>
          <w:szCs w:val="28"/>
          <w:lang w:eastAsia="en-US"/>
        </w:rPr>
        <w:t>организовать</w:t>
      </w:r>
      <w:r>
        <w:rPr>
          <w:rFonts w:eastAsia="Calibri"/>
          <w:sz w:val="28"/>
          <w:szCs w:val="28"/>
          <w:lang w:eastAsia="en-US"/>
        </w:rPr>
        <w:t xml:space="preserve"> предварительную работу с организациями, заявившими высвобождение работников, введение режимов неполной занятости, установления простоя, предоставление отпусков без сохранения заработной платы, по их участию в дополнительных мероприятиях, направленных на снижение напряженности на рынке труда района</w:t>
      </w:r>
      <w:r>
        <w:rPr>
          <w:rFonts w:eastAsia="Calibri"/>
          <w:bCs/>
          <w:sz w:val="28"/>
          <w:szCs w:val="28"/>
          <w:lang w:eastAsia="en-US"/>
        </w:rPr>
        <w:t xml:space="preserve">, сформировать список потенциальных участников рассматриваемых </w:t>
      </w:r>
      <w:r w:rsidR="001A2F9A">
        <w:rPr>
          <w:rFonts w:eastAsia="Calibri"/>
          <w:bCs/>
          <w:sz w:val="28"/>
          <w:szCs w:val="28"/>
          <w:lang w:eastAsia="en-US"/>
        </w:rPr>
        <w:t>мероприятий</w:t>
      </w:r>
      <w:r>
        <w:rPr>
          <w:rFonts w:eastAsia="Calibri"/>
          <w:bCs/>
          <w:sz w:val="28"/>
          <w:szCs w:val="28"/>
          <w:lang w:eastAsia="en-US"/>
        </w:rPr>
        <w:t xml:space="preserve"> с целью его дальнейшего направления в </w:t>
      </w:r>
      <w:r w:rsidR="001A2F9A">
        <w:rPr>
          <w:rFonts w:eastAsia="Calibri"/>
          <w:bCs/>
          <w:sz w:val="28"/>
          <w:szCs w:val="28"/>
          <w:lang w:eastAsia="en-US"/>
        </w:rPr>
        <w:t>Департамент</w:t>
      </w:r>
      <w:r>
        <w:rPr>
          <w:rFonts w:eastAsia="Calibri"/>
          <w:bCs/>
          <w:sz w:val="28"/>
          <w:szCs w:val="28"/>
          <w:lang w:eastAsia="en-US"/>
        </w:rPr>
        <w:t xml:space="preserve"> т</w:t>
      </w:r>
      <w:r w:rsidR="001A2F9A">
        <w:rPr>
          <w:rFonts w:eastAsia="Calibri"/>
          <w:bCs/>
          <w:sz w:val="28"/>
          <w:szCs w:val="28"/>
          <w:lang w:eastAsia="en-US"/>
        </w:rPr>
        <w:t>руд</w:t>
      </w:r>
      <w:r>
        <w:rPr>
          <w:rFonts w:eastAsia="Calibri"/>
          <w:bCs/>
          <w:sz w:val="28"/>
          <w:szCs w:val="28"/>
          <w:lang w:eastAsia="en-US"/>
        </w:rPr>
        <w:t>а и занятости Ханты-Мансийского автономного округа – Югры.</w:t>
      </w:r>
      <w:proofErr w:type="gramEnd"/>
    </w:p>
    <w:p w:rsidR="0075697C" w:rsidRPr="002E60C2" w:rsidRDefault="0075697C" w:rsidP="0075697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E60C2">
        <w:rPr>
          <w:rFonts w:eastAsia="Calibri"/>
          <w:b/>
          <w:sz w:val="28"/>
          <w:szCs w:val="28"/>
          <w:lang w:eastAsia="en-US"/>
        </w:rPr>
        <w:t xml:space="preserve">Срок: до </w:t>
      </w:r>
      <w:r w:rsidR="006B1326">
        <w:rPr>
          <w:rFonts w:eastAsia="Calibri"/>
          <w:b/>
          <w:sz w:val="28"/>
          <w:szCs w:val="28"/>
          <w:lang w:eastAsia="en-US"/>
        </w:rPr>
        <w:t>28.</w:t>
      </w:r>
      <w:r w:rsidRPr="002E60C2">
        <w:rPr>
          <w:rFonts w:eastAsia="Calibri"/>
          <w:b/>
          <w:sz w:val="28"/>
          <w:szCs w:val="28"/>
          <w:lang w:eastAsia="en-US"/>
        </w:rPr>
        <w:t>04.2020</w:t>
      </w:r>
    </w:p>
    <w:p w:rsidR="0075697C" w:rsidRDefault="001A2F9A" w:rsidP="002E60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</w:t>
      </w:r>
      <w:r w:rsidR="0075697C">
        <w:rPr>
          <w:rFonts w:eastAsia="Calibri"/>
          <w:sz w:val="28"/>
          <w:szCs w:val="28"/>
          <w:lang w:eastAsia="en-US"/>
        </w:rPr>
        <w:t>.</w:t>
      </w:r>
      <w:r w:rsidR="008E5BC8">
        <w:rPr>
          <w:rFonts w:eastAsia="Calibri"/>
          <w:sz w:val="28"/>
          <w:szCs w:val="28"/>
          <w:lang w:eastAsia="en-US"/>
        </w:rPr>
        <w:t xml:space="preserve"> Главам городских и сельских поселений, Управлению</w:t>
      </w:r>
      <w:r w:rsidR="008E5BC8" w:rsidRPr="00665903">
        <w:rPr>
          <w:sz w:val="28"/>
          <w:szCs w:val="28"/>
        </w:rPr>
        <w:t xml:space="preserve"> по жилищно-коммунальному хозяйству администрации Березовского района (</w:t>
      </w:r>
      <w:proofErr w:type="spellStart"/>
      <w:r w:rsidR="008E5BC8" w:rsidRPr="00665903">
        <w:rPr>
          <w:sz w:val="28"/>
          <w:szCs w:val="28"/>
        </w:rPr>
        <w:t>Бачину</w:t>
      </w:r>
      <w:proofErr w:type="spellEnd"/>
      <w:r w:rsidR="008E5BC8" w:rsidRPr="00665903">
        <w:rPr>
          <w:sz w:val="28"/>
          <w:szCs w:val="28"/>
        </w:rPr>
        <w:t xml:space="preserve"> О.В.),</w:t>
      </w:r>
      <w:r w:rsidR="008E5BC8">
        <w:t xml:space="preserve"> </w:t>
      </w:r>
      <w:r w:rsidR="008E5BC8">
        <w:rPr>
          <w:rFonts w:eastAsia="Calibri"/>
          <w:sz w:val="28"/>
          <w:szCs w:val="28"/>
          <w:lang w:eastAsia="en-US"/>
        </w:rPr>
        <w:t xml:space="preserve"> отделу транспорта администрации Березовского района (Гагарин В.В.):</w:t>
      </w:r>
    </w:p>
    <w:p w:rsidR="008E5BC8" w:rsidRDefault="008E5BC8" w:rsidP="002E60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1A2F9A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.1. обеспечить уборку улиц, тротуаров, остановочных комплексов и общественных простран</w:t>
      </w:r>
      <w:proofErr w:type="gramStart"/>
      <w:r>
        <w:rPr>
          <w:rFonts w:eastAsia="Calibri"/>
          <w:sz w:val="28"/>
          <w:szCs w:val="28"/>
          <w:lang w:eastAsia="en-US"/>
        </w:rPr>
        <w:t>ств дл</w:t>
      </w:r>
      <w:proofErr w:type="gramEnd"/>
      <w:r>
        <w:rPr>
          <w:rFonts w:eastAsia="Calibri"/>
          <w:sz w:val="28"/>
          <w:szCs w:val="28"/>
          <w:lang w:eastAsia="en-US"/>
        </w:rPr>
        <w:t>я их подготовки к последующей регулярной дезинфекции.</w:t>
      </w:r>
    </w:p>
    <w:p w:rsidR="008E5BC8" w:rsidRPr="008E5BC8" w:rsidRDefault="008E5BC8" w:rsidP="002E60C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E5BC8">
        <w:rPr>
          <w:rFonts w:eastAsia="Calibri"/>
          <w:b/>
          <w:sz w:val="28"/>
          <w:szCs w:val="28"/>
          <w:lang w:eastAsia="en-US"/>
        </w:rPr>
        <w:t>Срок: до 30.04.2020</w:t>
      </w:r>
    </w:p>
    <w:p w:rsidR="0075697C" w:rsidRDefault="0075697C" w:rsidP="001A2F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A2F9A">
        <w:rPr>
          <w:rFonts w:eastAsia="Calibri"/>
          <w:sz w:val="28"/>
          <w:szCs w:val="28"/>
          <w:lang w:eastAsia="en-US"/>
        </w:rPr>
        <w:t>2.9</w:t>
      </w:r>
      <w:r w:rsidR="006F57F0">
        <w:rPr>
          <w:rFonts w:eastAsia="Calibri"/>
          <w:sz w:val="28"/>
          <w:szCs w:val="28"/>
          <w:lang w:eastAsia="en-US"/>
        </w:rPr>
        <w:t>.</w:t>
      </w:r>
      <w:r w:rsidR="001A2F9A">
        <w:rPr>
          <w:sz w:val="28"/>
          <w:szCs w:val="28"/>
        </w:rPr>
        <w:t xml:space="preserve"> </w:t>
      </w:r>
      <w:r w:rsidR="006F57F0">
        <w:rPr>
          <w:sz w:val="28"/>
          <w:szCs w:val="28"/>
        </w:rPr>
        <w:t>М</w:t>
      </w:r>
      <w:r w:rsidR="006F57F0" w:rsidRPr="001B32B8">
        <w:rPr>
          <w:sz w:val="28"/>
          <w:szCs w:val="28"/>
        </w:rPr>
        <w:t>ежведомственной</w:t>
      </w:r>
      <w:r w:rsidR="006F57F0">
        <w:rPr>
          <w:sz w:val="28"/>
          <w:szCs w:val="28"/>
        </w:rPr>
        <w:t xml:space="preserve"> рабочей группой</w:t>
      </w:r>
      <w:r w:rsidR="006F57F0" w:rsidRPr="001B32B8">
        <w:rPr>
          <w:sz w:val="28"/>
          <w:szCs w:val="28"/>
        </w:rPr>
        <w:t xml:space="preserve"> по предупреждению завоза и распространения коронавирусной инфекции (</w:t>
      </w:r>
      <w:r w:rsidR="006F57F0" w:rsidRPr="001B32B8">
        <w:rPr>
          <w:sz w:val="28"/>
          <w:szCs w:val="28"/>
          <w:lang w:val="en-US"/>
        </w:rPr>
        <w:t>COVID</w:t>
      </w:r>
      <w:r w:rsidR="006F57F0" w:rsidRPr="001B32B8">
        <w:rPr>
          <w:sz w:val="28"/>
          <w:szCs w:val="28"/>
        </w:rPr>
        <w:t>-19)  на территории Березовского района</w:t>
      </w:r>
      <w:r w:rsidR="006F57F0">
        <w:rPr>
          <w:sz w:val="28"/>
          <w:szCs w:val="28"/>
        </w:rPr>
        <w:t xml:space="preserve"> проведено 12 заседаний. </w:t>
      </w:r>
      <w:r w:rsidR="006F57F0" w:rsidRPr="005017AD">
        <w:rPr>
          <w:sz w:val="28"/>
          <w:szCs w:val="28"/>
        </w:rPr>
        <w:t>По состоянию на 1</w:t>
      </w:r>
      <w:r w:rsidR="001A2F9A">
        <w:rPr>
          <w:sz w:val="28"/>
          <w:szCs w:val="28"/>
        </w:rPr>
        <w:t>7</w:t>
      </w:r>
      <w:r w:rsidR="006F57F0" w:rsidRPr="005017AD">
        <w:rPr>
          <w:sz w:val="28"/>
          <w:szCs w:val="28"/>
        </w:rPr>
        <w:t>.04.2020 года</w:t>
      </w:r>
      <w:r w:rsidR="006F57F0">
        <w:rPr>
          <w:sz w:val="28"/>
          <w:szCs w:val="28"/>
        </w:rPr>
        <w:t xml:space="preserve"> – 32 поручения выполнены и сняты с контроля. </w:t>
      </w: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>По остальным пунктам сроки исполнения не истекли.</w:t>
      </w:r>
    </w:p>
    <w:p w:rsidR="0075697C" w:rsidRDefault="0075697C" w:rsidP="0075697C">
      <w:pPr>
        <w:jc w:val="both"/>
        <w:rPr>
          <w:rFonts w:eastAsia="Calibri"/>
          <w:sz w:val="28"/>
          <w:szCs w:val="28"/>
          <w:lang w:eastAsia="en-US"/>
        </w:rPr>
      </w:pPr>
    </w:p>
    <w:p w:rsidR="0075697C" w:rsidRDefault="0075697C" w:rsidP="00B94FD5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bookmarkEnd w:id="0"/>
    <w:p w:rsidR="00FD5BBE" w:rsidRDefault="00FD5BBE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556572" w:rsidRPr="00B94FD5" w:rsidRDefault="00556572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B94FD5">
        <w:rPr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556572" w:rsidRPr="00B94FD5" w:rsidRDefault="00556572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556572" w:rsidRDefault="00556572" w:rsidP="00556572">
      <w:pPr>
        <w:jc w:val="both"/>
        <w:rPr>
          <w:sz w:val="28"/>
          <w:szCs w:val="28"/>
        </w:rPr>
      </w:pPr>
    </w:p>
    <w:p w:rsidR="00556572" w:rsidRDefault="00556572" w:rsidP="00556572">
      <w:pPr>
        <w:jc w:val="both"/>
        <w:rPr>
          <w:sz w:val="28"/>
          <w:szCs w:val="28"/>
        </w:rPr>
      </w:pPr>
    </w:p>
    <w:p w:rsidR="00556572" w:rsidRDefault="00556572" w:rsidP="00556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                                                                        О.В. </w:t>
      </w:r>
      <w:proofErr w:type="spellStart"/>
      <w:r>
        <w:rPr>
          <w:sz w:val="28"/>
          <w:szCs w:val="28"/>
        </w:rPr>
        <w:t>Хватова</w:t>
      </w:r>
      <w:proofErr w:type="spellEnd"/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sectPr w:rsidR="000A35AA" w:rsidSect="000B5097">
      <w:footerReference w:type="even" r:id="rId10"/>
      <w:footerReference w:type="first" r:id="rId11"/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46" w:rsidRDefault="00920646">
      <w:r>
        <w:separator/>
      </w:r>
    </w:p>
  </w:endnote>
  <w:endnote w:type="continuationSeparator" w:id="0">
    <w:p w:rsidR="00920646" w:rsidRDefault="0092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3D0CC6C" wp14:editId="5C3F2AC4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Pr="000710C5" w:rsidRDefault="00B148BD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B148BD" w:rsidRPr="000710C5" w:rsidRDefault="00B148BD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E5891BE" wp14:editId="26DC1F7C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Default="00B148BD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B148BD" w:rsidRDefault="00B148BD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46" w:rsidRDefault="00920646">
      <w:r>
        <w:separator/>
      </w:r>
    </w:p>
  </w:footnote>
  <w:footnote w:type="continuationSeparator" w:id="0">
    <w:p w:rsidR="00920646" w:rsidRDefault="0092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464"/>
    <w:multiLevelType w:val="multilevel"/>
    <w:tmpl w:val="BEA0B1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051C4488"/>
    <w:multiLevelType w:val="hybridMultilevel"/>
    <w:tmpl w:val="FC363C7E"/>
    <w:lvl w:ilvl="0" w:tplc="8C7CE0FE">
      <w:start w:val="2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D5146E"/>
    <w:multiLevelType w:val="multilevel"/>
    <w:tmpl w:val="CB40DE8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823F74"/>
    <w:multiLevelType w:val="hybridMultilevel"/>
    <w:tmpl w:val="4876390E"/>
    <w:lvl w:ilvl="0" w:tplc="DD7C7140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8B5CE2"/>
    <w:multiLevelType w:val="multilevel"/>
    <w:tmpl w:val="7234BAD8"/>
    <w:lvl w:ilvl="0">
      <w:start w:val="1"/>
      <w:numFmt w:val="decimal"/>
      <w:lvlText w:val="%1."/>
      <w:lvlJc w:val="left"/>
      <w:pPr>
        <w:ind w:left="1729" w:hanging="1020"/>
      </w:pPr>
      <w:rPr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233EA7"/>
    <w:multiLevelType w:val="multilevel"/>
    <w:tmpl w:val="BAA24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5066A"/>
    <w:multiLevelType w:val="multilevel"/>
    <w:tmpl w:val="725CB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2">
    <w:nsid w:val="27995044"/>
    <w:multiLevelType w:val="multilevel"/>
    <w:tmpl w:val="ED70A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7C61944"/>
    <w:multiLevelType w:val="multilevel"/>
    <w:tmpl w:val="15829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70154C"/>
    <w:multiLevelType w:val="hybridMultilevel"/>
    <w:tmpl w:val="000AD040"/>
    <w:lvl w:ilvl="0" w:tplc="81EE2BEA">
      <w:start w:val="3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9E60598"/>
    <w:multiLevelType w:val="multilevel"/>
    <w:tmpl w:val="2CCAB5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16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B284C"/>
    <w:multiLevelType w:val="multilevel"/>
    <w:tmpl w:val="100CF4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8">
    <w:nsid w:val="38124A86"/>
    <w:multiLevelType w:val="multilevel"/>
    <w:tmpl w:val="82461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9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4C841CF0"/>
    <w:multiLevelType w:val="multilevel"/>
    <w:tmpl w:val="8E8C3C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3">
    <w:nsid w:val="4E44568A"/>
    <w:multiLevelType w:val="hybridMultilevel"/>
    <w:tmpl w:val="670A684A"/>
    <w:lvl w:ilvl="0" w:tplc="770A3BC6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193378C"/>
    <w:multiLevelType w:val="hybridMultilevel"/>
    <w:tmpl w:val="AEA0E604"/>
    <w:lvl w:ilvl="0" w:tplc="A2E46DCC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52B131E"/>
    <w:multiLevelType w:val="hybridMultilevel"/>
    <w:tmpl w:val="BF1ADA48"/>
    <w:lvl w:ilvl="0" w:tplc="6B8C4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6B4324"/>
    <w:multiLevelType w:val="hybridMultilevel"/>
    <w:tmpl w:val="4734EDAE"/>
    <w:lvl w:ilvl="0" w:tplc="E54C2F56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D64093"/>
    <w:multiLevelType w:val="hybridMultilevel"/>
    <w:tmpl w:val="32BE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A0FDE"/>
    <w:multiLevelType w:val="hybridMultilevel"/>
    <w:tmpl w:val="74101F4A"/>
    <w:lvl w:ilvl="0" w:tplc="5CD6D106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90A109D"/>
    <w:multiLevelType w:val="hybridMultilevel"/>
    <w:tmpl w:val="77A67940"/>
    <w:lvl w:ilvl="0" w:tplc="84E81D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33E7D42"/>
    <w:multiLevelType w:val="hybridMultilevel"/>
    <w:tmpl w:val="96A2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94D0F"/>
    <w:multiLevelType w:val="multilevel"/>
    <w:tmpl w:val="0E2CF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600649A"/>
    <w:multiLevelType w:val="hybridMultilevel"/>
    <w:tmpl w:val="9A2AC140"/>
    <w:lvl w:ilvl="0" w:tplc="00787AAC">
      <w:start w:val="3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E993BE5"/>
    <w:multiLevelType w:val="multilevel"/>
    <w:tmpl w:val="140684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7">
    <w:nsid w:val="6FD47207"/>
    <w:multiLevelType w:val="hybridMultilevel"/>
    <w:tmpl w:val="66E0FEA6"/>
    <w:lvl w:ilvl="0" w:tplc="0419000F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9342366"/>
    <w:multiLevelType w:val="hybridMultilevel"/>
    <w:tmpl w:val="C8CCECC4"/>
    <w:lvl w:ilvl="0" w:tplc="0B3C58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A5B43F3"/>
    <w:multiLevelType w:val="multilevel"/>
    <w:tmpl w:val="B27A9F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0">
    <w:nsid w:val="7FAB1650"/>
    <w:multiLevelType w:val="multilevel"/>
    <w:tmpl w:val="3EBC3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31"/>
  </w:num>
  <w:num w:numId="4">
    <w:abstractNumId w:val="3"/>
  </w:num>
  <w:num w:numId="5">
    <w:abstractNumId w:val="19"/>
  </w:num>
  <w:num w:numId="6">
    <w:abstractNumId w:val="5"/>
  </w:num>
  <w:num w:numId="7">
    <w:abstractNumId w:val="8"/>
  </w:num>
  <w:num w:numId="8">
    <w:abstractNumId w:val="35"/>
  </w:num>
  <w:num w:numId="9">
    <w:abstractNumId w:val="21"/>
  </w:num>
  <w:num w:numId="10">
    <w:abstractNumId w:val="20"/>
  </w:num>
  <w:num w:numId="11">
    <w:abstractNumId w:val="39"/>
  </w:num>
  <w:num w:numId="12">
    <w:abstractNumId w:val="30"/>
  </w:num>
  <w:num w:numId="13">
    <w:abstractNumId w:val="16"/>
  </w:num>
  <w:num w:numId="14">
    <w:abstractNumId w:val="38"/>
  </w:num>
  <w:num w:numId="15">
    <w:abstractNumId w:val="25"/>
  </w:num>
  <w:num w:numId="16">
    <w:abstractNumId w:val="22"/>
  </w:num>
  <w:num w:numId="17">
    <w:abstractNumId w:val="11"/>
  </w:num>
  <w:num w:numId="18">
    <w:abstractNumId w:val="36"/>
  </w:num>
  <w:num w:numId="19">
    <w:abstractNumId w:val="15"/>
  </w:num>
  <w:num w:numId="20">
    <w:abstractNumId w:val="17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</w:num>
  <w:num w:numId="25">
    <w:abstractNumId w:val="9"/>
  </w:num>
  <w:num w:numId="26">
    <w:abstractNumId w:val="32"/>
  </w:num>
  <w:num w:numId="27">
    <w:abstractNumId w:val="33"/>
  </w:num>
  <w:num w:numId="28">
    <w:abstractNumId w:val="40"/>
  </w:num>
  <w:num w:numId="29">
    <w:abstractNumId w:val="13"/>
  </w:num>
  <w:num w:numId="30">
    <w:abstractNumId w:val="37"/>
  </w:num>
  <w:num w:numId="31">
    <w:abstractNumId w:val="2"/>
  </w:num>
  <w:num w:numId="32">
    <w:abstractNumId w:val="1"/>
  </w:num>
  <w:num w:numId="33">
    <w:abstractNumId w:val="6"/>
  </w:num>
  <w:num w:numId="34">
    <w:abstractNumId w:val="23"/>
  </w:num>
  <w:num w:numId="35">
    <w:abstractNumId w:val="26"/>
  </w:num>
  <w:num w:numId="36">
    <w:abstractNumId w:val="28"/>
  </w:num>
  <w:num w:numId="37">
    <w:abstractNumId w:val="14"/>
  </w:num>
  <w:num w:numId="38">
    <w:abstractNumId w:val="34"/>
  </w:num>
  <w:num w:numId="39">
    <w:abstractNumId w:val="29"/>
  </w:num>
  <w:num w:numId="40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1D9"/>
    <w:rsid w:val="00002804"/>
    <w:rsid w:val="0000501B"/>
    <w:rsid w:val="000054C6"/>
    <w:rsid w:val="000060CC"/>
    <w:rsid w:val="000071B1"/>
    <w:rsid w:val="000135B5"/>
    <w:rsid w:val="00013911"/>
    <w:rsid w:val="0002077A"/>
    <w:rsid w:val="0002103A"/>
    <w:rsid w:val="00024E8F"/>
    <w:rsid w:val="0002716A"/>
    <w:rsid w:val="0003081C"/>
    <w:rsid w:val="0003088F"/>
    <w:rsid w:val="00033527"/>
    <w:rsid w:val="00036546"/>
    <w:rsid w:val="00040F8A"/>
    <w:rsid w:val="00047A12"/>
    <w:rsid w:val="00056342"/>
    <w:rsid w:val="000575D9"/>
    <w:rsid w:val="00060672"/>
    <w:rsid w:val="000617A3"/>
    <w:rsid w:val="00064AAA"/>
    <w:rsid w:val="00083E1B"/>
    <w:rsid w:val="000872F0"/>
    <w:rsid w:val="0009013A"/>
    <w:rsid w:val="00091471"/>
    <w:rsid w:val="0009676C"/>
    <w:rsid w:val="000A35AA"/>
    <w:rsid w:val="000B5097"/>
    <w:rsid w:val="000C4397"/>
    <w:rsid w:val="000C47DB"/>
    <w:rsid w:val="000C4E1F"/>
    <w:rsid w:val="000D7864"/>
    <w:rsid w:val="000E0C24"/>
    <w:rsid w:val="000E35D0"/>
    <w:rsid w:val="000E6EB0"/>
    <w:rsid w:val="000F0B22"/>
    <w:rsid w:val="0010275E"/>
    <w:rsid w:val="001058C3"/>
    <w:rsid w:val="00112CE7"/>
    <w:rsid w:val="001172A8"/>
    <w:rsid w:val="00121557"/>
    <w:rsid w:val="00130BFC"/>
    <w:rsid w:val="00136B25"/>
    <w:rsid w:val="00141E7D"/>
    <w:rsid w:val="00143D5C"/>
    <w:rsid w:val="00150A95"/>
    <w:rsid w:val="00152143"/>
    <w:rsid w:val="00154D91"/>
    <w:rsid w:val="001602A3"/>
    <w:rsid w:val="00163CD5"/>
    <w:rsid w:val="00167032"/>
    <w:rsid w:val="00171423"/>
    <w:rsid w:val="00172453"/>
    <w:rsid w:val="00174CAF"/>
    <w:rsid w:val="00175FAD"/>
    <w:rsid w:val="00176FEA"/>
    <w:rsid w:val="00177900"/>
    <w:rsid w:val="00186E5C"/>
    <w:rsid w:val="0019008B"/>
    <w:rsid w:val="00191AEB"/>
    <w:rsid w:val="001A09CB"/>
    <w:rsid w:val="001A2F9A"/>
    <w:rsid w:val="001A45C9"/>
    <w:rsid w:val="001A46A7"/>
    <w:rsid w:val="001B13D4"/>
    <w:rsid w:val="001B41F8"/>
    <w:rsid w:val="001B649A"/>
    <w:rsid w:val="001C1DCF"/>
    <w:rsid w:val="001C354E"/>
    <w:rsid w:val="001D1965"/>
    <w:rsid w:val="001D59E0"/>
    <w:rsid w:val="001D730E"/>
    <w:rsid w:val="001D7BF1"/>
    <w:rsid w:val="001E4125"/>
    <w:rsid w:val="00200656"/>
    <w:rsid w:val="00204E56"/>
    <w:rsid w:val="00215311"/>
    <w:rsid w:val="00216A9A"/>
    <w:rsid w:val="00226F74"/>
    <w:rsid w:val="002341A8"/>
    <w:rsid w:val="00234A37"/>
    <w:rsid w:val="00236EC3"/>
    <w:rsid w:val="00244DDA"/>
    <w:rsid w:val="002469C3"/>
    <w:rsid w:val="00257AC4"/>
    <w:rsid w:val="00271B44"/>
    <w:rsid w:val="00277D8A"/>
    <w:rsid w:val="00280FBA"/>
    <w:rsid w:val="0029461A"/>
    <w:rsid w:val="00297A0C"/>
    <w:rsid w:val="002B5A6E"/>
    <w:rsid w:val="002C1C9E"/>
    <w:rsid w:val="002D4254"/>
    <w:rsid w:val="002D4C86"/>
    <w:rsid w:val="002E05C3"/>
    <w:rsid w:val="002E3B5E"/>
    <w:rsid w:val="002E4848"/>
    <w:rsid w:val="002E60C2"/>
    <w:rsid w:val="002E6A18"/>
    <w:rsid w:val="002E7F37"/>
    <w:rsid w:val="002F7034"/>
    <w:rsid w:val="00302FAA"/>
    <w:rsid w:val="00307677"/>
    <w:rsid w:val="00312BF0"/>
    <w:rsid w:val="00312F87"/>
    <w:rsid w:val="00324D46"/>
    <w:rsid w:val="003352E3"/>
    <w:rsid w:val="0034066D"/>
    <w:rsid w:val="00345405"/>
    <w:rsid w:val="003554E1"/>
    <w:rsid w:val="003744A0"/>
    <w:rsid w:val="00375DFF"/>
    <w:rsid w:val="00386884"/>
    <w:rsid w:val="003871D5"/>
    <w:rsid w:val="00395763"/>
    <w:rsid w:val="00395958"/>
    <w:rsid w:val="003A21D2"/>
    <w:rsid w:val="003B767B"/>
    <w:rsid w:val="003B7CD6"/>
    <w:rsid w:val="003C174C"/>
    <w:rsid w:val="003C2E4A"/>
    <w:rsid w:val="003C6410"/>
    <w:rsid w:val="003D4944"/>
    <w:rsid w:val="003E2007"/>
    <w:rsid w:val="003F5ADF"/>
    <w:rsid w:val="0040117F"/>
    <w:rsid w:val="004056E8"/>
    <w:rsid w:val="00411922"/>
    <w:rsid w:val="00420884"/>
    <w:rsid w:val="004244C4"/>
    <w:rsid w:val="004269DB"/>
    <w:rsid w:val="00427E8C"/>
    <w:rsid w:val="004308F9"/>
    <w:rsid w:val="00444426"/>
    <w:rsid w:val="0045461E"/>
    <w:rsid w:val="004573C2"/>
    <w:rsid w:val="00463CF3"/>
    <w:rsid w:val="0047572B"/>
    <w:rsid w:val="00476735"/>
    <w:rsid w:val="00483281"/>
    <w:rsid w:val="004878E1"/>
    <w:rsid w:val="00487C93"/>
    <w:rsid w:val="0049295C"/>
    <w:rsid w:val="004959E1"/>
    <w:rsid w:val="004A0F2D"/>
    <w:rsid w:val="004A5E11"/>
    <w:rsid w:val="004B526D"/>
    <w:rsid w:val="004C43A5"/>
    <w:rsid w:val="004C5FEA"/>
    <w:rsid w:val="004D2379"/>
    <w:rsid w:val="004E2070"/>
    <w:rsid w:val="004E2657"/>
    <w:rsid w:val="004E3381"/>
    <w:rsid w:val="004E33BB"/>
    <w:rsid w:val="004F0EDB"/>
    <w:rsid w:val="004F339A"/>
    <w:rsid w:val="004F5F51"/>
    <w:rsid w:val="00507575"/>
    <w:rsid w:val="0051119B"/>
    <w:rsid w:val="00512A02"/>
    <w:rsid w:val="0053491E"/>
    <w:rsid w:val="00534AA2"/>
    <w:rsid w:val="005414A6"/>
    <w:rsid w:val="00544A88"/>
    <w:rsid w:val="0055155A"/>
    <w:rsid w:val="00555AD5"/>
    <w:rsid w:val="00556572"/>
    <w:rsid w:val="00557F91"/>
    <w:rsid w:val="00572767"/>
    <w:rsid w:val="005835A9"/>
    <w:rsid w:val="00585E31"/>
    <w:rsid w:val="00590C4E"/>
    <w:rsid w:val="005A3B04"/>
    <w:rsid w:val="005B0CE2"/>
    <w:rsid w:val="005B624F"/>
    <w:rsid w:val="005B6501"/>
    <w:rsid w:val="005C1378"/>
    <w:rsid w:val="005C7562"/>
    <w:rsid w:val="005D58E1"/>
    <w:rsid w:val="005F1021"/>
    <w:rsid w:val="006045C0"/>
    <w:rsid w:val="00607BC6"/>
    <w:rsid w:val="006113F7"/>
    <w:rsid w:val="006141B4"/>
    <w:rsid w:val="006169B4"/>
    <w:rsid w:val="00620059"/>
    <w:rsid w:val="00626A9D"/>
    <w:rsid w:val="0063721E"/>
    <w:rsid w:val="0063765D"/>
    <w:rsid w:val="00640EF5"/>
    <w:rsid w:val="00665903"/>
    <w:rsid w:val="006661E2"/>
    <w:rsid w:val="0067195F"/>
    <w:rsid w:val="00671F10"/>
    <w:rsid w:val="00685C31"/>
    <w:rsid w:val="006A343F"/>
    <w:rsid w:val="006B1326"/>
    <w:rsid w:val="006B521E"/>
    <w:rsid w:val="006C144E"/>
    <w:rsid w:val="006C4CB2"/>
    <w:rsid w:val="006E4FC0"/>
    <w:rsid w:val="006E6FB0"/>
    <w:rsid w:val="006F4722"/>
    <w:rsid w:val="006F57F0"/>
    <w:rsid w:val="00703628"/>
    <w:rsid w:val="0073620A"/>
    <w:rsid w:val="00742423"/>
    <w:rsid w:val="0074446A"/>
    <w:rsid w:val="00747BB3"/>
    <w:rsid w:val="007562D3"/>
    <w:rsid w:val="0075697C"/>
    <w:rsid w:val="0076323F"/>
    <w:rsid w:val="00763B2C"/>
    <w:rsid w:val="00772725"/>
    <w:rsid w:val="00777A5A"/>
    <w:rsid w:val="00785232"/>
    <w:rsid w:val="0078720C"/>
    <w:rsid w:val="007904C5"/>
    <w:rsid w:val="00791F85"/>
    <w:rsid w:val="007B1175"/>
    <w:rsid w:val="007C2485"/>
    <w:rsid w:val="007C731C"/>
    <w:rsid w:val="007D387C"/>
    <w:rsid w:val="007E270E"/>
    <w:rsid w:val="008049AC"/>
    <w:rsid w:val="0081099B"/>
    <w:rsid w:val="0081684C"/>
    <w:rsid w:val="00820287"/>
    <w:rsid w:val="00843C47"/>
    <w:rsid w:val="008661FD"/>
    <w:rsid w:val="00870809"/>
    <w:rsid w:val="00876BB7"/>
    <w:rsid w:val="008808CF"/>
    <w:rsid w:val="00880D1F"/>
    <w:rsid w:val="00881A43"/>
    <w:rsid w:val="008871BA"/>
    <w:rsid w:val="008927F4"/>
    <w:rsid w:val="008A41E1"/>
    <w:rsid w:val="008B6369"/>
    <w:rsid w:val="008C0C52"/>
    <w:rsid w:val="008C0EB0"/>
    <w:rsid w:val="008C4BD0"/>
    <w:rsid w:val="008D35F4"/>
    <w:rsid w:val="008E304C"/>
    <w:rsid w:val="008E5BC8"/>
    <w:rsid w:val="008E66B7"/>
    <w:rsid w:val="008F4143"/>
    <w:rsid w:val="008F7B70"/>
    <w:rsid w:val="00901416"/>
    <w:rsid w:val="00902B85"/>
    <w:rsid w:val="0090715C"/>
    <w:rsid w:val="00920646"/>
    <w:rsid w:val="009263FA"/>
    <w:rsid w:val="009270A8"/>
    <w:rsid w:val="00951EB2"/>
    <w:rsid w:val="009528B5"/>
    <w:rsid w:val="00953511"/>
    <w:rsid w:val="00954B4A"/>
    <w:rsid w:val="00956D8B"/>
    <w:rsid w:val="0096214D"/>
    <w:rsid w:val="0096262D"/>
    <w:rsid w:val="00970692"/>
    <w:rsid w:val="0097647D"/>
    <w:rsid w:val="00981F94"/>
    <w:rsid w:val="00987C04"/>
    <w:rsid w:val="00991180"/>
    <w:rsid w:val="00994896"/>
    <w:rsid w:val="009953C8"/>
    <w:rsid w:val="009A01B8"/>
    <w:rsid w:val="009A180A"/>
    <w:rsid w:val="009B01B7"/>
    <w:rsid w:val="009B0D12"/>
    <w:rsid w:val="009B22E5"/>
    <w:rsid w:val="009B30F6"/>
    <w:rsid w:val="009B7B8D"/>
    <w:rsid w:val="009C65CF"/>
    <w:rsid w:val="009D1FAC"/>
    <w:rsid w:val="009D3A15"/>
    <w:rsid w:val="009E5A4E"/>
    <w:rsid w:val="009F0A82"/>
    <w:rsid w:val="009F1357"/>
    <w:rsid w:val="009F574D"/>
    <w:rsid w:val="009F7870"/>
    <w:rsid w:val="00A00D7E"/>
    <w:rsid w:val="00A21E01"/>
    <w:rsid w:val="00A2318B"/>
    <w:rsid w:val="00A33B24"/>
    <w:rsid w:val="00A4340F"/>
    <w:rsid w:val="00A45DAC"/>
    <w:rsid w:val="00A527E1"/>
    <w:rsid w:val="00A5493E"/>
    <w:rsid w:val="00A6043C"/>
    <w:rsid w:val="00A60C5A"/>
    <w:rsid w:val="00A612D5"/>
    <w:rsid w:val="00A62679"/>
    <w:rsid w:val="00A71B17"/>
    <w:rsid w:val="00A766B3"/>
    <w:rsid w:val="00A779AB"/>
    <w:rsid w:val="00A90890"/>
    <w:rsid w:val="00AA022F"/>
    <w:rsid w:val="00AB0111"/>
    <w:rsid w:val="00AB1528"/>
    <w:rsid w:val="00AB4176"/>
    <w:rsid w:val="00AB54D4"/>
    <w:rsid w:val="00AB6514"/>
    <w:rsid w:val="00AB6D9C"/>
    <w:rsid w:val="00AC1436"/>
    <w:rsid w:val="00AD27AF"/>
    <w:rsid w:val="00AE3359"/>
    <w:rsid w:val="00AE5800"/>
    <w:rsid w:val="00AF7385"/>
    <w:rsid w:val="00B068E9"/>
    <w:rsid w:val="00B06FDB"/>
    <w:rsid w:val="00B148BD"/>
    <w:rsid w:val="00B232FA"/>
    <w:rsid w:val="00B33070"/>
    <w:rsid w:val="00B36644"/>
    <w:rsid w:val="00B36907"/>
    <w:rsid w:val="00B458F3"/>
    <w:rsid w:val="00B45C92"/>
    <w:rsid w:val="00B479BC"/>
    <w:rsid w:val="00B51753"/>
    <w:rsid w:val="00B53B50"/>
    <w:rsid w:val="00B53DE6"/>
    <w:rsid w:val="00B54673"/>
    <w:rsid w:val="00B630DF"/>
    <w:rsid w:val="00B755ED"/>
    <w:rsid w:val="00B87795"/>
    <w:rsid w:val="00B94FD5"/>
    <w:rsid w:val="00B95BFE"/>
    <w:rsid w:val="00B96C08"/>
    <w:rsid w:val="00BA07C5"/>
    <w:rsid w:val="00BB0787"/>
    <w:rsid w:val="00BB7D6E"/>
    <w:rsid w:val="00BC17C0"/>
    <w:rsid w:val="00BC1F18"/>
    <w:rsid w:val="00BD0AD4"/>
    <w:rsid w:val="00BD247F"/>
    <w:rsid w:val="00BD2E42"/>
    <w:rsid w:val="00BD2EC0"/>
    <w:rsid w:val="00BD3347"/>
    <w:rsid w:val="00BE45F9"/>
    <w:rsid w:val="00BF3305"/>
    <w:rsid w:val="00BF4023"/>
    <w:rsid w:val="00BF6F08"/>
    <w:rsid w:val="00C01E20"/>
    <w:rsid w:val="00C02812"/>
    <w:rsid w:val="00C078CC"/>
    <w:rsid w:val="00C110E8"/>
    <w:rsid w:val="00C162A4"/>
    <w:rsid w:val="00C222B0"/>
    <w:rsid w:val="00C24E33"/>
    <w:rsid w:val="00C276A8"/>
    <w:rsid w:val="00C41875"/>
    <w:rsid w:val="00C4307B"/>
    <w:rsid w:val="00C45EDC"/>
    <w:rsid w:val="00C471CC"/>
    <w:rsid w:val="00C508B0"/>
    <w:rsid w:val="00C676C2"/>
    <w:rsid w:val="00C70A16"/>
    <w:rsid w:val="00C932D8"/>
    <w:rsid w:val="00C96140"/>
    <w:rsid w:val="00CA4ED6"/>
    <w:rsid w:val="00CA5495"/>
    <w:rsid w:val="00CA6458"/>
    <w:rsid w:val="00CA70A8"/>
    <w:rsid w:val="00CB262E"/>
    <w:rsid w:val="00CB2FB7"/>
    <w:rsid w:val="00CD2ABF"/>
    <w:rsid w:val="00CD2B72"/>
    <w:rsid w:val="00CE2D12"/>
    <w:rsid w:val="00CF6CD7"/>
    <w:rsid w:val="00CF6EEA"/>
    <w:rsid w:val="00D00AEA"/>
    <w:rsid w:val="00D0142A"/>
    <w:rsid w:val="00D04F1B"/>
    <w:rsid w:val="00D05AAE"/>
    <w:rsid w:val="00D22997"/>
    <w:rsid w:val="00D22FB1"/>
    <w:rsid w:val="00D467BC"/>
    <w:rsid w:val="00D55C64"/>
    <w:rsid w:val="00D6033E"/>
    <w:rsid w:val="00D62CE1"/>
    <w:rsid w:val="00D66ECB"/>
    <w:rsid w:val="00D70516"/>
    <w:rsid w:val="00D72093"/>
    <w:rsid w:val="00D850E9"/>
    <w:rsid w:val="00D91BE4"/>
    <w:rsid w:val="00D93252"/>
    <w:rsid w:val="00DA0E25"/>
    <w:rsid w:val="00DA4413"/>
    <w:rsid w:val="00DA6E6C"/>
    <w:rsid w:val="00DC1FD5"/>
    <w:rsid w:val="00DD042B"/>
    <w:rsid w:val="00DD0B4C"/>
    <w:rsid w:val="00DD577D"/>
    <w:rsid w:val="00DE5D91"/>
    <w:rsid w:val="00E0633B"/>
    <w:rsid w:val="00E135C0"/>
    <w:rsid w:val="00E17C28"/>
    <w:rsid w:val="00E2289E"/>
    <w:rsid w:val="00E2451C"/>
    <w:rsid w:val="00E27184"/>
    <w:rsid w:val="00E30DCB"/>
    <w:rsid w:val="00E348DB"/>
    <w:rsid w:val="00E40F65"/>
    <w:rsid w:val="00E5534B"/>
    <w:rsid w:val="00E608E1"/>
    <w:rsid w:val="00E61F74"/>
    <w:rsid w:val="00E62D12"/>
    <w:rsid w:val="00E75D62"/>
    <w:rsid w:val="00E8659E"/>
    <w:rsid w:val="00EA16F4"/>
    <w:rsid w:val="00EA33DD"/>
    <w:rsid w:val="00EB5CE5"/>
    <w:rsid w:val="00EB72DD"/>
    <w:rsid w:val="00F06186"/>
    <w:rsid w:val="00F22A3F"/>
    <w:rsid w:val="00F26112"/>
    <w:rsid w:val="00F26CAD"/>
    <w:rsid w:val="00F42125"/>
    <w:rsid w:val="00F54320"/>
    <w:rsid w:val="00F60794"/>
    <w:rsid w:val="00F61C1B"/>
    <w:rsid w:val="00F63128"/>
    <w:rsid w:val="00F66FB8"/>
    <w:rsid w:val="00F726F4"/>
    <w:rsid w:val="00F75F7F"/>
    <w:rsid w:val="00F7644E"/>
    <w:rsid w:val="00F82A0A"/>
    <w:rsid w:val="00F93DE8"/>
    <w:rsid w:val="00FA0116"/>
    <w:rsid w:val="00FC2730"/>
    <w:rsid w:val="00FC5168"/>
    <w:rsid w:val="00FD2C91"/>
    <w:rsid w:val="00FD5475"/>
    <w:rsid w:val="00FD5BBE"/>
    <w:rsid w:val="00FE1853"/>
    <w:rsid w:val="00FF4F0C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4">
    <w:name w:val="Plain Text"/>
    <w:basedOn w:val="a"/>
    <w:link w:val="af5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6">
    <w:name w:val="Date"/>
    <w:basedOn w:val="a"/>
    <w:link w:val="af7"/>
    <w:uiPriority w:val="99"/>
    <w:unhideWhenUsed/>
    <w:rsid w:val="008F7B70"/>
    <w:rPr>
      <w:sz w:val="20"/>
      <w:szCs w:val="20"/>
    </w:rPr>
  </w:style>
  <w:style w:type="character" w:customStyle="1" w:styleId="af7">
    <w:name w:val="Дата Знак"/>
    <w:basedOn w:val="a0"/>
    <w:link w:val="af6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4">
    <w:name w:val="Plain Text"/>
    <w:basedOn w:val="a"/>
    <w:link w:val="af5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6">
    <w:name w:val="Date"/>
    <w:basedOn w:val="a"/>
    <w:link w:val="af7"/>
    <w:uiPriority w:val="99"/>
    <w:unhideWhenUsed/>
    <w:rsid w:val="008F7B70"/>
    <w:rPr>
      <w:sz w:val="20"/>
      <w:szCs w:val="20"/>
    </w:rPr>
  </w:style>
  <w:style w:type="character" w:customStyle="1" w:styleId="af7">
    <w:name w:val="Дата Знак"/>
    <w:basedOn w:val="a0"/>
    <w:link w:val="af6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F51F-6A1C-4080-B634-5C453D3F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33</cp:revision>
  <cp:lastPrinted>2020-04-07T10:28:00Z</cp:lastPrinted>
  <dcterms:created xsi:type="dcterms:W3CDTF">2020-04-12T17:05:00Z</dcterms:created>
  <dcterms:modified xsi:type="dcterms:W3CDTF">2020-04-18T20:32:00Z</dcterms:modified>
</cp:coreProperties>
</file>