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AC1436" w:rsidRPr="00965946">
        <w:rPr>
          <w:b/>
          <w:bCs/>
          <w:sz w:val="28"/>
          <w:szCs w:val="28"/>
        </w:rPr>
        <w:t>1</w:t>
      </w:r>
      <w:r w:rsidR="000A01FF">
        <w:rPr>
          <w:b/>
          <w:bCs/>
          <w:sz w:val="28"/>
          <w:szCs w:val="28"/>
        </w:rPr>
        <w:t>8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0A01FF">
        <w:rPr>
          <w:b/>
          <w:sz w:val="28"/>
          <w:szCs w:val="28"/>
        </w:rPr>
        <w:t>05 мая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0A01FF" w:rsidP="00B94FD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Билаш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Юрьевич</w:t>
            </w:r>
          </w:p>
          <w:p w:rsidR="009B22E5" w:rsidRPr="00965946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A01FF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p w:rsidR="00BF6F08" w:rsidRPr="00965946" w:rsidRDefault="00BF6F08" w:rsidP="0075697C">
      <w:pPr>
        <w:rPr>
          <w:b/>
          <w:sz w:val="16"/>
          <w:szCs w:val="16"/>
        </w:rPr>
      </w:pPr>
    </w:p>
    <w:p w:rsidR="00312094" w:rsidRDefault="00312094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>
        <w:t xml:space="preserve">Предоставление субсидий предприятиям </w:t>
      </w:r>
      <w:r w:rsidRPr="00312094">
        <w:rPr>
          <w:kern w:val="28"/>
        </w:rPr>
        <w:t>жилищно-коммунального комплекса</w:t>
      </w:r>
      <w:r w:rsidRPr="000763BD">
        <w:t>, осуществляющим деятельность на территории Березов</w:t>
      </w:r>
      <w:r>
        <w:t>ского района</w:t>
      </w:r>
      <w:r w:rsidRPr="000763BD">
        <w:t>,</w:t>
      </w:r>
      <w:r>
        <w:t xml:space="preserve"> на возмещение недополученных доходов вызванных сложной эпидемиологической ситуацией и снижением уровня оплаты за поставленные потребителям коммунальные услуги</w:t>
      </w:r>
      <w:r w:rsidRPr="00014A8E">
        <w:t xml:space="preserve"> </w:t>
      </w:r>
      <w:r>
        <w:t xml:space="preserve">в целях </w:t>
      </w:r>
      <w:r w:rsidRPr="000763BD">
        <w:t xml:space="preserve">финансового обеспечения затрат по погашению </w:t>
      </w:r>
      <w:r>
        <w:t>кредиторской задолженности за потребленный газ и электроэнергию.</w:t>
      </w:r>
    </w:p>
    <w:p w:rsidR="00312094" w:rsidRDefault="00312094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>
        <w:t>Оснащение системами измерения температуры тела пассажиров объектов транспорта Березовского района.</w:t>
      </w:r>
    </w:p>
    <w:p w:rsidR="00312094" w:rsidRPr="00312094" w:rsidRDefault="00312094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>
        <w:rPr>
          <w:bCs/>
          <w:lang w:bidi="ru-RU"/>
        </w:rPr>
        <w:t>Соблюдение санитарно-эпидемиологического законодательства в учреждениях здравоохранения и защиты прав работников на безопасные условия труда.</w:t>
      </w:r>
    </w:p>
    <w:p w:rsidR="00312094" w:rsidRPr="00965946" w:rsidRDefault="00312094" w:rsidP="00EF57D4">
      <w:pPr>
        <w:pStyle w:val="a5"/>
        <w:numPr>
          <w:ilvl w:val="0"/>
          <w:numId w:val="1"/>
        </w:numPr>
        <w:jc w:val="both"/>
      </w:pPr>
      <w:r w:rsidRPr="00965946">
        <w:t>Разное.</w:t>
      </w:r>
    </w:p>
    <w:p w:rsidR="00312094" w:rsidRDefault="00312094" w:rsidP="00312094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360" w:right="-144"/>
        <w:contextualSpacing/>
        <w:jc w:val="both"/>
      </w:pPr>
    </w:p>
    <w:p w:rsidR="00B54931" w:rsidRPr="00965946" w:rsidRDefault="00B54931" w:rsidP="00312094">
      <w:pPr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D7492" w:rsidRPr="00965946" w:rsidRDefault="00312094" w:rsidP="00EF57D4">
      <w:pPr>
        <w:pStyle w:val="a5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contextualSpacing/>
        <w:jc w:val="center"/>
      </w:pPr>
      <w:r>
        <w:t xml:space="preserve">Предоставление субсидий предприятиям </w:t>
      </w:r>
      <w:r w:rsidRPr="00D23A96">
        <w:rPr>
          <w:kern w:val="28"/>
        </w:rPr>
        <w:t>жилищно-коммунального комплекса</w:t>
      </w:r>
      <w:r w:rsidRPr="000763BD">
        <w:t>, осуществляющим деятельность на территории Березов</w:t>
      </w:r>
      <w:r>
        <w:t>ского района</w:t>
      </w:r>
      <w:r w:rsidRPr="000763BD">
        <w:t>,</w:t>
      </w:r>
      <w:r>
        <w:t xml:space="preserve"> на возмещение недополученных доходов вызванных сложной эпидемиологической ситуацией и снижением уровня оплаты за поставленные потребителям коммунальные услуги</w:t>
      </w:r>
      <w:r w:rsidRPr="00014A8E">
        <w:t xml:space="preserve"> </w:t>
      </w:r>
      <w:r>
        <w:t xml:space="preserve">в целях </w:t>
      </w:r>
      <w:r w:rsidRPr="000763BD">
        <w:t xml:space="preserve">финансового обеспечения затрат по погашению </w:t>
      </w:r>
      <w:r>
        <w:t>кредиторской задолженности за потребленный газ и электроэнергию</w:t>
      </w:r>
    </w:p>
    <w:p w:rsidR="00F46AA2" w:rsidRPr="00965946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65946">
        <w:rPr>
          <w:sz w:val="28"/>
          <w:szCs w:val="28"/>
        </w:rPr>
        <w:t>(</w:t>
      </w:r>
      <w:r w:rsidR="00312094">
        <w:rPr>
          <w:sz w:val="28"/>
          <w:szCs w:val="28"/>
        </w:rPr>
        <w:t>Батманов И.В., Титов С.Н</w:t>
      </w:r>
      <w:r w:rsidRPr="00965946">
        <w:rPr>
          <w:sz w:val="28"/>
          <w:szCs w:val="28"/>
        </w:rPr>
        <w:t>., Чечеткина И.В.</w:t>
      </w:r>
      <w:r w:rsidR="006C4B94">
        <w:rPr>
          <w:sz w:val="28"/>
          <w:szCs w:val="28"/>
        </w:rPr>
        <w:t>, Ушарова С.В.</w:t>
      </w:r>
      <w:r w:rsidRPr="00965946">
        <w:rPr>
          <w:sz w:val="28"/>
          <w:szCs w:val="28"/>
        </w:rPr>
        <w:t>)</w:t>
      </w:r>
    </w:p>
    <w:p w:rsidR="00F46AA2" w:rsidRPr="00965946" w:rsidRDefault="00F46AA2" w:rsidP="00F46AA2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160E38" w:rsidRDefault="00F46AA2" w:rsidP="00160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1</w:t>
      </w:r>
      <w:r w:rsidRPr="00987E11">
        <w:rPr>
          <w:sz w:val="28"/>
          <w:szCs w:val="28"/>
          <w:lang w:eastAsia="en-US"/>
        </w:rPr>
        <w:t xml:space="preserve">.1. </w:t>
      </w:r>
      <w:r w:rsidR="00160E38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F2289D" w:rsidRDefault="00F46AA2" w:rsidP="00160E38">
      <w:pPr>
        <w:ind w:firstLine="709"/>
        <w:jc w:val="both"/>
        <w:rPr>
          <w:sz w:val="28"/>
          <w:szCs w:val="28"/>
          <w:lang w:eastAsia="en-US"/>
        </w:rPr>
      </w:pPr>
      <w:r w:rsidRPr="00F942F0">
        <w:rPr>
          <w:sz w:val="28"/>
          <w:szCs w:val="28"/>
          <w:lang w:eastAsia="en-US"/>
        </w:rPr>
        <w:t xml:space="preserve">1.2. </w:t>
      </w:r>
      <w:r w:rsidR="00F942F0" w:rsidRPr="00F942F0">
        <w:rPr>
          <w:sz w:val="28"/>
          <w:szCs w:val="28"/>
          <w:lang w:eastAsia="en-US"/>
        </w:rPr>
        <w:t>Отметить: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 учетом сложной эпидемиологической ситуацией и снижения уровня оплаты за поставленные потребителям жилищно-коммунальные услуги начала резко снижаться финансово-экономическая устойчивость предприятий </w:t>
      </w:r>
      <w:r>
        <w:rPr>
          <w:color w:val="000000"/>
          <w:spacing w:val="-1"/>
          <w:sz w:val="28"/>
          <w:szCs w:val="28"/>
        </w:rPr>
        <w:t>жилищно-коммунального комплекса района</w:t>
      </w:r>
      <w:r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01.04.2020 года собираемость платежей населения за жилищно-коммунальные услуги уже упала до 81,8 %, при этом на 01.01.2020 года она составляла 94%. 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Причинами снижения собираемости является: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освобождение от начисления пени по задолженности за жилищно-коммунальные услуги населению;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снижение выручки у юридических лиц 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(пример: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АО «Аэропорт Сургут» задолжал МУП «Теплосети Березово» уже 2 470 тыс. руб.). </w:t>
      </w:r>
      <w:proofErr w:type="gramEnd"/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падения собираемости предприятия</w:t>
      </w:r>
      <w:r w:rsidRPr="0048107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жилищно-коммунального комплекса района </w:t>
      </w:r>
      <w:r w:rsidRPr="00D76681">
        <w:rPr>
          <w:color w:val="000000"/>
          <w:spacing w:val="-1"/>
          <w:sz w:val="28"/>
          <w:szCs w:val="28"/>
        </w:rPr>
        <w:t>прогнозируем</w:t>
      </w:r>
      <w:r>
        <w:rPr>
          <w:color w:val="000000"/>
          <w:spacing w:val="-1"/>
          <w:sz w:val="28"/>
          <w:szCs w:val="28"/>
        </w:rPr>
        <w:t>ая</w:t>
      </w:r>
      <w:r w:rsidRPr="00D76681">
        <w:rPr>
          <w:color w:val="000000"/>
          <w:spacing w:val="-1"/>
          <w:sz w:val="28"/>
          <w:szCs w:val="28"/>
        </w:rPr>
        <w:t xml:space="preserve"> величин</w:t>
      </w:r>
      <w:r>
        <w:rPr>
          <w:color w:val="000000"/>
          <w:spacing w:val="-1"/>
          <w:sz w:val="28"/>
          <w:szCs w:val="28"/>
        </w:rPr>
        <w:t>а</w:t>
      </w:r>
      <w:r w:rsidRPr="00D76681">
        <w:rPr>
          <w:color w:val="000000"/>
          <w:spacing w:val="-1"/>
          <w:sz w:val="28"/>
          <w:szCs w:val="28"/>
        </w:rPr>
        <w:t xml:space="preserve"> дефицита денежных средств на реализацию мероприятий по завершению прохождения отопительного периода 2019 – 2020 гг. и начала подготовки к предстоящему осенне-зимнему периоду 2020 – 2021 гг. </w:t>
      </w:r>
      <w:r>
        <w:rPr>
          <w:color w:val="000000"/>
          <w:spacing w:val="-1"/>
          <w:sz w:val="28"/>
          <w:szCs w:val="28"/>
        </w:rPr>
        <w:t>составляет: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за март 2020 года  </w:t>
      </w:r>
      <w:r w:rsidRPr="00D76681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19 829,56 </w:t>
      </w:r>
      <w:proofErr w:type="spellStart"/>
      <w:r>
        <w:rPr>
          <w:color w:val="000000"/>
          <w:spacing w:val="-1"/>
          <w:sz w:val="28"/>
          <w:szCs w:val="28"/>
        </w:rPr>
        <w:t>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</w:t>
      </w:r>
      <w:proofErr w:type="spellEnd"/>
      <w:r>
        <w:rPr>
          <w:color w:val="000000"/>
          <w:spacing w:val="-1"/>
          <w:sz w:val="28"/>
          <w:szCs w:val="28"/>
        </w:rPr>
        <w:t>.;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за апрель 2020 года </w:t>
      </w:r>
      <w:r w:rsidRPr="00D76681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18 278,33 </w:t>
      </w:r>
      <w:proofErr w:type="spellStart"/>
      <w:r>
        <w:rPr>
          <w:color w:val="000000"/>
          <w:spacing w:val="-1"/>
          <w:sz w:val="28"/>
          <w:szCs w:val="28"/>
        </w:rPr>
        <w:t>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Итого за март-апрель 2020 года </w:t>
      </w:r>
      <w:r w:rsidRPr="00D76681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38 107,89 </w:t>
      </w:r>
      <w:proofErr w:type="spellStart"/>
      <w:r>
        <w:rPr>
          <w:color w:val="000000"/>
          <w:spacing w:val="-1"/>
          <w:sz w:val="28"/>
          <w:szCs w:val="28"/>
        </w:rPr>
        <w:t>тыс</w:t>
      </w:r>
      <w:proofErr w:type="gramStart"/>
      <w:r>
        <w:rPr>
          <w:color w:val="000000"/>
          <w:spacing w:val="-1"/>
          <w:sz w:val="28"/>
          <w:szCs w:val="28"/>
        </w:rPr>
        <w:t>.р</w:t>
      </w:r>
      <w:proofErr w:type="gramEnd"/>
      <w:r>
        <w:rPr>
          <w:color w:val="000000"/>
          <w:spacing w:val="-1"/>
          <w:sz w:val="28"/>
          <w:szCs w:val="28"/>
        </w:rPr>
        <w:t>уб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9B6A1A" w:rsidRDefault="009B6A1A" w:rsidP="009B6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дефицита денежных средств возникает риск, что предприятия не смогут своевременно оплачивать текущие платежи по налогам, взносам, заработной плате, топливно-энергетическим ресурсам.</w:t>
      </w:r>
    </w:p>
    <w:p w:rsidR="009B6A1A" w:rsidRDefault="009B6A1A" w:rsidP="009B6A1A">
      <w:pPr>
        <w:pStyle w:val="ConsPlusTitle"/>
        <w:widowControl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72A1">
        <w:rPr>
          <w:rFonts w:ascii="Times New Roman" w:hAnsi="Times New Roman" w:cs="Times New Roman"/>
          <w:b w:val="0"/>
          <w:sz w:val="28"/>
          <w:szCs w:val="28"/>
        </w:rPr>
        <w:t>У администрации Березовского района имеется нормативно-правовая база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предприятиям</w:t>
      </w:r>
      <w:r w:rsidRPr="00B47B54">
        <w:rPr>
          <w:rFonts w:eastAsia="Calibri"/>
          <w:kern w:val="28"/>
          <w:szCs w:val="28"/>
          <w:lang w:eastAsia="en-US"/>
        </w:rPr>
        <w:t xml:space="preserve"> </w:t>
      </w:r>
      <w:r w:rsidRPr="00B47B54">
        <w:rPr>
          <w:rFonts w:ascii="Times New Roman" w:eastAsia="Calibri" w:hAnsi="Times New Roman" w:cs="Times New Roman"/>
          <w:b w:val="0"/>
          <w:kern w:val="28"/>
          <w:sz w:val="28"/>
          <w:szCs w:val="28"/>
          <w:lang w:eastAsia="en-US"/>
        </w:rPr>
        <w:t>жилищно-коммунального комплекса</w:t>
      </w:r>
      <w:r w:rsidRPr="00B47B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 Березовского района,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 по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погашени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кредиторской задолженности за потребленный газ и электроэнергию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(постановление администрации Березовского района </w:t>
      </w:r>
      <w:r w:rsidRPr="00D172A1">
        <w:rPr>
          <w:rFonts w:ascii="Times New Roman" w:hAnsi="Times New Roman"/>
          <w:b w:val="0"/>
          <w:sz w:val="28"/>
          <w:szCs w:val="28"/>
        </w:rPr>
        <w:t>от 08.11.2019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2A1">
        <w:rPr>
          <w:rFonts w:ascii="Times New Roman" w:hAnsi="Times New Roman"/>
          <w:b w:val="0"/>
          <w:sz w:val="28"/>
          <w:szCs w:val="28"/>
        </w:rPr>
        <w:t>1291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9B6A1A" w:rsidRDefault="009B6A1A" w:rsidP="009B6A1A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proofErr w:type="gramStart"/>
      <w:r w:rsidRPr="00D172A1">
        <w:rPr>
          <w:rFonts w:ascii="Times New Roman" w:hAnsi="Times New Roman"/>
          <w:b w:val="0"/>
          <w:spacing w:val="-6"/>
          <w:sz w:val="28"/>
          <w:szCs w:val="28"/>
        </w:rPr>
        <w:t>Согласно порядка</w:t>
      </w:r>
      <w:proofErr w:type="gramEnd"/>
      <w:r w:rsidRPr="00D172A1">
        <w:rPr>
          <w:rFonts w:ascii="Times New Roman" w:hAnsi="Times New Roman"/>
          <w:b w:val="0"/>
          <w:spacing w:val="-6"/>
          <w:sz w:val="28"/>
          <w:szCs w:val="28"/>
        </w:rPr>
        <w:t xml:space="preserve"> предоставления субсидий, предприятиям жилищно-коммунального комплекса может быть предоставлена субсидия на возмещение затрат по погашению кредиторской задолженности перед поставщиками топливно-энергетических ресурсов, возникших в результате</w:t>
      </w:r>
      <w:r>
        <w:rPr>
          <w:rFonts w:ascii="Times New Roman" w:hAnsi="Times New Roman"/>
          <w:b w:val="0"/>
          <w:spacing w:val="-6"/>
          <w:sz w:val="28"/>
          <w:szCs w:val="28"/>
        </w:rPr>
        <w:t>:</w:t>
      </w:r>
    </w:p>
    <w:p w:rsidR="009B6A1A" w:rsidRDefault="009B6A1A" w:rsidP="009B6A1A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1)</w:t>
      </w:r>
      <w:r w:rsidRPr="002138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1381E">
        <w:rPr>
          <w:rFonts w:ascii="Times New Roman" w:hAnsi="Times New Roman"/>
          <w:b w:val="0"/>
          <w:spacing w:val="-6"/>
          <w:sz w:val="28"/>
          <w:szCs w:val="28"/>
        </w:rPr>
        <w:t>недополученных доходов и дополнительных расходов от оказания ими услуг по тепло-, водоснабжению и водоотведению</w:t>
      </w:r>
      <w:r>
        <w:rPr>
          <w:rFonts w:ascii="Times New Roman" w:hAnsi="Times New Roman"/>
          <w:b w:val="0"/>
          <w:spacing w:val="-6"/>
          <w:sz w:val="28"/>
          <w:szCs w:val="28"/>
        </w:rPr>
        <w:t>;</w:t>
      </w:r>
    </w:p>
    <w:p w:rsidR="009B6A1A" w:rsidRDefault="009B6A1A" w:rsidP="009B6A1A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2)</w:t>
      </w:r>
      <w:r w:rsidRPr="00D172A1">
        <w:rPr>
          <w:rFonts w:ascii="Times New Roman" w:hAnsi="Times New Roman"/>
          <w:b w:val="0"/>
          <w:spacing w:val="-6"/>
          <w:sz w:val="28"/>
          <w:szCs w:val="28"/>
        </w:rPr>
        <w:t xml:space="preserve"> дебиторской задолженности населения.</w:t>
      </w:r>
    </w:p>
    <w:p w:rsidR="009B6A1A" w:rsidRDefault="009B6A1A" w:rsidP="009B6A1A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Так согласно пункта 1.2.1 протокола № 3 заседания Оперативного штаба по вопросам развития экономики в Ханты-Мансийском автономном округе – Югре 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период распространения новой коронавирусной инфекции, вызванной </w:t>
      </w:r>
      <w:r>
        <w:rPr>
          <w:rFonts w:ascii="Times New Roman" w:hAnsi="Times New Roman"/>
          <w:b w:val="0"/>
          <w:spacing w:val="-6"/>
          <w:sz w:val="28"/>
          <w:szCs w:val="28"/>
          <w:lang w:val="en-US"/>
        </w:rPr>
        <w:t>COVID</w:t>
      </w:r>
      <w:r w:rsidRPr="00743765">
        <w:rPr>
          <w:rFonts w:ascii="Times New Roman" w:hAnsi="Times New Roman"/>
          <w:b w:val="0"/>
          <w:spacing w:val="-6"/>
          <w:sz w:val="28"/>
          <w:szCs w:val="28"/>
        </w:rPr>
        <w:t xml:space="preserve">-19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от 21.04.2020 года, главам городских округов и муниципальных районов автономного округа рекомендовано произвести оплату просроченной задолженности (один месяц и </w:t>
      </w:r>
      <w:r>
        <w:rPr>
          <w:rFonts w:ascii="Times New Roman" w:hAnsi="Times New Roman"/>
          <w:b w:val="0"/>
          <w:spacing w:val="-6"/>
          <w:sz w:val="28"/>
          <w:szCs w:val="28"/>
        </w:rPr>
        <w:lastRenderedPageBreak/>
        <w:t xml:space="preserve">более по февраль 2020 года) организаций коммунального комплекса 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потребленные ТЭР перед поставщиками энергоресурсов.</w:t>
      </w:r>
    </w:p>
    <w:p w:rsidR="009B6A1A" w:rsidRPr="0085668B" w:rsidRDefault="009B6A1A" w:rsidP="009B6A1A">
      <w:pPr>
        <w:ind w:firstLine="708"/>
        <w:jc w:val="both"/>
        <w:rPr>
          <w:sz w:val="16"/>
          <w:szCs w:val="16"/>
        </w:rPr>
      </w:pPr>
      <w:r w:rsidRPr="00782C96">
        <w:rPr>
          <w:sz w:val="28"/>
          <w:szCs w:val="28"/>
        </w:rPr>
        <w:t xml:space="preserve">Общая сумма </w:t>
      </w:r>
      <w:r>
        <w:rPr>
          <w:sz w:val="28"/>
          <w:szCs w:val="28"/>
        </w:rPr>
        <w:t xml:space="preserve">просроченной </w:t>
      </w:r>
      <w:r w:rsidRPr="00782C96">
        <w:rPr>
          <w:sz w:val="28"/>
          <w:szCs w:val="28"/>
        </w:rPr>
        <w:t xml:space="preserve">задолженности предприятий жилищно-коммунального комплекса района за </w:t>
      </w:r>
      <w:r>
        <w:rPr>
          <w:sz w:val="28"/>
          <w:szCs w:val="28"/>
        </w:rPr>
        <w:t xml:space="preserve">потребленные топливно-энергетические ресурсы составляет 30,89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за </w:t>
      </w:r>
      <w:r w:rsidRPr="00782C96">
        <w:rPr>
          <w:sz w:val="28"/>
          <w:szCs w:val="28"/>
        </w:rPr>
        <w:t>потребленный</w:t>
      </w:r>
      <w:r w:rsidRPr="00782C96">
        <w:rPr>
          <w:sz w:val="28"/>
        </w:rPr>
        <w:t xml:space="preserve"> природный газ</w:t>
      </w:r>
      <w:r>
        <w:rPr>
          <w:sz w:val="28"/>
        </w:rPr>
        <w:t xml:space="preserve"> 19,81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 xml:space="preserve">., за электроэнергию 11,08 </w:t>
      </w:r>
      <w:proofErr w:type="spellStart"/>
      <w:r>
        <w:rPr>
          <w:sz w:val="28"/>
        </w:rPr>
        <w:t>млн.руб</w:t>
      </w:r>
      <w:proofErr w:type="spellEnd"/>
      <w:r>
        <w:rPr>
          <w:sz w:val="28"/>
        </w:rPr>
        <w:t>.</w:t>
      </w:r>
      <w:r w:rsidRPr="00657FFA">
        <w:rPr>
          <w:sz w:val="28"/>
          <w:szCs w:val="28"/>
        </w:rPr>
        <w:t xml:space="preserve"> </w:t>
      </w:r>
    </w:p>
    <w:p w:rsidR="009B6A1A" w:rsidRPr="00782C96" w:rsidRDefault="009B6A1A" w:rsidP="009B6A1A">
      <w:pPr>
        <w:ind w:firstLine="708"/>
        <w:jc w:val="both"/>
        <w:rPr>
          <w:sz w:val="28"/>
        </w:rPr>
      </w:pPr>
      <w:r w:rsidRPr="00782C96">
        <w:rPr>
          <w:sz w:val="28"/>
        </w:rPr>
        <w:t xml:space="preserve">Задолженности предприятий </w:t>
      </w:r>
      <w:r w:rsidRPr="00782C96">
        <w:rPr>
          <w:sz w:val="28"/>
          <w:szCs w:val="28"/>
        </w:rPr>
        <w:t xml:space="preserve">жилищно-коммунального хозяйства </w:t>
      </w:r>
      <w:r w:rsidRPr="00782C96">
        <w:rPr>
          <w:sz w:val="28"/>
        </w:rPr>
        <w:t xml:space="preserve">района перед ООО «Газпром </w:t>
      </w:r>
      <w:proofErr w:type="spellStart"/>
      <w:r w:rsidRPr="00782C96">
        <w:rPr>
          <w:sz w:val="28"/>
        </w:rPr>
        <w:t>межрегионгаз</w:t>
      </w:r>
      <w:proofErr w:type="spellEnd"/>
      <w:r w:rsidRPr="00782C96">
        <w:rPr>
          <w:sz w:val="28"/>
        </w:rPr>
        <w:t xml:space="preserve"> Север» за </w:t>
      </w:r>
      <w:r w:rsidRPr="00782C96">
        <w:rPr>
          <w:sz w:val="28"/>
          <w:szCs w:val="28"/>
        </w:rPr>
        <w:t>потребленный</w:t>
      </w:r>
      <w:r w:rsidRPr="00782C96">
        <w:rPr>
          <w:sz w:val="28"/>
        </w:rPr>
        <w:t xml:space="preserve"> природный газ составляет:</w:t>
      </w:r>
    </w:p>
    <w:p w:rsidR="009B6A1A" w:rsidRDefault="009B6A1A" w:rsidP="009B6A1A">
      <w:pPr>
        <w:ind w:firstLine="708"/>
        <w:jc w:val="both"/>
        <w:rPr>
          <w:sz w:val="28"/>
          <w:szCs w:val="28"/>
        </w:rPr>
      </w:pPr>
      <w:r w:rsidRPr="00517D90">
        <w:rPr>
          <w:sz w:val="28"/>
        </w:rPr>
        <w:t xml:space="preserve">- МУП «Теплосети Игрим» </w:t>
      </w:r>
      <w:r>
        <w:rPr>
          <w:sz w:val="28"/>
          <w:szCs w:val="28"/>
        </w:rPr>
        <w:t>–</w:t>
      </w:r>
      <w:r w:rsidRPr="00517D90">
        <w:rPr>
          <w:sz w:val="28"/>
        </w:rPr>
        <w:t xml:space="preserve"> </w:t>
      </w:r>
      <w:r>
        <w:rPr>
          <w:sz w:val="28"/>
        </w:rPr>
        <w:t xml:space="preserve">17,6 </w:t>
      </w:r>
      <w:proofErr w:type="spellStart"/>
      <w:r w:rsidRPr="00517D90">
        <w:rPr>
          <w:sz w:val="28"/>
          <w:szCs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Pr="00517D9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B6A1A" w:rsidRDefault="009B6A1A" w:rsidP="009B6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D90">
        <w:rPr>
          <w:sz w:val="28"/>
        </w:rPr>
        <w:t>МУП «Теплосети</w:t>
      </w:r>
      <w:r w:rsidRPr="00F05CA3">
        <w:rPr>
          <w:sz w:val="28"/>
        </w:rPr>
        <w:t xml:space="preserve"> </w:t>
      </w:r>
      <w:r w:rsidRPr="00517D90">
        <w:rPr>
          <w:sz w:val="28"/>
        </w:rPr>
        <w:t xml:space="preserve">Березово» </w:t>
      </w:r>
      <w:r>
        <w:rPr>
          <w:sz w:val="28"/>
          <w:szCs w:val="28"/>
        </w:rPr>
        <w:t>– 2</w:t>
      </w:r>
      <w:r w:rsidRPr="00517D90">
        <w:rPr>
          <w:sz w:val="28"/>
        </w:rPr>
        <w:t>,</w:t>
      </w:r>
      <w:r>
        <w:rPr>
          <w:sz w:val="28"/>
        </w:rPr>
        <w:t>03</w:t>
      </w:r>
      <w:r w:rsidRPr="00517D90">
        <w:rPr>
          <w:sz w:val="28"/>
        </w:rPr>
        <w:t xml:space="preserve"> </w:t>
      </w:r>
      <w:proofErr w:type="spellStart"/>
      <w:r w:rsidRPr="00517D90">
        <w:rPr>
          <w:sz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Pr="00517D9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B6A1A" w:rsidRPr="00517D90" w:rsidRDefault="009B6A1A" w:rsidP="009B6A1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МУП ЖКХ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Березово – 0,18 </w:t>
      </w:r>
      <w:proofErr w:type="spellStart"/>
      <w:r w:rsidRPr="00517D90">
        <w:rPr>
          <w:sz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Pr="00517D90">
        <w:rPr>
          <w:sz w:val="28"/>
          <w:szCs w:val="28"/>
        </w:rPr>
        <w:t>.</w:t>
      </w:r>
    </w:p>
    <w:p w:rsidR="009B6A1A" w:rsidRPr="00CE5672" w:rsidRDefault="009B6A1A" w:rsidP="009B6A1A">
      <w:pPr>
        <w:ind w:firstLine="708"/>
        <w:jc w:val="both"/>
        <w:rPr>
          <w:sz w:val="28"/>
        </w:rPr>
      </w:pPr>
      <w:r w:rsidRPr="00CE5672">
        <w:rPr>
          <w:sz w:val="28"/>
        </w:rPr>
        <w:t xml:space="preserve">Задолженности предприятий района перед </w:t>
      </w:r>
      <w:r w:rsidRPr="00CE5672">
        <w:rPr>
          <w:sz w:val="28"/>
          <w:szCs w:val="28"/>
        </w:rPr>
        <w:t xml:space="preserve">АО «Газпром </w:t>
      </w:r>
      <w:proofErr w:type="spellStart"/>
      <w:r w:rsidRPr="00CE5672">
        <w:rPr>
          <w:sz w:val="28"/>
          <w:szCs w:val="28"/>
        </w:rPr>
        <w:t>энергосбыт</w:t>
      </w:r>
      <w:proofErr w:type="spellEnd"/>
      <w:r w:rsidRPr="00CE5672">
        <w:rPr>
          <w:sz w:val="28"/>
          <w:szCs w:val="28"/>
        </w:rPr>
        <w:t xml:space="preserve"> Тюмень» </w:t>
      </w:r>
      <w:r w:rsidRPr="00CE5672">
        <w:rPr>
          <w:sz w:val="28"/>
        </w:rPr>
        <w:t>за потребленную электроэнергию составляет:</w:t>
      </w:r>
    </w:p>
    <w:p w:rsidR="009B6A1A" w:rsidRPr="00CE5672" w:rsidRDefault="009B6A1A" w:rsidP="009B6A1A">
      <w:pPr>
        <w:ind w:firstLine="708"/>
        <w:jc w:val="both"/>
        <w:rPr>
          <w:sz w:val="28"/>
          <w:szCs w:val="28"/>
        </w:rPr>
      </w:pPr>
      <w:r w:rsidRPr="00CE5672">
        <w:rPr>
          <w:sz w:val="28"/>
        </w:rPr>
        <w:t xml:space="preserve">- МУП «Теплосети Игрим» </w:t>
      </w:r>
      <w:r>
        <w:rPr>
          <w:sz w:val="28"/>
          <w:szCs w:val="28"/>
        </w:rPr>
        <w:t>–</w:t>
      </w:r>
      <w:r w:rsidRPr="00CE5672">
        <w:rPr>
          <w:sz w:val="28"/>
        </w:rPr>
        <w:t xml:space="preserve"> </w:t>
      </w:r>
      <w:r>
        <w:rPr>
          <w:sz w:val="28"/>
        </w:rPr>
        <w:t xml:space="preserve">6,69 </w:t>
      </w:r>
      <w:proofErr w:type="spellStart"/>
      <w:r w:rsidRPr="00517D90">
        <w:rPr>
          <w:sz w:val="28"/>
          <w:szCs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Pr="00517D90">
        <w:rPr>
          <w:sz w:val="28"/>
          <w:szCs w:val="28"/>
        </w:rPr>
        <w:t>.</w:t>
      </w:r>
      <w:r w:rsidRPr="00CE5672">
        <w:rPr>
          <w:sz w:val="28"/>
          <w:szCs w:val="28"/>
        </w:rPr>
        <w:t>;</w:t>
      </w:r>
    </w:p>
    <w:p w:rsidR="009B6A1A" w:rsidRDefault="009B6A1A" w:rsidP="009B6A1A">
      <w:pPr>
        <w:ind w:firstLine="708"/>
        <w:jc w:val="both"/>
        <w:rPr>
          <w:sz w:val="28"/>
          <w:szCs w:val="28"/>
        </w:rPr>
      </w:pPr>
      <w:r w:rsidRPr="00CE5672">
        <w:rPr>
          <w:sz w:val="28"/>
        </w:rPr>
        <w:t xml:space="preserve">- МУП «Теплосети Березово» </w:t>
      </w:r>
      <w:r>
        <w:rPr>
          <w:sz w:val="28"/>
          <w:szCs w:val="28"/>
        </w:rPr>
        <w:t>–</w:t>
      </w:r>
      <w:r w:rsidRPr="00CE5672">
        <w:rPr>
          <w:sz w:val="28"/>
        </w:rPr>
        <w:t xml:space="preserve"> </w:t>
      </w:r>
      <w:r>
        <w:rPr>
          <w:sz w:val="28"/>
        </w:rPr>
        <w:t xml:space="preserve">1,48 </w:t>
      </w:r>
      <w:proofErr w:type="spellStart"/>
      <w:r w:rsidRPr="00517D90">
        <w:rPr>
          <w:sz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Pr="00517D9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B6A1A" w:rsidRPr="00F942F0" w:rsidRDefault="009B6A1A" w:rsidP="009B6A1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Игримский МУП «</w:t>
      </w:r>
      <w:proofErr w:type="spellStart"/>
      <w:r>
        <w:rPr>
          <w:sz w:val="28"/>
          <w:szCs w:val="28"/>
        </w:rPr>
        <w:t>Тепловодоканал</w:t>
      </w:r>
      <w:proofErr w:type="spellEnd"/>
      <w:r>
        <w:rPr>
          <w:sz w:val="28"/>
          <w:szCs w:val="28"/>
        </w:rPr>
        <w:t xml:space="preserve">» - 2,91 </w:t>
      </w:r>
      <w:proofErr w:type="spellStart"/>
      <w:r w:rsidRPr="00517D90">
        <w:rPr>
          <w:sz w:val="28"/>
        </w:rPr>
        <w:t>млн</w:t>
      </w:r>
      <w:proofErr w:type="gramStart"/>
      <w:r w:rsidRPr="00517D90">
        <w:rPr>
          <w:sz w:val="28"/>
          <w:szCs w:val="28"/>
        </w:rPr>
        <w:t>.р</w:t>
      </w:r>
      <w:proofErr w:type="gramEnd"/>
      <w:r w:rsidRPr="00517D90">
        <w:rPr>
          <w:sz w:val="28"/>
          <w:szCs w:val="28"/>
        </w:rPr>
        <w:t>уб</w:t>
      </w:r>
      <w:proofErr w:type="spellEnd"/>
      <w:r w:rsidR="0024123B">
        <w:rPr>
          <w:sz w:val="28"/>
          <w:szCs w:val="28"/>
        </w:rPr>
        <w:t>.</w:t>
      </w:r>
    </w:p>
    <w:p w:rsidR="0024123B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1.3.</w:t>
      </w:r>
      <w:r w:rsidR="001B1E26" w:rsidRPr="001B1E26">
        <w:rPr>
          <w:b/>
          <w:sz w:val="28"/>
          <w:szCs w:val="28"/>
        </w:rPr>
        <w:t xml:space="preserve"> </w:t>
      </w:r>
      <w:proofErr w:type="gramStart"/>
      <w:r w:rsidR="001B1E26" w:rsidRPr="001B1E26">
        <w:rPr>
          <w:sz w:val="28"/>
          <w:szCs w:val="28"/>
        </w:rPr>
        <w:t xml:space="preserve">Предоставить субсидию предприятиям </w:t>
      </w:r>
      <w:r w:rsidR="001B1E26" w:rsidRPr="001B1E26">
        <w:rPr>
          <w:kern w:val="28"/>
          <w:sz w:val="28"/>
          <w:szCs w:val="28"/>
        </w:rPr>
        <w:t>жилищно-коммунального комплекса</w:t>
      </w:r>
      <w:r w:rsidR="001B1E26" w:rsidRPr="001B1E26">
        <w:rPr>
          <w:sz w:val="28"/>
          <w:szCs w:val="28"/>
        </w:rPr>
        <w:t>, осуществляющим деятельность на территории Березовского района, имеющим недополученные доходы</w:t>
      </w:r>
      <w:r w:rsidR="0024123B">
        <w:rPr>
          <w:sz w:val="28"/>
          <w:szCs w:val="28"/>
        </w:rPr>
        <w:t>, вследствие   снижения</w:t>
      </w:r>
      <w:r w:rsidR="001B1E26" w:rsidRPr="001B1E26">
        <w:rPr>
          <w:sz w:val="28"/>
          <w:szCs w:val="28"/>
        </w:rPr>
        <w:t xml:space="preserve"> уровня оплаты за поставленные потребителям коммунальные услуги вызванное сложной эпидемиологической ситуацией в период распространения новой коронавирусной инфекции </w:t>
      </w:r>
      <w:r w:rsidR="001B1E26" w:rsidRPr="001B1E26">
        <w:rPr>
          <w:spacing w:val="-6"/>
          <w:sz w:val="28"/>
          <w:szCs w:val="28"/>
          <w:lang w:val="en-US"/>
        </w:rPr>
        <w:t>COVID</w:t>
      </w:r>
      <w:r w:rsidR="001B1E26" w:rsidRPr="001B1E26">
        <w:rPr>
          <w:spacing w:val="-6"/>
          <w:sz w:val="28"/>
          <w:szCs w:val="28"/>
        </w:rPr>
        <w:t>-19,</w:t>
      </w:r>
      <w:r w:rsidR="001B1E26" w:rsidRPr="001B1E26">
        <w:rPr>
          <w:sz w:val="28"/>
          <w:szCs w:val="28"/>
        </w:rPr>
        <w:t xml:space="preserve"> в целях финансового обеспечения затрат по погашению кредиторской задолженности за потребленный газ и электроэнергию</w:t>
      </w:r>
      <w:r w:rsidR="0024123B">
        <w:rPr>
          <w:sz w:val="28"/>
          <w:szCs w:val="28"/>
        </w:rPr>
        <w:t>.</w:t>
      </w:r>
      <w:proofErr w:type="gramEnd"/>
    </w:p>
    <w:p w:rsidR="0024123B" w:rsidRDefault="0024123B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Pr="00987E11">
        <w:rPr>
          <w:sz w:val="28"/>
          <w:szCs w:val="28"/>
        </w:rPr>
        <w:t>по жилищно-коммунальному хозяйству администрации Березовского район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Батманов И.В.):</w:t>
      </w:r>
    </w:p>
    <w:p w:rsidR="00F2289D" w:rsidRDefault="0024123B" w:rsidP="0024123B">
      <w:pPr>
        <w:pStyle w:val="a5"/>
        <w:widowControl w:val="0"/>
        <w:numPr>
          <w:ilvl w:val="2"/>
          <w:numId w:val="2"/>
        </w:numPr>
        <w:tabs>
          <w:tab w:val="left" w:pos="-3544"/>
        </w:tabs>
        <w:autoSpaceDE w:val="0"/>
        <w:autoSpaceDN w:val="0"/>
        <w:adjustRightInd w:val="0"/>
        <w:ind w:left="0" w:firstLine="709"/>
        <w:jc w:val="both"/>
      </w:pPr>
      <w:r w:rsidRPr="0024123B">
        <w:t>предоставить расчеты, обоснования в Комитет по финансам</w:t>
      </w:r>
      <w:r w:rsidR="00AB2292">
        <w:t xml:space="preserve"> администрации Березовского района</w:t>
      </w:r>
      <w:r w:rsidRPr="0024123B">
        <w:t>.</w:t>
      </w:r>
    </w:p>
    <w:p w:rsidR="0024123B" w:rsidRPr="0024123B" w:rsidRDefault="00070836" w:rsidP="0024123B">
      <w:pPr>
        <w:widowControl w:val="0"/>
        <w:tabs>
          <w:tab w:val="left" w:pos="-354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07</w:t>
      </w:r>
      <w:r w:rsidR="0024123B" w:rsidRPr="0024123B">
        <w:rPr>
          <w:b/>
          <w:sz w:val="28"/>
          <w:szCs w:val="28"/>
        </w:rPr>
        <w:t>.05.2020</w:t>
      </w:r>
    </w:p>
    <w:p w:rsidR="0024123B" w:rsidRPr="0024123B" w:rsidRDefault="0024123B" w:rsidP="0024123B">
      <w:pPr>
        <w:pStyle w:val="a5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4123B">
        <w:t xml:space="preserve">Подготовить письмо на главу района о выделении средств из </w:t>
      </w:r>
      <w:r w:rsidRPr="0024123B">
        <w:rPr>
          <w:lang w:bidi="en-US"/>
        </w:rPr>
        <w:t xml:space="preserve">резервного фонда администрации Березовского района.  </w:t>
      </w:r>
    </w:p>
    <w:p w:rsidR="0024123B" w:rsidRPr="0024123B" w:rsidRDefault="0024123B" w:rsidP="0024123B">
      <w:pPr>
        <w:pStyle w:val="a5"/>
        <w:widowControl w:val="0"/>
        <w:tabs>
          <w:tab w:val="left" w:pos="-3544"/>
        </w:tabs>
        <w:autoSpaceDE w:val="0"/>
        <w:autoSpaceDN w:val="0"/>
        <w:adjustRightInd w:val="0"/>
        <w:ind w:left="720"/>
        <w:jc w:val="both"/>
        <w:rPr>
          <w:b/>
        </w:rPr>
      </w:pPr>
      <w:r w:rsidRPr="0024123B">
        <w:rPr>
          <w:b/>
        </w:rPr>
        <w:t>Срок: 0</w:t>
      </w:r>
      <w:r>
        <w:rPr>
          <w:b/>
        </w:rPr>
        <w:t>8</w:t>
      </w:r>
      <w:r w:rsidRPr="0024123B">
        <w:rPr>
          <w:b/>
        </w:rPr>
        <w:t>.05.2020</w:t>
      </w:r>
    </w:p>
    <w:p w:rsidR="0024123B" w:rsidRPr="0024123B" w:rsidRDefault="0024123B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</w:p>
    <w:p w:rsidR="008A2799" w:rsidRDefault="008A2799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</w:p>
    <w:p w:rsidR="006C4B94" w:rsidRPr="00F2289D" w:rsidRDefault="00F2289D" w:rsidP="00EF57D4">
      <w:pPr>
        <w:pStyle w:val="a5"/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  <w:rPr>
          <w:spacing w:val="4"/>
          <w:lang w:bidi="en-US"/>
        </w:rPr>
      </w:pPr>
      <w:r>
        <w:t xml:space="preserve">Оснащение системами измерения </w:t>
      </w:r>
      <w:proofErr w:type="gramStart"/>
      <w:r>
        <w:t>тем</w:t>
      </w:r>
      <w:bookmarkStart w:id="1" w:name="_GoBack"/>
      <w:bookmarkEnd w:id="1"/>
      <w:r>
        <w:t>пературы тела пассажиров объектов транспорта</w:t>
      </w:r>
      <w:proofErr w:type="gramEnd"/>
      <w:r>
        <w:t xml:space="preserve"> Березовского район</w:t>
      </w:r>
    </w:p>
    <w:p w:rsidR="00F2289D" w:rsidRPr="006667FA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sz w:val="28"/>
          <w:szCs w:val="28"/>
          <w:lang w:bidi="en-US"/>
        </w:rPr>
      </w:pPr>
      <w:r w:rsidRPr="006667FA">
        <w:rPr>
          <w:spacing w:val="4"/>
          <w:sz w:val="28"/>
          <w:szCs w:val="28"/>
          <w:lang w:bidi="en-US"/>
        </w:rPr>
        <w:t>(Гагарин В.В.)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lang w:bidi="en-US"/>
        </w:rPr>
      </w:pPr>
    </w:p>
    <w:p w:rsidR="00F2289D" w:rsidRPr="00965946" w:rsidRDefault="00F2289D" w:rsidP="00F22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>.1. Информацию принять к сведению.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 xml:space="preserve">.2. </w:t>
      </w:r>
      <w:r w:rsidR="006D536F">
        <w:rPr>
          <w:sz w:val="28"/>
          <w:szCs w:val="28"/>
          <w:lang w:eastAsia="en-US"/>
        </w:rPr>
        <w:t>Отметить:</w:t>
      </w:r>
    </w:p>
    <w:p w:rsidR="002A567F" w:rsidRDefault="002A567F" w:rsidP="002A5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Березовского района 1 объект транспорта (аэропорт Березово) оснащен </w:t>
      </w:r>
      <w:proofErr w:type="gramStart"/>
      <w:r>
        <w:rPr>
          <w:sz w:val="28"/>
          <w:szCs w:val="28"/>
        </w:rPr>
        <w:t>стационарным</w:t>
      </w:r>
      <w:proofErr w:type="gramEnd"/>
      <w:r>
        <w:rPr>
          <w:sz w:val="28"/>
          <w:szCs w:val="28"/>
        </w:rPr>
        <w:t xml:space="preserve"> тепловизором</w:t>
      </w:r>
      <w:r w:rsidR="001B1E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Выход пассажиров организован через контрольно-пропускной пункт. Контроль проводится с привлечение медицинских работников и сотрудников ОМВД России по Березовскому району. </w:t>
      </w:r>
    </w:p>
    <w:p w:rsidR="002A567F" w:rsidRDefault="002A567F" w:rsidP="002A5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Игрим, Светлый, Хулимсунт, Приполярный, Сосьва, Саранпауль контроль измерения температуры производят переносными </w:t>
      </w:r>
      <w:r>
        <w:rPr>
          <w:sz w:val="28"/>
          <w:szCs w:val="28"/>
        </w:rPr>
        <w:lastRenderedPageBreak/>
        <w:t>инфракрасными термометрами. Мероприятия так же проводятся сотрудниками медицинских учреждений  Березовского района и ОМВД России по Березовскому району.</w:t>
      </w:r>
    </w:p>
    <w:p w:rsidR="006D536F" w:rsidRDefault="002A567F" w:rsidP="002A567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</w:rPr>
        <w:t xml:space="preserve">Учитывая  открытие навигации водного транспорта и большому </w:t>
      </w:r>
      <w:proofErr w:type="gramStart"/>
      <w:r>
        <w:rPr>
          <w:sz w:val="28"/>
          <w:szCs w:val="28"/>
        </w:rPr>
        <w:t>пассажиропотоку</w:t>
      </w:r>
      <w:proofErr w:type="gramEnd"/>
      <w:r>
        <w:rPr>
          <w:sz w:val="28"/>
          <w:szCs w:val="28"/>
        </w:rPr>
        <w:t xml:space="preserve"> следующему транзитным направлением из всех регионов в Ямало-Ненецкий автономный округ по маршрутам водного транспорта, направлено обращение в адрес Департамента дорожного хозяйства и транспорта Ханты-Мансийского автономного округа - Югры с предложением оснащения пристаней г. Ханты-Мансийска,  пгт. Березово  и п. Приобье </w:t>
      </w:r>
      <w:proofErr w:type="gramStart"/>
      <w:r>
        <w:rPr>
          <w:sz w:val="28"/>
          <w:szCs w:val="28"/>
        </w:rPr>
        <w:t>стационарными</w:t>
      </w:r>
      <w:proofErr w:type="gramEnd"/>
      <w:r>
        <w:rPr>
          <w:sz w:val="28"/>
          <w:szCs w:val="28"/>
        </w:rPr>
        <w:t xml:space="preserve"> тепловизорами для проведения контроля пассажиров</w:t>
      </w:r>
      <w:r w:rsidRPr="004208C3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данный вопрос находится в стадии проработки</w:t>
      </w:r>
    </w:p>
    <w:p w:rsidR="00F2289D" w:rsidRDefault="0024123B" w:rsidP="0024123B">
      <w:pPr>
        <w:pStyle w:val="a5"/>
        <w:widowControl w:val="0"/>
        <w:numPr>
          <w:ilvl w:val="1"/>
          <w:numId w:val="2"/>
        </w:numPr>
        <w:tabs>
          <w:tab w:val="left" w:pos="-3544"/>
        </w:tabs>
        <w:autoSpaceDE w:val="0"/>
        <w:autoSpaceDN w:val="0"/>
        <w:adjustRightInd w:val="0"/>
        <w:ind w:left="0" w:firstLine="709"/>
        <w:jc w:val="both"/>
        <w:rPr>
          <w:spacing w:val="4"/>
          <w:lang w:bidi="en-US"/>
        </w:rPr>
      </w:pPr>
      <w:r>
        <w:rPr>
          <w:spacing w:val="4"/>
          <w:lang w:bidi="en-US"/>
        </w:rPr>
        <w:t>Отделу транспорта администрации Березовского района (Гагарин В.В.):</w:t>
      </w:r>
    </w:p>
    <w:p w:rsidR="0024123B" w:rsidRPr="001B1E26" w:rsidRDefault="0024123B" w:rsidP="00AB72E5">
      <w:pPr>
        <w:pStyle w:val="a5"/>
        <w:widowControl w:val="0"/>
        <w:tabs>
          <w:tab w:val="left" w:pos="-3544"/>
        </w:tabs>
        <w:autoSpaceDE w:val="0"/>
        <w:autoSpaceDN w:val="0"/>
        <w:adjustRightInd w:val="0"/>
        <w:ind w:left="0" w:firstLine="709"/>
        <w:jc w:val="both"/>
        <w:rPr>
          <w:spacing w:val="4"/>
          <w:lang w:bidi="en-US"/>
        </w:rPr>
      </w:pPr>
      <w:r>
        <w:rPr>
          <w:spacing w:val="4"/>
          <w:lang w:bidi="en-US"/>
        </w:rPr>
        <w:t>2.3.1.</w:t>
      </w:r>
      <w:r w:rsidR="00AB72E5" w:rsidRPr="00AB72E5">
        <w:t xml:space="preserve"> </w:t>
      </w:r>
      <w:r w:rsidR="00AB72E5">
        <w:t>с целью снижения рисков распространения новой коронавирусной инфекции</w:t>
      </w:r>
      <w:r w:rsidR="00AB72E5">
        <w:rPr>
          <w:spacing w:val="4"/>
          <w:lang w:bidi="en-US"/>
        </w:rPr>
        <w:t xml:space="preserve"> </w:t>
      </w:r>
      <w:r>
        <w:rPr>
          <w:spacing w:val="4"/>
          <w:lang w:bidi="en-US"/>
        </w:rPr>
        <w:t xml:space="preserve">подготовить письмо </w:t>
      </w:r>
      <w:r w:rsidR="00AB72E5">
        <w:rPr>
          <w:spacing w:val="4"/>
          <w:lang w:bidi="en-US"/>
        </w:rPr>
        <w:t xml:space="preserve">в </w:t>
      </w:r>
      <w:r w:rsidR="003B0212">
        <w:rPr>
          <w:spacing w:val="4"/>
          <w:lang w:bidi="en-US"/>
        </w:rPr>
        <w:t xml:space="preserve">адрес </w:t>
      </w:r>
      <w:r w:rsidR="00AB72E5">
        <w:rPr>
          <w:spacing w:val="4"/>
          <w:lang w:bidi="en-US"/>
        </w:rPr>
        <w:t>Департамент</w:t>
      </w:r>
      <w:r w:rsidR="003B0212">
        <w:rPr>
          <w:spacing w:val="4"/>
          <w:lang w:bidi="en-US"/>
        </w:rPr>
        <w:t>а</w:t>
      </w:r>
      <w:r w:rsidR="00AB72E5">
        <w:rPr>
          <w:spacing w:val="4"/>
          <w:lang w:bidi="en-US"/>
        </w:rPr>
        <w:t xml:space="preserve"> дорожного хозяйства и транспорта Ханты-Мансийского автономного округа – Югры </w:t>
      </w:r>
      <w:r w:rsidR="003B0212">
        <w:rPr>
          <w:spacing w:val="4"/>
          <w:lang w:bidi="en-US"/>
        </w:rPr>
        <w:t xml:space="preserve"> о   потребности </w:t>
      </w:r>
      <w:r w:rsidR="003B0212">
        <w:t xml:space="preserve">оснащения пристани в  пгт. Березово  </w:t>
      </w:r>
      <w:proofErr w:type="gramStart"/>
      <w:r w:rsidR="003B0212">
        <w:t>стационарным</w:t>
      </w:r>
      <w:proofErr w:type="gramEnd"/>
      <w:r w:rsidR="003B0212">
        <w:t xml:space="preserve"> тепловизором  для проведения контроля пассажиров</w:t>
      </w:r>
      <w:r w:rsidR="00AB72E5">
        <w:t>.</w:t>
      </w:r>
    </w:p>
    <w:p w:rsidR="00F2289D" w:rsidRDefault="00AB72E5" w:rsidP="00AB72E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4"/>
          <w:sz w:val="28"/>
          <w:szCs w:val="28"/>
          <w:lang w:bidi="en-US"/>
        </w:rPr>
      </w:pPr>
      <w:r w:rsidRPr="00AB72E5">
        <w:rPr>
          <w:b/>
          <w:spacing w:val="4"/>
          <w:sz w:val="28"/>
          <w:szCs w:val="28"/>
          <w:lang w:bidi="en-US"/>
        </w:rPr>
        <w:t>Срок: 06.05.2020</w:t>
      </w:r>
    </w:p>
    <w:p w:rsidR="00AB72E5" w:rsidRDefault="00AB72E5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pacing w:val="4"/>
          <w:sz w:val="28"/>
          <w:szCs w:val="28"/>
          <w:lang w:bidi="en-US"/>
        </w:rPr>
      </w:pPr>
    </w:p>
    <w:p w:rsidR="0001073E" w:rsidRDefault="0001073E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pacing w:val="4"/>
          <w:sz w:val="28"/>
          <w:szCs w:val="28"/>
          <w:lang w:bidi="en-US"/>
        </w:rPr>
      </w:pPr>
    </w:p>
    <w:p w:rsidR="00F2289D" w:rsidRPr="00F2289D" w:rsidRDefault="00F2289D" w:rsidP="00EF57D4">
      <w:pPr>
        <w:pStyle w:val="a5"/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right="-144"/>
        <w:contextualSpacing/>
        <w:jc w:val="center"/>
      </w:pPr>
      <w:r>
        <w:rPr>
          <w:bCs/>
          <w:lang w:bidi="ru-RU"/>
        </w:rPr>
        <w:t>Соблюдение санитарно-эпидемиологического законодательства в учреждениях здравоохранения и защиты прав работников на безопасные условия труда</w:t>
      </w:r>
    </w:p>
    <w:p w:rsidR="00F2289D" w:rsidRPr="00312094" w:rsidRDefault="00F2289D" w:rsidP="00F2289D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720" w:right="-144"/>
        <w:contextualSpacing/>
        <w:jc w:val="center"/>
      </w:pPr>
      <w:r>
        <w:rPr>
          <w:bCs/>
          <w:lang w:bidi="ru-RU"/>
        </w:rPr>
        <w:t>(Райхман А.Е</w:t>
      </w:r>
      <w:r w:rsidR="00AB72E5">
        <w:rPr>
          <w:bCs/>
          <w:lang w:bidi="ru-RU"/>
        </w:rPr>
        <w:t>., Чечеткина И.В.</w:t>
      </w:r>
      <w:r w:rsidR="0024123B">
        <w:rPr>
          <w:bCs/>
          <w:lang w:bidi="ru-RU"/>
        </w:rPr>
        <w:t>)</w:t>
      </w:r>
    </w:p>
    <w:p w:rsidR="00F2289D" w:rsidRDefault="00F2289D" w:rsidP="00F2289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pacing w:val="4"/>
          <w:lang w:bidi="en-US"/>
        </w:rPr>
      </w:pPr>
    </w:p>
    <w:p w:rsidR="00AB72E5" w:rsidRPr="00F2289D" w:rsidRDefault="00AB72E5" w:rsidP="00F2289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pacing w:val="4"/>
          <w:lang w:bidi="en-US"/>
        </w:rPr>
      </w:pPr>
    </w:p>
    <w:p w:rsidR="00AB72E5" w:rsidRPr="00965946" w:rsidRDefault="00AB72E5" w:rsidP="00AB7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965946">
        <w:rPr>
          <w:sz w:val="28"/>
          <w:szCs w:val="28"/>
          <w:lang w:eastAsia="en-US"/>
        </w:rPr>
        <w:t>.1. Информацию принять к сведению.</w:t>
      </w:r>
    </w:p>
    <w:p w:rsidR="00AB72E5" w:rsidRDefault="00AB72E5" w:rsidP="00AB72E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65946">
        <w:rPr>
          <w:sz w:val="28"/>
          <w:szCs w:val="28"/>
          <w:lang w:eastAsia="en-US"/>
        </w:rPr>
        <w:t xml:space="preserve">.2. </w:t>
      </w:r>
      <w:r>
        <w:rPr>
          <w:sz w:val="28"/>
          <w:szCs w:val="28"/>
          <w:lang w:eastAsia="en-US"/>
        </w:rPr>
        <w:t>Отметить:</w:t>
      </w:r>
    </w:p>
    <w:p w:rsidR="0068276D" w:rsidRDefault="0068276D" w:rsidP="006827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предупреждения завоза и эпидемического распространения коронавирусной инфекции   медицинские организации Березовского района  руководствуются  Приказом МЗ РФ № 198н от 19.03.2020 г.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-19» и постановлением от 17 апреля 2020 г. № 7 Главного Государственного санитарного   врача    по     Ханты - Мансийскому автономному округу</w:t>
      </w:r>
      <w:proofErr w:type="gramEnd"/>
      <w:r>
        <w:rPr>
          <w:sz w:val="28"/>
          <w:szCs w:val="28"/>
        </w:rPr>
        <w:t xml:space="preserve">   «О дополнительных санитарно-противоэпидемических мероприятиях по недопущению заноса и распространения новой коронавирусной инфекции в медицинских организациях Ханты-Мансийского автономного округа-Югры».</w:t>
      </w:r>
    </w:p>
    <w:p w:rsidR="0068276D" w:rsidRDefault="0068276D" w:rsidP="006827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Медицинские работники обеспечены  средствами индивидуальной защиты в достаточном количестве: имеются одноразовые перчатки, маски, шапочки, бахилы, кожные антисептики, дезинфицирующие хлорсодержащие средства,  средства для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и стерилизации изделий медицинского назначения.</w:t>
      </w:r>
      <w:proofErr w:type="gramEnd"/>
    </w:p>
    <w:p w:rsidR="0085130A" w:rsidRDefault="0085130A" w:rsidP="008513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Проводится непрерывное обучение сотрудников по вопросам клиники, диагностики, лечения новой коронавирусной инфекции, проведения </w:t>
      </w:r>
      <w:r>
        <w:rPr>
          <w:sz w:val="28"/>
          <w:szCs w:val="28"/>
        </w:rPr>
        <w:lastRenderedPageBreak/>
        <w:t xml:space="preserve">противоэпидемических мероприятий, в том числе с использованием образовательных модулей,  размещенных на Портале непрерывного медицинского и фармацевтического образования Минздрава России, вводных и текущих инструктажей для сотрудников по вопросам предупреждения распространения </w:t>
      </w:r>
      <w:r>
        <w:rPr>
          <w:sz w:val="28"/>
          <w:szCs w:val="28"/>
          <w:lang w:val="en-US"/>
        </w:rPr>
        <w:t>COVID</w:t>
      </w:r>
      <w:r w:rsidRPr="0045112F">
        <w:rPr>
          <w:sz w:val="28"/>
          <w:szCs w:val="28"/>
        </w:rPr>
        <w:t>-19</w:t>
      </w:r>
      <w:r>
        <w:rPr>
          <w:sz w:val="28"/>
          <w:szCs w:val="28"/>
        </w:rPr>
        <w:t>, проведения противоэпидемических мероприятий,  использование средств индивидуальной защиты и мерах личной профилактики с принятием зачетов, а также систематического</w:t>
      </w:r>
      <w:proofErr w:type="gramEnd"/>
      <w:r>
        <w:rPr>
          <w:sz w:val="28"/>
          <w:szCs w:val="28"/>
        </w:rPr>
        <w:t xml:space="preserve"> контроля соблюдения санитарно-противоэпидемического режима и использования </w:t>
      </w:r>
      <w:r w:rsidR="00D00827">
        <w:rPr>
          <w:sz w:val="28"/>
          <w:szCs w:val="28"/>
        </w:rPr>
        <w:t xml:space="preserve">средств </w:t>
      </w:r>
      <w:proofErr w:type="gramStart"/>
      <w:r w:rsidR="00D00827">
        <w:rPr>
          <w:sz w:val="28"/>
          <w:szCs w:val="28"/>
        </w:rPr>
        <w:t>индивидуальной</w:t>
      </w:r>
      <w:proofErr w:type="gramEnd"/>
      <w:r w:rsidR="00D00827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>.</w:t>
      </w:r>
      <w:r w:rsidR="00D00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Проведено</w:t>
      </w:r>
      <w:r w:rsidR="00D00827">
        <w:rPr>
          <w:sz w:val="28"/>
          <w:szCs w:val="28"/>
        </w:rPr>
        <w:t xml:space="preserve"> 15 семинаров, </w:t>
      </w:r>
      <w:r>
        <w:rPr>
          <w:sz w:val="28"/>
          <w:szCs w:val="28"/>
        </w:rPr>
        <w:t xml:space="preserve"> охвачено- </w:t>
      </w:r>
      <w:r w:rsidR="00E93BF6">
        <w:rPr>
          <w:sz w:val="28"/>
          <w:szCs w:val="28"/>
        </w:rPr>
        <w:t xml:space="preserve">541 </w:t>
      </w:r>
      <w:r>
        <w:rPr>
          <w:sz w:val="28"/>
          <w:szCs w:val="28"/>
        </w:rPr>
        <w:t>специалистов.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ежедневный </w:t>
      </w:r>
      <w:proofErr w:type="gramStart"/>
      <w:r>
        <w:rPr>
          <w:sz w:val="28"/>
          <w:szCs w:val="28"/>
        </w:rPr>
        <w:t>контроль</w:t>
      </w:r>
      <w:r w:rsidR="00D00827">
        <w:rPr>
          <w:sz w:val="28"/>
          <w:szCs w:val="28"/>
        </w:rPr>
        <w:t xml:space="preserve"> за</w:t>
      </w:r>
      <w:proofErr w:type="gramEnd"/>
      <w:r w:rsidR="00D00827">
        <w:rPr>
          <w:sz w:val="28"/>
          <w:szCs w:val="28"/>
        </w:rPr>
        <w:t xml:space="preserve"> состоянием здоровья  медицинского персонала </w:t>
      </w:r>
      <w:r>
        <w:rPr>
          <w:sz w:val="28"/>
          <w:szCs w:val="28"/>
        </w:rPr>
        <w:t>и применение дезинфекционных средств. Производится эксплуатация устройств обеззараживания воздуха, разрешённых применению в присутствие людей.</w:t>
      </w:r>
      <w:r w:rsidRPr="005B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Обеспечивается соблюдение температурного режима, режима проветривания, дезинфекции. Приостановлена плановая госпитализация, строго запрещены  посещения больных в стационарных отделениях. </w:t>
      </w:r>
      <w:r w:rsidRPr="0068276D">
        <w:rPr>
          <w:sz w:val="28"/>
          <w:szCs w:val="28"/>
        </w:rPr>
        <w:t>Работа поликлинического отделения организована с приоритетом оказания медицинской помощи на дому.</w:t>
      </w:r>
    </w:p>
    <w:p w:rsidR="00716110" w:rsidRPr="0068276D" w:rsidRDefault="00716110" w:rsidP="00716110">
      <w:pPr>
        <w:ind w:firstLine="708"/>
        <w:contextualSpacing/>
        <w:jc w:val="both"/>
        <w:rPr>
          <w:sz w:val="28"/>
          <w:szCs w:val="28"/>
        </w:rPr>
      </w:pPr>
      <w:r w:rsidRPr="0068276D">
        <w:rPr>
          <w:sz w:val="28"/>
          <w:szCs w:val="28"/>
        </w:rPr>
        <w:t xml:space="preserve">Обеспечено лабораторное обследование на </w:t>
      </w:r>
      <w:r w:rsidRPr="0068276D">
        <w:rPr>
          <w:sz w:val="28"/>
          <w:szCs w:val="28"/>
          <w:lang w:val="en-US"/>
        </w:rPr>
        <w:t>COVID</w:t>
      </w:r>
      <w:r w:rsidRPr="0068276D">
        <w:rPr>
          <w:sz w:val="28"/>
          <w:szCs w:val="28"/>
        </w:rPr>
        <w:t xml:space="preserve">-19 следующих контингентов: 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 w:rsidRPr="0068276D">
        <w:rPr>
          <w:sz w:val="28"/>
          <w:szCs w:val="28"/>
        </w:rPr>
        <w:t>-лиц, прибывших из-за рубежа с симптомами инфекционного заболевания;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 w:rsidRPr="0068276D">
        <w:rPr>
          <w:sz w:val="28"/>
          <w:szCs w:val="28"/>
        </w:rPr>
        <w:t xml:space="preserve">-контактных лиц с больными </w:t>
      </w:r>
      <w:r w:rsidRPr="0068276D">
        <w:rPr>
          <w:sz w:val="28"/>
          <w:szCs w:val="28"/>
          <w:lang w:val="en-US"/>
        </w:rPr>
        <w:t>COVID</w:t>
      </w:r>
      <w:r w:rsidRPr="0068276D">
        <w:rPr>
          <w:sz w:val="28"/>
          <w:szCs w:val="28"/>
        </w:rPr>
        <w:t>-19;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 w:rsidRPr="0068276D">
        <w:rPr>
          <w:sz w:val="28"/>
          <w:szCs w:val="28"/>
        </w:rPr>
        <w:t>-лиц с диагнозом: внебольничная пневмония;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 w:rsidRPr="0068276D">
        <w:rPr>
          <w:sz w:val="28"/>
          <w:szCs w:val="28"/>
        </w:rPr>
        <w:t>-медицинских работников, имеющих риск инфицирования;</w:t>
      </w:r>
    </w:p>
    <w:p w:rsidR="00716110" w:rsidRPr="0068276D" w:rsidRDefault="00716110" w:rsidP="00716110">
      <w:pPr>
        <w:ind w:firstLine="708"/>
        <w:jc w:val="both"/>
        <w:rPr>
          <w:sz w:val="28"/>
          <w:szCs w:val="28"/>
        </w:rPr>
      </w:pPr>
      <w:r w:rsidRPr="0068276D">
        <w:rPr>
          <w:sz w:val="28"/>
          <w:szCs w:val="28"/>
        </w:rPr>
        <w:t>-лиц старше 65-ти лет при появлении респираторных симптомов.</w:t>
      </w:r>
    </w:p>
    <w:p w:rsidR="00716110" w:rsidRDefault="00716110" w:rsidP="00716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проходит дезинфекционная обработка машин скорой медицинской помощи на специально оборудованной площадке. </w:t>
      </w:r>
    </w:p>
    <w:p w:rsidR="005B2122" w:rsidRDefault="005B2122" w:rsidP="005B2122">
      <w:pPr>
        <w:ind w:firstLine="708"/>
        <w:jc w:val="both"/>
        <w:rPr>
          <w:sz w:val="28"/>
          <w:szCs w:val="28"/>
        </w:rPr>
      </w:pPr>
    </w:p>
    <w:p w:rsidR="00D00827" w:rsidRDefault="00D00827" w:rsidP="005B2122">
      <w:pPr>
        <w:ind w:firstLine="708"/>
        <w:jc w:val="both"/>
        <w:rPr>
          <w:sz w:val="28"/>
          <w:szCs w:val="28"/>
        </w:rPr>
      </w:pPr>
    </w:p>
    <w:p w:rsidR="0085130A" w:rsidRDefault="00D00827" w:rsidP="00DE0947">
      <w:pPr>
        <w:pStyle w:val="a5"/>
        <w:numPr>
          <w:ilvl w:val="0"/>
          <w:numId w:val="2"/>
        </w:numPr>
        <w:pBdr>
          <w:bottom w:val="single" w:sz="12" w:space="1" w:color="auto"/>
        </w:pBdr>
        <w:jc w:val="center"/>
      </w:pPr>
      <w:r>
        <w:t>Разное</w:t>
      </w:r>
      <w:r w:rsidR="00DE0947" w:rsidRPr="00DE0947">
        <w:rPr>
          <w:lang w:eastAsia="en-US"/>
        </w:rPr>
        <w:t xml:space="preserve"> </w:t>
      </w:r>
      <w:r w:rsidR="00DE0947">
        <w:rPr>
          <w:lang w:eastAsia="en-US"/>
        </w:rPr>
        <w:t xml:space="preserve">                                                                                                  </w:t>
      </w:r>
      <w:r w:rsidR="00E93BF6">
        <w:rPr>
          <w:lang w:eastAsia="en-US"/>
        </w:rPr>
        <w:t>Рассмотрение постановления</w:t>
      </w:r>
      <w:r w:rsidR="00DE0947">
        <w:rPr>
          <w:lang w:eastAsia="en-US"/>
        </w:rPr>
        <w:t xml:space="preserve"> Губернатора автономного округа от 05.05.2020 года № 48 «</w:t>
      </w:r>
      <w:r w:rsidR="00DE0947" w:rsidRPr="00DE0947">
        <w:rPr>
          <w:spacing w:val="4"/>
          <w:lang w:eastAsia="en-US" w:bidi="en-US"/>
        </w:rPr>
        <w:t xml:space="preserve">О дополнительных мерах по предотвращению  завоза и распространения новой коронавирусной инфекции, вызванной COVID-19, </w:t>
      </w:r>
      <w:proofErr w:type="gramStart"/>
      <w:r w:rsidR="00DE0947" w:rsidRPr="00DE0947">
        <w:rPr>
          <w:spacing w:val="4"/>
          <w:lang w:eastAsia="en-US" w:bidi="en-US"/>
        </w:rPr>
        <w:t>в</w:t>
      </w:r>
      <w:proofErr w:type="gramEnd"/>
      <w:r w:rsidR="00DE0947" w:rsidRPr="00DE0947">
        <w:rPr>
          <w:spacing w:val="4"/>
          <w:lang w:eastAsia="en-US" w:bidi="en-US"/>
        </w:rPr>
        <w:t xml:space="preserve"> </w:t>
      </w:r>
      <w:proofErr w:type="gramStart"/>
      <w:r w:rsidR="00DE0947" w:rsidRPr="00DE0947">
        <w:rPr>
          <w:spacing w:val="4"/>
          <w:lang w:eastAsia="en-US" w:bidi="en-US"/>
        </w:rPr>
        <w:t>Ханты-Мансийском</w:t>
      </w:r>
      <w:proofErr w:type="gramEnd"/>
      <w:r w:rsidR="00DE0947" w:rsidRPr="00DE0947">
        <w:rPr>
          <w:spacing w:val="4"/>
          <w:lang w:eastAsia="en-US" w:bidi="en-US"/>
        </w:rPr>
        <w:t xml:space="preserve"> автономном округе – Югре»</w:t>
      </w:r>
    </w:p>
    <w:p w:rsidR="00D00827" w:rsidRDefault="00D00827" w:rsidP="00D00827">
      <w:pPr>
        <w:pStyle w:val="a5"/>
        <w:ind w:left="720"/>
        <w:jc w:val="center"/>
      </w:pPr>
      <w:r>
        <w:t>(Чечеткина И.В., Ушарова С.В.)</w:t>
      </w:r>
    </w:p>
    <w:p w:rsidR="00D00827" w:rsidRDefault="00D00827" w:rsidP="00D00827">
      <w:pPr>
        <w:pStyle w:val="a5"/>
        <w:ind w:left="720"/>
        <w:jc w:val="center"/>
      </w:pPr>
    </w:p>
    <w:p w:rsidR="00DE0947" w:rsidRDefault="00D00827" w:rsidP="00DE0947">
      <w:pPr>
        <w:ind w:firstLine="708"/>
        <w:jc w:val="both"/>
        <w:rPr>
          <w:sz w:val="28"/>
          <w:szCs w:val="28"/>
          <w:lang w:eastAsia="en-US"/>
        </w:rPr>
      </w:pPr>
      <w:r w:rsidRPr="00DE0947">
        <w:rPr>
          <w:sz w:val="28"/>
          <w:szCs w:val="28"/>
          <w:lang w:eastAsia="en-US"/>
        </w:rPr>
        <w:t xml:space="preserve">4.1. </w:t>
      </w:r>
      <w:r w:rsidR="00DE0947">
        <w:rPr>
          <w:sz w:val="28"/>
          <w:szCs w:val="28"/>
          <w:lang w:eastAsia="en-US"/>
        </w:rPr>
        <w:t xml:space="preserve">Гражданам: </w:t>
      </w:r>
    </w:p>
    <w:p w:rsidR="00DE0947" w:rsidRDefault="00DE0947" w:rsidP="00DE0947">
      <w:pPr>
        <w:ind w:firstLine="708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4.1.1. </w:t>
      </w:r>
      <w:proofErr w:type="gramStart"/>
      <w:r>
        <w:rPr>
          <w:sz w:val="28"/>
          <w:szCs w:val="28"/>
          <w:lang w:bidi="en-US"/>
        </w:rPr>
        <w:t>С целью предотвращения завоза и распространения новой коронавирусной инфекции, вызванной COVID-19, в Ханты-Мансийском автономном округе – Югре гражданам и</w:t>
      </w:r>
      <w:r>
        <w:rPr>
          <w:spacing w:val="4"/>
          <w:sz w:val="28"/>
          <w:szCs w:val="28"/>
          <w:lang w:bidi="en-US"/>
        </w:rPr>
        <w:t>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 при нахождении во всех видах общественного транспорта и такси, общественных местах, закрытых помещениях общественного пользования.</w:t>
      </w:r>
      <w:proofErr w:type="gramEnd"/>
    </w:p>
    <w:p w:rsidR="00DE0947" w:rsidRDefault="00DE0947" w:rsidP="00DE0947">
      <w:pPr>
        <w:ind w:firstLine="708"/>
        <w:jc w:val="both"/>
        <w:rPr>
          <w:b/>
          <w:spacing w:val="4"/>
          <w:sz w:val="28"/>
          <w:szCs w:val="28"/>
          <w:lang w:bidi="en-US"/>
        </w:rPr>
      </w:pPr>
      <w:r w:rsidRPr="00DE0947">
        <w:rPr>
          <w:b/>
          <w:spacing w:val="4"/>
          <w:sz w:val="28"/>
          <w:szCs w:val="28"/>
          <w:lang w:bidi="en-US"/>
        </w:rPr>
        <w:t>Срок: с 12 мая 2020 года</w:t>
      </w:r>
    </w:p>
    <w:p w:rsidR="00E93BF6" w:rsidRDefault="00E93BF6" w:rsidP="00DE0947">
      <w:pPr>
        <w:ind w:firstLine="708"/>
        <w:jc w:val="both"/>
        <w:rPr>
          <w:b/>
          <w:spacing w:val="4"/>
          <w:sz w:val="28"/>
          <w:szCs w:val="28"/>
          <w:lang w:bidi="en-US"/>
        </w:rPr>
      </w:pPr>
    </w:p>
    <w:p w:rsidR="002F1D2F" w:rsidRDefault="00DE0947" w:rsidP="00DE0947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eastAsia="en-US"/>
        </w:rPr>
        <w:lastRenderedPageBreak/>
        <w:t xml:space="preserve">4.2. </w:t>
      </w:r>
      <w:r w:rsidRPr="00DE0947">
        <w:rPr>
          <w:sz w:val="28"/>
          <w:szCs w:val="28"/>
          <w:lang w:eastAsia="en-US"/>
        </w:rPr>
        <w:t xml:space="preserve">Главам городских и сельских поселений, </w:t>
      </w:r>
      <w:r w:rsidRPr="00DE0947">
        <w:rPr>
          <w:sz w:val="28"/>
          <w:szCs w:val="28"/>
        </w:rPr>
        <w:t xml:space="preserve">руководителям структурных подразделений администрации Березовского района, </w:t>
      </w:r>
      <w:r w:rsidRPr="00DE0947">
        <w:rPr>
          <w:sz w:val="28"/>
          <w:szCs w:val="28"/>
          <w:lang w:val="ru"/>
        </w:rPr>
        <w:t xml:space="preserve">работодателям независимо </w:t>
      </w:r>
      <w:r w:rsidRPr="002F1D2F">
        <w:rPr>
          <w:sz w:val="28"/>
          <w:szCs w:val="28"/>
          <w:lang w:val="ru"/>
        </w:rPr>
        <w:t>от организационно-правовой формы и формы собственности</w:t>
      </w:r>
      <w:r w:rsidRPr="002F1D2F">
        <w:rPr>
          <w:sz w:val="28"/>
          <w:szCs w:val="28"/>
        </w:rPr>
        <w:t xml:space="preserve">, </w:t>
      </w:r>
      <w:r w:rsidRPr="002F1D2F">
        <w:rPr>
          <w:sz w:val="28"/>
          <w:szCs w:val="28"/>
          <w:lang w:bidi="en-US"/>
        </w:rPr>
        <w:t>некоммерческим организациям, индивидуальным предпринимателя</w:t>
      </w:r>
      <w:r w:rsidR="002F1D2F">
        <w:rPr>
          <w:sz w:val="28"/>
          <w:szCs w:val="28"/>
          <w:lang w:bidi="en-US"/>
        </w:rPr>
        <w:t>м, самозанятым гражданам:</w:t>
      </w:r>
    </w:p>
    <w:p w:rsidR="00DE0947" w:rsidRPr="002F1D2F" w:rsidRDefault="002F1D2F" w:rsidP="00DE09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en-US"/>
        </w:rPr>
        <w:t xml:space="preserve">- </w:t>
      </w:r>
      <w:r w:rsidRPr="002F1D2F">
        <w:rPr>
          <w:sz w:val="28"/>
          <w:szCs w:val="28"/>
          <w:lang w:bidi="en-US"/>
        </w:rPr>
        <w:t xml:space="preserve">проинформировать </w:t>
      </w:r>
      <w:r w:rsidRPr="002F1D2F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, в том числе работников  подведомственных учреждений, об </w:t>
      </w:r>
      <w:r>
        <w:rPr>
          <w:sz w:val="28"/>
          <w:szCs w:val="28"/>
          <w:lang w:bidi="en-US"/>
        </w:rPr>
        <w:t>и</w:t>
      </w:r>
      <w:r>
        <w:rPr>
          <w:spacing w:val="4"/>
          <w:sz w:val="28"/>
          <w:szCs w:val="28"/>
          <w:lang w:bidi="en-US"/>
        </w:rPr>
        <w:t>спользовании средств индивидуальной защиты органов дыхания: медицинские маски (одноразовые, многоразовые).</w:t>
      </w:r>
      <w:proofErr w:type="gramEnd"/>
    </w:p>
    <w:p w:rsidR="002F1D2F" w:rsidRPr="00160E38" w:rsidRDefault="00160E38" w:rsidP="00D00827">
      <w:pPr>
        <w:ind w:firstLine="709"/>
        <w:jc w:val="both"/>
        <w:rPr>
          <w:b/>
          <w:sz w:val="28"/>
          <w:szCs w:val="28"/>
        </w:rPr>
      </w:pPr>
      <w:r w:rsidRPr="00160E38">
        <w:rPr>
          <w:b/>
          <w:sz w:val="28"/>
          <w:szCs w:val="28"/>
          <w:lang w:eastAsia="en-US"/>
        </w:rPr>
        <w:t>Срок:</w:t>
      </w:r>
      <w:r w:rsidRPr="00160E38">
        <w:rPr>
          <w:b/>
          <w:sz w:val="28"/>
          <w:szCs w:val="28"/>
        </w:rPr>
        <w:t xml:space="preserve"> 07.05.2020 </w:t>
      </w:r>
    </w:p>
    <w:p w:rsidR="00E93BF6" w:rsidRDefault="00E93BF6" w:rsidP="002F1D2F">
      <w:pPr>
        <w:ind w:firstLine="708"/>
        <w:jc w:val="both"/>
        <w:rPr>
          <w:sz w:val="28"/>
          <w:szCs w:val="28"/>
        </w:rPr>
      </w:pPr>
    </w:p>
    <w:p w:rsidR="00DE0947" w:rsidRPr="002F1D2F" w:rsidRDefault="002F1D2F" w:rsidP="002F1D2F">
      <w:pPr>
        <w:ind w:firstLine="708"/>
        <w:jc w:val="both"/>
        <w:rPr>
          <w:sz w:val="28"/>
          <w:szCs w:val="28"/>
        </w:rPr>
      </w:pPr>
      <w:proofErr w:type="gramStart"/>
      <w:r w:rsidRPr="002F1D2F">
        <w:rPr>
          <w:sz w:val="28"/>
          <w:szCs w:val="28"/>
        </w:rPr>
        <w:t>4.3.</w:t>
      </w:r>
      <w:r w:rsidR="00DE0947" w:rsidRPr="002F1D2F">
        <w:rPr>
          <w:sz w:val="28"/>
          <w:szCs w:val="28"/>
        </w:rPr>
        <w:t>И</w:t>
      </w:r>
      <w:r w:rsidR="00DE0947" w:rsidRPr="002F1D2F">
        <w:rPr>
          <w:bCs/>
          <w:sz w:val="28"/>
          <w:szCs w:val="28"/>
          <w:shd w:val="clear" w:color="auto" w:fill="FFFFFF"/>
        </w:rPr>
        <w:t>нформационно-аналитическому отделу</w:t>
      </w:r>
      <w:r w:rsidR="00DE0947" w:rsidRPr="002F1D2F">
        <w:rPr>
          <w:sz w:val="28"/>
          <w:szCs w:val="28"/>
        </w:rPr>
        <w:t xml:space="preserve"> администрации Березовского района разместить информацию для граждан Березовского района во всех информационных источниках (в социальных сетях (</w:t>
      </w:r>
      <w:proofErr w:type="spellStart"/>
      <w:r w:rsidR="00DE0947" w:rsidRPr="002F1D2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DE0947" w:rsidRPr="002F1D2F">
        <w:rPr>
          <w:rFonts w:eastAsia="Calibri"/>
          <w:sz w:val="28"/>
          <w:szCs w:val="28"/>
          <w:lang w:eastAsia="en-US"/>
        </w:rPr>
        <w:t xml:space="preserve">, Одноклассники, </w:t>
      </w:r>
      <w:proofErr w:type="spellStart"/>
      <w:r w:rsidR="00DE0947" w:rsidRPr="002F1D2F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="00DE0947" w:rsidRPr="002F1D2F">
        <w:rPr>
          <w:rFonts w:eastAsia="Calibri"/>
          <w:sz w:val="28"/>
          <w:szCs w:val="28"/>
          <w:lang w:eastAsia="en-US"/>
        </w:rPr>
        <w:t>)</w:t>
      </w:r>
      <w:r w:rsidR="00DE0947" w:rsidRPr="002F1D2F">
        <w:rPr>
          <w:sz w:val="28"/>
          <w:szCs w:val="28"/>
        </w:rPr>
        <w:t xml:space="preserve"> и на официальном сайте муниципалитета.</w:t>
      </w:r>
      <w:proofErr w:type="gramEnd"/>
    </w:p>
    <w:p w:rsidR="002F1D2F" w:rsidRPr="002F1D2F" w:rsidRDefault="002F1D2F" w:rsidP="002F1D2F">
      <w:pPr>
        <w:ind w:firstLine="708"/>
        <w:jc w:val="both"/>
        <w:rPr>
          <w:b/>
          <w:bCs/>
          <w:sz w:val="28"/>
          <w:szCs w:val="28"/>
        </w:rPr>
      </w:pPr>
      <w:r w:rsidRPr="002F1D2F">
        <w:rPr>
          <w:b/>
          <w:sz w:val="28"/>
          <w:szCs w:val="28"/>
        </w:rPr>
        <w:t>Срок: 07.05.2020</w:t>
      </w:r>
    </w:p>
    <w:p w:rsidR="00DE0947" w:rsidRDefault="00DE0947" w:rsidP="00DE0947">
      <w:pPr>
        <w:pStyle w:val="a5"/>
        <w:ind w:left="709"/>
        <w:jc w:val="both"/>
        <w:rPr>
          <w:bCs/>
        </w:rPr>
      </w:pPr>
    </w:p>
    <w:p w:rsidR="00E93BF6" w:rsidRPr="00E93BF6" w:rsidRDefault="00E93BF6" w:rsidP="00E93BF6">
      <w:pPr>
        <w:pStyle w:val="a5"/>
        <w:widowControl w:val="0"/>
        <w:numPr>
          <w:ilvl w:val="1"/>
          <w:numId w:val="5"/>
        </w:numPr>
        <w:tabs>
          <w:tab w:val="left" w:pos="-3544"/>
        </w:tabs>
        <w:autoSpaceDE w:val="0"/>
        <w:autoSpaceDN w:val="0"/>
        <w:adjustRightInd w:val="0"/>
        <w:ind w:left="0" w:firstLine="709"/>
        <w:jc w:val="both"/>
        <w:rPr>
          <w:spacing w:val="4"/>
          <w:lang w:bidi="en-US"/>
        </w:rPr>
      </w:pPr>
      <w:r w:rsidRPr="00E93BF6">
        <w:rPr>
          <w:bCs/>
        </w:rPr>
        <w:t>Комитету по экономической политике администрации Березовского района (Безряднова Ю.С.):</w:t>
      </w:r>
    </w:p>
    <w:p w:rsidR="00287C57" w:rsidRDefault="00287C57" w:rsidP="00287C57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4"/>
          <w:lang w:bidi="en-US"/>
        </w:rPr>
      </w:pPr>
      <w:r w:rsidRPr="00287C57">
        <w:rPr>
          <w:spacing w:val="4"/>
          <w:lang w:bidi="en-US"/>
        </w:rPr>
        <w:t>Рассмотреть возможность розничной торговли средствами  индивидуальной защиты на территории мест причаливания водного транспорта в  населенных пунктах Березовского района</w:t>
      </w:r>
      <w:r>
        <w:rPr>
          <w:spacing w:val="4"/>
          <w:lang w:bidi="en-US"/>
        </w:rPr>
        <w:t xml:space="preserve"> </w:t>
      </w:r>
    </w:p>
    <w:p w:rsidR="00E93BF6" w:rsidRPr="00E93BF6" w:rsidRDefault="00E93BF6" w:rsidP="00DE0947">
      <w:pPr>
        <w:pStyle w:val="a5"/>
        <w:ind w:left="709"/>
        <w:jc w:val="both"/>
        <w:rPr>
          <w:b/>
          <w:bCs/>
        </w:rPr>
      </w:pPr>
      <w:r w:rsidRPr="00E93BF6">
        <w:rPr>
          <w:b/>
          <w:bCs/>
        </w:rPr>
        <w:t xml:space="preserve">Срок: </w:t>
      </w:r>
      <w:r>
        <w:rPr>
          <w:b/>
          <w:bCs/>
        </w:rPr>
        <w:t>01.06.2020</w:t>
      </w:r>
    </w:p>
    <w:p w:rsidR="00E93BF6" w:rsidRPr="00DD577D" w:rsidRDefault="00E93BF6" w:rsidP="00DE0947">
      <w:pPr>
        <w:pStyle w:val="a5"/>
        <w:ind w:left="709"/>
        <w:jc w:val="both"/>
        <w:rPr>
          <w:bCs/>
        </w:rPr>
      </w:pPr>
    </w:p>
    <w:p w:rsidR="002F1D2F" w:rsidRPr="00160E38" w:rsidRDefault="002F1D2F" w:rsidP="00E93BF6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</w:pPr>
      <w:r w:rsidRPr="00160E38">
        <w:rPr>
          <w:lang w:eastAsia="en-US"/>
        </w:rPr>
        <w:t xml:space="preserve">Пункт 2 </w:t>
      </w:r>
      <w:r w:rsidR="00160E38">
        <w:rPr>
          <w:lang w:eastAsia="en-US"/>
        </w:rPr>
        <w:t xml:space="preserve"> </w:t>
      </w:r>
      <w:r w:rsidRPr="00160E38">
        <w:rPr>
          <w:lang w:eastAsia="en-US"/>
        </w:rPr>
        <w:t xml:space="preserve">Решения от 30.04.2020 года №17 </w:t>
      </w:r>
      <w:r w:rsidR="00160E38" w:rsidRPr="00160E38">
        <w:rPr>
          <w:lang w:eastAsia="en-US"/>
        </w:rPr>
        <w:t>межведомственной</w:t>
      </w:r>
      <w:r w:rsidRPr="00160E38">
        <w:rPr>
          <w:lang w:eastAsia="en-US"/>
        </w:rPr>
        <w:t xml:space="preserve"> </w:t>
      </w:r>
      <w:r w:rsidRPr="00160E38">
        <w:t xml:space="preserve">рабочей группы по предупреждению завоза и распространения коронавирусной инфекции на территории  Березовского района </w:t>
      </w:r>
      <w:r w:rsidR="00160E38">
        <w:t>признать утратившим силу.</w:t>
      </w:r>
    </w:p>
    <w:p w:rsidR="002F1D2F" w:rsidRDefault="002F1D2F" w:rsidP="002F1D2F">
      <w:pPr>
        <w:ind w:firstLine="709"/>
        <w:rPr>
          <w:sz w:val="28"/>
          <w:szCs w:val="28"/>
          <w:lang w:eastAsia="en-US"/>
        </w:rPr>
      </w:pPr>
    </w:p>
    <w:p w:rsidR="00D00827" w:rsidRDefault="00D00827" w:rsidP="00D00827">
      <w:pPr>
        <w:ind w:firstLine="709"/>
        <w:jc w:val="both"/>
        <w:rPr>
          <w:spacing w:val="4"/>
          <w:sz w:val="28"/>
          <w:szCs w:val="28"/>
          <w:lang w:eastAsia="en-US" w:bidi="en-US"/>
        </w:rPr>
      </w:pPr>
    </w:p>
    <w:p w:rsidR="006C4B94" w:rsidRDefault="006C4B94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bookmarkEnd w:id="0"/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F942F0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56572" w:rsidRPr="00965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6572" w:rsidRPr="00965946">
        <w:rPr>
          <w:sz w:val="28"/>
          <w:szCs w:val="28"/>
        </w:rPr>
        <w:t xml:space="preserve">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556572" w:rsidRPr="009659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С.Ю.  </w:t>
      </w:r>
      <w:proofErr w:type="spellStart"/>
      <w:r>
        <w:rPr>
          <w:sz w:val="28"/>
          <w:szCs w:val="28"/>
        </w:rPr>
        <w:t>Билаш</w:t>
      </w:r>
      <w:proofErr w:type="spellEnd"/>
    </w:p>
    <w:p w:rsidR="00556572" w:rsidRPr="00965946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965946" w:rsidRDefault="00556572" w:rsidP="00556572">
      <w:pPr>
        <w:jc w:val="both"/>
        <w:rPr>
          <w:sz w:val="28"/>
          <w:szCs w:val="28"/>
        </w:rPr>
      </w:pPr>
    </w:p>
    <w:p w:rsidR="000A35AA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                                   </w:t>
      </w:r>
      <w:r w:rsidR="007C25D3" w:rsidRPr="00965946">
        <w:rPr>
          <w:sz w:val="28"/>
          <w:szCs w:val="28"/>
        </w:rPr>
        <w:t xml:space="preserve">                            </w:t>
      </w:r>
      <w:r w:rsidRPr="00965946">
        <w:rPr>
          <w:sz w:val="28"/>
          <w:szCs w:val="28"/>
        </w:rPr>
        <w:t xml:space="preserve">   </w:t>
      </w:r>
      <w:r w:rsidR="00F942F0">
        <w:rPr>
          <w:sz w:val="28"/>
          <w:szCs w:val="28"/>
        </w:rPr>
        <w:t xml:space="preserve">    </w:t>
      </w:r>
      <w:r w:rsidRPr="00965946">
        <w:rPr>
          <w:sz w:val="28"/>
          <w:szCs w:val="28"/>
        </w:rPr>
        <w:t xml:space="preserve"> О.В. Хватова</w:t>
      </w:r>
    </w:p>
    <w:p w:rsidR="002D6982" w:rsidRDefault="002D6982" w:rsidP="00D01C19">
      <w:pPr>
        <w:jc w:val="both"/>
        <w:rPr>
          <w:sz w:val="28"/>
          <w:szCs w:val="28"/>
        </w:rPr>
      </w:pPr>
    </w:p>
    <w:p w:rsidR="002D6982" w:rsidRDefault="002D6982" w:rsidP="00D01C19">
      <w:pPr>
        <w:jc w:val="both"/>
        <w:rPr>
          <w:sz w:val="28"/>
          <w:szCs w:val="28"/>
        </w:rPr>
      </w:pPr>
    </w:p>
    <w:sectPr w:rsidR="002D6982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CA" w:rsidRDefault="002A2FCA">
      <w:r>
        <w:separator/>
      </w:r>
    </w:p>
  </w:endnote>
  <w:endnote w:type="continuationSeparator" w:id="0">
    <w:p w:rsidR="002A2FCA" w:rsidRDefault="002A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F40B96" wp14:editId="4B6D532E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1CF5CF" wp14:editId="3E0EE7D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CA" w:rsidRDefault="002A2FCA">
      <w:r>
        <w:separator/>
      </w:r>
    </w:p>
  </w:footnote>
  <w:footnote w:type="continuationSeparator" w:id="0">
    <w:p w:rsidR="002A2FCA" w:rsidRDefault="002A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71B1"/>
    <w:rsid w:val="0001073E"/>
    <w:rsid w:val="000135B5"/>
    <w:rsid w:val="00013911"/>
    <w:rsid w:val="0002077A"/>
    <w:rsid w:val="0002103A"/>
    <w:rsid w:val="0002431D"/>
    <w:rsid w:val="00024E8F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70836"/>
    <w:rsid w:val="00083E1B"/>
    <w:rsid w:val="000872F0"/>
    <w:rsid w:val="0009013A"/>
    <w:rsid w:val="00091471"/>
    <w:rsid w:val="0009676C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10275E"/>
    <w:rsid w:val="00105637"/>
    <w:rsid w:val="001058C3"/>
    <w:rsid w:val="0010722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0E38"/>
    <w:rsid w:val="00163CD5"/>
    <w:rsid w:val="00167032"/>
    <w:rsid w:val="00171423"/>
    <w:rsid w:val="00172453"/>
    <w:rsid w:val="00174CAF"/>
    <w:rsid w:val="00174DA9"/>
    <w:rsid w:val="00175FAD"/>
    <w:rsid w:val="00176FEA"/>
    <w:rsid w:val="00177900"/>
    <w:rsid w:val="001866A4"/>
    <w:rsid w:val="00186E5C"/>
    <w:rsid w:val="0019008B"/>
    <w:rsid w:val="00191AEB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ACF"/>
    <w:rsid w:val="00257AC4"/>
    <w:rsid w:val="00271B44"/>
    <w:rsid w:val="00277D8A"/>
    <w:rsid w:val="00280FBA"/>
    <w:rsid w:val="00287C57"/>
    <w:rsid w:val="0029461A"/>
    <w:rsid w:val="00297A0C"/>
    <w:rsid w:val="002A2FCA"/>
    <w:rsid w:val="002A5180"/>
    <w:rsid w:val="002A567F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7034"/>
    <w:rsid w:val="002F7496"/>
    <w:rsid w:val="00302FAA"/>
    <w:rsid w:val="00307677"/>
    <w:rsid w:val="00312094"/>
    <w:rsid w:val="00312BF0"/>
    <w:rsid w:val="00312F87"/>
    <w:rsid w:val="00314A54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0212"/>
    <w:rsid w:val="003B1E02"/>
    <w:rsid w:val="003B251C"/>
    <w:rsid w:val="003B767B"/>
    <w:rsid w:val="003B7CD6"/>
    <w:rsid w:val="003C174C"/>
    <w:rsid w:val="003C2E4A"/>
    <w:rsid w:val="003C5DB0"/>
    <w:rsid w:val="003C6410"/>
    <w:rsid w:val="003D4944"/>
    <w:rsid w:val="003E2007"/>
    <w:rsid w:val="003F5ADF"/>
    <w:rsid w:val="0040117F"/>
    <w:rsid w:val="004056E8"/>
    <w:rsid w:val="00411922"/>
    <w:rsid w:val="00420884"/>
    <w:rsid w:val="004209A7"/>
    <w:rsid w:val="004244C4"/>
    <w:rsid w:val="004269DB"/>
    <w:rsid w:val="00426FF9"/>
    <w:rsid w:val="00427E8C"/>
    <w:rsid w:val="004308F9"/>
    <w:rsid w:val="00436F85"/>
    <w:rsid w:val="00444426"/>
    <w:rsid w:val="00453F6D"/>
    <w:rsid w:val="0045461E"/>
    <w:rsid w:val="004573C2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72D1"/>
    <w:rsid w:val="005C7562"/>
    <w:rsid w:val="005D58E1"/>
    <w:rsid w:val="005F1021"/>
    <w:rsid w:val="005F380D"/>
    <w:rsid w:val="005F49FB"/>
    <w:rsid w:val="006045C0"/>
    <w:rsid w:val="00607BC6"/>
    <w:rsid w:val="006113F7"/>
    <w:rsid w:val="006141B4"/>
    <w:rsid w:val="006169B4"/>
    <w:rsid w:val="00620059"/>
    <w:rsid w:val="00625F8B"/>
    <w:rsid w:val="00626A9D"/>
    <w:rsid w:val="0063721E"/>
    <w:rsid w:val="0063765D"/>
    <w:rsid w:val="00640EF5"/>
    <w:rsid w:val="0065532C"/>
    <w:rsid w:val="00665903"/>
    <w:rsid w:val="006661E2"/>
    <w:rsid w:val="006667FA"/>
    <w:rsid w:val="0067195F"/>
    <w:rsid w:val="00671F10"/>
    <w:rsid w:val="0068276D"/>
    <w:rsid w:val="00685C31"/>
    <w:rsid w:val="006A343F"/>
    <w:rsid w:val="006B1326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49AC"/>
    <w:rsid w:val="0081099B"/>
    <w:rsid w:val="0081684C"/>
    <w:rsid w:val="00820287"/>
    <w:rsid w:val="008361DB"/>
    <w:rsid w:val="00843C47"/>
    <w:rsid w:val="0085130A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2799"/>
    <w:rsid w:val="008A41E1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63FA"/>
    <w:rsid w:val="009270A8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6A1A"/>
    <w:rsid w:val="009B7B8D"/>
    <w:rsid w:val="009C65CF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55F2D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D27AF"/>
    <w:rsid w:val="00AE3359"/>
    <w:rsid w:val="00AE5800"/>
    <w:rsid w:val="00AF7385"/>
    <w:rsid w:val="00B04FF9"/>
    <w:rsid w:val="00B068E9"/>
    <w:rsid w:val="00B06FDB"/>
    <w:rsid w:val="00B148BD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D6E33"/>
    <w:rsid w:val="00BE45F9"/>
    <w:rsid w:val="00BF3305"/>
    <w:rsid w:val="00BF4023"/>
    <w:rsid w:val="00BF6F08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D53FB"/>
    <w:rsid w:val="00CE2D12"/>
    <w:rsid w:val="00CE6C3A"/>
    <w:rsid w:val="00CF4483"/>
    <w:rsid w:val="00CF6CD7"/>
    <w:rsid w:val="00CF6EEA"/>
    <w:rsid w:val="00D00827"/>
    <w:rsid w:val="00D00AEA"/>
    <w:rsid w:val="00D0142A"/>
    <w:rsid w:val="00D01C19"/>
    <w:rsid w:val="00D04F1B"/>
    <w:rsid w:val="00D05AAE"/>
    <w:rsid w:val="00D22997"/>
    <w:rsid w:val="00D22FB1"/>
    <w:rsid w:val="00D23A96"/>
    <w:rsid w:val="00D30642"/>
    <w:rsid w:val="00D37F4E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C1FD5"/>
    <w:rsid w:val="00DD042B"/>
    <w:rsid w:val="00DD0B4C"/>
    <w:rsid w:val="00DD577D"/>
    <w:rsid w:val="00DE0947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4FD7"/>
    <w:rsid w:val="00E5534B"/>
    <w:rsid w:val="00E608E1"/>
    <w:rsid w:val="00E61F74"/>
    <w:rsid w:val="00E62D12"/>
    <w:rsid w:val="00E75D62"/>
    <w:rsid w:val="00E82EF0"/>
    <w:rsid w:val="00E84CF1"/>
    <w:rsid w:val="00E8659E"/>
    <w:rsid w:val="00E93BF6"/>
    <w:rsid w:val="00EA16F4"/>
    <w:rsid w:val="00EA33DD"/>
    <w:rsid w:val="00EB5CE5"/>
    <w:rsid w:val="00EB72DD"/>
    <w:rsid w:val="00EC19A0"/>
    <w:rsid w:val="00EF57D4"/>
    <w:rsid w:val="00F06186"/>
    <w:rsid w:val="00F2289D"/>
    <w:rsid w:val="00F22A3F"/>
    <w:rsid w:val="00F26112"/>
    <w:rsid w:val="00F26CAD"/>
    <w:rsid w:val="00F2750C"/>
    <w:rsid w:val="00F42125"/>
    <w:rsid w:val="00F462C6"/>
    <w:rsid w:val="00F46AA2"/>
    <w:rsid w:val="00F47224"/>
    <w:rsid w:val="00F54320"/>
    <w:rsid w:val="00F60794"/>
    <w:rsid w:val="00F61C1B"/>
    <w:rsid w:val="00F63128"/>
    <w:rsid w:val="00F66FB8"/>
    <w:rsid w:val="00F726F4"/>
    <w:rsid w:val="00F75F7F"/>
    <w:rsid w:val="00F7644E"/>
    <w:rsid w:val="00F819A0"/>
    <w:rsid w:val="00F82A0A"/>
    <w:rsid w:val="00F93DE8"/>
    <w:rsid w:val="00F942F0"/>
    <w:rsid w:val="00FA0116"/>
    <w:rsid w:val="00FC2730"/>
    <w:rsid w:val="00FC5168"/>
    <w:rsid w:val="00FD2C91"/>
    <w:rsid w:val="00FD518C"/>
    <w:rsid w:val="00FD5475"/>
    <w:rsid w:val="00FD5BBE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6374-480C-4072-851E-1E5E39E5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2020-05-06T11:02:00Z</cp:lastPrinted>
  <dcterms:created xsi:type="dcterms:W3CDTF">2020-04-12T17:05:00Z</dcterms:created>
  <dcterms:modified xsi:type="dcterms:W3CDTF">2020-05-06T11:03:00Z</dcterms:modified>
</cp:coreProperties>
</file>