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3B" w:rsidRPr="007238CF" w:rsidRDefault="009419DB" w:rsidP="007238CF">
      <w:pPr>
        <w:tabs>
          <w:tab w:val="left" w:pos="142"/>
        </w:tabs>
        <w:jc w:val="right"/>
        <w:rPr>
          <w:bCs/>
          <w:sz w:val="28"/>
          <w:szCs w:val="28"/>
          <w:lang w:val="x-none" w:eastAsia="x-none"/>
        </w:rPr>
      </w:pPr>
      <w:r w:rsidRPr="00566222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241117C" wp14:editId="25489991">
            <wp:simplePos x="0" y="0"/>
            <wp:positionH relativeFrom="column">
              <wp:posOffset>2980690</wp:posOffset>
            </wp:positionH>
            <wp:positionV relativeFrom="paragraph">
              <wp:posOffset>13970</wp:posOffset>
            </wp:positionV>
            <wp:extent cx="739140" cy="781050"/>
            <wp:effectExtent l="0" t="0" r="3810" b="0"/>
            <wp:wrapTopAndBottom/>
            <wp:docPr id="1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63B" w:rsidRPr="007238CF">
        <w:rPr>
          <w:bCs/>
          <w:sz w:val="28"/>
          <w:szCs w:val="28"/>
          <w:lang w:val="x-none" w:eastAsia="x-none"/>
        </w:rPr>
        <w:t xml:space="preserve">          </w:t>
      </w:r>
      <w:r w:rsidR="0080163B" w:rsidRPr="007238CF">
        <w:rPr>
          <w:rFonts w:ascii="Calibri" w:hAnsi="Calibri"/>
          <w:bCs/>
          <w:sz w:val="28"/>
          <w:szCs w:val="28"/>
          <w:lang w:val="x-none" w:eastAsia="x-none"/>
        </w:rPr>
        <w:t xml:space="preserve">            </w:t>
      </w:r>
      <w:r w:rsidR="0080163B" w:rsidRPr="007238CF">
        <w:rPr>
          <w:bCs/>
          <w:sz w:val="28"/>
          <w:szCs w:val="28"/>
          <w:lang w:val="x-none" w:eastAsia="x-none"/>
        </w:rPr>
        <w:t xml:space="preserve">                                                                                                          </w:t>
      </w:r>
    </w:p>
    <w:p w:rsidR="0080163B" w:rsidRPr="0080163B" w:rsidRDefault="0080163B" w:rsidP="0080163B">
      <w:pPr>
        <w:spacing w:line="276" w:lineRule="auto"/>
        <w:jc w:val="center"/>
        <w:rPr>
          <w:b/>
          <w:sz w:val="36"/>
          <w:szCs w:val="22"/>
        </w:rPr>
      </w:pPr>
      <w:r w:rsidRPr="0080163B">
        <w:rPr>
          <w:b/>
          <w:sz w:val="36"/>
          <w:szCs w:val="22"/>
        </w:rPr>
        <w:t>АДМИНИСТРАЦИЯ БЕРЕЗОВСКОГО РАЙОНА</w:t>
      </w:r>
    </w:p>
    <w:p w:rsidR="0080163B" w:rsidRPr="0080163B" w:rsidRDefault="0080163B" w:rsidP="0080163B">
      <w:pPr>
        <w:jc w:val="center"/>
        <w:rPr>
          <w:b/>
          <w:sz w:val="8"/>
          <w:szCs w:val="8"/>
        </w:rPr>
      </w:pPr>
    </w:p>
    <w:p w:rsidR="0080163B" w:rsidRPr="0080163B" w:rsidRDefault="0080163B" w:rsidP="0080163B">
      <w:pPr>
        <w:keepNext/>
        <w:jc w:val="center"/>
        <w:outlineLvl w:val="1"/>
        <w:rPr>
          <w:b/>
          <w:sz w:val="20"/>
          <w:szCs w:val="20"/>
          <w:lang w:val="x-none" w:eastAsia="x-none"/>
        </w:rPr>
      </w:pPr>
      <w:r w:rsidRPr="0080163B">
        <w:rPr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80163B" w:rsidRPr="0080163B" w:rsidRDefault="0080163B" w:rsidP="0080163B">
      <w:pPr>
        <w:jc w:val="center"/>
        <w:rPr>
          <w:rFonts w:ascii="Calibri" w:hAnsi="Calibri"/>
          <w:sz w:val="16"/>
          <w:szCs w:val="16"/>
        </w:rPr>
      </w:pPr>
    </w:p>
    <w:p w:rsidR="0080163B" w:rsidRPr="00E865CC" w:rsidRDefault="00E865CC" w:rsidP="0080163B">
      <w:pPr>
        <w:keepNext/>
        <w:jc w:val="center"/>
        <w:outlineLvl w:val="1"/>
        <w:rPr>
          <w:b/>
          <w:sz w:val="36"/>
          <w:szCs w:val="36"/>
          <w:lang w:eastAsia="x-none"/>
        </w:rPr>
      </w:pPr>
      <w:r>
        <w:rPr>
          <w:b/>
          <w:sz w:val="36"/>
          <w:szCs w:val="36"/>
          <w:lang w:eastAsia="x-none"/>
        </w:rPr>
        <w:t>РАСПОРЯЖЕНИЕ</w:t>
      </w:r>
    </w:p>
    <w:p w:rsidR="0080163B" w:rsidRPr="0080163B" w:rsidRDefault="0080163B" w:rsidP="0080163B">
      <w:pPr>
        <w:rPr>
          <w:sz w:val="28"/>
          <w:szCs w:val="28"/>
        </w:rPr>
      </w:pPr>
    </w:p>
    <w:p w:rsidR="00002430" w:rsidRPr="00002430" w:rsidRDefault="00B454F7" w:rsidP="0000243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39EB">
        <w:rPr>
          <w:sz w:val="28"/>
          <w:szCs w:val="28"/>
        </w:rPr>
        <w:t>19.02.</w:t>
      </w:r>
      <w:r w:rsidR="008D4F8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002430" w:rsidRPr="0000243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0E4FA5">
        <w:rPr>
          <w:sz w:val="28"/>
          <w:szCs w:val="28"/>
        </w:rPr>
        <w:t xml:space="preserve">        </w:t>
      </w:r>
      <w:r w:rsidR="00F039EB">
        <w:rPr>
          <w:sz w:val="28"/>
          <w:szCs w:val="28"/>
        </w:rPr>
        <w:t xml:space="preserve">      </w:t>
      </w:r>
      <w:r w:rsidR="008D4F82">
        <w:rPr>
          <w:sz w:val="28"/>
          <w:szCs w:val="28"/>
        </w:rPr>
        <w:t xml:space="preserve">№ </w:t>
      </w:r>
      <w:r w:rsidR="00F039EB">
        <w:rPr>
          <w:sz w:val="28"/>
          <w:szCs w:val="28"/>
        </w:rPr>
        <w:t>124-р</w:t>
      </w:r>
      <w:r>
        <w:rPr>
          <w:sz w:val="28"/>
          <w:szCs w:val="28"/>
        </w:rPr>
        <w:t xml:space="preserve">  </w:t>
      </w:r>
    </w:p>
    <w:p w:rsidR="00002430" w:rsidRPr="00002430" w:rsidRDefault="00002430" w:rsidP="00002430">
      <w:pPr>
        <w:rPr>
          <w:sz w:val="28"/>
          <w:szCs w:val="28"/>
        </w:rPr>
      </w:pPr>
      <w:proofErr w:type="spellStart"/>
      <w:r w:rsidRPr="00002430">
        <w:rPr>
          <w:sz w:val="28"/>
          <w:szCs w:val="28"/>
        </w:rPr>
        <w:t>пгт</w:t>
      </w:r>
      <w:proofErr w:type="spellEnd"/>
      <w:r w:rsidRPr="00002430">
        <w:rPr>
          <w:sz w:val="28"/>
          <w:szCs w:val="28"/>
        </w:rPr>
        <w:t xml:space="preserve">. Березово </w:t>
      </w:r>
    </w:p>
    <w:p w:rsidR="00002430" w:rsidRDefault="00002430" w:rsidP="007A637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  <w:rPr>
          <w:rFonts w:eastAsia="Calibri"/>
          <w:sz w:val="28"/>
          <w:szCs w:val="28"/>
        </w:rPr>
      </w:pPr>
    </w:p>
    <w:p w:rsidR="00E865CC" w:rsidRDefault="00E865CC" w:rsidP="00E865CC">
      <w:pPr>
        <w:widowControl w:val="0"/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распоряжение администрации Березовского района               от 15.04.2019 № 277-р «</w:t>
      </w:r>
      <w:r w:rsidRPr="00960DD5">
        <w:rPr>
          <w:sz w:val="28"/>
          <w:szCs w:val="28"/>
        </w:rPr>
        <w:t>Об утверждении публичной декларации о рез</w:t>
      </w:r>
      <w:r>
        <w:rPr>
          <w:sz w:val="28"/>
          <w:szCs w:val="28"/>
        </w:rPr>
        <w:t xml:space="preserve">ультатах реализации мероприятий </w:t>
      </w:r>
      <w:r w:rsidRPr="00960DD5">
        <w:rPr>
          <w:sz w:val="28"/>
          <w:szCs w:val="28"/>
        </w:rPr>
        <w:t xml:space="preserve">муниципальной программы  «Поддержка занятости населения в Березовском районе»   </w:t>
      </w:r>
      <w:r>
        <w:rPr>
          <w:sz w:val="28"/>
          <w:szCs w:val="28"/>
        </w:rPr>
        <w:t xml:space="preserve">   </w:t>
      </w:r>
    </w:p>
    <w:p w:rsidR="00E865CC" w:rsidRDefault="00E865CC" w:rsidP="00E865CC">
      <w:pPr>
        <w:pStyle w:val="ac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65CC" w:rsidRDefault="00E865CC" w:rsidP="00E865CC">
      <w:pPr>
        <w:pStyle w:val="ac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корректировки публичной декларации и приведения её в соответствие с муниципальной программой «</w:t>
      </w:r>
      <w:r w:rsidRPr="00960DD5">
        <w:rPr>
          <w:sz w:val="28"/>
          <w:szCs w:val="28"/>
        </w:rPr>
        <w:t>Поддержка занятости населения в Березовском районе</w:t>
      </w:r>
      <w:r>
        <w:rPr>
          <w:sz w:val="28"/>
          <w:szCs w:val="28"/>
        </w:rPr>
        <w:t>»:</w:t>
      </w:r>
    </w:p>
    <w:p w:rsidR="00E865CC" w:rsidRDefault="00E865CC" w:rsidP="00E865CC">
      <w:pPr>
        <w:pStyle w:val="ac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к распоряжению администрации Березовского района от </w:t>
      </w:r>
      <w:r w:rsidRPr="00960DD5">
        <w:rPr>
          <w:sz w:val="28"/>
          <w:szCs w:val="28"/>
        </w:rPr>
        <w:t xml:space="preserve">15.04.2019 № 277-р «Об утверждении публичной декларации о результатах реализации мероприятий муниципальной программы  «Поддержка занятости населения в Березовском районе» </w:t>
      </w:r>
      <w:r>
        <w:rPr>
          <w:sz w:val="28"/>
          <w:szCs w:val="28"/>
        </w:rPr>
        <w:t>изложить в следующей редакции согласно приложению к настоящему распоряжению.</w:t>
      </w:r>
    </w:p>
    <w:p w:rsidR="00E865CC" w:rsidRDefault="00E865CC" w:rsidP="00E865CC">
      <w:pPr>
        <w:pStyle w:val="ac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2.Разместитить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865CC" w:rsidRDefault="00E865CC" w:rsidP="00E865CC">
      <w:pPr>
        <w:pStyle w:val="ac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 w:rsidR="00E865CC" w:rsidRDefault="00E865CC" w:rsidP="00E865CC">
      <w:pPr>
        <w:pStyle w:val="ac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865CC" w:rsidRDefault="00E865CC" w:rsidP="00E865CC">
      <w:pPr>
        <w:pStyle w:val="ac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865CC" w:rsidRDefault="00E865CC" w:rsidP="00E865CC">
      <w:pPr>
        <w:pStyle w:val="ac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E865CC" w:rsidRDefault="00E865CC" w:rsidP="00E865CC">
      <w:pPr>
        <w:pStyle w:val="ac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В.И. Фомин</w:t>
      </w:r>
    </w:p>
    <w:p w:rsidR="00E865CC" w:rsidRDefault="00E865CC" w:rsidP="00E865CC">
      <w:pPr>
        <w:rPr>
          <w:sz w:val="28"/>
          <w:szCs w:val="28"/>
        </w:rPr>
        <w:sectPr w:rsidR="00E865CC">
          <w:pgSz w:w="11906" w:h="16838"/>
          <w:pgMar w:top="1134" w:right="567" w:bottom="568" w:left="1418" w:header="709" w:footer="709" w:gutter="0"/>
          <w:cols w:space="720"/>
        </w:sectPr>
      </w:pPr>
    </w:p>
    <w:p w:rsidR="00E865CC" w:rsidRDefault="00E865CC" w:rsidP="00E865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65CC" w:rsidRDefault="00E865CC" w:rsidP="00E865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 администрации Березовского района </w:t>
      </w:r>
    </w:p>
    <w:p w:rsidR="00E865CC" w:rsidRDefault="00E865CC" w:rsidP="00E865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39EB">
        <w:rPr>
          <w:rFonts w:ascii="Times New Roman" w:hAnsi="Times New Roman" w:cs="Times New Roman"/>
          <w:sz w:val="28"/>
          <w:szCs w:val="28"/>
        </w:rPr>
        <w:t>19.02.</w:t>
      </w:r>
      <w:r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F039EB">
        <w:rPr>
          <w:rFonts w:ascii="Times New Roman" w:hAnsi="Times New Roman" w:cs="Times New Roman"/>
          <w:sz w:val="28"/>
          <w:szCs w:val="28"/>
        </w:rPr>
        <w:t>124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-р</w:t>
      </w:r>
    </w:p>
    <w:p w:rsidR="00E865CC" w:rsidRDefault="00E865CC" w:rsidP="00E865CC">
      <w:pPr>
        <w:widowControl w:val="0"/>
        <w:tabs>
          <w:tab w:val="left" w:pos="300"/>
          <w:tab w:val="right" w:pos="9921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E865CC" w:rsidRDefault="00E865CC" w:rsidP="00E865CC">
      <w:pPr>
        <w:widowControl w:val="0"/>
        <w:tabs>
          <w:tab w:val="left" w:pos="300"/>
          <w:tab w:val="right" w:pos="9921"/>
        </w:tabs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Результаты реализации мероприятий муниципальной программы </w:t>
      </w:r>
    </w:p>
    <w:p w:rsidR="00E865CC" w:rsidRDefault="00E865CC" w:rsidP="00E865CC">
      <w:pPr>
        <w:widowControl w:val="0"/>
        <w:tabs>
          <w:tab w:val="left" w:pos="300"/>
          <w:tab w:val="right" w:pos="9921"/>
        </w:tabs>
        <w:autoSpaceDE w:val="0"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60DD5">
        <w:rPr>
          <w:sz w:val="28"/>
          <w:szCs w:val="28"/>
        </w:rPr>
        <w:t>Поддержка занятости населения в Березовском районе</w:t>
      </w:r>
      <w:r>
        <w:rPr>
          <w:sz w:val="28"/>
          <w:szCs w:val="28"/>
        </w:rPr>
        <w:t>»</w:t>
      </w:r>
    </w:p>
    <w:p w:rsidR="00E865CC" w:rsidRDefault="00E865CC" w:rsidP="00E865CC">
      <w:pPr>
        <w:widowControl w:val="0"/>
        <w:tabs>
          <w:tab w:val="left" w:pos="300"/>
          <w:tab w:val="right" w:pos="9921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418"/>
        <w:gridCol w:w="1559"/>
        <w:gridCol w:w="4111"/>
        <w:gridCol w:w="3402"/>
      </w:tblGrid>
      <w:tr w:rsidR="00E865CC" w:rsidRPr="00AC1613" w:rsidTr="00733A29">
        <w:trPr>
          <w:trHeight w:val="2277"/>
        </w:trPr>
        <w:tc>
          <w:tcPr>
            <w:tcW w:w="567" w:type="dxa"/>
            <w:hideMark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 xml:space="preserve">№ </w:t>
            </w:r>
            <w:proofErr w:type="gramStart"/>
            <w:r w:rsidRPr="00AC1613">
              <w:rPr>
                <w:sz w:val="28"/>
                <w:szCs w:val="28"/>
              </w:rPr>
              <w:t>п</w:t>
            </w:r>
            <w:proofErr w:type="gramEnd"/>
            <w:r w:rsidRPr="00AC1613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hideMark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 xml:space="preserve">Наименование результата </w:t>
            </w:r>
          </w:p>
        </w:tc>
        <w:tc>
          <w:tcPr>
            <w:tcW w:w="1418" w:type="dxa"/>
            <w:hideMark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>Значение  результата (ед. измерения)</w:t>
            </w:r>
          </w:p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>Срок исполнения</w:t>
            </w:r>
          </w:p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AC1613">
              <w:rPr>
                <w:sz w:val="28"/>
                <w:szCs w:val="28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>Объем финансирования мероприятия (подпрограммы)</w:t>
            </w:r>
            <w:r>
              <w:rPr>
                <w:sz w:val="28"/>
                <w:szCs w:val="28"/>
              </w:rPr>
              <w:t xml:space="preserve"> в период с 2019 по 2030 годы, тыс. рублей</w:t>
            </w:r>
          </w:p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865CC" w:rsidRPr="00AC1613" w:rsidTr="00733A29">
        <w:tc>
          <w:tcPr>
            <w:tcW w:w="567" w:type="dxa"/>
            <w:hideMark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hideMark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hideMark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>6</w:t>
            </w:r>
          </w:p>
        </w:tc>
      </w:tr>
      <w:tr w:rsidR="00E865CC" w:rsidRPr="00AC1613" w:rsidTr="00733A29">
        <w:tc>
          <w:tcPr>
            <w:tcW w:w="567" w:type="dxa"/>
            <w:hideMark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BF0549">
              <w:rPr>
                <w:sz w:val="28"/>
                <w:szCs w:val="28"/>
              </w:rPr>
              <w:t xml:space="preserve">Численность граждан, трудоустроенных на временные и общественные работы, организованные при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BF054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418" w:type="dxa"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 человек ежегодно</w:t>
            </w:r>
          </w:p>
        </w:tc>
        <w:tc>
          <w:tcPr>
            <w:tcW w:w="1559" w:type="dxa"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</w:t>
            </w:r>
          </w:p>
        </w:tc>
        <w:tc>
          <w:tcPr>
            <w:tcW w:w="4111" w:type="dxa"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0A5CB9">
              <w:rPr>
                <w:sz w:val="28"/>
                <w:szCs w:val="28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8"/>
                <w:szCs w:val="28"/>
              </w:rPr>
              <w:t xml:space="preserve"> (подпрограмма 1 </w:t>
            </w:r>
            <w:r w:rsidRPr="000A5CB9">
              <w:rPr>
                <w:sz w:val="28"/>
                <w:szCs w:val="28"/>
              </w:rPr>
              <w:t>«Содействие трудоустройству граждан»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72 693,8</w:t>
            </w:r>
          </w:p>
        </w:tc>
      </w:tr>
      <w:tr w:rsidR="00E865CC" w:rsidRPr="00AC1613" w:rsidTr="00733A29">
        <w:tc>
          <w:tcPr>
            <w:tcW w:w="567" w:type="dxa"/>
            <w:hideMark/>
          </w:tcPr>
          <w:p w:rsidR="00E865CC" w:rsidRPr="00AC1613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AC1613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865CC" w:rsidRPr="00D9467C" w:rsidRDefault="00E865CC" w:rsidP="00733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</w:t>
            </w:r>
            <w:r w:rsidRPr="00D9467C">
              <w:rPr>
                <w:sz w:val="28"/>
                <w:szCs w:val="28"/>
              </w:rPr>
              <w:t xml:space="preserve"> предприятий и  организаций района, охваченных сбором информации о состоянии  условий  охраны труда и методическим  обеспечением </w:t>
            </w:r>
          </w:p>
        </w:tc>
        <w:tc>
          <w:tcPr>
            <w:tcW w:w="1418" w:type="dxa"/>
          </w:tcPr>
          <w:p w:rsidR="00E865CC" w:rsidRPr="00D9467C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D9467C">
              <w:rPr>
                <w:sz w:val="28"/>
                <w:szCs w:val="28"/>
              </w:rPr>
              <w:t>85 %</w:t>
            </w:r>
          </w:p>
        </w:tc>
        <w:tc>
          <w:tcPr>
            <w:tcW w:w="1559" w:type="dxa"/>
          </w:tcPr>
          <w:p w:rsidR="00E865CC" w:rsidRPr="00D9467C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D9467C">
              <w:rPr>
                <w:sz w:val="28"/>
                <w:szCs w:val="28"/>
              </w:rPr>
              <w:t>2030 год</w:t>
            </w:r>
          </w:p>
        </w:tc>
        <w:tc>
          <w:tcPr>
            <w:tcW w:w="4111" w:type="dxa"/>
          </w:tcPr>
          <w:p w:rsidR="00E865CC" w:rsidRPr="00D9467C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 w:rsidRPr="00D9467C">
              <w:rPr>
                <w:sz w:val="28"/>
                <w:szCs w:val="28"/>
              </w:rPr>
              <w:t>Подготовка  работников по охране труда на основе современных технологий обучения (Подпрограмма 2 «Улучшение условий и охраны труда в Березовском районе»)</w:t>
            </w:r>
          </w:p>
        </w:tc>
        <w:tc>
          <w:tcPr>
            <w:tcW w:w="3402" w:type="dxa"/>
          </w:tcPr>
          <w:p w:rsidR="00E865CC" w:rsidRPr="00D9467C" w:rsidRDefault="00E865CC" w:rsidP="00733A29">
            <w:pPr>
              <w:widowControl w:val="0"/>
              <w:tabs>
                <w:tab w:val="left" w:pos="300"/>
                <w:tab w:val="right" w:pos="9921"/>
              </w:tabs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20 746,9</w:t>
            </w:r>
          </w:p>
        </w:tc>
      </w:tr>
    </w:tbl>
    <w:p w:rsidR="00E865CC" w:rsidRDefault="00E865CC" w:rsidP="00E865CC">
      <w:pPr>
        <w:widowControl w:val="0"/>
        <w:tabs>
          <w:tab w:val="left" w:pos="300"/>
          <w:tab w:val="right" w:pos="9921"/>
        </w:tabs>
        <w:autoSpaceDE w:val="0"/>
        <w:autoSpaceDN w:val="0"/>
        <w:jc w:val="center"/>
        <w:outlineLvl w:val="0"/>
        <w:rPr>
          <w:sz w:val="28"/>
          <w:szCs w:val="28"/>
        </w:rPr>
      </w:pPr>
    </w:p>
    <w:p w:rsidR="00EA7CAA" w:rsidRDefault="00EA7CAA" w:rsidP="00E865C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</w:pPr>
    </w:p>
    <w:sectPr w:rsidR="00EA7CAA" w:rsidSect="00E865CC">
      <w:headerReference w:type="default" r:id="rId9"/>
      <w:pgSz w:w="16838" w:h="11906" w:orient="landscape"/>
      <w:pgMar w:top="1418" w:right="1134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36" w:rsidRDefault="005D2E36" w:rsidP="007A6375">
      <w:r>
        <w:separator/>
      </w:r>
    </w:p>
  </w:endnote>
  <w:endnote w:type="continuationSeparator" w:id="0">
    <w:p w:rsidR="005D2E36" w:rsidRDefault="005D2E36" w:rsidP="007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36" w:rsidRDefault="005D2E36" w:rsidP="007A6375">
      <w:r>
        <w:separator/>
      </w:r>
    </w:p>
  </w:footnote>
  <w:footnote w:type="continuationSeparator" w:id="0">
    <w:p w:rsidR="005D2E36" w:rsidRDefault="005D2E36" w:rsidP="007A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90277"/>
      <w:docPartObj>
        <w:docPartGallery w:val="Page Numbers (Top of Page)"/>
        <w:docPartUnique/>
      </w:docPartObj>
    </w:sdtPr>
    <w:sdtEndPr/>
    <w:sdtContent>
      <w:p w:rsidR="007A6375" w:rsidRDefault="007A6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CC">
          <w:rPr>
            <w:noProof/>
          </w:rPr>
          <w:t>6</w:t>
        </w:r>
        <w:r>
          <w:fldChar w:fldCharType="end"/>
        </w:r>
      </w:p>
    </w:sdtContent>
  </w:sdt>
  <w:p w:rsidR="007A6375" w:rsidRDefault="007A63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7D5E63"/>
    <w:multiLevelType w:val="hybridMultilevel"/>
    <w:tmpl w:val="55A41110"/>
    <w:lvl w:ilvl="0" w:tplc="31DE714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6"/>
    <w:rsid w:val="00002430"/>
    <w:rsid w:val="00023238"/>
    <w:rsid w:val="00042F37"/>
    <w:rsid w:val="00065940"/>
    <w:rsid w:val="000836DF"/>
    <w:rsid w:val="000E4FA5"/>
    <w:rsid w:val="00102CF9"/>
    <w:rsid w:val="00157E54"/>
    <w:rsid w:val="001D0421"/>
    <w:rsid w:val="001D7430"/>
    <w:rsid w:val="001F4A1E"/>
    <w:rsid w:val="00204240"/>
    <w:rsid w:val="00216EB0"/>
    <w:rsid w:val="00223B66"/>
    <w:rsid w:val="00235603"/>
    <w:rsid w:val="00267C77"/>
    <w:rsid w:val="002C21F5"/>
    <w:rsid w:val="0037307C"/>
    <w:rsid w:val="0038322B"/>
    <w:rsid w:val="003C3D83"/>
    <w:rsid w:val="003D4405"/>
    <w:rsid w:val="003D4544"/>
    <w:rsid w:val="00475CBB"/>
    <w:rsid w:val="00481D48"/>
    <w:rsid w:val="00494BDA"/>
    <w:rsid w:val="004A7446"/>
    <w:rsid w:val="004B790B"/>
    <w:rsid w:val="004F131F"/>
    <w:rsid w:val="005037F0"/>
    <w:rsid w:val="00520F4A"/>
    <w:rsid w:val="00537E1C"/>
    <w:rsid w:val="00547C71"/>
    <w:rsid w:val="005611A6"/>
    <w:rsid w:val="00572183"/>
    <w:rsid w:val="005805EA"/>
    <w:rsid w:val="005C6005"/>
    <w:rsid w:val="005D2E36"/>
    <w:rsid w:val="006070DE"/>
    <w:rsid w:val="00652519"/>
    <w:rsid w:val="00661FFF"/>
    <w:rsid w:val="00672A8E"/>
    <w:rsid w:val="006763D3"/>
    <w:rsid w:val="00696951"/>
    <w:rsid w:val="006B5EB3"/>
    <w:rsid w:val="006D6478"/>
    <w:rsid w:val="006E025A"/>
    <w:rsid w:val="007238CF"/>
    <w:rsid w:val="00782081"/>
    <w:rsid w:val="007974DA"/>
    <w:rsid w:val="007A6375"/>
    <w:rsid w:val="007C48F4"/>
    <w:rsid w:val="007C52ED"/>
    <w:rsid w:val="007D3F65"/>
    <w:rsid w:val="007E4668"/>
    <w:rsid w:val="0080163B"/>
    <w:rsid w:val="008336CE"/>
    <w:rsid w:val="008C2772"/>
    <w:rsid w:val="008C2BD5"/>
    <w:rsid w:val="008C7D3F"/>
    <w:rsid w:val="008D2135"/>
    <w:rsid w:val="008D4F82"/>
    <w:rsid w:val="008E74BC"/>
    <w:rsid w:val="00921700"/>
    <w:rsid w:val="009419DB"/>
    <w:rsid w:val="0094503B"/>
    <w:rsid w:val="009A0AA0"/>
    <w:rsid w:val="009F3534"/>
    <w:rsid w:val="00A274D1"/>
    <w:rsid w:val="00A27CE9"/>
    <w:rsid w:val="00A27DE2"/>
    <w:rsid w:val="00A525FF"/>
    <w:rsid w:val="00A77369"/>
    <w:rsid w:val="00AD2A1D"/>
    <w:rsid w:val="00B04174"/>
    <w:rsid w:val="00B0778D"/>
    <w:rsid w:val="00B31C74"/>
    <w:rsid w:val="00B454F7"/>
    <w:rsid w:val="00B60F0B"/>
    <w:rsid w:val="00B75EF5"/>
    <w:rsid w:val="00B91511"/>
    <w:rsid w:val="00B952F2"/>
    <w:rsid w:val="00B97637"/>
    <w:rsid w:val="00BA62C1"/>
    <w:rsid w:val="00BE5C5E"/>
    <w:rsid w:val="00C2269A"/>
    <w:rsid w:val="00C22B5B"/>
    <w:rsid w:val="00C47617"/>
    <w:rsid w:val="00C70D77"/>
    <w:rsid w:val="00C72337"/>
    <w:rsid w:val="00C7417D"/>
    <w:rsid w:val="00D96517"/>
    <w:rsid w:val="00D9743B"/>
    <w:rsid w:val="00DE32C8"/>
    <w:rsid w:val="00E046DA"/>
    <w:rsid w:val="00E2007F"/>
    <w:rsid w:val="00E5214B"/>
    <w:rsid w:val="00E865CC"/>
    <w:rsid w:val="00EA7CAA"/>
    <w:rsid w:val="00EB3E7E"/>
    <w:rsid w:val="00ED61F4"/>
    <w:rsid w:val="00ED659E"/>
    <w:rsid w:val="00F039EB"/>
    <w:rsid w:val="00F2563A"/>
    <w:rsid w:val="00F66572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A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0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7D3F6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A7CAA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semiHidden/>
    <w:rsid w:val="00E865C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E865C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A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0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7D3F6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D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A7CAA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semiHidden/>
    <w:rsid w:val="00E865C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E865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18</cp:revision>
  <cp:lastPrinted>2020-02-20T07:20:00Z</cp:lastPrinted>
  <dcterms:created xsi:type="dcterms:W3CDTF">2019-02-21T09:57:00Z</dcterms:created>
  <dcterms:modified xsi:type="dcterms:W3CDTF">2020-02-20T07:21:00Z</dcterms:modified>
</cp:coreProperties>
</file>