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170" w:rsidRPr="008D3A22" w:rsidRDefault="004D4170" w:rsidP="008D3A22">
      <w:pPr>
        <w:pStyle w:val="a4"/>
        <w:ind w:firstLine="0"/>
        <w:rPr>
          <w:sz w:val="24"/>
          <w:szCs w:val="24"/>
        </w:rPr>
      </w:pPr>
      <w:bookmarkStart w:id="0" w:name="_GoBack"/>
      <w:bookmarkEnd w:id="0"/>
    </w:p>
    <w:p w:rsidR="00A77805" w:rsidRPr="008D3A22" w:rsidRDefault="00A77805" w:rsidP="008D3A22">
      <w:pPr>
        <w:pStyle w:val="a4"/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8D3A22">
        <w:rPr>
          <w:rFonts w:cs="Arial"/>
          <w:b/>
          <w:bCs/>
          <w:kern w:val="32"/>
          <w:sz w:val="32"/>
          <w:szCs w:val="32"/>
        </w:rPr>
        <w:t>АДМИНИСТРАЦИЯ БЕРЕЗОВСКОГО РАЙОНА</w:t>
      </w:r>
    </w:p>
    <w:p w:rsidR="00A77805" w:rsidRPr="008D3A22" w:rsidRDefault="00A77805" w:rsidP="008D3A22"/>
    <w:p w:rsidR="00A77805" w:rsidRPr="008D3A22" w:rsidRDefault="00A77805" w:rsidP="008D3A22">
      <w:pPr>
        <w:jc w:val="center"/>
        <w:rPr>
          <w:rFonts w:cs="Arial"/>
          <w:b/>
          <w:bCs/>
          <w:kern w:val="32"/>
          <w:sz w:val="32"/>
          <w:szCs w:val="32"/>
        </w:rPr>
      </w:pPr>
      <w:r w:rsidRPr="008D3A22">
        <w:rPr>
          <w:rFonts w:cs="Arial"/>
          <w:b/>
          <w:bCs/>
          <w:kern w:val="32"/>
          <w:sz w:val="32"/>
          <w:szCs w:val="32"/>
        </w:rPr>
        <w:t>ХАНТЫ-МАНСИЙСКОГО АВТОНОМНОГО ОКРУГА – ЮГРЫ</w:t>
      </w:r>
    </w:p>
    <w:p w:rsidR="00A77805" w:rsidRPr="00302B60" w:rsidRDefault="00A77805" w:rsidP="008D3A22"/>
    <w:p w:rsidR="00A77805" w:rsidRPr="008D3A22" w:rsidRDefault="00A77805" w:rsidP="008D3A22">
      <w:pPr>
        <w:pStyle w:val="a3"/>
        <w:ind w:right="-1"/>
        <w:jc w:val="center"/>
        <w:rPr>
          <w:rFonts w:cs="Arial"/>
          <w:b/>
          <w:bCs/>
          <w:kern w:val="32"/>
          <w:sz w:val="32"/>
          <w:szCs w:val="32"/>
        </w:rPr>
      </w:pPr>
      <w:r w:rsidRPr="008D3A22">
        <w:rPr>
          <w:rFonts w:cs="Arial"/>
          <w:b/>
          <w:bCs/>
          <w:kern w:val="32"/>
          <w:sz w:val="32"/>
          <w:szCs w:val="32"/>
        </w:rPr>
        <w:t xml:space="preserve">ПОСТАНОВЛЕНИЕ </w:t>
      </w:r>
    </w:p>
    <w:p w:rsidR="00A42857" w:rsidRPr="00BF3428" w:rsidRDefault="00A42857" w:rsidP="008D3A22"/>
    <w:p w:rsidR="00610509" w:rsidRPr="008D3A22" w:rsidRDefault="00610509" w:rsidP="008D3A22">
      <w:r w:rsidRPr="008D3A22">
        <w:t>от 07.04.2011</w:t>
      </w:r>
      <w:r w:rsidR="004D4170" w:rsidRPr="008D3A22">
        <w:t xml:space="preserve"> </w:t>
      </w:r>
      <w:r w:rsidR="008D3A22">
        <w:tab/>
      </w:r>
      <w:r w:rsidR="008D3A22">
        <w:tab/>
      </w:r>
      <w:r w:rsidR="008D3A22">
        <w:tab/>
      </w:r>
      <w:r w:rsidR="008D3A22">
        <w:tab/>
      </w:r>
      <w:r w:rsidR="008D3A22">
        <w:tab/>
      </w:r>
      <w:r w:rsidR="008D3A22">
        <w:tab/>
      </w:r>
      <w:r w:rsidR="008D3A22">
        <w:tab/>
      </w:r>
      <w:r w:rsidR="008D3A22">
        <w:tab/>
      </w:r>
      <w:r w:rsidR="008D3A22">
        <w:tab/>
      </w:r>
      <w:r w:rsidRPr="008D3A22">
        <w:t>№464</w:t>
      </w:r>
    </w:p>
    <w:p w:rsidR="00A77805" w:rsidRDefault="008E35EA" w:rsidP="008D3A22">
      <w:r>
        <w:t>пгт.</w:t>
      </w:r>
      <w:r w:rsidR="00A77805">
        <w:t>Березово</w:t>
      </w:r>
    </w:p>
    <w:p w:rsidR="00D1770C" w:rsidRPr="008D3A22" w:rsidRDefault="00D1770C" w:rsidP="008D3A22">
      <w:pPr>
        <w:tabs>
          <w:tab w:val="left" w:pos="720"/>
          <w:tab w:val="left" w:pos="1022"/>
        </w:tabs>
      </w:pPr>
    </w:p>
    <w:p w:rsidR="00A224C7" w:rsidRDefault="002F2782" w:rsidP="002F2782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2F2782">
        <w:rPr>
          <w:rFonts w:cs="Arial"/>
          <w:b/>
          <w:bCs/>
          <w:kern w:val="28"/>
          <w:sz w:val="32"/>
          <w:szCs w:val="32"/>
        </w:rPr>
        <w:t>Об утверждении целевой программы «Развитие малого и среднего предпринимательства в Березовском районе на 2011-2013 годы и на период до 2015 года (далее – Программа)</w:t>
      </w:r>
    </w:p>
    <w:p w:rsidR="002F2782" w:rsidRPr="002F2782" w:rsidRDefault="002F2782" w:rsidP="002F2782">
      <w:r>
        <w:t xml:space="preserve">(название программы изложено в редакции постановления Администрации </w:t>
      </w:r>
      <w:hyperlink r:id="rId8" w:tgtFrame="ChangingDocument" w:tooltip="О внесении изменений в постановление администрации Березовского района от 7 апреля 2011 года №464 " w:history="1">
        <w:r w:rsidRPr="002F2782">
          <w:rPr>
            <w:rStyle w:val="a7"/>
          </w:rPr>
          <w:t>от 09.11.2011 № 1571</w:t>
        </w:r>
      </w:hyperlink>
      <w:r>
        <w:t>)</w:t>
      </w:r>
    </w:p>
    <w:p w:rsidR="00A224C7" w:rsidRDefault="00A224C7" w:rsidP="00FE2768">
      <w:pPr>
        <w:ind w:left="567" w:firstLine="0"/>
      </w:pPr>
    </w:p>
    <w:p w:rsidR="00FE2768" w:rsidRDefault="00FE2768" w:rsidP="00FE2768">
      <w:r>
        <w:t xml:space="preserve">(С изменениями внесенными постановлением Администрации </w:t>
      </w:r>
      <w:hyperlink r:id="rId9" w:tgtFrame="ChangingDocument" w:tooltip="О внесении изменений в постановление администрации Березовского района от 7 апреля 2011 года №464 " w:history="1">
        <w:r w:rsidRPr="00FE2768">
          <w:rPr>
            <w:rStyle w:val="a7"/>
          </w:rPr>
          <w:t>от 23.06.2011 № 908</w:t>
        </w:r>
      </w:hyperlink>
      <w:r w:rsidR="00445229">
        <w:t xml:space="preserve">, </w:t>
      </w:r>
      <w:hyperlink r:id="rId10" w:tgtFrame="ChangingDocument" w:tooltip="О внесении изменений в постановление администрации Березовского района от 7 апреля 2011 года №464 " w:history="1">
        <w:r w:rsidR="00445229" w:rsidRPr="002F2782">
          <w:rPr>
            <w:rStyle w:val="a7"/>
          </w:rPr>
          <w:t>от 09.11.2011 № 1571</w:t>
        </w:r>
      </w:hyperlink>
      <w:r>
        <w:t>)</w:t>
      </w:r>
    </w:p>
    <w:p w:rsidR="00FE2768" w:rsidRDefault="002F2782" w:rsidP="002F2782">
      <w:r>
        <w:t xml:space="preserve">(С изменениями внесенными постановлением Администрации </w:t>
      </w:r>
      <w:hyperlink r:id="rId11" w:tgtFrame="ChangingDocument" w:tooltip="О внесении изменений в постановление администрации Березовского района от 7 апреля 2011 года №464 " w:history="1">
        <w:r w:rsidRPr="002F2782">
          <w:rPr>
            <w:rStyle w:val="a7"/>
          </w:rPr>
          <w:t>от 09.11.2011 № 1571</w:t>
        </w:r>
      </w:hyperlink>
      <w:r w:rsidR="00424F22">
        <w:t xml:space="preserve">, </w:t>
      </w:r>
      <w:hyperlink r:id="rId12" w:tgtFrame="ChangingDocument" w:tooltip="О внесении изменений в приложение к постановлению администрации Березовского района от 7 апреля 2011 года №464 " w:history="1">
        <w:r w:rsidR="00424F22" w:rsidRPr="00231E10">
          <w:rPr>
            <w:rStyle w:val="a7"/>
          </w:rPr>
          <w:t>от 05.06.2012 № 761</w:t>
        </w:r>
      </w:hyperlink>
      <w:r>
        <w:t>)</w:t>
      </w:r>
    </w:p>
    <w:p w:rsidR="005B2866" w:rsidRDefault="005B2866" w:rsidP="002F2782">
      <w:r>
        <w:t xml:space="preserve">(С изменениями внесенными постановлением Администрации </w:t>
      </w:r>
      <w:hyperlink r:id="rId13" w:tgtFrame="ChangingDocument" w:tooltip="О внесении изменений в постановление администрации Березовского района от 7 апреля 2011 года № 464 " w:history="1">
        <w:r w:rsidRPr="005B2866">
          <w:rPr>
            <w:rStyle w:val="a7"/>
          </w:rPr>
          <w:t>от 25.11.2011 № 1697</w:t>
        </w:r>
      </w:hyperlink>
      <w:r w:rsidR="00424F22">
        <w:t xml:space="preserve">, </w:t>
      </w:r>
      <w:hyperlink r:id="rId14" w:tgtFrame="ChangingDocument" w:tooltip="О внесении изменений в приложение к постановлению администрации Березовского района от 7 апреля 2011 года №464 " w:history="1">
        <w:r w:rsidR="00424F22" w:rsidRPr="00231E10">
          <w:rPr>
            <w:rStyle w:val="a7"/>
          </w:rPr>
          <w:t>от 05.06.2012 № 761</w:t>
        </w:r>
      </w:hyperlink>
      <w:r w:rsidR="00DE28EC">
        <w:t xml:space="preserve">, утратил силу постановлением Администрации </w:t>
      </w:r>
      <w:hyperlink r:id="rId15" w:tgtFrame="Cancelling" w:tooltip="О внесении изменений в приложение к постановлению администрации Березовского района от 7 апреля 2011 года № 464 " w:history="1">
        <w:r w:rsidR="00DE28EC" w:rsidRPr="002D51A5">
          <w:rPr>
            <w:rStyle w:val="a7"/>
          </w:rPr>
          <w:t>от 25.06.2013 № 852</w:t>
        </w:r>
      </w:hyperlink>
      <w:r w:rsidR="00DE28EC">
        <w:t>)</w:t>
      </w:r>
    </w:p>
    <w:p w:rsidR="0053625B" w:rsidRDefault="0053625B" w:rsidP="002F2782">
      <w:r>
        <w:t xml:space="preserve">(С изменениями внесенными постановлением Администрации </w:t>
      </w:r>
      <w:hyperlink r:id="rId16" w:tgtFrame="ChangingDocument" w:tooltip="О внесении изменений в приложение к постановлению администрации Березовского района от 7 апреля 2011 года № 464 " w:history="1">
        <w:r w:rsidRPr="0053625B">
          <w:rPr>
            <w:rStyle w:val="a7"/>
          </w:rPr>
          <w:t>от 29.12.2011 № 1959</w:t>
        </w:r>
      </w:hyperlink>
      <w:r w:rsidR="00424F22">
        <w:t xml:space="preserve">, </w:t>
      </w:r>
      <w:r w:rsidR="00424F22">
        <w:rPr>
          <w:rFonts w:cs="Arial"/>
          <w:szCs w:val="28"/>
        </w:rPr>
        <w:t xml:space="preserve">утратил силу постановлением Администрации </w:t>
      </w:r>
      <w:hyperlink r:id="rId17" w:tgtFrame="ChangingDocument" w:tooltip="О внесении изменений в приложение к постановлению администрации Березовского района от 7 апреля 2011 года №464 " w:history="1">
        <w:r w:rsidR="00424F22" w:rsidRPr="00231E10">
          <w:rPr>
            <w:rStyle w:val="a7"/>
          </w:rPr>
          <w:t>от 05.06.2012 № 761</w:t>
        </w:r>
      </w:hyperlink>
      <w:r>
        <w:t>)</w:t>
      </w:r>
    </w:p>
    <w:p w:rsidR="00B33EE3" w:rsidRDefault="00B33EE3" w:rsidP="002F2782">
      <w:r>
        <w:t xml:space="preserve">(С изменениями внесенными постановлением Администрации </w:t>
      </w:r>
      <w:hyperlink r:id="rId18" w:tgtFrame="ChangingDocument" w:tooltip="О внесении изменений в приложение к постановлению администрации Березовского района от 7 апреля 2011 года №464 " w:history="1">
        <w:r w:rsidRPr="00B33EE3">
          <w:rPr>
            <w:rStyle w:val="a7"/>
          </w:rPr>
          <w:t>от 05.06.2012 № 761</w:t>
        </w:r>
      </w:hyperlink>
      <w:r>
        <w:t>)</w:t>
      </w:r>
    </w:p>
    <w:p w:rsidR="006F1031" w:rsidRDefault="006F1031" w:rsidP="002F2782">
      <w:r>
        <w:t xml:space="preserve">(С изменениями внесенными постановлением Администрации </w:t>
      </w:r>
      <w:hyperlink r:id="rId19" w:tgtFrame="ChangingDocument" w:tooltip="О внесении изменений в приложение к постановлению администрации Березовского района от 7 апреля 2011 года №464 " w:history="1">
        <w:r w:rsidRPr="006F1031">
          <w:rPr>
            <w:rStyle w:val="a7"/>
          </w:rPr>
          <w:t>от 12.11.2012 № 1542</w:t>
        </w:r>
      </w:hyperlink>
      <w:r w:rsidR="00DE28EC">
        <w:t xml:space="preserve">, утратил силу постановлением Администрации </w:t>
      </w:r>
      <w:hyperlink r:id="rId20" w:tgtFrame="Cancelling" w:tooltip="О внесении изменений в приложение к постановлению администрации Березовского района от 7 апреля 2011 года № 464 " w:history="1">
        <w:r w:rsidR="00DE28EC" w:rsidRPr="002D51A5">
          <w:rPr>
            <w:rStyle w:val="a7"/>
          </w:rPr>
          <w:t>от 25.06.2013 № 852</w:t>
        </w:r>
      </w:hyperlink>
      <w:r>
        <w:t>)</w:t>
      </w:r>
    </w:p>
    <w:p w:rsidR="007A4AC5" w:rsidRDefault="007A4AC5" w:rsidP="002F2782">
      <w:r>
        <w:t xml:space="preserve">(С изменениями внесенными постановлением Администрации </w:t>
      </w:r>
      <w:hyperlink r:id="rId21" w:tgtFrame="ChangingDocument" w:tooltip="О внесении изменений в приложение к постановлению администрации Березовского района от 7 апреля 2011 года № 464 " w:history="1">
        <w:r w:rsidRPr="007A4AC5">
          <w:rPr>
            <w:rStyle w:val="a7"/>
          </w:rPr>
          <w:t>от 28.12.2012 № 1809</w:t>
        </w:r>
      </w:hyperlink>
      <w:r w:rsidR="00DE28EC">
        <w:t xml:space="preserve">, утратил силу постановлением Администрации </w:t>
      </w:r>
      <w:hyperlink r:id="rId22" w:tgtFrame="Cancelling" w:tooltip="О внесении изменений в приложение к постановлению администрации Березовского района от 7 апреля 2011 года № 464 " w:history="1">
        <w:r w:rsidR="00DE28EC" w:rsidRPr="002D51A5">
          <w:rPr>
            <w:rStyle w:val="a7"/>
          </w:rPr>
          <w:t>от 25.06.2013 № 852</w:t>
        </w:r>
      </w:hyperlink>
      <w:r>
        <w:t>)</w:t>
      </w:r>
    </w:p>
    <w:p w:rsidR="00A72517" w:rsidRDefault="00A72517" w:rsidP="002F2782">
      <w:r>
        <w:t xml:space="preserve">(С изменениями внесенными постановлением Администрации </w:t>
      </w:r>
      <w:hyperlink r:id="rId23" w:tgtFrame="ChangingDocument" w:tooltip="О внесении изменений в приложение к постановлению администрации Березовского района от 7 апреля 2011 года № 464 " w:history="1">
        <w:r w:rsidRPr="00A72517">
          <w:rPr>
            <w:rStyle w:val="a7"/>
          </w:rPr>
          <w:t>от 25.06.2013 № 852</w:t>
        </w:r>
      </w:hyperlink>
      <w:r>
        <w:t>)</w:t>
      </w:r>
    </w:p>
    <w:p w:rsidR="003415B1" w:rsidRDefault="003415B1" w:rsidP="002F2782">
      <w:r>
        <w:t xml:space="preserve">(С изменениями внесенными постановлением Администрации </w:t>
      </w:r>
      <w:hyperlink r:id="rId24" w:tgtFrame="ChangingDocument" w:tooltip="О внесении изменений в приложение к постановлению администрации Березовского района от 7 апреля 2011 года № 464 " w:history="1">
        <w:r w:rsidRPr="003415B1">
          <w:rPr>
            <w:rStyle w:val="a7"/>
          </w:rPr>
          <w:t>от 22.07.2013 № 1024</w:t>
        </w:r>
      </w:hyperlink>
      <w:r>
        <w:t>)</w:t>
      </w:r>
    </w:p>
    <w:p w:rsidR="006A1859" w:rsidRDefault="006A1859" w:rsidP="002F2782">
      <w:r>
        <w:t xml:space="preserve">(С изменениями внесенными постановлением Администрации </w:t>
      </w:r>
      <w:hyperlink r:id="rId25" w:tgtFrame="ChangingDocument" w:tooltip="О внесении изменений в приложение к постановлению администрации Березовского района от 7 апреля 2011 года № 464 " w:history="1">
        <w:r w:rsidRPr="006A1859">
          <w:rPr>
            <w:rStyle w:val="a7"/>
          </w:rPr>
          <w:t>от 31.12.2013 № 1941</w:t>
        </w:r>
      </w:hyperlink>
      <w:r>
        <w:t>)</w:t>
      </w:r>
    </w:p>
    <w:p w:rsidR="002373FB" w:rsidRDefault="002373FB" w:rsidP="00FE2768">
      <w:pPr>
        <w:ind w:left="567" w:firstLine="0"/>
      </w:pPr>
    </w:p>
    <w:p w:rsidR="00381EE9" w:rsidRDefault="00381EE9" w:rsidP="00381EE9">
      <w:pPr>
        <w:ind w:left="567" w:firstLine="0"/>
        <w:jc w:val="center"/>
      </w:pPr>
      <w:r>
        <w:t xml:space="preserve">(утратил силу постановлением Администрации </w:t>
      </w:r>
      <w:hyperlink r:id="rId26" w:tgtFrame="Cancelling" w:tooltip="О муниципальной программе " w:history="1">
        <w:r w:rsidRPr="00381EE9">
          <w:rPr>
            <w:rStyle w:val="a7"/>
          </w:rPr>
          <w:t>от 29.11.2013 № 1744</w:t>
        </w:r>
      </w:hyperlink>
      <w:r>
        <w:t>)</w:t>
      </w:r>
    </w:p>
    <w:p w:rsidR="00381EE9" w:rsidRDefault="00381EE9" w:rsidP="00FE2768">
      <w:pPr>
        <w:ind w:left="567" w:firstLine="0"/>
      </w:pPr>
    </w:p>
    <w:p w:rsidR="00FE2768" w:rsidRDefault="00FE2768" w:rsidP="00FE2768">
      <w:r>
        <w:t>(п</w:t>
      </w:r>
      <w:r w:rsidRPr="007868F5">
        <w:t>о тексту постановления и приложения к постановлению</w:t>
      </w:r>
      <w:r>
        <w:t xml:space="preserve"> внесены изменения постановлением Администрации </w:t>
      </w:r>
      <w:hyperlink r:id="rId27" w:tgtFrame="ChangingDocument" w:tooltip="О внесении изменений в постановление администрации Березовского района от 7 апреля 2011 года №464 " w:history="1">
        <w:r w:rsidRPr="00FE2768">
          <w:rPr>
            <w:rStyle w:val="a7"/>
          </w:rPr>
          <w:t>от 23.06.2011 № 908</w:t>
        </w:r>
      </w:hyperlink>
      <w:r>
        <w:t>)</w:t>
      </w:r>
    </w:p>
    <w:p w:rsidR="00FE2768" w:rsidRPr="00FE2768" w:rsidRDefault="00FE2768" w:rsidP="00FE2768"/>
    <w:p w:rsidR="00A224C7" w:rsidRPr="008D3A22" w:rsidRDefault="00A224C7" w:rsidP="008D3A22">
      <w:pPr>
        <w:ind w:firstLine="720"/>
      </w:pPr>
      <w:r w:rsidRPr="008D3A22">
        <w:t>В целях реализации федеральных законов</w:t>
      </w:r>
      <w:r w:rsidR="00A42857" w:rsidRPr="008D3A22">
        <w:t xml:space="preserve"> от 06 октября 2003 года </w:t>
      </w:r>
      <w:hyperlink r:id="rId28" w:history="1">
        <w:r w:rsidR="00A42857" w:rsidRPr="007068E6">
          <w:rPr>
            <w:rStyle w:val="a7"/>
          </w:rPr>
          <w:t>№</w:t>
        </w:r>
        <w:r w:rsidRPr="007068E6">
          <w:rPr>
            <w:rStyle w:val="a7"/>
          </w:rPr>
          <w:t>131-ФЗ</w:t>
        </w:r>
      </w:hyperlink>
      <w:r w:rsidRPr="008D3A22">
        <w:t xml:space="preserve"> «Об общих принципах организации местного самоуправления в Российской Фед</w:t>
      </w:r>
      <w:r w:rsidR="00BF3428" w:rsidRPr="008D3A22">
        <w:t xml:space="preserve">ерации», от 24 июля 2007 года </w:t>
      </w:r>
      <w:hyperlink r:id="rId29" w:history="1">
        <w:r w:rsidR="00BF3428" w:rsidRPr="007068E6">
          <w:rPr>
            <w:rStyle w:val="a7"/>
          </w:rPr>
          <w:t>№</w:t>
        </w:r>
        <w:r w:rsidRPr="007068E6">
          <w:rPr>
            <w:rStyle w:val="a7"/>
          </w:rPr>
          <w:t>209-ФЗ</w:t>
        </w:r>
      </w:hyperlink>
      <w:r w:rsidRPr="008D3A22">
        <w:t xml:space="preserve"> «О развитии малого и среднего предпринимательства в Российской Федерации», учитывая решение Думы Березовского р</w:t>
      </w:r>
      <w:r w:rsidR="00BF3428" w:rsidRPr="008D3A22">
        <w:t xml:space="preserve">айона от 03 октября 2008 года </w:t>
      </w:r>
      <w:hyperlink r:id="rId30" w:history="1">
        <w:r w:rsidR="00BF3428" w:rsidRPr="007068E6">
          <w:rPr>
            <w:rStyle w:val="a7"/>
          </w:rPr>
          <w:t>№</w:t>
        </w:r>
        <w:r w:rsidRPr="007068E6">
          <w:rPr>
            <w:rStyle w:val="a7"/>
          </w:rPr>
          <w:t>325</w:t>
        </w:r>
      </w:hyperlink>
      <w:r w:rsidR="004D4170" w:rsidRPr="008D3A22">
        <w:t xml:space="preserve"> </w:t>
      </w:r>
      <w:r w:rsidR="003A0F6D" w:rsidRPr="008D3A22">
        <w:t>«О Программе социально-</w:t>
      </w:r>
      <w:r w:rsidRPr="008D3A22">
        <w:t>экономического развития Бер</w:t>
      </w:r>
      <w:r w:rsidR="00BF3428" w:rsidRPr="008D3A22">
        <w:t>езовского района на 2009-</w:t>
      </w:r>
      <w:r w:rsidRPr="008D3A22">
        <w:t>2013 годы», и в целях развития малого и среднего предпринимательства на территории Бер</w:t>
      </w:r>
      <w:r w:rsidR="00BF3428" w:rsidRPr="008D3A22">
        <w:t>е</w:t>
      </w:r>
      <w:r w:rsidRPr="008D3A22">
        <w:t xml:space="preserve">зовского района: </w:t>
      </w:r>
    </w:p>
    <w:p w:rsidR="00A224C7" w:rsidRPr="008D3A22" w:rsidRDefault="00A224C7" w:rsidP="008D3A22">
      <w:pPr>
        <w:ind w:firstLine="900"/>
      </w:pPr>
    </w:p>
    <w:p w:rsidR="00A224C7" w:rsidRPr="008D3A22" w:rsidRDefault="00A224C7" w:rsidP="008D3A22">
      <w:pPr>
        <w:numPr>
          <w:ilvl w:val="0"/>
          <w:numId w:val="1"/>
        </w:numPr>
        <w:tabs>
          <w:tab w:val="left" w:pos="720"/>
          <w:tab w:val="left" w:pos="1080"/>
        </w:tabs>
        <w:ind w:left="0" w:firstLine="710"/>
      </w:pPr>
      <w:r w:rsidRPr="008D3A22">
        <w:lastRenderedPageBreak/>
        <w:t>Утвердить целевую программу «Развитие малого и среднего предпринимательства в Бер</w:t>
      </w:r>
      <w:r w:rsidR="00BF3428" w:rsidRPr="008D3A22">
        <w:t>е</w:t>
      </w:r>
      <w:r w:rsidRPr="008D3A22">
        <w:t>зовском районе на 2011 – 2013 годы</w:t>
      </w:r>
      <w:r w:rsidR="002F2782">
        <w:t xml:space="preserve"> </w:t>
      </w:r>
      <w:r w:rsidR="002F2782" w:rsidRPr="002F23EE">
        <w:rPr>
          <w:rFonts w:cs="Arial"/>
          <w:szCs w:val="28"/>
        </w:rPr>
        <w:t>и на период до 2015 года</w:t>
      </w:r>
      <w:r w:rsidRPr="008D3A22">
        <w:t>»</w:t>
      </w:r>
      <w:r w:rsidR="004D4170" w:rsidRPr="008D3A22">
        <w:t xml:space="preserve"> </w:t>
      </w:r>
      <w:r w:rsidRPr="008D3A22">
        <w:t xml:space="preserve">согласно </w:t>
      </w:r>
      <w:hyperlink r:id="rId31" w:anchor="приложение" w:tgtFrame="Logical" w:tooltip="Об утверждении целевой программы " w:history="1">
        <w:r w:rsidRPr="004616D5">
          <w:rPr>
            <w:rStyle w:val="a7"/>
          </w:rPr>
          <w:t>приложению</w:t>
        </w:r>
      </w:hyperlink>
      <w:r w:rsidRPr="008D3A22">
        <w:t>.</w:t>
      </w:r>
    </w:p>
    <w:p w:rsidR="00A224C7" w:rsidRPr="008D3A22" w:rsidRDefault="00A224C7" w:rsidP="008D3A22">
      <w:pPr>
        <w:numPr>
          <w:ilvl w:val="0"/>
          <w:numId w:val="1"/>
        </w:numPr>
        <w:tabs>
          <w:tab w:val="left" w:pos="720"/>
          <w:tab w:val="left" w:pos="1080"/>
        </w:tabs>
        <w:ind w:left="0" w:firstLine="710"/>
      </w:pPr>
      <w:r w:rsidRPr="008D3A22">
        <w:t>Настоящее постановление опубликовать в газете «Жизнь Югры».</w:t>
      </w:r>
    </w:p>
    <w:p w:rsidR="00A224C7" w:rsidRPr="008D3A22" w:rsidRDefault="00A224C7" w:rsidP="008D3A22">
      <w:pPr>
        <w:numPr>
          <w:ilvl w:val="0"/>
          <w:numId w:val="1"/>
        </w:numPr>
        <w:tabs>
          <w:tab w:val="left" w:pos="720"/>
          <w:tab w:val="left" w:pos="1080"/>
        </w:tabs>
        <w:ind w:left="0" w:firstLine="710"/>
      </w:pPr>
      <w:r w:rsidRPr="008D3A22">
        <w:t>Настоящее постановление вступает в силу после его официального опубликования и распространяется на правоотношения, возникшие с</w:t>
      </w:r>
      <w:r w:rsidR="004D4170" w:rsidRPr="008D3A22">
        <w:t xml:space="preserve"> </w:t>
      </w:r>
      <w:r w:rsidRPr="008D3A22">
        <w:t>01 января 2011 года.</w:t>
      </w:r>
    </w:p>
    <w:p w:rsidR="00A224C7" w:rsidRPr="008D3A22" w:rsidRDefault="00A224C7" w:rsidP="008D3A22">
      <w:pPr>
        <w:numPr>
          <w:ilvl w:val="0"/>
          <w:numId w:val="1"/>
        </w:numPr>
        <w:tabs>
          <w:tab w:val="left" w:pos="720"/>
          <w:tab w:val="left" w:pos="1080"/>
        </w:tabs>
        <w:ind w:left="0" w:firstLine="710"/>
      </w:pPr>
      <w:r w:rsidRPr="008D3A22">
        <w:t>Контроль</w:t>
      </w:r>
      <w:r w:rsidRPr="008D3A22">
        <w:rPr>
          <w:sz w:val="20"/>
        </w:rPr>
        <w:t xml:space="preserve"> </w:t>
      </w:r>
      <w:r w:rsidRPr="008D3A22">
        <w:t>за</w:t>
      </w:r>
      <w:r w:rsidRPr="008D3A22">
        <w:rPr>
          <w:sz w:val="20"/>
        </w:rPr>
        <w:t xml:space="preserve"> </w:t>
      </w:r>
      <w:r w:rsidRPr="008D3A22">
        <w:t>выполнением</w:t>
      </w:r>
      <w:r w:rsidRPr="008D3A22">
        <w:rPr>
          <w:sz w:val="20"/>
        </w:rPr>
        <w:t xml:space="preserve"> </w:t>
      </w:r>
      <w:r w:rsidRPr="008D3A22">
        <w:t>постановления</w:t>
      </w:r>
      <w:r w:rsidRPr="008D3A22">
        <w:rPr>
          <w:sz w:val="20"/>
        </w:rPr>
        <w:t xml:space="preserve"> </w:t>
      </w:r>
      <w:r w:rsidRPr="008D3A22">
        <w:t>возложить</w:t>
      </w:r>
      <w:r w:rsidRPr="008D3A22">
        <w:rPr>
          <w:sz w:val="20"/>
        </w:rPr>
        <w:t xml:space="preserve"> </w:t>
      </w:r>
      <w:r w:rsidRPr="008D3A22">
        <w:t>на</w:t>
      </w:r>
      <w:r w:rsidRPr="008D3A22">
        <w:rPr>
          <w:sz w:val="20"/>
        </w:rPr>
        <w:t xml:space="preserve"> </w:t>
      </w:r>
      <w:r w:rsidRPr="008D3A22">
        <w:t>председателя комитета по экономической политике администр</w:t>
      </w:r>
      <w:r w:rsidR="00BF3428" w:rsidRPr="008D3A22">
        <w:t>ации Березовского района</w:t>
      </w:r>
      <w:r w:rsidR="004D4170" w:rsidRPr="008D3A22">
        <w:t xml:space="preserve"> </w:t>
      </w:r>
      <w:r w:rsidR="00BF3428" w:rsidRPr="008D3A22">
        <w:t>С.В.</w:t>
      </w:r>
      <w:r w:rsidRPr="008D3A22">
        <w:t>Осколкову.</w:t>
      </w:r>
    </w:p>
    <w:p w:rsidR="00D1770C" w:rsidRDefault="00D1770C" w:rsidP="008D3A22">
      <w:pPr>
        <w:ind w:right="-1"/>
      </w:pPr>
    </w:p>
    <w:p w:rsidR="0055509E" w:rsidRDefault="0055509E" w:rsidP="008D3A22">
      <w:pPr>
        <w:ind w:right="-1"/>
      </w:pPr>
    </w:p>
    <w:p w:rsidR="00BF3428" w:rsidRDefault="00BF3428" w:rsidP="008D3A22">
      <w:pPr>
        <w:ind w:right="-1"/>
      </w:pPr>
    </w:p>
    <w:p w:rsidR="00BF3428" w:rsidRDefault="00BF3428" w:rsidP="008D3A22">
      <w:pPr>
        <w:ind w:right="-1"/>
      </w:pPr>
    </w:p>
    <w:p w:rsidR="00A224C7" w:rsidRPr="008D3A22" w:rsidRDefault="00A224C7" w:rsidP="008D3A22">
      <w:pPr>
        <w:pStyle w:val="a4"/>
        <w:tabs>
          <w:tab w:val="left" w:pos="1080"/>
        </w:tabs>
        <w:ind w:firstLine="0"/>
        <w:rPr>
          <w:sz w:val="24"/>
          <w:szCs w:val="24"/>
        </w:rPr>
      </w:pPr>
      <w:r w:rsidRPr="008D3A22">
        <w:rPr>
          <w:sz w:val="24"/>
          <w:szCs w:val="24"/>
        </w:rPr>
        <w:t xml:space="preserve">И.о. главы администрации района </w:t>
      </w:r>
      <w:r w:rsidRPr="008D3A22">
        <w:rPr>
          <w:sz w:val="24"/>
          <w:szCs w:val="24"/>
        </w:rPr>
        <w:tab/>
      </w:r>
      <w:r w:rsidRPr="008D3A22">
        <w:rPr>
          <w:sz w:val="24"/>
          <w:szCs w:val="24"/>
        </w:rPr>
        <w:tab/>
      </w:r>
      <w:r w:rsidRPr="008D3A22">
        <w:rPr>
          <w:sz w:val="24"/>
          <w:szCs w:val="24"/>
        </w:rPr>
        <w:tab/>
      </w:r>
      <w:r w:rsidRPr="008D3A22">
        <w:rPr>
          <w:sz w:val="24"/>
          <w:szCs w:val="24"/>
        </w:rPr>
        <w:tab/>
      </w:r>
      <w:r w:rsidR="004D4170" w:rsidRPr="008D3A22">
        <w:rPr>
          <w:sz w:val="24"/>
          <w:szCs w:val="24"/>
        </w:rPr>
        <w:t xml:space="preserve"> </w:t>
      </w:r>
      <w:r w:rsidRPr="008D3A22">
        <w:rPr>
          <w:sz w:val="24"/>
          <w:szCs w:val="24"/>
        </w:rPr>
        <w:tab/>
      </w:r>
      <w:r w:rsidR="004D4170" w:rsidRPr="008D3A22">
        <w:rPr>
          <w:sz w:val="24"/>
          <w:szCs w:val="24"/>
        </w:rPr>
        <w:t xml:space="preserve"> </w:t>
      </w:r>
      <w:r w:rsidRPr="008D3A22">
        <w:rPr>
          <w:sz w:val="24"/>
          <w:szCs w:val="24"/>
        </w:rPr>
        <w:t>В.Г.Тимофеев</w:t>
      </w:r>
    </w:p>
    <w:p w:rsidR="00FB1331" w:rsidRDefault="00FB1331" w:rsidP="008D3A22"/>
    <w:p w:rsidR="008D3A22" w:rsidRDefault="004D4170" w:rsidP="00B33EE3">
      <w:r>
        <w:br w:type="page"/>
      </w:r>
      <w:r w:rsidR="00B33EE3">
        <w:lastRenderedPageBreak/>
        <w:t xml:space="preserve">(приложение изложено в редакции постановления Администрации </w:t>
      </w:r>
      <w:hyperlink r:id="rId32" w:tgtFrame="ChangingDocument" w:tooltip="О внесении изменений в приложение к постановлению администрации Березовского района от 7 апреля 2011 года №464 " w:history="1">
        <w:r w:rsidR="00B33EE3" w:rsidRPr="00B33EE3">
          <w:rPr>
            <w:rStyle w:val="a7"/>
          </w:rPr>
          <w:t>от 05.06.2012 № 761</w:t>
        </w:r>
      </w:hyperlink>
      <w:r w:rsidR="00B33EE3">
        <w:t>)</w:t>
      </w:r>
    </w:p>
    <w:p w:rsidR="00B33EE3" w:rsidRPr="002F2782" w:rsidRDefault="00B33EE3" w:rsidP="002F2782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8D3A22" w:rsidRPr="002F2782" w:rsidRDefault="008D3A22" w:rsidP="002F2782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8D3A22" w:rsidRPr="002F2782" w:rsidRDefault="004D4170" w:rsidP="002F2782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bookmarkStart w:id="1" w:name="приложение"/>
      <w:r w:rsidRPr="002F2782">
        <w:rPr>
          <w:rFonts w:cs="Arial"/>
          <w:b/>
          <w:bCs/>
          <w:kern w:val="28"/>
          <w:sz w:val="32"/>
          <w:szCs w:val="32"/>
        </w:rPr>
        <w:t>Приложение</w:t>
      </w:r>
      <w:bookmarkEnd w:id="1"/>
    </w:p>
    <w:p w:rsidR="004D4170" w:rsidRPr="002F2782" w:rsidRDefault="004D4170" w:rsidP="002F2782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2F2782">
        <w:rPr>
          <w:rFonts w:cs="Arial"/>
          <w:b/>
          <w:bCs/>
          <w:kern w:val="28"/>
          <w:sz w:val="32"/>
          <w:szCs w:val="32"/>
        </w:rPr>
        <w:t xml:space="preserve"> к постановлению</w:t>
      </w:r>
    </w:p>
    <w:p w:rsidR="004D4170" w:rsidRPr="002F2782" w:rsidRDefault="004D4170" w:rsidP="002F2782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2F2782">
        <w:rPr>
          <w:rFonts w:cs="Arial"/>
          <w:b/>
          <w:bCs/>
          <w:kern w:val="28"/>
          <w:sz w:val="32"/>
          <w:szCs w:val="32"/>
        </w:rPr>
        <w:t>администрации Березовского района</w:t>
      </w:r>
    </w:p>
    <w:p w:rsidR="004D4170" w:rsidRPr="002F2782" w:rsidRDefault="004D4170" w:rsidP="002F2782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2F2782">
        <w:rPr>
          <w:rFonts w:cs="Arial"/>
          <w:b/>
          <w:bCs/>
          <w:kern w:val="28"/>
          <w:sz w:val="32"/>
          <w:szCs w:val="32"/>
        </w:rPr>
        <w:t>от 07.04.2011 №464</w:t>
      </w:r>
    </w:p>
    <w:p w:rsidR="004D4170" w:rsidRPr="002F2782" w:rsidRDefault="004D4170" w:rsidP="002F2782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4D4170" w:rsidRPr="002F2782" w:rsidRDefault="004D4170" w:rsidP="002F2782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2F2782" w:rsidRPr="002F2782" w:rsidRDefault="002F2782" w:rsidP="002F2782">
      <w:pPr>
        <w:ind w:left="567" w:firstLine="0"/>
      </w:pPr>
    </w:p>
    <w:p w:rsidR="00B33EE3" w:rsidRPr="00CC6CF8" w:rsidRDefault="00B33EE3" w:rsidP="00B33EE3">
      <w:pPr>
        <w:jc w:val="center"/>
        <w:rPr>
          <w:rFonts w:cs="Arial"/>
          <w:b/>
          <w:bCs/>
          <w:iCs/>
          <w:sz w:val="30"/>
          <w:szCs w:val="28"/>
        </w:rPr>
      </w:pPr>
      <w:r w:rsidRPr="00CC6CF8">
        <w:rPr>
          <w:rFonts w:cs="Arial"/>
          <w:b/>
          <w:bCs/>
          <w:iCs/>
          <w:sz w:val="30"/>
          <w:szCs w:val="28"/>
        </w:rPr>
        <w:t>Целевая программа</w:t>
      </w:r>
    </w:p>
    <w:p w:rsidR="00B33EE3" w:rsidRPr="00CC6CF8" w:rsidRDefault="00B33EE3" w:rsidP="00B33EE3">
      <w:pPr>
        <w:jc w:val="center"/>
        <w:rPr>
          <w:rFonts w:cs="Arial"/>
          <w:b/>
          <w:bCs/>
          <w:iCs/>
          <w:sz w:val="30"/>
          <w:szCs w:val="28"/>
        </w:rPr>
      </w:pPr>
      <w:r w:rsidRPr="00CC6CF8">
        <w:rPr>
          <w:rFonts w:cs="Arial"/>
          <w:b/>
          <w:bCs/>
          <w:iCs/>
          <w:sz w:val="30"/>
          <w:szCs w:val="28"/>
        </w:rPr>
        <w:t xml:space="preserve">«Развитие малого и среднего предпринимательства </w:t>
      </w:r>
    </w:p>
    <w:p w:rsidR="00B33EE3" w:rsidRPr="00CC6CF8" w:rsidRDefault="00B33EE3" w:rsidP="00B33EE3">
      <w:pPr>
        <w:jc w:val="center"/>
        <w:rPr>
          <w:rFonts w:cs="Arial"/>
          <w:b/>
          <w:bCs/>
          <w:iCs/>
          <w:sz w:val="30"/>
          <w:szCs w:val="28"/>
        </w:rPr>
      </w:pPr>
      <w:r w:rsidRPr="00CC6CF8">
        <w:rPr>
          <w:rFonts w:cs="Arial"/>
          <w:b/>
          <w:bCs/>
          <w:iCs/>
          <w:sz w:val="30"/>
          <w:szCs w:val="28"/>
        </w:rPr>
        <w:t xml:space="preserve">в Березовском районе на 2011-2013 годы </w:t>
      </w:r>
    </w:p>
    <w:p w:rsidR="00B33EE3" w:rsidRPr="00CC6CF8" w:rsidRDefault="00B33EE3" w:rsidP="00B33EE3">
      <w:pPr>
        <w:jc w:val="center"/>
        <w:rPr>
          <w:rFonts w:cs="Arial"/>
          <w:b/>
          <w:bCs/>
          <w:iCs/>
          <w:sz w:val="30"/>
          <w:szCs w:val="28"/>
        </w:rPr>
      </w:pPr>
      <w:r w:rsidRPr="00CC6CF8">
        <w:rPr>
          <w:rFonts w:cs="Arial"/>
          <w:b/>
          <w:bCs/>
          <w:iCs/>
          <w:sz w:val="30"/>
          <w:szCs w:val="28"/>
        </w:rPr>
        <w:t>и на период до 2015 года» (далее – Программа)</w:t>
      </w:r>
    </w:p>
    <w:p w:rsidR="00B33EE3" w:rsidRPr="00CC6CF8" w:rsidRDefault="00B33EE3" w:rsidP="00B33EE3">
      <w:pPr>
        <w:ind w:left="567" w:firstLine="0"/>
      </w:pPr>
    </w:p>
    <w:p w:rsidR="00B33EE3" w:rsidRPr="00CC6CF8" w:rsidRDefault="00B33EE3" w:rsidP="00B33EE3">
      <w:pPr>
        <w:jc w:val="center"/>
        <w:rPr>
          <w:rFonts w:cs="Arial"/>
          <w:b/>
          <w:bCs/>
          <w:iCs/>
          <w:sz w:val="30"/>
          <w:szCs w:val="28"/>
        </w:rPr>
      </w:pPr>
      <w:r w:rsidRPr="00CC6CF8">
        <w:rPr>
          <w:rFonts w:cs="Arial"/>
          <w:b/>
          <w:bCs/>
          <w:iCs/>
          <w:sz w:val="30"/>
          <w:szCs w:val="28"/>
        </w:rPr>
        <w:t>Паспорт Программы</w:t>
      </w:r>
    </w:p>
    <w:p w:rsidR="00B33EE3" w:rsidRPr="00CC6CF8" w:rsidRDefault="00B33EE3" w:rsidP="00B33EE3">
      <w:pPr>
        <w:ind w:left="567" w:firstLine="0"/>
      </w:pP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6300"/>
      </w:tblGrid>
      <w:tr w:rsidR="00B33EE3" w:rsidRPr="003E0966" w:rsidTr="006F4633">
        <w:trPr>
          <w:trHeight w:val="255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E3" w:rsidRPr="003E0966" w:rsidRDefault="00B33EE3" w:rsidP="006F4633">
            <w:pPr>
              <w:pStyle w:val="Table0"/>
            </w:pPr>
            <w:r w:rsidRPr="003E0966">
              <w:t>Наименование 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E3" w:rsidRPr="003E0966" w:rsidRDefault="00B33EE3" w:rsidP="006F4633">
            <w:pPr>
              <w:pStyle w:val="Table0"/>
            </w:pPr>
            <w:r w:rsidRPr="003E0966">
              <w:t>Развитие малого и среднего предпринимательства в Березовском районе на 2011-2013 годы и на период до 2015 года</w:t>
            </w:r>
          </w:p>
        </w:tc>
      </w:tr>
      <w:tr w:rsidR="00B33EE3" w:rsidRPr="003E0966" w:rsidTr="006F4633">
        <w:trPr>
          <w:trHeight w:val="255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E3" w:rsidRDefault="00B33EE3" w:rsidP="006F4633">
            <w:pPr>
              <w:pStyle w:val="Table"/>
            </w:pPr>
            <w:r w:rsidRPr="003E0966">
              <w:t>Дата принятия решения о разработке Программы (наименование и номер соответствующего нормативного акта)</w:t>
            </w:r>
          </w:p>
          <w:p w:rsidR="00B33EE3" w:rsidRPr="003E0966" w:rsidRDefault="00B33EE3" w:rsidP="006F4633">
            <w:pPr>
              <w:pStyle w:val="Table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E3" w:rsidRPr="003E0966" w:rsidRDefault="00B33EE3" w:rsidP="006F4633">
            <w:pPr>
              <w:pStyle w:val="Table"/>
            </w:pPr>
            <w:r w:rsidRPr="003E0966">
              <w:t>отсутствует</w:t>
            </w:r>
          </w:p>
        </w:tc>
      </w:tr>
      <w:tr w:rsidR="00B33EE3" w:rsidRPr="003E0966" w:rsidTr="006F4633">
        <w:trPr>
          <w:trHeight w:val="255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E3" w:rsidRPr="003E0966" w:rsidRDefault="00B33EE3" w:rsidP="006F4633">
            <w:pPr>
              <w:pStyle w:val="Table"/>
            </w:pPr>
            <w:r w:rsidRPr="003E0966">
              <w:t>Дата утверждения Программы (наименование и номер соответствующего нормативного акта)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E3" w:rsidRDefault="00B33EE3" w:rsidP="006F4633">
            <w:pPr>
              <w:pStyle w:val="Table"/>
            </w:pPr>
            <w:r w:rsidRPr="003E0966">
              <w:t xml:space="preserve">постановление администрации Березовского района от 7 апреля 2011 года №464 «Об утверждении целевой программы «Развитие малого и среднего предпринимательства в Березовском районе на 2011-2013 годы и на период до 2015 года» </w:t>
            </w:r>
          </w:p>
          <w:p w:rsidR="00B33EE3" w:rsidRPr="003E0966" w:rsidRDefault="00B33EE3" w:rsidP="006F4633">
            <w:pPr>
              <w:pStyle w:val="Table"/>
            </w:pPr>
          </w:p>
        </w:tc>
      </w:tr>
      <w:tr w:rsidR="00B33EE3" w:rsidRPr="003E0966" w:rsidTr="006F4633">
        <w:trPr>
          <w:trHeight w:val="255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E3" w:rsidRPr="003E0966" w:rsidRDefault="00B33EE3" w:rsidP="006F4633">
            <w:pPr>
              <w:pStyle w:val="Table"/>
            </w:pPr>
            <w:r w:rsidRPr="003E0966">
              <w:t>Муниципальный заказчик – координатор 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E3" w:rsidRDefault="00B33EE3" w:rsidP="006F4633">
            <w:pPr>
              <w:pStyle w:val="Table"/>
            </w:pPr>
            <w:r w:rsidRPr="003E0966">
              <w:t>комитет по экономической политике администрации Березовского района</w:t>
            </w:r>
            <w:r>
              <w:t xml:space="preserve"> </w:t>
            </w:r>
          </w:p>
          <w:p w:rsidR="00B33EE3" w:rsidRPr="003E0966" w:rsidRDefault="00B33EE3" w:rsidP="006F4633">
            <w:pPr>
              <w:pStyle w:val="Table"/>
            </w:pPr>
          </w:p>
        </w:tc>
      </w:tr>
      <w:tr w:rsidR="00B33EE3" w:rsidRPr="003E0966" w:rsidTr="006F4633">
        <w:trPr>
          <w:trHeight w:val="255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E3" w:rsidRPr="003E0966" w:rsidRDefault="00B33EE3" w:rsidP="006F4633">
            <w:pPr>
              <w:pStyle w:val="Table"/>
            </w:pPr>
            <w:r w:rsidRPr="003E0966">
              <w:t>Цель 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E3" w:rsidRDefault="00B33EE3" w:rsidP="006F4633">
            <w:pPr>
              <w:pStyle w:val="Table"/>
            </w:pPr>
            <w:r w:rsidRPr="003E0966">
              <w:t>создание благоприятных условий для устойчивого развития малого и среднего предпринимательства на территории Березовского района, как важнейшего фактора социально – политической стабильности</w:t>
            </w:r>
          </w:p>
          <w:p w:rsidR="00B33EE3" w:rsidRPr="003E0966" w:rsidRDefault="00B33EE3" w:rsidP="006F4633">
            <w:pPr>
              <w:pStyle w:val="Table"/>
            </w:pPr>
          </w:p>
        </w:tc>
      </w:tr>
      <w:tr w:rsidR="00B33EE3" w:rsidRPr="003E0966" w:rsidTr="006F4633">
        <w:trPr>
          <w:trHeight w:val="255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E3" w:rsidRPr="003E0966" w:rsidRDefault="00B33EE3" w:rsidP="006F4633">
            <w:pPr>
              <w:pStyle w:val="Table"/>
            </w:pPr>
            <w:r w:rsidRPr="003E0966">
              <w:t>Задачи 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E3" w:rsidRPr="003E0966" w:rsidRDefault="00B33EE3" w:rsidP="006F4633">
            <w:pPr>
              <w:pStyle w:val="Table"/>
            </w:pPr>
            <w:r w:rsidRPr="003E0966">
              <w:t>1. Мониторинг и информационное сопровождение деятельности представителей малого и среднего предпринимательства.</w:t>
            </w:r>
          </w:p>
          <w:p w:rsidR="00B33EE3" w:rsidRPr="003E0966" w:rsidRDefault="00B33EE3" w:rsidP="006F4633">
            <w:pPr>
              <w:pStyle w:val="Table"/>
            </w:pPr>
            <w:r w:rsidRPr="003E0966">
              <w:t>2. Модернизация и создание условий для внедрения энергоэффективных технологий на малых и средних предприятиях.</w:t>
            </w:r>
          </w:p>
          <w:p w:rsidR="00B33EE3" w:rsidRPr="003E0966" w:rsidRDefault="00B33EE3" w:rsidP="006F4633">
            <w:pPr>
              <w:pStyle w:val="Table"/>
            </w:pPr>
            <w:r w:rsidRPr="003E0966">
              <w:t>3. Стимулирование развития молодёжного предпринимательства.</w:t>
            </w:r>
          </w:p>
          <w:p w:rsidR="00B33EE3" w:rsidRPr="003E0966" w:rsidRDefault="00B33EE3" w:rsidP="006F4633">
            <w:pPr>
              <w:pStyle w:val="Table"/>
            </w:pPr>
            <w:r w:rsidRPr="003E0966">
              <w:t>4. Создание условий для развития малого и среднего предпринимательства в сфере экологии.</w:t>
            </w:r>
          </w:p>
          <w:p w:rsidR="00B33EE3" w:rsidRDefault="00B33EE3" w:rsidP="006F4633">
            <w:pPr>
              <w:pStyle w:val="Table"/>
            </w:pPr>
            <w:r w:rsidRPr="003E0966">
              <w:t>5. Совершенствование механизмов финансовой и имущественной поддержки.</w:t>
            </w:r>
          </w:p>
          <w:p w:rsidR="00B33EE3" w:rsidRPr="003E0966" w:rsidRDefault="00B33EE3" w:rsidP="006F4633">
            <w:pPr>
              <w:pStyle w:val="Table"/>
            </w:pPr>
          </w:p>
        </w:tc>
      </w:tr>
      <w:tr w:rsidR="00E711AC" w:rsidRPr="003E0966" w:rsidTr="006F4633">
        <w:trPr>
          <w:trHeight w:val="255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AC" w:rsidRPr="0010115A" w:rsidRDefault="00E711AC" w:rsidP="003415B1">
            <w:pPr>
              <w:pStyle w:val="Table0"/>
            </w:pPr>
            <w:r w:rsidRPr="0010115A">
              <w:lastRenderedPageBreak/>
              <w:t>Ожидаемые непосредственные результаты реализации 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AC" w:rsidRPr="0010115A" w:rsidRDefault="003415B1" w:rsidP="003415B1">
            <w:pPr>
              <w:pStyle w:val="Table0"/>
            </w:pPr>
            <w:r w:rsidRPr="00B74403">
              <w:t>доведение количества субъектов малого и среднего предпринимательства (с учётом индивидуальных предпринимателей) к окончанию срока действия Программы с 909 до</w:t>
            </w:r>
            <w:r w:rsidRPr="00B74403">
              <w:rPr>
                <w:color w:val="00FFFF"/>
              </w:rPr>
              <w:t xml:space="preserve"> </w:t>
            </w:r>
            <w:r w:rsidRPr="00B74403">
              <w:t>987 единиц или увеличение на 8,5%; среднесписочная численность работников малых и средних предприятий с 1650 до 3400 человек или увеличение на 206 %; обороты малых и средних предприятий с 793,30 до 1239,15 млн. рублей или увеличение на 56,2 %</w:t>
            </w:r>
          </w:p>
        </w:tc>
      </w:tr>
      <w:tr w:rsidR="00B33EE3" w:rsidRPr="003E0966" w:rsidTr="006F4633">
        <w:trPr>
          <w:trHeight w:val="255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E3" w:rsidRDefault="00B33EE3" w:rsidP="006F4633">
            <w:pPr>
              <w:pStyle w:val="Table"/>
            </w:pPr>
            <w:r w:rsidRPr="003E0966">
              <w:t>Сроки реализации Программы</w:t>
            </w:r>
          </w:p>
          <w:p w:rsidR="00B33EE3" w:rsidRPr="003E0966" w:rsidRDefault="00B33EE3" w:rsidP="006F4633">
            <w:pPr>
              <w:pStyle w:val="Table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E3" w:rsidRPr="003E0966" w:rsidRDefault="00B33EE3" w:rsidP="006F4633">
            <w:pPr>
              <w:pStyle w:val="Table"/>
            </w:pPr>
            <w:r w:rsidRPr="003E0966">
              <w:t>2011 – 2015 годы</w:t>
            </w:r>
          </w:p>
        </w:tc>
      </w:tr>
      <w:tr w:rsidR="00B33EE3" w:rsidRPr="003E0966" w:rsidTr="006F4633">
        <w:trPr>
          <w:trHeight w:val="255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E3" w:rsidRPr="003E0966" w:rsidRDefault="00B33EE3" w:rsidP="006F4633">
            <w:pPr>
              <w:pStyle w:val="Table"/>
            </w:pPr>
            <w:r w:rsidRPr="003E0966">
              <w:t>Перечень подпрограмм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E3" w:rsidRPr="003E0966" w:rsidRDefault="00B33EE3" w:rsidP="006F4633">
            <w:pPr>
              <w:pStyle w:val="Table"/>
            </w:pPr>
            <w:r w:rsidRPr="003E0966">
              <w:t>отсутствует</w:t>
            </w:r>
          </w:p>
        </w:tc>
      </w:tr>
      <w:tr w:rsidR="006A1859" w:rsidRPr="003E0966" w:rsidTr="006F4633">
        <w:trPr>
          <w:trHeight w:val="255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59" w:rsidRPr="002C1075" w:rsidRDefault="006A1859" w:rsidP="009909C6">
            <w:pPr>
              <w:pStyle w:val="Table0"/>
            </w:pPr>
            <w:r w:rsidRPr="002C1075">
              <w:t>Объемы и источники финансирования 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59" w:rsidRPr="002C1075" w:rsidRDefault="006A1859" w:rsidP="009909C6">
            <w:pPr>
              <w:pStyle w:val="Table0"/>
            </w:pPr>
            <w:r w:rsidRPr="002C1075">
              <w:t>Общий объем финансовых средств, необходимый для реализации Программы на 2011 – 2015 годы составит 57 172,903 тыс. рублей, из них:</w:t>
            </w:r>
          </w:p>
          <w:p w:rsidR="006A1859" w:rsidRPr="002C1075" w:rsidRDefault="006A1859" w:rsidP="009909C6">
            <w:pPr>
              <w:pStyle w:val="Table"/>
              <w:rPr>
                <w:b/>
              </w:rPr>
            </w:pPr>
            <w:r w:rsidRPr="002C1075">
              <w:t>2011 год – 6 308,879 тыс. рублей;</w:t>
            </w:r>
          </w:p>
          <w:p w:rsidR="006A1859" w:rsidRPr="002C1075" w:rsidRDefault="006A1859" w:rsidP="009909C6">
            <w:pPr>
              <w:pStyle w:val="Table"/>
              <w:rPr>
                <w:b/>
              </w:rPr>
            </w:pPr>
            <w:r w:rsidRPr="002C1075">
              <w:t>2012 год – 5 477,855 тыс. рублей;</w:t>
            </w:r>
          </w:p>
          <w:p w:rsidR="006A1859" w:rsidRPr="002C1075" w:rsidRDefault="006A1859" w:rsidP="009909C6">
            <w:pPr>
              <w:pStyle w:val="Table"/>
              <w:rPr>
                <w:b/>
              </w:rPr>
            </w:pPr>
            <w:r w:rsidRPr="002C1075">
              <w:t>2013 год – 17 194,169 тыс. рублей;</w:t>
            </w:r>
          </w:p>
          <w:p w:rsidR="006A1859" w:rsidRPr="002C1075" w:rsidRDefault="006A1859" w:rsidP="009909C6">
            <w:pPr>
              <w:pStyle w:val="Table"/>
              <w:rPr>
                <w:b/>
              </w:rPr>
            </w:pPr>
            <w:r w:rsidRPr="002C1075">
              <w:t>2014 год – 17 921,000 тыс. рублей;</w:t>
            </w:r>
          </w:p>
          <w:p w:rsidR="006A1859" w:rsidRPr="002C1075" w:rsidRDefault="006A1859" w:rsidP="009909C6">
            <w:pPr>
              <w:pStyle w:val="Table"/>
              <w:rPr>
                <w:b/>
              </w:rPr>
            </w:pPr>
            <w:r w:rsidRPr="002C1075">
              <w:t xml:space="preserve">2015 год – 10 271,000 тыс. рублей. </w:t>
            </w:r>
          </w:p>
          <w:p w:rsidR="006A1859" w:rsidRPr="002C1075" w:rsidRDefault="006A1859" w:rsidP="009909C6">
            <w:pPr>
              <w:pStyle w:val="Table"/>
              <w:rPr>
                <w:b/>
              </w:rPr>
            </w:pPr>
            <w:r w:rsidRPr="002C1075">
              <w:t>Общий объем финансовых средств за счет средств бюджета Березовского района, необходимых для реализации Программы, составит 11 592,856 тыс. рублей, из них:</w:t>
            </w:r>
          </w:p>
          <w:p w:rsidR="006A1859" w:rsidRPr="002C1075" w:rsidRDefault="006A1859" w:rsidP="009909C6">
            <w:pPr>
              <w:pStyle w:val="Table"/>
              <w:rPr>
                <w:b/>
              </w:rPr>
            </w:pPr>
            <w:r w:rsidRPr="002C1075">
              <w:t>2011 год – 1 790,087 тыс. рублей;</w:t>
            </w:r>
          </w:p>
          <w:p w:rsidR="006A1859" w:rsidRPr="002C1075" w:rsidRDefault="006A1859" w:rsidP="009909C6">
            <w:pPr>
              <w:pStyle w:val="Table"/>
              <w:rPr>
                <w:b/>
              </w:rPr>
            </w:pPr>
            <w:r w:rsidRPr="002C1075">
              <w:t>2012 год – 2 100,000 тыс. рублей;</w:t>
            </w:r>
          </w:p>
          <w:p w:rsidR="006A1859" w:rsidRPr="002C1075" w:rsidRDefault="006A1859" w:rsidP="009909C6">
            <w:pPr>
              <w:pStyle w:val="Table"/>
              <w:rPr>
                <w:b/>
              </w:rPr>
            </w:pPr>
            <w:r w:rsidRPr="002C1075">
              <w:t>2013 год – 2 628,169 тыс. рублей;</w:t>
            </w:r>
          </w:p>
          <w:p w:rsidR="006A1859" w:rsidRPr="002C1075" w:rsidRDefault="006A1859" w:rsidP="009909C6">
            <w:pPr>
              <w:pStyle w:val="Table"/>
              <w:rPr>
                <w:b/>
              </w:rPr>
            </w:pPr>
            <w:r w:rsidRPr="002C1075">
              <w:t>2014 год – 2 921,300 тыс. рублей;</w:t>
            </w:r>
          </w:p>
          <w:p w:rsidR="006A1859" w:rsidRPr="002C1075" w:rsidRDefault="006A1859" w:rsidP="009909C6">
            <w:pPr>
              <w:pStyle w:val="Table"/>
              <w:rPr>
                <w:b/>
              </w:rPr>
            </w:pPr>
            <w:r w:rsidRPr="002C1075">
              <w:t xml:space="preserve">2015 год – 2 153,300 тыс. рублей. </w:t>
            </w:r>
          </w:p>
          <w:p w:rsidR="006A1859" w:rsidRPr="002C1075" w:rsidRDefault="006A1859" w:rsidP="009909C6">
            <w:pPr>
              <w:pStyle w:val="Table"/>
            </w:pPr>
            <w:r w:rsidRPr="002C1075">
              <w:t>Общий объем финансовых средства, необходимых для реализации Программы за счет бюджета Ханты – Мансийского автономного округа – Югры составит</w:t>
            </w:r>
          </w:p>
          <w:p w:rsidR="006A1859" w:rsidRPr="002C1075" w:rsidRDefault="006A1859" w:rsidP="009909C6">
            <w:pPr>
              <w:pStyle w:val="Table"/>
            </w:pPr>
            <w:r w:rsidRPr="002C1075">
              <w:t>45 580,047</w:t>
            </w:r>
            <w:r w:rsidRPr="002C1075">
              <w:rPr>
                <w:b/>
                <w:szCs w:val="20"/>
              </w:rPr>
              <w:t xml:space="preserve"> </w:t>
            </w:r>
            <w:r w:rsidRPr="002C1075">
              <w:t>тыс. рублей, из них:</w:t>
            </w:r>
          </w:p>
          <w:p w:rsidR="006A1859" w:rsidRPr="002C1075" w:rsidRDefault="006A1859" w:rsidP="009909C6">
            <w:pPr>
              <w:pStyle w:val="Table"/>
            </w:pPr>
            <w:r w:rsidRPr="002C1075">
              <w:t>2011 год – 4 518,792 тыс. рублей;</w:t>
            </w:r>
          </w:p>
          <w:p w:rsidR="006A1859" w:rsidRPr="002C1075" w:rsidRDefault="006A1859" w:rsidP="009909C6">
            <w:pPr>
              <w:pStyle w:val="Table"/>
            </w:pPr>
            <w:r w:rsidRPr="002C1075">
              <w:t>2012 год – 3 377,855 тыс. рублей;</w:t>
            </w:r>
          </w:p>
          <w:p w:rsidR="006A1859" w:rsidRPr="002C1075" w:rsidRDefault="006A1859" w:rsidP="009909C6">
            <w:pPr>
              <w:pStyle w:val="Table"/>
              <w:rPr>
                <w:b/>
              </w:rPr>
            </w:pPr>
            <w:r w:rsidRPr="002C1075">
              <w:t>2013 год – 14 566,000 тыс. рублей;</w:t>
            </w:r>
          </w:p>
          <w:p w:rsidR="006A1859" w:rsidRPr="002C1075" w:rsidRDefault="006A1859" w:rsidP="009909C6">
            <w:pPr>
              <w:pStyle w:val="Table"/>
              <w:rPr>
                <w:b/>
              </w:rPr>
            </w:pPr>
            <w:r w:rsidRPr="002C1075">
              <w:t>2014 год – 14 999,700 тыс. рублей;</w:t>
            </w:r>
          </w:p>
          <w:p w:rsidR="006A1859" w:rsidRPr="002C1075" w:rsidRDefault="006A1859" w:rsidP="009909C6">
            <w:pPr>
              <w:pStyle w:val="Table"/>
              <w:rPr>
                <w:b/>
              </w:rPr>
            </w:pPr>
            <w:r w:rsidRPr="002C1075">
              <w:t xml:space="preserve">2015 год – 8 117,700 тыс. рублей. </w:t>
            </w:r>
          </w:p>
        </w:tc>
      </w:tr>
      <w:tr w:rsidR="00E711AC" w:rsidRPr="003E0966" w:rsidTr="006F4633">
        <w:trPr>
          <w:trHeight w:val="255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AC" w:rsidRPr="0010115A" w:rsidRDefault="00E711AC" w:rsidP="003415B1">
            <w:pPr>
              <w:pStyle w:val="Table"/>
              <w:rPr>
                <w:b/>
              </w:rPr>
            </w:pPr>
            <w:r w:rsidRPr="0010115A">
              <w:t>Ожидаемые конечные результаты реализации целевой программы и показатели социально – экономической эффективности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AC" w:rsidRPr="0010115A" w:rsidRDefault="003415B1" w:rsidP="003415B1">
            <w:pPr>
              <w:pStyle w:val="Table"/>
            </w:pPr>
            <w:r w:rsidRPr="00B74403">
              <w:t>количество малых и средних предприятий на 10 тыс. населения района – 395,9 единиц; доля среднесписочной численности занятых на предприятиях – субъектах малого и среднего предпринимательства в общей численности работающих – 20,7 %; прирост количества рабочих мест на предприятиях – субъектах малого и среднего предпринимательства – 206%</w:t>
            </w:r>
          </w:p>
        </w:tc>
      </w:tr>
    </w:tbl>
    <w:p w:rsidR="00B33EE3" w:rsidRDefault="006F1031" w:rsidP="00B33EE3">
      <w:r>
        <w:t>(строка «</w:t>
      </w:r>
      <w:r w:rsidRPr="003E0966">
        <w:t>Объёмы и источники финансирования Программы</w:t>
      </w:r>
      <w:r>
        <w:t xml:space="preserve">» изложена в редакции постановления Администрации </w:t>
      </w:r>
      <w:hyperlink r:id="rId33" w:tgtFrame="ChangingDocument" w:tooltip="О внесении изменений в приложение к постановлению администрации Березовского района от 7 апреля 2011 года №464 " w:history="1">
        <w:r w:rsidRPr="006F1031">
          <w:rPr>
            <w:rStyle w:val="a7"/>
          </w:rPr>
          <w:t>от 12.11.2012 № 1542</w:t>
        </w:r>
      </w:hyperlink>
      <w:r>
        <w:t>)</w:t>
      </w:r>
    </w:p>
    <w:p w:rsidR="007A4AC5" w:rsidRDefault="007A4AC5" w:rsidP="00B33EE3">
      <w:r>
        <w:t>(строка «</w:t>
      </w:r>
      <w:r w:rsidRPr="003E0966">
        <w:t>Объёмы и источники финансирования Программы</w:t>
      </w:r>
      <w:r>
        <w:t xml:space="preserve">» изложена в редакции постановления Администрации </w:t>
      </w:r>
      <w:hyperlink r:id="rId34" w:tgtFrame="ChangingDocument" w:tooltip="О внесении изменений в приложение к постановлению администрации Березовского района от 7 апреля 2011 года № 464 " w:history="1">
        <w:r w:rsidRPr="007A4AC5">
          <w:rPr>
            <w:rStyle w:val="a7"/>
          </w:rPr>
          <w:t>от 28.12.2012 № 1809</w:t>
        </w:r>
      </w:hyperlink>
      <w:r>
        <w:t>)</w:t>
      </w:r>
    </w:p>
    <w:p w:rsidR="00A72517" w:rsidRDefault="00E711AC" w:rsidP="00B33EE3">
      <w:r>
        <w:t>(</w:t>
      </w:r>
      <w:r w:rsidRPr="002B6DBA">
        <w:t>С</w:t>
      </w:r>
      <w:r>
        <w:t>троки</w:t>
      </w:r>
      <w:r w:rsidRPr="002B6DBA">
        <w:t xml:space="preserve"> «Ожидаемые непосредственные результаты реализации Программы», «Объемы и источники финансирования Программы», Ожидаемые конечные результаты реализации целевой программы и показатели социально-</w:t>
      </w:r>
      <w:r w:rsidRPr="002B6DBA">
        <w:lastRenderedPageBreak/>
        <w:t>экономической эффективности» Паспорта Программы излож</w:t>
      </w:r>
      <w:r>
        <w:t xml:space="preserve">ены в редакции постановления Администрации </w:t>
      </w:r>
      <w:hyperlink r:id="rId35" w:tgtFrame="ChangingDocument" w:tooltip="О внесении изменений в приложение к постановлению администрации Березовского района от 7 апреля 2011 года № 464 " w:history="1">
        <w:r w:rsidRPr="00A72517">
          <w:rPr>
            <w:rStyle w:val="a7"/>
          </w:rPr>
          <w:t>от 25.06.2013 № 852</w:t>
        </w:r>
      </w:hyperlink>
      <w:r>
        <w:t>)</w:t>
      </w:r>
    </w:p>
    <w:p w:rsidR="003415B1" w:rsidRDefault="003415B1" w:rsidP="00B33EE3">
      <w:r>
        <w:t>(</w:t>
      </w:r>
      <w:r w:rsidRPr="00CB6E3E">
        <w:t>Строк</w:t>
      </w:r>
      <w:r>
        <w:t>и</w:t>
      </w:r>
      <w:r w:rsidRPr="00CB6E3E">
        <w:t xml:space="preserve"> «Ожидаемые непосредственные результаты реализации Программы», «Объемы и источники финансирования Программы», Ожидаемые конечные результаты реализации целевой программы и показатели социально-экономической эффективности» паспорта Программы излож</w:t>
      </w:r>
      <w:r>
        <w:t xml:space="preserve">ены в редакции постановления Администрации </w:t>
      </w:r>
      <w:hyperlink r:id="rId36" w:tgtFrame="ChangingDocument" w:tooltip="О внесении изменений в приложение к постановлению администрации Березовского района от 7 апреля 2011 года № 464 " w:history="1">
        <w:r w:rsidRPr="003415B1">
          <w:rPr>
            <w:rStyle w:val="a7"/>
          </w:rPr>
          <w:t>от 22.07.2013 № 1024</w:t>
        </w:r>
      </w:hyperlink>
      <w:r>
        <w:t>)</w:t>
      </w:r>
    </w:p>
    <w:p w:rsidR="006A1859" w:rsidRDefault="006A1859" w:rsidP="00B33EE3">
      <w:r>
        <w:t>(строка «</w:t>
      </w:r>
      <w:r w:rsidRPr="003E0966">
        <w:t>Объёмы и источники финансирования Программы</w:t>
      </w:r>
      <w:r>
        <w:t xml:space="preserve">» изложена в редакции постановления Администрации </w:t>
      </w:r>
      <w:hyperlink r:id="rId37" w:tgtFrame="ChangingDocument" w:tooltip="О внесении изменений в приложение к постановлению администрации Березовского района от 7 апреля 2011 года № 464 " w:history="1">
        <w:r w:rsidRPr="006A1859">
          <w:rPr>
            <w:rStyle w:val="a7"/>
          </w:rPr>
          <w:t>от 31.12.2013 № 1941</w:t>
        </w:r>
      </w:hyperlink>
      <w:r>
        <w:t>)</w:t>
      </w:r>
    </w:p>
    <w:p w:rsidR="006F1031" w:rsidRPr="00CC6CF8" w:rsidRDefault="006F1031" w:rsidP="00B33EE3"/>
    <w:p w:rsidR="00B33EE3" w:rsidRPr="00CC6CF8" w:rsidRDefault="00B33EE3" w:rsidP="00B33EE3">
      <w:pPr>
        <w:jc w:val="center"/>
        <w:rPr>
          <w:rFonts w:cs="Arial"/>
          <w:b/>
          <w:bCs/>
          <w:iCs/>
          <w:sz w:val="30"/>
          <w:szCs w:val="28"/>
        </w:rPr>
      </w:pPr>
      <w:r w:rsidRPr="00CC6CF8">
        <w:rPr>
          <w:rFonts w:cs="Arial"/>
          <w:b/>
          <w:bCs/>
          <w:iCs/>
          <w:sz w:val="30"/>
          <w:szCs w:val="28"/>
        </w:rPr>
        <w:t xml:space="preserve">Раздел 1. Характеристика проблемы, </w:t>
      </w:r>
    </w:p>
    <w:p w:rsidR="00B33EE3" w:rsidRPr="00CC6CF8" w:rsidRDefault="00B33EE3" w:rsidP="00B33EE3">
      <w:pPr>
        <w:jc w:val="center"/>
        <w:rPr>
          <w:rFonts w:cs="Arial"/>
          <w:b/>
          <w:bCs/>
          <w:iCs/>
          <w:sz w:val="30"/>
          <w:szCs w:val="28"/>
        </w:rPr>
      </w:pPr>
      <w:r w:rsidRPr="00CC6CF8">
        <w:rPr>
          <w:rFonts w:cs="Arial"/>
          <w:b/>
          <w:bCs/>
          <w:iCs/>
          <w:sz w:val="30"/>
          <w:szCs w:val="28"/>
        </w:rPr>
        <w:t>на решение которой направлена целевая программа</w:t>
      </w:r>
    </w:p>
    <w:p w:rsidR="00B33EE3" w:rsidRPr="00CC6CF8" w:rsidRDefault="00B33EE3" w:rsidP="00B33EE3"/>
    <w:p w:rsidR="00B33EE3" w:rsidRPr="003E0966" w:rsidRDefault="00B33EE3" w:rsidP="00B33EE3">
      <w:pPr>
        <w:ind w:firstLine="720"/>
        <w:rPr>
          <w:rFonts w:cs="Arial"/>
          <w:szCs w:val="28"/>
        </w:rPr>
      </w:pPr>
      <w:r w:rsidRPr="003E0966">
        <w:rPr>
          <w:rFonts w:cs="Arial"/>
          <w:szCs w:val="28"/>
        </w:rPr>
        <w:t xml:space="preserve">Одним из основных направлений по реализации стратегии социально – экономического развития Березовского района, является переход к устойчивому развитию экономики Березовского района. </w:t>
      </w:r>
    </w:p>
    <w:p w:rsidR="00B33EE3" w:rsidRPr="003E0966" w:rsidRDefault="00B33EE3" w:rsidP="00B33EE3">
      <w:pPr>
        <w:ind w:firstLine="720"/>
        <w:rPr>
          <w:rFonts w:cs="Arial"/>
          <w:szCs w:val="28"/>
        </w:rPr>
      </w:pPr>
      <w:r w:rsidRPr="003E0966">
        <w:rPr>
          <w:rFonts w:cs="Arial"/>
          <w:szCs w:val="28"/>
        </w:rPr>
        <w:t>Одной из задач, решаемых в целях реализации указанного направления, является развитие субъектов малого и среднего предпринимательства в Березовском районе.</w:t>
      </w:r>
    </w:p>
    <w:p w:rsidR="00B33EE3" w:rsidRPr="003E0966" w:rsidRDefault="00B33EE3" w:rsidP="00B33EE3">
      <w:pPr>
        <w:ind w:firstLine="720"/>
        <w:rPr>
          <w:rFonts w:cs="Arial"/>
          <w:szCs w:val="28"/>
        </w:rPr>
      </w:pPr>
      <w:r w:rsidRPr="003E0966">
        <w:rPr>
          <w:rFonts w:cs="Arial"/>
          <w:szCs w:val="28"/>
        </w:rPr>
        <w:t>Малое и среднее предпринимательство обладает значительным потенциалом в сфере занятости населения, вовлечения в производство молодежи и незащищенных слоев населения, снижения уровня безработицы, формировании среднего класса.</w:t>
      </w:r>
    </w:p>
    <w:p w:rsidR="00B33EE3" w:rsidRPr="003E0966" w:rsidRDefault="00B33EE3" w:rsidP="00B33EE3">
      <w:pPr>
        <w:ind w:firstLine="720"/>
        <w:rPr>
          <w:rFonts w:cs="Arial"/>
          <w:szCs w:val="28"/>
        </w:rPr>
      </w:pPr>
      <w:r w:rsidRPr="003E0966">
        <w:rPr>
          <w:rFonts w:cs="Arial"/>
          <w:szCs w:val="28"/>
        </w:rPr>
        <w:t>Основное преимущество малого и среднего предпринимательства – это быстрое реагирование на изменение конъюнктуры рынка, способность быстро изменять структуру производства, создание конкурентной среды. Благодаря небольшому по численности управленческому персоналу и простым формам организации малое и среднее предпринимательство обладает мобильностью и высокой степенью адаптации к изменениям внешней среды.</w:t>
      </w:r>
    </w:p>
    <w:p w:rsidR="00B33EE3" w:rsidRPr="003E0966" w:rsidRDefault="00B33EE3" w:rsidP="00B33EE3">
      <w:pPr>
        <w:ind w:firstLine="720"/>
        <w:rPr>
          <w:rFonts w:cs="Arial"/>
          <w:szCs w:val="28"/>
        </w:rPr>
      </w:pPr>
      <w:r w:rsidRPr="003E0966">
        <w:rPr>
          <w:rFonts w:cs="Arial"/>
          <w:szCs w:val="28"/>
        </w:rPr>
        <w:t>Сегодня малый и средний бизнес характеризуется высокой степенью риска, значительной зависимостью от инициативы и способностей руководителя предприятия, финансовой и коммерческой неустойчивостью, низким уровнем финансовых резервов, ограниченностью основных фондов, сравнительно небольшим объёмом хозяйственной деятельности, небольшой численностью работников и ограниченным числом управленческого персонала.</w:t>
      </w:r>
    </w:p>
    <w:p w:rsidR="00B33EE3" w:rsidRPr="003E0966" w:rsidRDefault="00B33EE3" w:rsidP="00B33EE3">
      <w:pPr>
        <w:ind w:firstLine="720"/>
        <w:rPr>
          <w:rFonts w:cs="Arial"/>
          <w:szCs w:val="28"/>
        </w:rPr>
      </w:pPr>
      <w:r w:rsidRPr="003E0966">
        <w:rPr>
          <w:rFonts w:cs="Arial"/>
          <w:szCs w:val="28"/>
        </w:rPr>
        <w:t>За период реализации Программы развития малого и среднего предпринимательства в Березовском районе на 2009 – 2010 годы ситуацию, характеризующую развитие малого предпринимательства, можно оценить по показателям, которые представлены в таблице:</w:t>
      </w:r>
    </w:p>
    <w:p w:rsidR="00B33EE3" w:rsidRPr="003E0966" w:rsidRDefault="00B33EE3" w:rsidP="00B33EE3">
      <w:pPr>
        <w:rPr>
          <w:rFonts w:cs="Arial"/>
          <w:szCs w:val="28"/>
        </w:rPr>
      </w:pPr>
    </w:p>
    <w:tbl>
      <w:tblPr>
        <w:tblW w:w="9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6"/>
        <w:gridCol w:w="900"/>
        <w:gridCol w:w="900"/>
        <w:gridCol w:w="900"/>
        <w:gridCol w:w="1620"/>
      </w:tblGrid>
      <w:tr w:rsidR="00B33EE3" w:rsidRPr="003E0966" w:rsidTr="006F4633">
        <w:trPr>
          <w:trHeight w:val="304"/>
          <w:jc w:val="center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E3" w:rsidRPr="003E0966" w:rsidRDefault="00B33EE3" w:rsidP="006F4633">
            <w:pPr>
              <w:pStyle w:val="Table0"/>
            </w:pPr>
            <w:r w:rsidRPr="003E0966">
              <w:t xml:space="preserve">Наименование показателей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E3" w:rsidRPr="003E0966" w:rsidRDefault="00B33EE3" w:rsidP="006F4633">
            <w:pPr>
              <w:pStyle w:val="Table0"/>
            </w:pPr>
            <w:r w:rsidRPr="003E0966">
              <w:t>Ед. изм.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E3" w:rsidRPr="003E0966" w:rsidRDefault="00B33EE3" w:rsidP="006F4633">
            <w:pPr>
              <w:pStyle w:val="Table0"/>
            </w:pPr>
            <w:r w:rsidRPr="003E0966">
              <w:t>2009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E3" w:rsidRPr="003E0966" w:rsidRDefault="00B33EE3" w:rsidP="006F4633">
            <w:pPr>
              <w:pStyle w:val="Table0"/>
            </w:pPr>
            <w:r w:rsidRPr="003E0966">
              <w:t>2010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E3" w:rsidRPr="003E0966" w:rsidRDefault="00B33EE3" w:rsidP="006F4633">
            <w:pPr>
              <w:pStyle w:val="Table0"/>
            </w:pPr>
            <w:r w:rsidRPr="003E0966">
              <w:t xml:space="preserve">Соотношение 2009/2010 годов </w:t>
            </w:r>
          </w:p>
        </w:tc>
      </w:tr>
      <w:tr w:rsidR="00B33EE3" w:rsidRPr="003E0966" w:rsidTr="006F4633">
        <w:trPr>
          <w:trHeight w:val="304"/>
          <w:jc w:val="center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E3" w:rsidRPr="003E0966" w:rsidRDefault="00B33EE3" w:rsidP="006F4633">
            <w:pPr>
              <w:pStyle w:val="Table"/>
            </w:pPr>
            <w:r w:rsidRPr="003E0966">
              <w:t xml:space="preserve">Количество субъектов малого и среднего предпринимательства </w:t>
            </w:r>
          </w:p>
          <w:p w:rsidR="00B33EE3" w:rsidRDefault="00B33EE3" w:rsidP="006F4633">
            <w:pPr>
              <w:pStyle w:val="Table"/>
            </w:pPr>
            <w:r w:rsidRPr="003E0966">
              <w:t>(с учётом индивидуальных предпринимателей)</w:t>
            </w:r>
          </w:p>
          <w:p w:rsidR="00B33EE3" w:rsidRPr="003E0966" w:rsidRDefault="00B33EE3" w:rsidP="006F4633">
            <w:pPr>
              <w:pStyle w:val="Table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E3" w:rsidRPr="003E0966" w:rsidRDefault="00B33EE3" w:rsidP="006F4633">
            <w:pPr>
              <w:pStyle w:val="Table"/>
            </w:pPr>
            <w:r w:rsidRPr="003E0966">
              <w:t>Един.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E3" w:rsidRPr="003E0966" w:rsidRDefault="00B33EE3" w:rsidP="006F4633">
            <w:pPr>
              <w:pStyle w:val="Table"/>
            </w:pPr>
            <w:r w:rsidRPr="003E0966">
              <w:t>746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E3" w:rsidRPr="003E0966" w:rsidRDefault="00B33EE3" w:rsidP="006F4633">
            <w:pPr>
              <w:pStyle w:val="Table"/>
            </w:pPr>
            <w:r w:rsidRPr="003E0966">
              <w:t>909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E3" w:rsidRPr="003E0966" w:rsidRDefault="00B33EE3" w:rsidP="006F4633">
            <w:pPr>
              <w:pStyle w:val="Table"/>
            </w:pPr>
            <w:r w:rsidRPr="003E0966">
              <w:t>Увеличение на 21,85%</w:t>
            </w:r>
          </w:p>
        </w:tc>
      </w:tr>
      <w:tr w:rsidR="00B33EE3" w:rsidRPr="003E0966" w:rsidTr="006F4633">
        <w:trPr>
          <w:trHeight w:val="304"/>
          <w:jc w:val="center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E3" w:rsidRDefault="00B33EE3" w:rsidP="006F4633">
            <w:pPr>
              <w:pStyle w:val="Table"/>
            </w:pPr>
            <w:r w:rsidRPr="003E0966">
              <w:t xml:space="preserve">Численность населения муниципального района </w:t>
            </w:r>
          </w:p>
          <w:p w:rsidR="00B33EE3" w:rsidRPr="003E0966" w:rsidRDefault="00B33EE3" w:rsidP="006F4633">
            <w:pPr>
              <w:pStyle w:val="Table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E3" w:rsidRPr="003E0966" w:rsidRDefault="00B33EE3" w:rsidP="006F4633">
            <w:pPr>
              <w:pStyle w:val="Table"/>
            </w:pPr>
            <w:r w:rsidRPr="003E0966">
              <w:t>Чел.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E3" w:rsidRPr="003E0966" w:rsidRDefault="00B33EE3" w:rsidP="006F4633">
            <w:pPr>
              <w:pStyle w:val="Table"/>
            </w:pPr>
            <w:r w:rsidRPr="003E0966">
              <w:t>26493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E3" w:rsidRPr="003E0966" w:rsidRDefault="00B33EE3" w:rsidP="006F4633">
            <w:pPr>
              <w:pStyle w:val="Table"/>
            </w:pPr>
            <w:r w:rsidRPr="003E0966">
              <w:t>26316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E3" w:rsidRPr="003E0966" w:rsidRDefault="00B33EE3" w:rsidP="006F4633">
            <w:pPr>
              <w:pStyle w:val="Table"/>
            </w:pPr>
          </w:p>
        </w:tc>
      </w:tr>
      <w:tr w:rsidR="00B33EE3" w:rsidRPr="003E0966" w:rsidTr="006F4633">
        <w:trPr>
          <w:trHeight w:val="304"/>
          <w:jc w:val="center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E3" w:rsidRDefault="00B33EE3" w:rsidP="006F4633">
            <w:pPr>
              <w:pStyle w:val="Table"/>
            </w:pPr>
            <w:r w:rsidRPr="003E0966">
              <w:t xml:space="preserve"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</w:t>
            </w:r>
            <w:r w:rsidRPr="003E0966">
              <w:lastRenderedPageBreak/>
              <w:t>всех предприятий и организаций</w:t>
            </w:r>
          </w:p>
          <w:p w:rsidR="00B33EE3" w:rsidRPr="003E0966" w:rsidRDefault="00B33EE3" w:rsidP="006F4633">
            <w:pPr>
              <w:pStyle w:val="Table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E3" w:rsidRPr="003E0966" w:rsidRDefault="00B33EE3" w:rsidP="006F4633">
            <w:pPr>
              <w:pStyle w:val="Table"/>
            </w:pPr>
            <w:r w:rsidRPr="003E0966">
              <w:lastRenderedPageBreak/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E3" w:rsidRPr="003E0966" w:rsidRDefault="00B33EE3" w:rsidP="006F4633">
            <w:pPr>
              <w:pStyle w:val="Table"/>
            </w:pPr>
            <w:r w:rsidRPr="003E0966">
              <w:t>7,1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E3" w:rsidRPr="003E0966" w:rsidRDefault="00B33EE3" w:rsidP="006F4633">
            <w:pPr>
              <w:pStyle w:val="Table"/>
            </w:pPr>
            <w:r w:rsidRPr="003E0966">
              <w:t>7,5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E3" w:rsidRPr="003E0966" w:rsidRDefault="00B33EE3" w:rsidP="006F4633">
            <w:pPr>
              <w:pStyle w:val="Table"/>
            </w:pPr>
            <w:r w:rsidRPr="003E0966">
              <w:t>Увеличение на 5,6%</w:t>
            </w:r>
          </w:p>
        </w:tc>
      </w:tr>
      <w:tr w:rsidR="00B33EE3" w:rsidRPr="003E0966" w:rsidTr="006F4633">
        <w:trPr>
          <w:trHeight w:val="304"/>
          <w:jc w:val="center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E3" w:rsidRDefault="00B33EE3" w:rsidP="006F4633">
            <w:pPr>
              <w:pStyle w:val="Table"/>
            </w:pPr>
            <w:r w:rsidRPr="003E0966">
              <w:lastRenderedPageBreak/>
              <w:t xml:space="preserve">Среднесписочная численность работников (без внешних совместителей) малых и средних предприятий </w:t>
            </w:r>
          </w:p>
          <w:p w:rsidR="00B33EE3" w:rsidRPr="003E0966" w:rsidRDefault="00B33EE3" w:rsidP="006F4633">
            <w:pPr>
              <w:pStyle w:val="Table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E3" w:rsidRPr="003E0966" w:rsidRDefault="00B33EE3" w:rsidP="006F4633">
            <w:pPr>
              <w:pStyle w:val="Table"/>
            </w:pPr>
            <w:r w:rsidRPr="003E0966">
              <w:t>Чел.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E3" w:rsidRPr="003E0966" w:rsidRDefault="00B33EE3" w:rsidP="006F4633">
            <w:pPr>
              <w:pStyle w:val="Table"/>
            </w:pPr>
            <w:r w:rsidRPr="003E0966">
              <w:t>1410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E3" w:rsidRPr="003E0966" w:rsidRDefault="00B33EE3" w:rsidP="006F4633">
            <w:pPr>
              <w:pStyle w:val="Table"/>
            </w:pPr>
            <w:r w:rsidRPr="003E0966">
              <w:t>1650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E3" w:rsidRPr="003E0966" w:rsidRDefault="00B33EE3" w:rsidP="006F4633">
            <w:pPr>
              <w:pStyle w:val="Table"/>
            </w:pPr>
            <w:r w:rsidRPr="003E0966">
              <w:t>Увеличение на 17%</w:t>
            </w:r>
          </w:p>
        </w:tc>
      </w:tr>
      <w:tr w:rsidR="00B33EE3" w:rsidRPr="003E0966" w:rsidTr="006F4633">
        <w:trPr>
          <w:trHeight w:val="304"/>
          <w:jc w:val="center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E3" w:rsidRPr="003E0966" w:rsidRDefault="00B33EE3" w:rsidP="006F4633">
            <w:pPr>
              <w:pStyle w:val="Table"/>
            </w:pPr>
            <w:r w:rsidRPr="003E0966">
              <w:t xml:space="preserve">Доля общего годового объёма заказов на поставку товаров, выполненных работ, оказание услуг для муниципальных нужд в соответствии </w:t>
            </w:r>
          </w:p>
          <w:p w:rsidR="00B33EE3" w:rsidRDefault="00B33EE3" w:rsidP="006F4633">
            <w:pPr>
              <w:pStyle w:val="Table"/>
            </w:pPr>
            <w:r w:rsidRPr="003E0966">
              <w:t>с перечнем товаров, работ, услуг для государственных и муниципальных нужд, размещение заказов на которые осуществляется у субъектов малого предпринимательства, размещённых путем проведения торгов, запроса котировок, участниками которых являются субъекты малого предпринимательства, в общем годовом объёме заказов на поставку товаров, выполнение работ, оказание услуг для муниципальных нужд</w:t>
            </w:r>
          </w:p>
          <w:p w:rsidR="00B33EE3" w:rsidRPr="003E0966" w:rsidRDefault="00B33EE3" w:rsidP="006F4633">
            <w:pPr>
              <w:pStyle w:val="Table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E3" w:rsidRPr="003E0966" w:rsidRDefault="00B33EE3" w:rsidP="006F4633">
            <w:pPr>
              <w:pStyle w:val="Table"/>
            </w:pPr>
            <w:r w:rsidRPr="003E0966"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E3" w:rsidRPr="003E0966" w:rsidRDefault="00B33EE3" w:rsidP="006F4633">
            <w:pPr>
              <w:pStyle w:val="Table"/>
            </w:pPr>
            <w:r w:rsidRPr="003E0966">
              <w:t>13,3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E3" w:rsidRPr="003E0966" w:rsidRDefault="00B33EE3" w:rsidP="006F4633">
            <w:pPr>
              <w:pStyle w:val="Table"/>
            </w:pPr>
            <w:r w:rsidRPr="003E0966">
              <w:t>15,0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E3" w:rsidRPr="003E0966" w:rsidRDefault="00B33EE3" w:rsidP="006F4633">
            <w:pPr>
              <w:pStyle w:val="Table"/>
            </w:pPr>
            <w:r w:rsidRPr="003E0966">
              <w:t>Увеличение на 12,8%</w:t>
            </w:r>
          </w:p>
        </w:tc>
      </w:tr>
    </w:tbl>
    <w:p w:rsidR="00B33EE3" w:rsidRPr="00CC6CF8" w:rsidRDefault="00B33EE3" w:rsidP="00B33EE3"/>
    <w:p w:rsidR="00B33EE3" w:rsidRPr="00CC6CF8" w:rsidRDefault="00B33EE3" w:rsidP="00B33EE3">
      <w:pPr>
        <w:jc w:val="center"/>
        <w:rPr>
          <w:rFonts w:cs="Arial"/>
          <w:b/>
          <w:bCs/>
          <w:iCs/>
          <w:sz w:val="30"/>
          <w:szCs w:val="28"/>
        </w:rPr>
      </w:pPr>
      <w:r w:rsidRPr="00CC6CF8">
        <w:rPr>
          <w:rFonts w:cs="Arial"/>
          <w:b/>
          <w:bCs/>
          <w:iCs/>
          <w:sz w:val="30"/>
          <w:szCs w:val="28"/>
        </w:rPr>
        <w:t>Отраслевая структура малых предприятий (доля в %)</w:t>
      </w:r>
    </w:p>
    <w:p w:rsidR="00B33EE3" w:rsidRPr="00CC6CF8" w:rsidRDefault="0086063B" w:rsidP="00B33EE3">
      <w:pPr>
        <w:ind w:left="567" w:firstLine="0"/>
      </w:pPr>
      <w:r>
        <w:rPr>
          <w:noProof/>
        </w:rPr>
        <w:drawing>
          <wp:inline distT="0" distB="0" distL="0" distR="0">
            <wp:extent cx="5908040" cy="500126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B33EE3" w:rsidRPr="00CC6CF8" w:rsidRDefault="00B33EE3" w:rsidP="00B33EE3">
      <w:pPr>
        <w:ind w:firstLine="720"/>
      </w:pPr>
      <w:r w:rsidRPr="00CC6CF8">
        <w:t>Общие данные, характеризующие развитие малого предпринимательства в Березовском районе, свидетельствуют о позитивных тенденциях в его развитии.</w:t>
      </w:r>
    </w:p>
    <w:p w:rsidR="00B33EE3" w:rsidRPr="00CC6CF8" w:rsidRDefault="00B33EE3" w:rsidP="00B33EE3">
      <w:pPr>
        <w:ind w:firstLine="720"/>
      </w:pPr>
      <w:r w:rsidRPr="00CC6CF8">
        <w:lastRenderedPageBreak/>
        <w:t>Однако имеется ряд проблем, сдерживающих развитие малого и среднего предпринимательства на территории Березовского района:</w:t>
      </w:r>
    </w:p>
    <w:p w:rsidR="00B33EE3" w:rsidRPr="00CC6CF8" w:rsidRDefault="00B33EE3" w:rsidP="00B33EE3">
      <w:pPr>
        <w:ind w:firstLine="720"/>
      </w:pPr>
      <w:r w:rsidRPr="00CC6CF8">
        <w:t>а) труднодоступность территорий района;</w:t>
      </w:r>
    </w:p>
    <w:p w:rsidR="00B33EE3" w:rsidRPr="00CC6CF8" w:rsidRDefault="00B33EE3" w:rsidP="00B33EE3">
      <w:pPr>
        <w:ind w:firstLine="720"/>
      </w:pPr>
      <w:r w:rsidRPr="00CC6CF8">
        <w:t>б) отсутствие дорог круглогодичного сообщения;</w:t>
      </w:r>
    </w:p>
    <w:p w:rsidR="00B33EE3" w:rsidRPr="00CC6CF8" w:rsidRDefault="00B33EE3" w:rsidP="00B33EE3">
      <w:pPr>
        <w:ind w:firstLine="720"/>
      </w:pPr>
      <w:r w:rsidRPr="00CC6CF8">
        <w:t>в) рост цен на энергоносители и сырьё;</w:t>
      </w:r>
    </w:p>
    <w:p w:rsidR="00B33EE3" w:rsidRPr="00CC6CF8" w:rsidRDefault="00B33EE3" w:rsidP="00B33EE3">
      <w:pPr>
        <w:ind w:firstLine="720"/>
      </w:pPr>
      <w:r w:rsidRPr="00CC6CF8">
        <w:t>г) недостаток собственных финансовых средств;</w:t>
      </w:r>
    </w:p>
    <w:p w:rsidR="00B33EE3" w:rsidRPr="00CC6CF8" w:rsidRDefault="00B33EE3" w:rsidP="00B33EE3">
      <w:pPr>
        <w:ind w:firstLine="720"/>
      </w:pPr>
      <w:r w:rsidRPr="00CC6CF8">
        <w:t>д) отсутствие квалифицированных кадров;</w:t>
      </w:r>
    </w:p>
    <w:p w:rsidR="00B33EE3" w:rsidRPr="00CC6CF8" w:rsidRDefault="00B33EE3" w:rsidP="00B33EE3">
      <w:pPr>
        <w:ind w:firstLine="720"/>
      </w:pPr>
      <w:r w:rsidRPr="00CC6CF8">
        <w:t>е) недостаток знаний в области современного законодательства, маркетинга, налогового законодательства.</w:t>
      </w:r>
    </w:p>
    <w:p w:rsidR="00B33EE3" w:rsidRPr="00CC6CF8" w:rsidRDefault="00B33EE3" w:rsidP="00B33EE3">
      <w:pPr>
        <w:ind w:left="567" w:firstLine="0"/>
      </w:pPr>
    </w:p>
    <w:p w:rsidR="00B33EE3" w:rsidRPr="00CC6CF8" w:rsidRDefault="00B33EE3" w:rsidP="00B33EE3">
      <w:pPr>
        <w:jc w:val="center"/>
        <w:rPr>
          <w:rFonts w:cs="Arial"/>
          <w:b/>
          <w:bCs/>
          <w:iCs/>
          <w:sz w:val="30"/>
          <w:szCs w:val="28"/>
        </w:rPr>
      </w:pPr>
      <w:r w:rsidRPr="00CC6CF8">
        <w:rPr>
          <w:rFonts w:cs="Arial"/>
          <w:b/>
          <w:bCs/>
          <w:iCs/>
          <w:sz w:val="30"/>
          <w:szCs w:val="28"/>
        </w:rPr>
        <w:t>Раздел 2. Основные цели и задачи Программы,</w:t>
      </w:r>
      <w:r>
        <w:rPr>
          <w:rFonts w:cs="Arial"/>
          <w:b/>
          <w:bCs/>
          <w:iCs/>
          <w:sz w:val="30"/>
          <w:szCs w:val="28"/>
        </w:rPr>
        <w:t xml:space="preserve"> </w:t>
      </w:r>
      <w:r w:rsidRPr="00CC6CF8">
        <w:rPr>
          <w:rFonts w:cs="Arial"/>
          <w:b/>
          <w:bCs/>
          <w:iCs/>
          <w:sz w:val="30"/>
          <w:szCs w:val="28"/>
        </w:rPr>
        <w:t>целевые показатели</w:t>
      </w:r>
    </w:p>
    <w:p w:rsidR="00B33EE3" w:rsidRPr="00CC6CF8" w:rsidRDefault="00B33EE3" w:rsidP="00B33EE3">
      <w:pPr>
        <w:ind w:left="567" w:firstLine="0"/>
      </w:pPr>
    </w:p>
    <w:p w:rsidR="00B33EE3" w:rsidRPr="00CC6CF8" w:rsidRDefault="00B33EE3" w:rsidP="00B33EE3">
      <w:pPr>
        <w:ind w:firstLine="720"/>
      </w:pPr>
      <w:r w:rsidRPr="00CC6CF8">
        <w:t xml:space="preserve">2.1. Целью настоящей Программы является создание благоприятных условий для устойчивого развития малого и среднего предпринимательства на территории муниципального образования Березовский район, как важнейшего фактора социально – политической стабильности. </w:t>
      </w:r>
    </w:p>
    <w:p w:rsidR="00B33EE3" w:rsidRPr="00CC6CF8" w:rsidRDefault="00B33EE3" w:rsidP="00B33EE3">
      <w:pPr>
        <w:ind w:firstLine="720"/>
      </w:pPr>
      <w:r w:rsidRPr="00CC6CF8">
        <w:t xml:space="preserve">2.2. Основными задачами Программы являются: </w:t>
      </w:r>
    </w:p>
    <w:p w:rsidR="00B33EE3" w:rsidRPr="00CC6CF8" w:rsidRDefault="00B33EE3" w:rsidP="00B33EE3">
      <w:pPr>
        <w:ind w:firstLine="720"/>
      </w:pPr>
      <w:r w:rsidRPr="00CC6CF8">
        <w:t>1) мониторинг и информационное сопровождение деятельности представителей малого и среднего предпринимательства;</w:t>
      </w:r>
    </w:p>
    <w:p w:rsidR="00B33EE3" w:rsidRPr="00CC6CF8" w:rsidRDefault="00B33EE3" w:rsidP="00B33EE3">
      <w:pPr>
        <w:ind w:firstLine="720"/>
      </w:pPr>
      <w:r w:rsidRPr="00CC6CF8">
        <w:t>2) модернизации и создание условий для внедрения энергоэффективных технологий на малых и средних предприятиях;</w:t>
      </w:r>
    </w:p>
    <w:p w:rsidR="00B33EE3" w:rsidRPr="00CC6CF8" w:rsidRDefault="00B33EE3" w:rsidP="00B33EE3">
      <w:pPr>
        <w:ind w:firstLine="720"/>
      </w:pPr>
      <w:r w:rsidRPr="00CC6CF8">
        <w:t>3) стимулирование развития молодёжного предпринимательства;</w:t>
      </w:r>
    </w:p>
    <w:p w:rsidR="00B33EE3" w:rsidRPr="00CC6CF8" w:rsidRDefault="00B33EE3" w:rsidP="00B33EE3">
      <w:pPr>
        <w:ind w:firstLine="720"/>
      </w:pPr>
      <w:r w:rsidRPr="00CC6CF8">
        <w:t>4) совершенствование механизмов финансовой и имущественной поддержки;</w:t>
      </w:r>
    </w:p>
    <w:p w:rsidR="00B33EE3" w:rsidRPr="00CC6CF8" w:rsidRDefault="00B33EE3" w:rsidP="00B33EE3">
      <w:pPr>
        <w:ind w:firstLine="720"/>
      </w:pPr>
      <w:r w:rsidRPr="00CC6CF8">
        <w:t>5) создание условий для продвижения товаров и услуг местных товаропроизводителей.</w:t>
      </w:r>
    </w:p>
    <w:p w:rsidR="00B33EE3" w:rsidRPr="00CC6CF8" w:rsidRDefault="00B33EE3" w:rsidP="00B33EE3">
      <w:pPr>
        <w:ind w:firstLine="720"/>
      </w:pPr>
      <w:r w:rsidRPr="00CC6CF8">
        <w:t>2.3. Целевые показатели Программы приведены в приложении 1 к настоящей Программе.</w:t>
      </w:r>
    </w:p>
    <w:p w:rsidR="00B33EE3" w:rsidRPr="00CC6CF8" w:rsidRDefault="00B33EE3" w:rsidP="00B33EE3">
      <w:pPr>
        <w:ind w:firstLine="720"/>
      </w:pPr>
      <w:r w:rsidRPr="00CC6CF8">
        <w:t>2.4. В Программе используются следующие основные понятия:</w:t>
      </w:r>
    </w:p>
    <w:p w:rsidR="00B33EE3" w:rsidRPr="00CC6CF8" w:rsidRDefault="00B33EE3" w:rsidP="00B33EE3">
      <w:pPr>
        <w:ind w:firstLine="720"/>
      </w:pPr>
      <w:r w:rsidRPr="00CC6CF8">
        <w:t>1) Поддержка субъектов малого и среднего предпринимательства –</w:t>
      </w:r>
      <w:r w:rsidRPr="00CC6CF8">
        <w:rPr>
          <w:b/>
        </w:rPr>
        <w:t xml:space="preserve"> </w:t>
      </w:r>
      <w:r w:rsidRPr="00CC6CF8">
        <w:t xml:space="preserve">деятельность органов местного самоуправления и функционирование инфраструктуры поддержки субъектов малого и среднего предпринимательства, направленные на реализацию мероприятий, предусмотренных федеральными, региональными и муниципальными программами развития субъектов малого и среднего предпринимательства. </w:t>
      </w:r>
    </w:p>
    <w:p w:rsidR="00B33EE3" w:rsidRPr="00CC6CF8" w:rsidRDefault="00B33EE3" w:rsidP="00B33EE3">
      <w:pPr>
        <w:ind w:firstLine="720"/>
      </w:pPr>
      <w:r w:rsidRPr="00CC6CF8">
        <w:t>2) Субъекты малого и среднего предпринимательства</w:t>
      </w:r>
      <w:r w:rsidRPr="00CC6CF8">
        <w:rPr>
          <w:b/>
        </w:rPr>
        <w:t xml:space="preserve"> – </w:t>
      </w:r>
      <w:r w:rsidRPr="00CC6CF8">
        <w:t>хозяйствующие субъекты (юридические лица и индивидуальные предприниматели), отнесённые в соответствии с условиями, установленными Законом Российской Федерации от 24 июля 2007 года № 209 – ФЗ «О развитии малого и среднего предпринимательства в Российской Федерации» к малым предприятиям, в том числе к микропредприятиям и средним предприятиям (далее – Субъекты).</w:t>
      </w:r>
    </w:p>
    <w:p w:rsidR="00B33EE3" w:rsidRPr="00CC6CF8" w:rsidRDefault="00B33EE3" w:rsidP="00B33EE3">
      <w:pPr>
        <w:ind w:firstLine="720"/>
      </w:pPr>
      <w:r w:rsidRPr="00CC6CF8">
        <w:t>3) Реестр субъектов малого и среднего предпринимательства – получателей поддержки</w:t>
      </w:r>
      <w:r w:rsidRPr="00CC6CF8">
        <w:rPr>
          <w:b/>
        </w:rPr>
        <w:t xml:space="preserve"> – </w:t>
      </w:r>
      <w:r w:rsidRPr="00CC6CF8">
        <w:t>база данных систематизированной информации о субъектах малого и среднего предпринимательства на территории Березовского района, включающая информацию об оказанной им органами местного самоуправления поддержки.</w:t>
      </w:r>
    </w:p>
    <w:p w:rsidR="00B33EE3" w:rsidRPr="00CC6CF8" w:rsidRDefault="00B33EE3" w:rsidP="00B33EE3">
      <w:pPr>
        <w:ind w:firstLine="720"/>
      </w:pPr>
      <w:r w:rsidRPr="00CC6CF8">
        <w:t>4) Семейный бизнес</w:t>
      </w:r>
      <w:r w:rsidRPr="00CC6CF8">
        <w:rPr>
          <w:b/>
        </w:rPr>
        <w:t xml:space="preserve"> – </w:t>
      </w:r>
      <w:r w:rsidRPr="00CC6CF8">
        <w:t>осуществление субъектом хозяйственной деятельности в качестве индивидуального предпринимателя с привлечением к осуществлению хозяйственной деятельности по трудовым договорам членов своей семьи (лиц, связанных родственными отношениями), либо членов своей семьи и иных лиц или в качестве юридического лица, участниками которого являются исключительно члены семьи субъекта, возглавляемого одним из её членов.</w:t>
      </w:r>
    </w:p>
    <w:p w:rsidR="00B33EE3" w:rsidRPr="00CC6CF8" w:rsidRDefault="00B33EE3" w:rsidP="00B33EE3">
      <w:pPr>
        <w:ind w:firstLine="720"/>
      </w:pPr>
      <w:r w:rsidRPr="00CC6CF8">
        <w:t>5) Молодёжное предпринимательство</w:t>
      </w:r>
      <w:r w:rsidRPr="00CC6CF8">
        <w:rPr>
          <w:b/>
        </w:rPr>
        <w:t xml:space="preserve"> – </w:t>
      </w:r>
      <w:r w:rsidRPr="00CC6CF8">
        <w:t xml:space="preserve">осуществление хозяйственной деятельности в качестве индивидуального предпринимателя лицом, не достигшим возраста 31 года, либо в качестве юридического лица, не менее 75 процентов </w:t>
      </w:r>
      <w:r w:rsidRPr="00CC6CF8">
        <w:lastRenderedPageBreak/>
        <w:t xml:space="preserve">долей уставного капитала, которого принадлежит физическим лицам, не достигших возраста 31 года, средний возраст штатных сотрудников и возраст руководителя не превышает 30 лет. </w:t>
      </w:r>
    </w:p>
    <w:p w:rsidR="00B33EE3" w:rsidRDefault="00B33EE3" w:rsidP="00B33EE3">
      <w:pPr>
        <w:ind w:firstLine="720"/>
      </w:pPr>
      <w:r w:rsidRPr="00CC6CF8">
        <w:t>6) Образовательные мероприятия</w:t>
      </w:r>
      <w:r w:rsidRPr="00CC6CF8">
        <w:rPr>
          <w:b/>
        </w:rPr>
        <w:t xml:space="preserve"> – </w:t>
      </w:r>
      <w:r w:rsidRPr="00CC6CF8">
        <w:t>семинары, тренинги, курсы повышения квалификации и иные занятия обучающего характера для субъектов малого и среднего предпринимательства и организаций, образующих инфраструктуру поддержки предпринимательства.</w:t>
      </w:r>
    </w:p>
    <w:p w:rsidR="00E711AC" w:rsidRPr="002B6DBA" w:rsidRDefault="00E711AC" w:rsidP="00E711AC">
      <w:r w:rsidRPr="002B6DBA">
        <w:t>7) социальное предпринимательство – социально ответственная деятельность субъектов малого предпринимательства, направленная на решение социальных проблем, в том числе обеспечивающих выполнение следующих условий:</w:t>
      </w:r>
    </w:p>
    <w:p w:rsidR="00E711AC" w:rsidRDefault="003415B1" w:rsidP="00E711AC">
      <w:r w:rsidRPr="00CB6E3E">
        <w:t>а) обеспечение занятости матерей, имеющих детей в возрасте до 3 лет, выпускников детских домов, а также лиц, освобожденных из мест лишения свободы в течении 2 лет, предшествующих дате подачи заявления на получение гранта, связанного с поддержкой социального предпринимательства, лиц, находящихся в трудной жизненной ситуации, при условии, что среднесписочная численность указанных категорий граждан среди их работников составляет не менее 50%, а доля в фонде оплате труда- не менее 25%;</w:t>
      </w:r>
    </w:p>
    <w:p w:rsidR="003415B1" w:rsidRPr="002B6DBA" w:rsidRDefault="003415B1" w:rsidP="00E711AC">
      <w:r>
        <w:t>(</w:t>
      </w:r>
      <w:r w:rsidRPr="00CB6E3E">
        <w:t xml:space="preserve">Абзац 2 подпункта 7 пункта 2.4 раздела 2 </w:t>
      </w:r>
      <w:r>
        <w:t xml:space="preserve">изложен в редакции постановления Администрации </w:t>
      </w:r>
      <w:hyperlink r:id="rId39" w:tgtFrame="ChangingDocument" w:tooltip="О внесении изменений в приложение к постановлению администрации Березовского района от 7 апреля 2011 года № 464 " w:history="1">
        <w:r w:rsidRPr="003415B1">
          <w:rPr>
            <w:rStyle w:val="a7"/>
          </w:rPr>
          <w:t>от 22.07.2013 № 1024</w:t>
        </w:r>
      </w:hyperlink>
      <w:r>
        <w:t>)</w:t>
      </w:r>
    </w:p>
    <w:p w:rsidR="00E711AC" w:rsidRPr="002B6DBA" w:rsidRDefault="00E711AC" w:rsidP="00E711AC">
      <w:r w:rsidRPr="002B6DBA">
        <w:t>б) оказание услуг (производство товаров) в следующих сферах деятельности:</w:t>
      </w:r>
    </w:p>
    <w:p w:rsidR="00E711AC" w:rsidRPr="002B6DBA" w:rsidRDefault="00E711AC" w:rsidP="00E711AC">
      <w:r w:rsidRPr="002B6DBA">
        <w:t>содействие профессиональной ориентации и трудоустройству, включая содействие самозанятости;</w:t>
      </w:r>
    </w:p>
    <w:p w:rsidR="00E711AC" w:rsidRPr="002B6DBA" w:rsidRDefault="00E711AC" w:rsidP="00E711AC">
      <w:r w:rsidRPr="002B6DBA">
        <w:t>социальное обслуживание граждан, услуги здравоохранения, физической культуры и массового спорта, деятельность дошкольных образовательных учреждений, оказание платных услуг по присмотру за детьми и больными, проведение занятий в детских и молодежных кружках, секциях, студиях;</w:t>
      </w:r>
    </w:p>
    <w:p w:rsidR="00E711AC" w:rsidRPr="002B6DBA" w:rsidRDefault="00E711AC" w:rsidP="00E711AC">
      <w:r w:rsidRPr="002B6DBA">
        <w:t>организация групп дневного времяпрепровождения детей дошкольного возраста по уходу и присмотру за детьми (далее - Центр времяпрепровождения детей);</w:t>
      </w:r>
    </w:p>
    <w:p w:rsidR="00E711AC" w:rsidRPr="002B6DBA" w:rsidRDefault="00E711AC" w:rsidP="00E711AC">
      <w:r w:rsidRPr="002B6DBA">
        <w:t>производство и (или) реализация медицинской техники, протезно-ортопедических изделий, а также технических средств, включая автотранспорт, материалы, которые могут быть использованы исключительно для профилактики инвалидности или реабилитации инвалидов;</w:t>
      </w:r>
    </w:p>
    <w:p w:rsidR="00E711AC" w:rsidRPr="002B6DBA" w:rsidRDefault="00E711AC" w:rsidP="00E711AC">
      <w:r w:rsidRPr="002B6DBA">
        <w:t>обеспечение культурно-просветительской деятельности (театр, школы-студии, музыкальные учреждения, творческие мастерские);</w:t>
      </w:r>
    </w:p>
    <w:p w:rsidR="00E711AC" w:rsidRPr="002B6DBA" w:rsidRDefault="00E711AC" w:rsidP="00E711AC">
      <w:r w:rsidRPr="002B6DBA">
        <w:t>предоставление образовательных услуг группам граждан, имеющим ограниченный доступ к образовательным услугам;</w:t>
      </w:r>
    </w:p>
    <w:p w:rsidR="00E711AC" w:rsidRPr="002B6DBA" w:rsidRDefault="00E711AC" w:rsidP="00E711AC">
      <w:pPr>
        <w:autoSpaceDE w:val="0"/>
        <w:autoSpaceDN w:val="0"/>
        <w:adjustRightInd w:val="0"/>
        <w:ind w:firstLine="720"/>
      </w:pPr>
      <w:r w:rsidRPr="002B6DBA">
        <w:t>содействие вовлечению в социально активную деятельность социально незащищенных групп граждан (инвалиды, сироты, выпускники детских домов, пожилые люди, люди, страдающие наркоманией и алкоголизмом);</w:t>
      </w:r>
    </w:p>
    <w:p w:rsidR="00E711AC" w:rsidRDefault="00E711AC" w:rsidP="00E711AC">
      <w:pPr>
        <w:ind w:firstLine="720"/>
      </w:pPr>
      <w:r w:rsidRPr="002B6DBA">
        <w:t>выпуск периодических печатных изданий, а также книжной продукции, связанной с образованием, наукой и культурой.</w:t>
      </w:r>
    </w:p>
    <w:p w:rsidR="00E711AC" w:rsidRPr="00CC6CF8" w:rsidRDefault="00E711AC" w:rsidP="00B33EE3">
      <w:pPr>
        <w:ind w:firstLine="720"/>
      </w:pPr>
      <w:r>
        <w:t xml:space="preserve">(пункт 2.4. дополнен подпунктом 7 постановлением Администрации </w:t>
      </w:r>
      <w:hyperlink r:id="rId40" w:tgtFrame="ChangingDocument" w:tooltip="О внесении изменений в приложение к постановлению администрации Березовского района от 7 апреля 2011 года № 464 " w:history="1">
        <w:r w:rsidRPr="00A72517">
          <w:rPr>
            <w:rStyle w:val="a7"/>
          </w:rPr>
          <w:t>от 25.06.2013 № 852</w:t>
        </w:r>
      </w:hyperlink>
      <w:r>
        <w:t>)</w:t>
      </w:r>
    </w:p>
    <w:p w:rsidR="00B33EE3" w:rsidRPr="00CC6CF8" w:rsidRDefault="00B33EE3" w:rsidP="00B33EE3">
      <w:pPr>
        <w:ind w:firstLine="720"/>
      </w:pPr>
      <w:r w:rsidRPr="00CC6CF8">
        <w:t>2.5. В соответствие с целями и приоритетами развития Березовского района определены социально значимые и приоритетные виды предпринимательской деятельности.</w:t>
      </w:r>
    </w:p>
    <w:p w:rsidR="00B33EE3" w:rsidRPr="00CC6CF8" w:rsidRDefault="00B33EE3" w:rsidP="00B33EE3">
      <w:pPr>
        <w:ind w:firstLine="720"/>
      </w:pPr>
      <w:r w:rsidRPr="00CC6CF8">
        <w:t>2.5.1. Социально значимые виды предпринимательской деятельности:</w:t>
      </w:r>
    </w:p>
    <w:p w:rsidR="00B33EE3" w:rsidRPr="00CC6CF8" w:rsidRDefault="00B33EE3" w:rsidP="00B33EE3">
      <w:pPr>
        <w:numPr>
          <w:ilvl w:val="0"/>
          <w:numId w:val="9"/>
        </w:numPr>
        <w:ind w:left="0" w:firstLine="900"/>
      </w:pPr>
      <w:r w:rsidRPr="00CC6CF8">
        <w:t>сельское хозяйство (производство, переработка продукции сельского хозяйства);</w:t>
      </w:r>
    </w:p>
    <w:p w:rsidR="00B33EE3" w:rsidRPr="00CC6CF8" w:rsidRDefault="00B33EE3" w:rsidP="00B33EE3">
      <w:pPr>
        <w:numPr>
          <w:ilvl w:val="0"/>
          <w:numId w:val="9"/>
        </w:numPr>
        <w:ind w:left="0" w:firstLine="851"/>
      </w:pPr>
      <w:r w:rsidRPr="00CC6CF8">
        <w:t>бытовое обслуживание населения</w:t>
      </w:r>
      <w:r w:rsidR="00E711AC">
        <w:t xml:space="preserve"> </w:t>
      </w:r>
      <w:r w:rsidR="00E711AC" w:rsidRPr="002B6DBA">
        <w:t>(за исключением соляриев)</w:t>
      </w:r>
      <w:r w:rsidRPr="00CC6CF8">
        <w:t>;</w:t>
      </w:r>
    </w:p>
    <w:p w:rsidR="00B33EE3" w:rsidRPr="00CC6CF8" w:rsidRDefault="00B33EE3" w:rsidP="00B33EE3">
      <w:pPr>
        <w:numPr>
          <w:ilvl w:val="0"/>
          <w:numId w:val="9"/>
        </w:numPr>
        <w:ind w:left="0" w:firstLine="851"/>
      </w:pPr>
      <w:r w:rsidRPr="00CC6CF8">
        <w:t>услуги общественного питания (</w:t>
      </w:r>
      <w:r w:rsidR="00E711AC" w:rsidRPr="002B6DBA">
        <w:t>за исключением реализации товаров (услуг) подакцизной группы</w:t>
      </w:r>
      <w:r w:rsidRPr="00CC6CF8">
        <w:t>;</w:t>
      </w:r>
    </w:p>
    <w:p w:rsidR="00B33EE3" w:rsidRPr="00CC6CF8" w:rsidRDefault="00B33EE3" w:rsidP="00B33EE3">
      <w:pPr>
        <w:numPr>
          <w:ilvl w:val="0"/>
          <w:numId w:val="9"/>
        </w:numPr>
        <w:ind w:left="0" w:firstLine="851"/>
      </w:pPr>
      <w:r w:rsidRPr="00CC6CF8">
        <w:t>услуги пассажирского транспорта (организация регулярных внутрирайонных, межпоселенческих перевозок, согласно установленным маршрутам);</w:t>
      </w:r>
    </w:p>
    <w:p w:rsidR="00B33EE3" w:rsidRPr="00CC6CF8" w:rsidRDefault="00B33EE3" w:rsidP="00B33EE3">
      <w:pPr>
        <w:numPr>
          <w:ilvl w:val="0"/>
          <w:numId w:val="9"/>
        </w:numPr>
        <w:ind w:left="0" w:firstLine="851"/>
      </w:pPr>
      <w:r w:rsidRPr="00CC6CF8">
        <w:lastRenderedPageBreak/>
        <w:t>производство хлеба и хлебобулочных изделий;</w:t>
      </w:r>
    </w:p>
    <w:p w:rsidR="00B33EE3" w:rsidRPr="00CC6CF8" w:rsidRDefault="00B33EE3" w:rsidP="00B33EE3">
      <w:pPr>
        <w:numPr>
          <w:ilvl w:val="0"/>
          <w:numId w:val="9"/>
        </w:numPr>
        <w:ind w:left="0" w:firstLine="851"/>
      </w:pPr>
      <w:r w:rsidRPr="00CC6CF8">
        <w:t>сбор и переработка дикоросов;</w:t>
      </w:r>
    </w:p>
    <w:p w:rsidR="00B33EE3" w:rsidRPr="00CC6CF8" w:rsidRDefault="00B33EE3" w:rsidP="00B33EE3">
      <w:pPr>
        <w:numPr>
          <w:ilvl w:val="0"/>
          <w:numId w:val="9"/>
        </w:numPr>
        <w:ind w:left="1260"/>
      </w:pPr>
      <w:r w:rsidRPr="00CC6CF8">
        <w:t>рыбодобыча, рыбопереработка;</w:t>
      </w:r>
    </w:p>
    <w:p w:rsidR="00B33EE3" w:rsidRPr="003E0966" w:rsidRDefault="00B33EE3" w:rsidP="00B33EE3">
      <w:pPr>
        <w:numPr>
          <w:ilvl w:val="0"/>
          <w:numId w:val="9"/>
        </w:numPr>
        <w:ind w:left="1260"/>
        <w:rPr>
          <w:rFonts w:cs="Arial"/>
          <w:szCs w:val="28"/>
        </w:rPr>
      </w:pPr>
      <w:r w:rsidRPr="003E0966">
        <w:rPr>
          <w:rFonts w:cs="Arial"/>
          <w:szCs w:val="28"/>
        </w:rPr>
        <w:t>услуги аптечных подразделений;</w:t>
      </w:r>
    </w:p>
    <w:p w:rsidR="00B33EE3" w:rsidRDefault="00B33EE3" w:rsidP="00B33EE3">
      <w:pPr>
        <w:numPr>
          <w:ilvl w:val="0"/>
          <w:numId w:val="9"/>
        </w:numPr>
        <w:ind w:left="0" w:firstLine="900"/>
        <w:rPr>
          <w:rFonts w:cs="Arial"/>
          <w:szCs w:val="28"/>
        </w:rPr>
      </w:pPr>
      <w:r w:rsidRPr="003E0966">
        <w:rPr>
          <w:rFonts w:cs="Arial"/>
          <w:szCs w:val="28"/>
        </w:rPr>
        <w:t>социальные услуги (создание групп по присмотру и уходу за детьми дошкольного возраста).</w:t>
      </w:r>
    </w:p>
    <w:p w:rsidR="00E711AC" w:rsidRDefault="00E711AC" w:rsidP="00E711AC">
      <w:pPr>
        <w:ind w:left="900" w:firstLine="0"/>
      </w:pPr>
      <w:r>
        <w:t xml:space="preserve">(в подпункт 2 пункта 2.5.1. внесены изменения постановлением Администрации </w:t>
      </w:r>
      <w:hyperlink r:id="rId41" w:tgtFrame="ChangingDocument" w:tooltip="О внесении изменений в приложение к постановлению администрации Березовского района от 7 апреля 2011 года № 464 " w:history="1">
        <w:r w:rsidRPr="00A72517">
          <w:rPr>
            <w:rStyle w:val="a7"/>
          </w:rPr>
          <w:t>от 25.06.2013 № 852</w:t>
        </w:r>
      </w:hyperlink>
      <w:r>
        <w:t>)</w:t>
      </w:r>
    </w:p>
    <w:p w:rsidR="00E711AC" w:rsidRPr="003E0966" w:rsidRDefault="00E711AC" w:rsidP="00E711AC">
      <w:pPr>
        <w:ind w:left="900" w:firstLine="0"/>
        <w:rPr>
          <w:rFonts w:cs="Arial"/>
          <w:szCs w:val="28"/>
        </w:rPr>
      </w:pPr>
      <w:r>
        <w:t xml:space="preserve">(в подпункт 3 пункта 2.5.1. внесены изменения постановлением Администрации </w:t>
      </w:r>
      <w:hyperlink r:id="rId42" w:tgtFrame="ChangingDocument" w:tooltip="О внесении изменений в приложение к постановлению администрации Березовского района от 7 апреля 2011 года № 464 " w:history="1">
        <w:r w:rsidRPr="00A72517">
          <w:rPr>
            <w:rStyle w:val="a7"/>
          </w:rPr>
          <w:t>от 25.06.2013 № 852</w:t>
        </w:r>
      </w:hyperlink>
      <w:r>
        <w:t>)</w:t>
      </w:r>
    </w:p>
    <w:p w:rsidR="00B33EE3" w:rsidRPr="003E0966" w:rsidRDefault="00B33EE3" w:rsidP="00B33EE3">
      <w:pPr>
        <w:ind w:firstLine="720"/>
        <w:rPr>
          <w:rFonts w:cs="Arial"/>
          <w:szCs w:val="28"/>
        </w:rPr>
      </w:pPr>
      <w:r w:rsidRPr="003E0966">
        <w:rPr>
          <w:rFonts w:cs="Arial"/>
          <w:szCs w:val="28"/>
        </w:rPr>
        <w:t>2.5.2. Приоритетные виды предпринимательской деятельности:</w:t>
      </w:r>
    </w:p>
    <w:p w:rsidR="00B33EE3" w:rsidRPr="003E0966" w:rsidRDefault="00B33EE3" w:rsidP="00B33EE3">
      <w:pPr>
        <w:numPr>
          <w:ilvl w:val="0"/>
          <w:numId w:val="10"/>
        </w:numPr>
        <w:tabs>
          <w:tab w:val="clear" w:pos="1080"/>
          <w:tab w:val="num" w:pos="0"/>
        </w:tabs>
        <w:ind w:left="0" w:firstLine="720"/>
        <w:rPr>
          <w:rFonts w:cs="Arial"/>
          <w:szCs w:val="28"/>
        </w:rPr>
      </w:pPr>
      <w:r w:rsidRPr="003E0966">
        <w:rPr>
          <w:rFonts w:cs="Arial"/>
          <w:szCs w:val="28"/>
        </w:rPr>
        <w:t>сельское хозяйство (производство, переработка продукции сельского хозяйства);</w:t>
      </w:r>
    </w:p>
    <w:p w:rsidR="00B33EE3" w:rsidRPr="003E0966" w:rsidRDefault="00B33EE3" w:rsidP="00B33EE3">
      <w:pPr>
        <w:numPr>
          <w:ilvl w:val="0"/>
          <w:numId w:val="10"/>
        </w:numPr>
        <w:rPr>
          <w:rFonts w:cs="Arial"/>
          <w:szCs w:val="28"/>
        </w:rPr>
      </w:pPr>
      <w:r w:rsidRPr="003E0966">
        <w:rPr>
          <w:rFonts w:cs="Arial"/>
          <w:szCs w:val="28"/>
        </w:rPr>
        <w:t>услуги въездного и внутреннего туризма;</w:t>
      </w:r>
    </w:p>
    <w:p w:rsidR="00B33EE3" w:rsidRPr="003E0966" w:rsidRDefault="00B33EE3" w:rsidP="00B33EE3">
      <w:pPr>
        <w:numPr>
          <w:ilvl w:val="0"/>
          <w:numId w:val="10"/>
        </w:numPr>
        <w:rPr>
          <w:rFonts w:cs="Arial"/>
          <w:szCs w:val="28"/>
        </w:rPr>
      </w:pPr>
      <w:r w:rsidRPr="003E0966">
        <w:rPr>
          <w:rFonts w:cs="Arial"/>
          <w:szCs w:val="28"/>
        </w:rPr>
        <w:t xml:space="preserve">производство строительных материалов; </w:t>
      </w:r>
    </w:p>
    <w:p w:rsidR="00B33EE3" w:rsidRPr="003E0966" w:rsidRDefault="00B33EE3" w:rsidP="00B33EE3">
      <w:pPr>
        <w:numPr>
          <w:ilvl w:val="0"/>
          <w:numId w:val="10"/>
        </w:numPr>
        <w:rPr>
          <w:rFonts w:cs="Arial"/>
          <w:szCs w:val="28"/>
        </w:rPr>
      </w:pPr>
      <w:r w:rsidRPr="003E0966">
        <w:rPr>
          <w:rFonts w:cs="Arial"/>
          <w:szCs w:val="28"/>
        </w:rPr>
        <w:t>сбор и переработка дикоросов;</w:t>
      </w:r>
    </w:p>
    <w:p w:rsidR="00B33EE3" w:rsidRPr="003E0966" w:rsidRDefault="00B33EE3" w:rsidP="00B33EE3">
      <w:pPr>
        <w:numPr>
          <w:ilvl w:val="0"/>
          <w:numId w:val="10"/>
        </w:numPr>
        <w:rPr>
          <w:rFonts w:cs="Arial"/>
          <w:szCs w:val="28"/>
        </w:rPr>
      </w:pPr>
      <w:r w:rsidRPr="003E0966">
        <w:rPr>
          <w:rFonts w:cs="Arial"/>
          <w:szCs w:val="28"/>
        </w:rPr>
        <w:t>рыбодобыча, рыбопереработка;</w:t>
      </w:r>
    </w:p>
    <w:p w:rsidR="00B33EE3" w:rsidRPr="003E0966" w:rsidRDefault="00B33EE3" w:rsidP="00B33EE3">
      <w:pPr>
        <w:numPr>
          <w:ilvl w:val="0"/>
          <w:numId w:val="10"/>
        </w:numPr>
        <w:rPr>
          <w:rFonts w:cs="Arial"/>
          <w:szCs w:val="28"/>
        </w:rPr>
      </w:pPr>
      <w:r w:rsidRPr="003E0966">
        <w:rPr>
          <w:rFonts w:cs="Arial"/>
          <w:szCs w:val="28"/>
        </w:rPr>
        <w:t>переработка леса;</w:t>
      </w:r>
    </w:p>
    <w:p w:rsidR="00B33EE3" w:rsidRPr="003E0966" w:rsidRDefault="00B33EE3" w:rsidP="00B33EE3">
      <w:pPr>
        <w:numPr>
          <w:ilvl w:val="0"/>
          <w:numId w:val="10"/>
        </w:numPr>
        <w:rPr>
          <w:rFonts w:cs="Arial"/>
          <w:szCs w:val="28"/>
        </w:rPr>
      </w:pPr>
      <w:r w:rsidRPr="003E0966">
        <w:rPr>
          <w:rFonts w:cs="Arial"/>
          <w:szCs w:val="28"/>
        </w:rPr>
        <w:t>переработка отходов;</w:t>
      </w:r>
    </w:p>
    <w:p w:rsidR="00B33EE3" w:rsidRPr="003E0966" w:rsidRDefault="00B33EE3" w:rsidP="00B33EE3">
      <w:pPr>
        <w:numPr>
          <w:ilvl w:val="0"/>
          <w:numId w:val="10"/>
        </w:numPr>
        <w:rPr>
          <w:rFonts w:cs="Arial"/>
          <w:szCs w:val="28"/>
        </w:rPr>
      </w:pPr>
      <w:r w:rsidRPr="003E0966">
        <w:rPr>
          <w:rFonts w:cs="Arial"/>
          <w:szCs w:val="28"/>
        </w:rPr>
        <w:t>услуги аптечных подразделений;</w:t>
      </w:r>
    </w:p>
    <w:p w:rsidR="00B33EE3" w:rsidRPr="003E0966" w:rsidRDefault="00B33EE3" w:rsidP="00B33EE3">
      <w:pPr>
        <w:numPr>
          <w:ilvl w:val="0"/>
          <w:numId w:val="10"/>
        </w:numPr>
        <w:tabs>
          <w:tab w:val="clear" w:pos="1080"/>
        </w:tabs>
        <w:rPr>
          <w:rFonts w:cs="Arial"/>
          <w:szCs w:val="28"/>
        </w:rPr>
      </w:pPr>
      <w:r w:rsidRPr="003E0966">
        <w:rPr>
          <w:rFonts w:cs="Arial"/>
          <w:szCs w:val="28"/>
        </w:rPr>
        <w:t>производство хлеба и хлебобулочных изделий;</w:t>
      </w:r>
    </w:p>
    <w:p w:rsidR="00B33EE3" w:rsidRPr="003E0966" w:rsidRDefault="00B33EE3" w:rsidP="00B33EE3">
      <w:pPr>
        <w:numPr>
          <w:ilvl w:val="0"/>
          <w:numId w:val="10"/>
        </w:numPr>
        <w:tabs>
          <w:tab w:val="clear" w:pos="1080"/>
        </w:tabs>
        <w:rPr>
          <w:rFonts w:cs="Arial"/>
          <w:szCs w:val="28"/>
        </w:rPr>
      </w:pPr>
      <w:r w:rsidRPr="003E0966">
        <w:rPr>
          <w:rFonts w:cs="Arial"/>
          <w:szCs w:val="28"/>
        </w:rPr>
        <w:t>строительство (быстровозводимое домостроение);</w:t>
      </w:r>
    </w:p>
    <w:p w:rsidR="00B33EE3" w:rsidRPr="003E0966" w:rsidRDefault="00B33EE3" w:rsidP="00B33EE3">
      <w:pPr>
        <w:numPr>
          <w:ilvl w:val="0"/>
          <w:numId w:val="10"/>
        </w:numPr>
        <w:rPr>
          <w:rFonts w:cs="Arial"/>
          <w:szCs w:val="28"/>
        </w:rPr>
      </w:pPr>
      <w:r w:rsidRPr="003E0966">
        <w:rPr>
          <w:rFonts w:cs="Arial"/>
          <w:szCs w:val="28"/>
        </w:rPr>
        <w:t>ремесленническая деятельность.</w:t>
      </w:r>
    </w:p>
    <w:p w:rsidR="00E711AC" w:rsidRPr="002B6DBA" w:rsidRDefault="00E711AC" w:rsidP="00E711AC">
      <w:pPr>
        <w:numPr>
          <w:ilvl w:val="0"/>
          <w:numId w:val="10"/>
        </w:numPr>
      </w:pPr>
      <w:r w:rsidRPr="002B6DBA">
        <w:t xml:space="preserve"> услуги общественного питания (за исключением реализации товаров (услуг) подакцизной группы);</w:t>
      </w:r>
    </w:p>
    <w:p w:rsidR="00E711AC" w:rsidRPr="002B6DBA" w:rsidRDefault="00E711AC" w:rsidP="00E711AC">
      <w:pPr>
        <w:numPr>
          <w:ilvl w:val="0"/>
          <w:numId w:val="10"/>
        </w:numPr>
      </w:pPr>
      <w:r w:rsidRPr="002B6DBA">
        <w:t xml:space="preserve"> ветеринарные услуги;</w:t>
      </w:r>
    </w:p>
    <w:p w:rsidR="00B33EE3" w:rsidRDefault="00E711AC" w:rsidP="00E711AC">
      <w:pPr>
        <w:numPr>
          <w:ilvl w:val="0"/>
          <w:numId w:val="10"/>
        </w:numPr>
        <w:rPr>
          <w:rFonts w:cs="Arial"/>
          <w:szCs w:val="28"/>
        </w:rPr>
      </w:pPr>
      <w:r w:rsidRPr="002B6DBA">
        <w:t xml:space="preserve"> полиграфическая деятельность.</w:t>
      </w:r>
    </w:p>
    <w:p w:rsidR="00E711AC" w:rsidRDefault="00E711AC" w:rsidP="00B33EE3">
      <w:pPr>
        <w:rPr>
          <w:rFonts w:cs="Arial"/>
          <w:szCs w:val="28"/>
        </w:rPr>
      </w:pPr>
      <w:r>
        <w:t xml:space="preserve">(пункт 2.5.2. дополнен подпунктами </w:t>
      </w:r>
      <w:r w:rsidRPr="002B6DBA">
        <w:t xml:space="preserve">«12», «13», «14» </w:t>
      </w:r>
      <w:r>
        <w:t xml:space="preserve">постановлением Администрации </w:t>
      </w:r>
      <w:hyperlink r:id="rId43" w:tgtFrame="ChangingDocument" w:tooltip="О внесении изменений в приложение к постановлению администрации Березовского района от 7 апреля 2011 года № 464 " w:history="1">
        <w:r w:rsidRPr="00A72517">
          <w:rPr>
            <w:rStyle w:val="a7"/>
          </w:rPr>
          <w:t>от 25.06.2013 № 852</w:t>
        </w:r>
      </w:hyperlink>
      <w:r>
        <w:t>)</w:t>
      </w:r>
    </w:p>
    <w:p w:rsidR="00E711AC" w:rsidRPr="003E0966" w:rsidRDefault="00E711AC" w:rsidP="00B33EE3">
      <w:pPr>
        <w:rPr>
          <w:rFonts w:cs="Arial"/>
          <w:szCs w:val="28"/>
        </w:rPr>
      </w:pPr>
    </w:p>
    <w:p w:rsidR="00B33EE3" w:rsidRPr="00CC6CF8" w:rsidRDefault="00B33EE3" w:rsidP="00B33EE3">
      <w:pPr>
        <w:jc w:val="center"/>
        <w:rPr>
          <w:rFonts w:cs="Arial"/>
          <w:b/>
          <w:bCs/>
          <w:iCs/>
          <w:sz w:val="30"/>
          <w:szCs w:val="28"/>
        </w:rPr>
      </w:pPr>
      <w:r w:rsidRPr="00CC6CF8">
        <w:rPr>
          <w:rFonts w:cs="Arial"/>
          <w:b/>
          <w:bCs/>
          <w:iCs/>
          <w:sz w:val="30"/>
          <w:szCs w:val="28"/>
        </w:rPr>
        <w:t>Раздел 3. Программные мероприятия</w:t>
      </w:r>
    </w:p>
    <w:p w:rsidR="00B33EE3" w:rsidRPr="00CC6CF8" w:rsidRDefault="00B33EE3" w:rsidP="00B33EE3"/>
    <w:p w:rsidR="00B33EE3" w:rsidRPr="00CC6CF8" w:rsidRDefault="00B33EE3" w:rsidP="00B33EE3">
      <w:pPr>
        <w:ind w:firstLine="720"/>
      </w:pPr>
      <w:r w:rsidRPr="00CC6CF8">
        <w:t>Основные программные мероприятия приведены в приложении 2 к настоящей Программе.</w:t>
      </w:r>
    </w:p>
    <w:p w:rsidR="00B33EE3" w:rsidRPr="00CC6CF8" w:rsidRDefault="00B33EE3" w:rsidP="00B33EE3">
      <w:pPr>
        <w:ind w:firstLine="720"/>
      </w:pPr>
      <w:r w:rsidRPr="00CC6CF8">
        <w:t>3.1. Мониторинг и информационное сопровождение деятельности представителей малого и среднего предпринимательства:</w:t>
      </w:r>
    </w:p>
    <w:p w:rsidR="00B33EE3" w:rsidRPr="00CC6CF8" w:rsidRDefault="00B33EE3" w:rsidP="00B33EE3">
      <w:pPr>
        <w:ind w:firstLine="720"/>
      </w:pPr>
      <w:r w:rsidRPr="00CC6CF8">
        <w:t>3.1.1. Проведение мониторинга деятельности малого и среднего предпринимательства в целях определения приоритетных направлений.</w:t>
      </w:r>
    </w:p>
    <w:p w:rsidR="00B33EE3" w:rsidRPr="00CC6CF8" w:rsidRDefault="00B33EE3" w:rsidP="00B33EE3">
      <w:pPr>
        <w:ind w:firstLine="720"/>
      </w:pPr>
      <w:r w:rsidRPr="00CC6CF8">
        <w:t>3.1.2. Оказание информационной поддержки субъектам малого и среднего предпринимательства.</w:t>
      </w:r>
    </w:p>
    <w:p w:rsidR="00B33EE3" w:rsidRPr="00CC6CF8" w:rsidRDefault="00B33EE3" w:rsidP="00B33EE3">
      <w:pPr>
        <w:ind w:firstLine="720"/>
      </w:pPr>
      <w:r w:rsidRPr="00CC6CF8">
        <w:t>3.1.3. Ведение реестра субъектов малого и среднего предпринимательства – получателей поддержки.</w:t>
      </w:r>
    </w:p>
    <w:p w:rsidR="00B33EE3" w:rsidRPr="00CC6CF8" w:rsidRDefault="00B33EE3" w:rsidP="00B33EE3">
      <w:pPr>
        <w:ind w:firstLine="720"/>
      </w:pPr>
      <w:r w:rsidRPr="00CC6CF8">
        <w:t>3.2. Модернизация и создание условий для внедрения энергоэффективных технологий на малых и средних предприятиях:</w:t>
      </w:r>
    </w:p>
    <w:p w:rsidR="00B33EE3" w:rsidRPr="00CC6CF8" w:rsidRDefault="00B33EE3" w:rsidP="00B33EE3">
      <w:pPr>
        <w:ind w:firstLine="720"/>
      </w:pPr>
      <w:r w:rsidRPr="00CC6CF8">
        <w:t>3.2.1. Предоставление субсидий субъектам малого и среднего предпринимательства для реализации проектов по энергоэффективности.</w:t>
      </w:r>
    </w:p>
    <w:p w:rsidR="00E711AC" w:rsidRPr="00CC6CF8" w:rsidRDefault="00E711AC" w:rsidP="00B33EE3">
      <w:pPr>
        <w:ind w:firstLine="720"/>
      </w:pPr>
      <w:r>
        <w:t xml:space="preserve">(абзац второй </w:t>
      </w:r>
      <w:r w:rsidR="00FD32A4">
        <w:t xml:space="preserve">подпункта 3.2.1. исключен </w:t>
      </w:r>
      <w:r>
        <w:t xml:space="preserve">постановлением Администрации </w:t>
      </w:r>
      <w:hyperlink r:id="rId44" w:tgtFrame="ChangingDocument" w:tooltip="О внесении изменений в приложение к постановлению администрации Березовского района от 7 апреля 2011 года № 464 " w:history="1">
        <w:r w:rsidRPr="00A72517">
          <w:rPr>
            <w:rStyle w:val="a7"/>
          </w:rPr>
          <w:t>от 25.06.2013 № 852</w:t>
        </w:r>
      </w:hyperlink>
      <w:r>
        <w:t>)</w:t>
      </w:r>
    </w:p>
    <w:p w:rsidR="00B33EE3" w:rsidRPr="00CC6CF8" w:rsidRDefault="00B33EE3" w:rsidP="00B33EE3">
      <w:pPr>
        <w:ind w:firstLine="720"/>
      </w:pPr>
      <w:r w:rsidRPr="00CC6CF8">
        <w:t>3.3. Стимулирование развития молодёжного предпринимательства:</w:t>
      </w:r>
    </w:p>
    <w:p w:rsidR="00B33EE3" w:rsidRDefault="00FD32A4" w:rsidP="00B33EE3">
      <w:pPr>
        <w:ind w:firstLine="720"/>
      </w:pPr>
      <w:r w:rsidRPr="002B6DBA">
        <w:t>3.3.1. Обеспечение участия молодежи в форумах, тренингах, семинарах, круглых столах, бизнес-лагерях по тематике молодежного предпринимательства.</w:t>
      </w:r>
    </w:p>
    <w:p w:rsidR="00FD32A4" w:rsidRPr="00CC6CF8" w:rsidRDefault="00FD32A4" w:rsidP="00B33EE3">
      <w:pPr>
        <w:ind w:firstLine="720"/>
      </w:pPr>
      <w:r>
        <w:t xml:space="preserve">(подпункт 3.3.1. изложен в редакции постановления Администрации </w:t>
      </w:r>
      <w:hyperlink r:id="rId45" w:tgtFrame="ChangingDocument" w:tooltip="О внесении изменений в приложение к постановлению администрации Березовского района от 7 апреля 2011 года № 464 " w:history="1">
        <w:r w:rsidRPr="00A72517">
          <w:rPr>
            <w:rStyle w:val="a7"/>
          </w:rPr>
          <w:t>от 25.06.2013 № 852</w:t>
        </w:r>
      </w:hyperlink>
      <w:r>
        <w:t>)</w:t>
      </w:r>
    </w:p>
    <w:p w:rsidR="00B33EE3" w:rsidRPr="00CC6CF8" w:rsidRDefault="00B33EE3" w:rsidP="00B33EE3">
      <w:pPr>
        <w:ind w:firstLine="720"/>
      </w:pPr>
      <w:r w:rsidRPr="00CC6CF8">
        <w:t>3.3.2. Обучение молодёжи и студентов основам предпринимательской деятельности.</w:t>
      </w:r>
    </w:p>
    <w:p w:rsidR="00B33EE3" w:rsidRPr="00CC6CF8" w:rsidRDefault="00B33EE3" w:rsidP="00B33EE3">
      <w:pPr>
        <w:ind w:firstLine="720"/>
      </w:pPr>
      <w:r w:rsidRPr="00CC6CF8">
        <w:t>3.3.3. Предоставление грантов субъектам малого и среднего предпринимательства из числа молодёжи до 31 года.</w:t>
      </w:r>
    </w:p>
    <w:p w:rsidR="00B33EE3" w:rsidRPr="00CC6CF8" w:rsidRDefault="00B33EE3" w:rsidP="00B33EE3">
      <w:pPr>
        <w:ind w:firstLine="720"/>
      </w:pPr>
      <w:r w:rsidRPr="00CC6CF8">
        <w:lastRenderedPageBreak/>
        <w:t>3.4. Создание условий для развития малого и среднего предпринимательства в сфере экологии.</w:t>
      </w:r>
    </w:p>
    <w:p w:rsidR="00B33EE3" w:rsidRPr="00CC6CF8" w:rsidRDefault="00B33EE3" w:rsidP="00B33EE3">
      <w:pPr>
        <w:ind w:firstLine="720"/>
      </w:pPr>
      <w:r w:rsidRPr="00CC6CF8">
        <w:t>3.4.1. Поддержка Субъектов в сфере экологии путем предоставления субсидии по приобретению оборудования (основных средств).</w:t>
      </w:r>
    </w:p>
    <w:p w:rsidR="00B33EE3" w:rsidRPr="00CC6CF8" w:rsidRDefault="00B33EE3" w:rsidP="00B33EE3">
      <w:pPr>
        <w:ind w:firstLine="720"/>
      </w:pPr>
      <w:r w:rsidRPr="00CC6CF8">
        <w:t>3.5. Совершенствование механизмов финансовой и имущественной поддержки.</w:t>
      </w:r>
    </w:p>
    <w:p w:rsidR="00B33EE3" w:rsidRPr="00CC6CF8" w:rsidRDefault="00B33EE3" w:rsidP="00B33EE3">
      <w:pPr>
        <w:ind w:firstLine="720"/>
      </w:pPr>
      <w:r w:rsidRPr="00CC6CF8">
        <w:t>3.5.1. Финансовая поддержка Субъектов, осуществляющих производство, реализацию товаров и услуг в социально значимых видах деятельности, в части компенсации арендных платежей за нежилые помещения.</w:t>
      </w:r>
    </w:p>
    <w:p w:rsidR="00B33EE3" w:rsidRPr="00CC6CF8" w:rsidRDefault="00B33EE3" w:rsidP="00B33EE3">
      <w:pPr>
        <w:ind w:firstLine="720"/>
      </w:pPr>
      <w:r w:rsidRPr="00CC6CF8">
        <w:t>3.5.2. Финансовая поддержка Субъектов, осуществляющих производство, реализацию товаров и услуг в социально значимых видах деятельности, по предоставленным консалтинговым услугам Организациями.</w:t>
      </w:r>
    </w:p>
    <w:p w:rsidR="00B33EE3" w:rsidRPr="001471CD" w:rsidRDefault="00B33EE3" w:rsidP="00B33EE3">
      <w:pPr>
        <w:ind w:firstLine="720"/>
      </w:pPr>
      <w:r w:rsidRPr="001471CD">
        <w:t>3.5.3. Финансовая поддержка Субъектов, осуществляющих производство, реализацию товаров и услуг в приоритетных видах деятельности, по приобретению оборудования (основных средств) и лицензионных программных продуктов.</w:t>
      </w:r>
    </w:p>
    <w:p w:rsidR="00B33EE3" w:rsidRPr="001471CD" w:rsidRDefault="00B33EE3" w:rsidP="00B33EE3">
      <w:pPr>
        <w:ind w:firstLine="720"/>
      </w:pPr>
      <w:r w:rsidRPr="001471CD">
        <w:t>3.5.4. Формирование благоприятного общественного мнения о малом и среднем предпринимательстве, в том числе путем:</w:t>
      </w:r>
    </w:p>
    <w:p w:rsidR="00B33EE3" w:rsidRPr="001471CD" w:rsidRDefault="00B33EE3" w:rsidP="00B33EE3">
      <w:pPr>
        <w:ind w:firstLine="720"/>
      </w:pPr>
      <w:r w:rsidRPr="001471CD">
        <w:t>3.5.4.1. Организации и проведения целевых телепередач (программ), издания статей, направленных на освещение информации о предпринимательской деятельности и реализации мероприятий, направленных на поддержку малого и среднего предпринимательства.</w:t>
      </w:r>
    </w:p>
    <w:p w:rsidR="00B33EE3" w:rsidRDefault="00FD32A4" w:rsidP="00B33EE3">
      <w:pPr>
        <w:ind w:firstLine="720"/>
      </w:pPr>
      <w:r w:rsidRPr="002B6DBA">
        <w:t>3.5.4.2. Организации и проведения мероприятий, конкурсов, награждения (поощрения) в рамках празднования Дней российского предпринимательства, в целях формирования благоприятного общественного мнения о малом и среднем предпринимательстве.</w:t>
      </w:r>
    </w:p>
    <w:p w:rsidR="00FD32A4" w:rsidRPr="001471CD" w:rsidRDefault="00FD32A4" w:rsidP="00B33EE3">
      <w:pPr>
        <w:ind w:firstLine="720"/>
      </w:pPr>
      <w:r>
        <w:t xml:space="preserve">(подпункт 3.5.4.2. изложен в редакции постановления Администрации </w:t>
      </w:r>
      <w:hyperlink r:id="rId46" w:tgtFrame="ChangingDocument" w:tooltip="О внесении изменений в приложение к постановлению администрации Березовского района от 7 апреля 2011 года № 464 " w:history="1">
        <w:r w:rsidRPr="00A72517">
          <w:rPr>
            <w:rStyle w:val="a7"/>
          </w:rPr>
          <w:t>от 25.06.2013 № 852</w:t>
        </w:r>
      </w:hyperlink>
      <w:r>
        <w:t>)</w:t>
      </w:r>
    </w:p>
    <w:p w:rsidR="00B33EE3" w:rsidRPr="001471CD" w:rsidRDefault="00B33EE3" w:rsidP="00B33EE3">
      <w:pPr>
        <w:ind w:firstLine="720"/>
      </w:pPr>
      <w:r w:rsidRPr="001471CD">
        <w:t xml:space="preserve">3.5.4.3. Организация и проведение выставок, ярмарок на территории Березовского района, привлечение субъектов малого и среднего предпринимательства к участию в подобных мероприятиях, проводимых на региональном, межрегиональном и межмуниципальном уровнях. </w:t>
      </w:r>
    </w:p>
    <w:p w:rsidR="00B33EE3" w:rsidRPr="001471CD" w:rsidRDefault="00B33EE3" w:rsidP="00B33EE3">
      <w:pPr>
        <w:ind w:firstLine="720"/>
      </w:pPr>
      <w:r w:rsidRPr="001471CD">
        <w:t>3.5.5. Проведение образовательных мероприятий для субъектов малого и среднего предпринимательства путем организации и проведения, семинаров, тренингов, конференций, деловых встреч, «круглых столов».</w:t>
      </w:r>
    </w:p>
    <w:p w:rsidR="00B33EE3" w:rsidRPr="001471CD" w:rsidRDefault="00B33EE3" w:rsidP="00B33EE3">
      <w:pPr>
        <w:ind w:firstLine="720"/>
      </w:pPr>
      <w:r w:rsidRPr="001471CD">
        <w:t>3.5.6. Развитие семейного бизнеса.</w:t>
      </w:r>
    </w:p>
    <w:p w:rsidR="00B33EE3" w:rsidRPr="001471CD" w:rsidRDefault="00B33EE3" w:rsidP="00B33EE3">
      <w:pPr>
        <w:ind w:firstLine="720"/>
      </w:pPr>
      <w:r w:rsidRPr="001471CD">
        <w:t>3.5.7. Создание условий для развития Субъектов, осуществляющих деятельность в следующих направлениях: быстровозводимое домостроение, крестьянские (фермерские) хозяйства, переработка леса, сбор и переработка дикоросов, переработка отходов, рыбодобыча, рыбопереработка, ремесленническая деятельность, оказание социальных услуг (создание групп по уходу и присмотру за детьми), въездной и внутренний туризм.</w:t>
      </w:r>
    </w:p>
    <w:p w:rsidR="00B33EE3" w:rsidRPr="001471CD" w:rsidRDefault="00B33EE3" w:rsidP="00B33EE3">
      <w:pPr>
        <w:ind w:firstLine="720"/>
      </w:pPr>
      <w:r w:rsidRPr="001471CD">
        <w:t>3.5.8. Проведение районного конкурса «Предприниматель года».</w:t>
      </w:r>
    </w:p>
    <w:p w:rsidR="00B33EE3" w:rsidRPr="001471CD" w:rsidRDefault="00B33EE3" w:rsidP="00B33EE3">
      <w:pPr>
        <w:ind w:firstLine="720"/>
      </w:pPr>
      <w:r w:rsidRPr="001471CD">
        <w:t>3.5.9. Финансовая поддержка Субъектов, осуществляющих производство и реализацию хлеба и хлебобулочных изделий в труднодоступных и малонаселённых населённых пунктах Березовского района.</w:t>
      </w:r>
    </w:p>
    <w:p w:rsidR="00B33EE3" w:rsidRPr="001471CD" w:rsidRDefault="00B33EE3" w:rsidP="00B33EE3">
      <w:pPr>
        <w:ind w:firstLine="720"/>
      </w:pPr>
      <w:r w:rsidRPr="001471CD">
        <w:t>3.5.10. Имущественная поддержка, в том числе:</w:t>
      </w:r>
    </w:p>
    <w:p w:rsidR="00B33EE3" w:rsidRPr="001471CD" w:rsidRDefault="00B33EE3" w:rsidP="00B33EE3">
      <w:pPr>
        <w:ind w:firstLine="720"/>
      </w:pPr>
      <w:r w:rsidRPr="001471CD">
        <w:t>3.5.10.1. Формирование реестра муниципального имущества, предназначенного для сдачи в аренду субъектам малого и среднего предпринимательства.</w:t>
      </w:r>
    </w:p>
    <w:p w:rsidR="00B33EE3" w:rsidRPr="001471CD" w:rsidRDefault="00B33EE3" w:rsidP="00B33EE3">
      <w:pPr>
        <w:ind w:firstLine="720"/>
      </w:pPr>
      <w:r w:rsidRPr="001471CD">
        <w:t>3.5.10.2. Предоставление в аренду нежилых помещений, земельных участков, оборудования, машин и механизмов.</w:t>
      </w:r>
    </w:p>
    <w:p w:rsidR="00FD32A4" w:rsidRPr="002B6DBA" w:rsidRDefault="00FD32A4" w:rsidP="00FD32A4">
      <w:r w:rsidRPr="002B6DBA">
        <w:t>3.5.11. Финансовая поддержка Субъектов, по обязательной и добровольной сертификации пищевой продукции и продовольственного сырья.</w:t>
      </w:r>
    </w:p>
    <w:p w:rsidR="00FD32A4" w:rsidRPr="002B6DBA" w:rsidRDefault="00FD32A4" w:rsidP="00FD32A4">
      <w:r w:rsidRPr="002B6DBA">
        <w:t>3.5.12. Компенсация расходов Субъектов на строительство объектов недвижимого имущества в труднодоступных и отдаленных местностях Березовского района для целей реализации товаров (услуг) населению, за исключением товаров подакцизной группы.</w:t>
      </w:r>
    </w:p>
    <w:p w:rsidR="00FD32A4" w:rsidRPr="002B6DBA" w:rsidRDefault="00FD32A4" w:rsidP="00FD32A4">
      <w:r w:rsidRPr="002B6DBA">
        <w:lastRenderedPageBreak/>
        <w:t>Строительство объектов имущества на территории Березовского района в целях дальнейшей передачи объектов Субъектам для ведения предпринимательской деятельности.</w:t>
      </w:r>
    </w:p>
    <w:p w:rsidR="00FD32A4" w:rsidRPr="002B6DBA" w:rsidRDefault="00FD32A4" w:rsidP="00FD32A4">
      <w:r w:rsidRPr="002B6DBA">
        <w:t>3.5.13. Финансовая поддержка социального предпринимательства, в том числе:</w:t>
      </w:r>
    </w:p>
    <w:p w:rsidR="00FD32A4" w:rsidRPr="002B6DBA" w:rsidRDefault="00FD32A4" w:rsidP="00FD32A4">
      <w:r w:rsidRPr="002B6DBA">
        <w:t>3.5.13.1. Предоставление грантовой поддержки социальному предпринимательству.</w:t>
      </w:r>
    </w:p>
    <w:p w:rsidR="00FD32A4" w:rsidRPr="002B6DBA" w:rsidRDefault="00FD32A4" w:rsidP="00FD32A4">
      <w:r w:rsidRPr="002B6DBA">
        <w:t>3.5.13.2. Компенсация затрат социальному предпринимательству.</w:t>
      </w:r>
    </w:p>
    <w:p w:rsidR="00FD32A4" w:rsidRPr="002B6DBA" w:rsidRDefault="00FD32A4" w:rsidP="00FD32A4">
      <w:r w:rsidRPr="002B6DBA">
        <w:t>3.5.13.3. Предоставление грантовой поддержки на организацию Центра времяпрепровождения детей.</w:t>
      </w:r>
    </w:p>
    <w:p w:rsidR="00B33EE3" w:rsidRDefault="00FD32A4" w:rsidP="00FD32A4">
      <w:pPr>
        <w:ind w:firstLine="720"/>
      </w:pPr>
      <w:r w:rsidRPr="002B6DBA">
        <w:t>3.5.14. Грантовая поддержка начинающих предпринимателей.</w:t>
      </w:r>
    </w:p>
    <w:p w:rsidR="00FD32A4" w:rsidRDefault="003415B1" w:rsidP="00B33EE3">
      <w:pPr>
        <w:ind w:firstLine="720"/>
      </w:pPr>
      <w:r w:rsidRPr="00CB6E3E">
        <w:t>3.5.15. Грантовая поддержка начинающих предпринимателей в целях обеспечения самозанятости.</w:t>
      </w:r>
    </w:p>
    <w:p w:rsidR="003415B1" w:rsidRDefault="003415B1" w:rsidP="00B33EE3">
      <w:pPr>
        <w:ind w:firstLine="720"/>
      </w:pPr>
    </w:p>
    <w:p w:rsidR="00FD32A4" w:rsidRDefault="00FD32A4" w:rsidP="00B33EE3">
      <w:pPr>
        <w:ind w:firstLine="720"/>
      </w:pPr>
      <w:r>
        <w:t xml:space="preserve">(пункт 3.5. дополнен подпунктами </w:t>
      </w:r>
      <w:r w:rsidRPr="002B6DBA">
        <w:t>3.5.11, 3.5.12, 3.5.13, 3.5.14</w:t>
      </w:r>
      <w:r>
        <w:t xml:space="preserve">. постановлением Администрации </w:t>
      </w:r>
      <w:hyperlink r:id="rId47" w:tgtFrame="ChangingDocument" w:tooltip="О внесении изменений в приложение к постановлению администрации Березовского района от 7 апреля 2011 года № 464 " w:history="1">
        <w:r w:rsidRPr="00A72517">
          <w:rPr>
            <w:rStyle w:val="a7"/>
          </w:rPr>
          <w:t>от 25.06.2013 № 852</w:t>
        </w:r>
      </w:hyperlink>
      <w:r>
        <w:t>)</w:t>
      </w:r>
    </w:p>
    <w:p w:rsidR="003415B1" w:rsidRDefault="00AF35A4" w:rsidP="00B33EE3">
      <w:pPr>
        <w:ind w:firstLine="720"/>
      </w:pPr>
      <w:r>
        <w:t>(</w:t>
      </w:r>
      <w:r w:rsidRPr="00CB6E3E">
        <w:t xml:space="preserve">пункт 3.5. раздела 3 </w:t>
      </w:r>
      <w:r>
        <w:t xml:space="preserve">дополнен подпунктом 3.5.15. </w:t>
      </w:r>
      <w:r w:rsidR="003415B1">
        <w:t xml:space="preserve">изложен в редакции постановления Администрации </w:t>
      </w:r>
      <w:hyperlink r:id="rId48" w:tgtFrame="ChangingDocument" w:tooltip="О внесении изменений в приложение к постановлению администрации Березовского района от 7 апреля 2011 года № 464 " w:history="1">
        <w:r w:rsidR="003415B1" w:rsidRPr="003415B1">
          <w:rPr>
            <w:rStyle w:val="a7"/>
          </w:rPr>
          <w:t>от 22.07.2013 № 1024</w:t>
        </w:r>
      </w:hyperlink>
      <w:r w:rsidR="003415B1">
        <w:t>)</w:t>
      </w:r>
    </w:p>
    <w:p w:rsidR="00FD32A4" w:rsidRPr="001471CD" w:rsidRDefault="00FD32A4" w:rsidP="00B33EE3">
      <w:pPr>
        <w:ind w:firstLine="720"/>
      </w:pPr>
    </w:p>
    <w:p w:rsidR="00B33EE3" w:rsidRPr="001471CD" w:rsidRDefault="00B33EE3" w:rsidP="00B33EE3">
      <w:pPr>
        <w:jc w:val="center"/>
        <w:rPr>
          <w:rFonts w:cs="Arial"/>
          <w:b/>
          <w:bCs/>
          <w:iCs/>
          <w:sz w:val="30"/>
          <w:szCs w:val="28"/>
        </w:rPr>
      </w:pPr>
      <w:r w:rsidRPr="001471CD">
        <w:rPr>
          <w:rFonts w:cs="Arial"/>
          <w:b/>
          <w:bCs/>
          <w:iCs/>
          <w:sz w:val="30"/>
          <w:szCs w:val="28"/>
        </w:rPr>
        <w:t>Раздел 4. Обоснование ресурсного обеспечения Программы</w:t>
      </w:r>
    </w:p>
    <w:p w:rsidR="00B33EE3" w:rsidRPr="001471CD" w:rsidRDefault="00B33EE3" w:rsidP="00B33EE3"/>
    <w:p w:rsidR="00B33EE3" w:rsidRPr="001471CD" w:rsidRDefault="00B33EE3" w:rsidP="00B33EE3">
      <w:pPr>
        <w:ind w:firstLine="851"/>
      </w:pPr>
      <w:r w:rsidRPr="001471CD">
        <w:t>Финансирование Программы осуществляется за счёт средств бюджета Березовского района и привлечённых средств из бюджета Ханты – Мансийского автономного округа – Югры.</w:t>
      </w:r>
    </w:p>
    <w:p w:rsidR="00B33EE3" w:rsidRPr="001471CD" w:rsidRDefault="00B33EE3" w:rsidP="00B33EE3">
      <w:pPr>
        <w:ind w:firstLine="851"/>
      </w:pPr>
      <w:r w:rsidRPr="001471CD">
        <w:t>Объём финансирования Программы за счёт средств бюджета Березовского района определяется ежегодно при составлении бюджета района на очередной финансовый год.</w:t>
      </w:r>
    </w:p>
    <w:p w:rsidR="00B33EE3" w:rsidRPr="001471CD" w:rsidRDefault="00B33EE3" w:rsidP="00B33EE3">
      <w:pPr>
        <w:ind w:firstLine="851"/>
      </w:pPr>
      <w:r w:rsidRPr="001471CD">
        <w:t xml:space="preserve">Объёмы финансирования Программы на 2011 – 2015 годы может подлежать корректировке в течение финансового года, исходя из возможностей бюджета района, путем уточнения по сумме и мероприятиям Программы. </w:t>
      </w:r>
    </w:p>
    <w:p w:rsidR="006A1859" w:rsidRPr="00645BD4" w:rsidRDefault="006A1859" w:rsidP="006A1859">
      <w:r w:rsidRPr="00645BD4">
        <w:t>Общий объем финансирования, необходимый для реализации Программы на 2011 – 2015 годы составляет 57 172,903 тыс. рублей, из них:</w:t>
      </w:r>
    </w:p>
    <w:p w:rsidR="006A1859" w:rsidRPr="00645BD4" w:rsidRDefault="006A1859" w:rsidP="006A1859">
      <w:pPr>
        <w:ind w:left="567" w:firstLine="0"/>
      </w:pPr>
      <w:r w:rsidRPr="00645BD4">
        <w:t>2011 год – 6 308,879 тыс. рублей;</w:t>
      </w:r>
    </w:p>
    <w:p w:rsidR="006A1859" w:rsidRPr="00645BD4" w:rsidRDefault="006A1859" w:rsidP="006A1859">
      <w:pPr>
        <w:ind w:left="567" w:firstLine="0"/>
      </w:pPr>
      <w:r w:rsidRPr="00645BD4">
        <w:t>2012 год – 5 477,855 тыс. рублей;</w:t>
      </w:r>
    </w:p>
    <w:p w:rsidR="006A1859" w:rsidRPr="00645BD4" w:rsidRDefault="006A1859" w:rsidP="006A1859">
      <w:pPr>
        <w:ind w:left="567" w:firstLine="0"/>
      </w:pPr>
      <w:r w:rsidRPr="00645BD4">
        <w:t>2013 год – 17 194,169 тыс. рублей;</w:t>
      </w:r>
    </w:p>
    <w:p w:rsidR="006A1859" w:rsidRPr="00645BD4" w:rsidRDefault="006A1859" w:rsidP="006A1859">
      <w:pPr>
        <w:ind w:left="567" w:firstLine="0"/>
      </w:pPr>
      <w:r w:rsidRPr="00645BD4">
        <w:t>2014 год – 17 921,000 тыс. рублей;</w:t>
      </w:r>
    </w:p>
    <w:p w:rsidR="006A1859" w:rsidRPr="00645BD4" w:rsidRDefault="006A1859" w:rsidP="006A1859">
      <w:pPr>
        <w:ind w:left="567" w:firstLine="0"/>
      </w:pPr>
      <w:r w:rsidRPr="00645BD4">
        <w:t>2015 год – 10 271,000 тыс. рублей;</w:t>
      </w:r>
    </w:p>
    <w:p w:rsidR="006A1859" w:rsidRPr="00645BD4" w:rsidRDefault="006A1859" w:rsidP="006A1859">
      <w:pPr>
        <w:ind w:left="567" w:firstLine="0"/>
      </w:pPr>
      <w:r w:rsidRPr="00645BD4">
        <w:t>в том числе:</w:t>
      </w:r>
    </w:p>
    <w:p w:rsidR="006A1859" w:rsidRPr="00645BD4" w:rsidRDefault="006A1859" w:rsidP="006A1859">
      <w:pPr>
        <w:ind w:left="567" w:firstLine="0"/>
      </w:pPr>
      <w:r w:rsidRPr="00645BD4">
        <w:t xml:space="preserve">1) 3а счет средств бюджета Березовского района 11 592,856 </w:t>
      </w:r>
    </w:p>
    <w:p w:rsidR="006A1859" w:rsidRPr="00645BD4" w:rsidRDefault="006A1859" w:rsidP="006A1859">
      <w:pPr>
        <w:ind w:left="567" w:firstLine="0"/>
      </w:pPr>
      <w:r w:rsidRPr="00645BD4">
        <w:t>2) тыс. рублей, из них:</w:t>
      </w:r>
    </w:p>
    <w:p w:rsidR="006A1859" w:rsidRPr="00645BD4" w:rsidRDefault="006A1859" w:rsidP="006A1859">
      <w:pPr>
        <w:ind w:left="567" w:firstLine="0"/>
      </w:pPr>
      <w:r w:rsidRPr="00645BD4">
        <w:t>2011 год – 1 790,087 тыс. рублей;</w:t>
      </w:r>
    </w:p>
    <w:p w:rsidR="006A1859" w:rsidRPr="00645BD4" w:rsidRDefault="006A1859" w:rsidP="006A1859">
      <w:pPr>
        <w:ind w:left="567" w:firstLine="0"/>
      </w:pPr>
      <w:r w:rsidRPr="00645BD4">
        <w:t>2012 год – 2 100,000 тыс. рублей;</w:t>
      </w:r>
    </w:p>
    <w:p w:rsidR="006A1859" w:rsidRPr="00645BD4" w:rsidRDefault="006A1859" w:rsidP="006A1859">
      <w:pPr>
        <w:ind w:left="567" w:firstLine="0"/>
      </w:pPr>
      <w:r w:rsidRPr="00645BD4">
        <w:t>2013 год – 2 628,169 тыс. рублей;</w:t>
      </w:r>
    </w:p>
    <w:p w:rsidR="006A1859" w:rsidRPr="00645BD4" w:rsidRDefault="006A1859" w:rsidP="006A1859">
      <w:pPr>
        <w:ind w:left="567" w:firstLine="0"/>
      </w:pPr>
      <w:r w:rsidRPr="00645BD4">
        <w:t>2014 год – 2 921,300 тыс. рублей;</w:t>
      </w:r>
    </w:p>
    <w:p w:rsidR="006A1859" w:rsidRPr="00645BD4" w:rsidRDefault="006A1859" w:rsidP="006A1859">
      <w:pPr>
        <w:ind w:left="567" w:firstLine="0"/>
      </w:pPr>
      <w:r w:rsidRPr="00645BD4">
        <w:t xml:space="preserve">2015 год – 2 153,300 тыс. рублей. </w:t>
      </w:r>
    </w:p>
    <w:p w:rsidR="006A1859" w:rsidRPr="00645BD4" w:rsidRDefault="006A1859" w:rsidP="006A1859">
      <w:pPr>
        <w:ind w:left="567" w:firstLine="0"/>
      </w:pPr>
      <w:r w:rsidRPr="00645BD4">
        <w:t>3) за счет средства бюджета Ханты – Мансийского автономного округа – Югры 45 580,047 тыс. рублей, из них:</w:t>
      </w:r>
    </w:p>
    <w:p w:rsidR="006A1859" w:rsidRPr="00645BD4" w:rsidRDefault="006A1859" w:rsidP="006A1859">
      <w:pPr>
        <w:ind w:left="567" w:firstLine="0"/>
      </w:pPr>
      <w:r w:rsidRPr="00645BD4">
        <w:t>2011 год – 4 518,792 тыс. рублей;</w:t>
      </w:r>
    </w:p>
    <w:p w:rsidR="006A1859" w:rsidRPr="00645BD4" w:rsidRDefault="006A1859" w:rsidP="006A1859">
      <w:pPr>
        <w:ind w:left="567" w:firstLine="0"/>
      </w:pPr>
      <w:r w:rsidRPr="00645BD4">
        <w:t>2012 год – 3 377,855 тыс. рублей;</w:t>
      </w:r>
    </w:p>
    <w:p w:rsidR="006A1859" w:rsidRPr="00645BD4" w:rsidRDefault="006A1859" w:rsidP="006A1859">
      <w:pPr>
        <w:ind w:left="567" w:firstLine="0"/>
      </w:pPr>
      <w:r w:rsidRPr="00645BD4">
        <w:t>2013 год – 14 566,000 тыс. рублей;</w:t>
      </w:r>
    </w:p>
    <w:p w:rsidR="006A1859" w:rsidRPr="00645BD4" w:rsidRDefault="006A1859" w:rsidP="006A1859">
      <w:pPr>
        <w:ind w:left="567" w:firstLine="0"/>
      </w:pPr>
      <w:r w:rsidRPr="00645BD4">
        <w:t>2014 год – 14 999,700 тыс. рублей;</w:t>
      </w:r>
    </w:p>
    <w:p w:rsidR="00B33EE3" w:rsidRPr="001471CD" w:rsidRDefault="006A1859" w:rsidP="006A1859">
      <w:pPr>
        <w:ind w:firstLine="851"/>
      </w:pPr>
      <w:r w:rsidRPr="00645BD4">
        <w:t>2015 год – 8 117,700 тыс. рублей.</w:t>
      </w:r>
    </w:p>
    <w:p w:rsidR="00B33EE3" w:rsidRDefault="006F1031" w:rsidP="00B33EE3">
      <w:r>
        <w:t xml:space="preserve">(абзац 4 раздела 4 изложен в редакции постановления Администрации </w:t>
      </w:r>
      <w:hyperlink r:id="rId49" w:tgtFrame="ChangingDocument" w:tooltip="О внесении изменений в приложение к постановлению администрации Березовского района от 7 апреля 2011 года №464 " w:history="1">
        <w:r w:rsidRPr="006F1031">
          <w:rPr>
            <w:rStyle w:val="a7"/>
          </w:rPr>
          <w:t>от 12.11.2012 № 1542</w:t>
        </w:r>
      </w:hyperlink>
      <w:r>
        <w:t>)</w:t>
      </w:r>
    </w:p>
    <w:p w:rsidR="007A4AC5" w:rsidRDefault="007A4AC5" w:rsidP="00B33EE3">
      <w:r>
        <w:t xml:space="preserve">(абзац 4 раздела 4 изложен в редакции постановления Администрации </w:t>
      </w:r>
      <w:hyperlink r:id="rId50" w:tgtFrame="ChangingDocument" w:tooltip="О внесении изменений в приложение к постановлению администрации Березовского района от 7 апреля 2011 года № 464 " w:history="1">
        <w:r w:rsidRPr="007A4AC5">
          <w:rPr>
            <w:rStyle w:val="a7"/>
          </w:rPr>
          <w:t>от 28.12.2012 № 1809</w:t>
        </w:r>
      </w:hyperlink>
      <w:r>
        <w:t>)</w:t>
      </w:r>
    </w:p>
    <w:p w:rsidR="00FD32A4" w:rsidRDefault="00FD32A4" w:rsidP="00FD32A4">
      <w:pPr>
        <w:ind w:firstLine="720"/>
      </w:pPr>
      <w:r>
        <w:lastRenderedPageBreak/>
        <w:t xml:space="preserve">(абзац 4 раздела 4 изложен в редакции постановления Администрации </w:t>
      </w:r>
      <w:hyperlink r:id="rId51" w:tgtFrame="ChangingDocument" w:tooltip="О внесении изменений в приложение к постановлению администрации Березовского района от 7 апреля 2011 года № 464 " w:history="1">
        <w:r w:rsidRPr="00A72517">
          <w:rPr>
            <w:rStyle w:val="a7"/>
          </w:rPr>
          <w:t>от 25.06.2013 № 852</w:t>
        </w:r>
      </w:hyperlink>
      <w:r>
        <w:t>)</w:t>
      </w:r>
    </w:p>
    <w:p w:rsidR="00AF35A4" w:rsidRDefault="00AF35A4" w:rsidP="00FD32A4">
      <w:pPr>
        <w:ind w:firstLine="720"/>
      </w:pPr>
      <w:r>
        <w:t xml:space="preserve">(абзац 4 раздела 4 изложен в редакции постановления Администрации </w:t>
      </w:r>
      <w:hyperlink r:id="rId52" w:tgtFrame="ChangingDocument" w:tooltip="О внесении изменений в приложение к постановлению администрации Березовского района от 7 апреля 2011 года № 464 " w:history="1">
        <w:r w:rsidRPr="003415B1">
          <w:rPr>
            <w:rStyle w:val="a7"/>
          </w:rPr>
          <w:t>от 22.07.2013 № 1024</w:t>
        </w:r>
      </w:hyperlink>
      <w:r>
        <w:t>)</w:t>
      </w:r>
    </w:p>
    <w:p w:rsidR="006A1859" w:rsidRDefault="006A1859" w:rsidP="00FD32A4">
      <w:pPr>
        <w:ind w:firstLine="720"/>
      </w:pPr>
      <w:r>
        <w:t xml:space="preserve">(абзац 4 раздела 4 изложен в редакции постановления Администрации </w:t>
      </w:r>
      <w:hyperlink r:id="rId53" w:tgtFrame="ChangingDocument" w:tooltip="О внесении изменений в приложение к постановлению администрации Березовского района от 7 апреля 2011 года № 464 " w:history="1">
        <w:r w:rsidRPr="006A1859">
          <w:rPr>
            <w:rStyle w:val="a7"/>
          </w:rPr>
          <w:t>от 31.12.2013 № 1941</w:t>
        </w:r>
      </w:hyperlink>
      <w:r>
        <w:t>)</w:t>
      </w:r>
    </w:p>
    <w:p w:rsidR="00FD32A4" w:rsidRDefault="00FD32A4" w:rsidP="00B33EE3"/>
    <w:p w:rsidR="006F1031" w:rsidRPr="001471CD" w:rsidRDefault="006F1031" w:rsidP="00B33EE3"/>
    <w:p w:rsidR="00B33EE3" w:rsidRPr="001471CD" w:rsidRDefault="00B33EE3" w:rsidP="00B33EE3">
      <w:pPr>
        <w:jc w:val="center"/>
        <w:rPr>
          <w:rFonts w:cs="Arial"/>
          <w:b/>
          <w:bCs/>
          <w:iCs/>
          <w:sz w:val="30"/>
          <w:szCs w:val="28"/>
        </w:rPr>
      </w:pPr>
      <w:r w:rsidRPr="001471CD">
        <w:rPr>
          <w:rFonts w:cs="Arial"/>
          <w:b/>
          <w:bCs/>
          <w:iCs/>
          <w:sz w:val="30"/>
          <w:szCs w:val="28"/>
        </w:rPr>
        <w:t>Раздел 5. Механизм реализации Программы</w:t>
      </w:r>
    </w:p>
    <w:p w:rsidR="00B33EE3" w:rsidRPr="001471CD" w:rsidRDefault="00B33EE3" w:rsidP="00B33EE3">
      <w:pPr>
        <w:ind w:firstLine="720"/>
      </w:pPr>
    </w:p>
    <w:p w:rsidR="00B33EE3" w:rsidRPr="001471CD" w:rsidRDefault="00B33EE3" w:rsidP="00B33EE3">
      <w:pPr>
        <w:ind w:firstLine="720"/>
      </w:pPr>
      <w:r w:rsidRPr="001471CD">
        <w:t>5.1. Координатором Программы является комитет по экономической политике администрации Березовского района.</w:t>
      </w:r>
    </w:p>
    <w:p w:rsidR="00B33EE3" w:rsidRPr="001471CD" w:rsidRDefault="00B33EE3" w:rsidP="00B33EE3">
      <w:pPr>
        <w:ind w:firstLine="720"/>
      </w:pPr>
      <w:r w:rsidRPr="001471CD">
        <w:t>5.2. Текущее управление реализацией Программы и привлечение организаций к участию в Программе, осуществляется исполнителями Программы.</w:t>
      </w:r>
    </w:p>
    <w:p w:rsidR="00B33EE3" w:rsidRPr="001471CD" w:rsidRDefault="00B33EE3" w:rsidP="00B33EE3">
      <w:pPr>
        <w:ind w:firstLine="720"/>
      </w:pPr>
      <w:r w:rsidRPr="001471CD">
        <w:t>5.3. Механизм реализации Программы включает разработку и принятие нормативных правовых актов администрации Березовского района необходимых для выполнения Программы, ежегодное уточнение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доступных целевых показателей реализации Программы, а также связанные с изменениями внешней среды, информирование общественности о ходе и результатах реализации Программы, финансировании программных мероприятий.</w:t>
      </w:r>
    </w:p>
    <w:p w:rsidR="00B33EE3" w:rsidRPr="001471CD" w:rsidRDefault="00B33EE3" w:rsidP="00B33EE3">
      <w:pPr>
        <w:ind w:firstLine="720"/>
      </w:pPr>
      <w:r w:rsidRPr="001471CD">
        <w:t>5.4. Координатор Программы, комитет по экономической политике администрации Березовского района, осуществляет текущее управление реализацией Программы, обладает правом вносить предложения об изменении объемов финансовых средств, направленных на решение отдельных задач Программы.</w:t>
      </w:r>
    </w:p>
    <w:p w:rsidR="00B33EE3" w:rsidRPr="001471CD" w:rsidRDefault="00B33EE3" w:rsidP="00B33EE3">
      <w:pPr>
        <w:ind w:firstLine="720"/>
      </w:pPr>
      <w:r w:rsidRPr="001471CD">
        <w:t xml:space="preserve">5.5. Оценка хода исполнения мероприятий Программы основана на мониторинге ожидаемых непосредственных и конечных результатов Программы как сопоставление фактически достигнутых с целевыми показателями. В соответствии с данными мониторинга по фактически достигнутым результатам реализации в Программу могут быть внесены корректировки. В случае выявления лучших практик реализации программных мероприятий в Программу могут быть внесены корректировки, связанные с оптимизацией этих мероприятий. </w:t>
      </w:r>
    </w:p>
    <w:p w:rsidR="004D4170" w:rsidRDefault="004D4170" w:rsidP="008D3A22"/>
    <w:p w:rsidR="004D4170" w:rsidRDefault="004D4170" w:rsidP="008D3A22">
      <w:pPr>
        <w:sectPr w:rsidR="004D4170" w:rsidSect="00C45CCD">
          <w:pgSz w:w="11906" w:h="16838"/>
          <w:pgMar w:top="397" w:right="1134" w:bottom="397" w:left="1418" w:header="709" w:footer="709" w:gutter="0"/>
          <w:cols w:space="708"/>
          <w:docGrid w:linePitch="360"/>
        </w:sectPr>
      </w:pPr>
    </w:p>
    <w:p w:rsidR="00B33EE3" w:rsidRDefault="00FD32A4" w:rsidP="00FD32A4">
      <w:pPr>
        <w:ind w:right="-5"/>
      </w:pPr>
      <w:r>
        <w:lastRenderedPageBreak/>
        <w:t xml:space="preserve">(приложение 1 к программе изложено в редакции постановления Администрации </w:t>
      </w:r>
      <w:hyperlink r:id="rId54" w:tgtFrame="ChangingDocument" w:tooltip="О внесении изменений в приложение к постановлению администрации Березовского района от 7 апреля 2011 года № 464 " w:history="1">
        <w:r w:rsidRPr="00A72517">
          <w:rPr>
            <w:rStyle w:val="a7"/>
          </w:rPr>
          <w:t>от 25.06.2013 № 852</w:t>
        </w:r>
      </w:hyperlink>
      <w:r>
        <w:t>)</w:t>
      </w:r>
    </w:p>
    <w:p w:rsidR="00AF35A4" w:rsidRPr="00FD32A4" w:rsidRDefault="00AF35A4" w:rsidP="00FD32A4">
      <w:pPr>
        <w:ind w:right="-5"/>
      </w:pPr>
      <w:r>
        <w:t xml:space="preserve">(приложение 1 к программе изложено в редакции постановления Администрации </w:t>
      </w:r>
      <w:hyperlink r:id="rId55" w:tgtFrame="ChangingDocument" w:tooltip="О внесении изменений в приложение к постановлению администрации Березовского района от 7 апреля 2011 года № 464 " w:history="1">
        <w:r w:rsidRPr="003415B1">
          <w:rPr>
            <w:rStyle w:val="a7"/>
          </w:rPr>
          <w:t>от 22.07.2013 № 1024</w:t>
        </w:r>
      </w:hyperlink>
      <w:r>
        <w:t>)</w:t>
      </w:r>
    </w:p>
    <w:p w:rsidR="00FD32A4" w:rsidRPr="00FD32A4" w:rsidRDefault="00FD32A4" w:rsidP="00FD32A4">
      <w:pPr>
        <w:ind w:right="-5"/>
      </w:pPr>
    </w:p>
    <w:p w:rsidR="00AF35A4" w:rsidRPr="00CB6E3E" w:rsidRDefault="00AF35A4" w:rsidP="00AF35A4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AF35A4" w:rsidRPr="00CB6E3E" w:rsidRDefault="00AF35A4" w:rsidP="00AF35A4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AF35A4" w:rsidRPr="00CB6E3E" w:rsidRDefault="00AF35A4" w:rsidP="00AF35A4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CB6E3E">
        <w:rPr>
          <w:rFonts w:cs="Arial"/>
          <w:b/>
          <w:bCs/>
          <w:kern w:val="28"/>
          <w:sz w:val="32"/>
          <w:szCs w:val="32"/>
        </w:rPr>
        <w:t>Приложение 1 к целевой программе</w:t>
      </w:r>
    </w:p>
    <w:p w:rsidR="00AF35A4" w:rsidRPr="00CB6E3E" w:rsidRDefault="00AF35A4" w:rsidP="00AF35A4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CB6E3E">
        <w:rPr>
          <w:rFonts w:cs="Arial"/>
          <w:b/>
          <w:bCs/>
          <w:kern w:val="28"/>
          <w:sz w:val="32"/>
          <w:szCs w:val="32"/>
        </w:rPr>
        <w:t>«Развитие малого и среднего предпринимательства</w:t>
      </w:r>
    </w:p>
    <w:p w:rsidR="00AF35A4" w:rsidRPr="00CB6E3E" w:rsidRDefault="00AF35A4" w:rsidP="00AF35A4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CB6E3E">
        <w:rPr>
          <w:rFonts w:cs="Arial"/>
          <w:b/>
          <w:bCs/>
          <w:kern w:val="28"/>
          <w:sz w:val="32"/>
          <w:szCs w:val="32"/>
        </w:rPr>
        <w:t>в Березовском районе на 2011 – 2013 годы</w:t>
      </w:r>
    </w:p>
    <w:p w:rsidR="00AF35A4" w:rsidRPr="00CB6E3E" w:rsidRDefault="00AF35A4" w:rsidP="00AF35A4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CB6E3E">
        <w:rPr>
          <w:rFonts w:cs="Arial"/>
          <w:b/>
          <w:bCs/>
          <w:kern w:val="28"/>
          <w:sz w:val="32"/>
          <w:szCs w:val="32"/>
        </w:rPr>
        <w:t>и на период до 2015 года»</w:t>
      </w:r>
    </w:p>
    <w:p w:rsidR="00AF35A4" w:rsidRPr="00CB6E3E" w:rsidRDefault="00AF35A4" w:rsidP="00AF35A4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AF35A4" w:rsidRPr="00CB6E3E" w:rsidRDefault="00AF35A4" w:rsidP="00AF35A4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AF35A4" w:rsidRPr="00CB6E3E" w:rsidRDefault="00AF35A4" w:rsidP="00AF35A4">
      <w:pPr>
        <w:jc w:val="center"/>
        <w:rPr>
          <w:rFonts w:cs="Arial"/>
          <w:b/>
          <w:bCs/>
          <w:iCs/>
          <w:sz w:val="30"/>
        </w:rPr>
      </w:pPr>
      <w:r w:rsidRPr="00CB6E3E">
        <w:rPr>
          <w:rFonts w:cs="Arial"/>
          <w:b/>
          <w:bCs/>
          <w:iCs/>
          <w:sz w:val="30"/>
          <w:szCs w:val="28"/>
        </w:rPr>
        <w:t>Целевые показатели Программы</w:t>
      </w:r>
    </w:p>
    <w:p w:rsidR="00AF35A4" w:rsidRPr="00CB6E3E" w:rsidRDefault="00AF35A4" w:rsidP="00AF35A4"/>
    <w:p w:rsidR="00AF35A4" w:rsidRPr="00CB6E3E" w:rsidRDefault="00AF35A4" w:rsidP="00AF35A4"/>
    <w:p w:rsidR="00AF35A4" w:rsidRPr="00CB6E3E" w:rsidRDefault="00AF35A4" w:rsidP="00AF35A4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3"/>
        <w:gridCol w:w="4456"/>
        <w:gridCol w:w="1625"/>
        <w:gridCol w:w="1280"/>
        <w:gridCol w:w="1281"/>
        <w:gridCol w:w="1281"/>
        <w:gridCol w:w="1281"/>
        <w:gridCol w:w="1281"/>
        <w:gridCol w:w="1622"/>
      </w:tblGrid>
      <w:tr w:rsidR="00AF35A4" w:rsidRPr="00B74403" w:rsidTr="00EC0911">
        <w:trPr>
          <w:trHeight w:val="240"/>
        </w:trPr>
        <w:tc>
          <w:tcPr>
            <w:tcW w:w="540" w:type="dxa"/>
            <w:vMerge w:val="restart"/>
            <w:vAlign w:val="center"/>
          </w:tcPr>
          <w:p w:rsidR="00AF35A4" w:rsidRPr="00B74403" w:rsidRDefault="00AF35A4" w:rsidP="00EC0911">
            <w:pPr>
              <w:pStyle w:val="Table0"/>
            </w:pPr>
            <w:r w:rsidRPr="00B74403">
              <w:t>№ п/п</w:t>
            </w:r>
          </w:p>
        </w:tc>
        <w:tc>
          <w:tcPr>
            <w:tcW w:w="4456" w:type="dxa"/>
            <w:vMerge w:val="restart"/>
            <w:vAlign w:val="center"/>
          </w:tcPr>
          <w:p w:rsidR="00AF35A4" w:rsidRPr="00B74403" w:rsidRDefault="00AF35A4" w:rsidP="00EC0911">
            <w:pPr>
              <w:pStyle w:val="Table0"/>
            </w:pPr>
            <w:r w:rsidRPr="00B74403">
              <w:t>Наименование показателей результатов</w:t>
            </w:r>
          </w:p>
        </w:tc>
        <w:tc>
          <w:tcPr>
            <w:tcW w:w="1420" w:type="dxa"/>
            <w:vMerge w:val="restart"/>
            <w:vAlign w:val="center"/>
          </w:tcPr>
          <w:p w:rsidR="00AF35A4" w:rsidRPr="00B74403" w:rsidRDefault="00AF35A4" w:rsidP="00EC0911">
            <w:pPr>
              <w:pStyle w:val="Table0"/>
            </w:pPr>
            <w:r w:rsidRPr="00B74403">
              <w:t xml:space="preserve">Базовый показатель на начало реализации Программы </w:t>
            </w:r>
          </w:p>
        </w:tc>
        <w:tc>
          <w:tcPr>
            <w:tcW w:w="6404" w:type="dxa"/>
            <w:gridSpan w:val="5"/>
            <w:vAlign w:val="center"/>
          </w:tcPr>
          <w:p w:rsidR="00AF35A4" w:rsidRPr="00B74403" w:rsidRDefault="00AF35A4" w:rsidP="00EC0911">
            <w:pPr>
              <w:pStyle w:val="Table0"/>
            </w:pPr>
            <w:r w:rsidRPr="00B74403">
              <w:t>Значения показателя по годам</w:t>
            </w:r>
          </w:p>
        </w:tc>
        <w:tc>
          <w:tcPr>
            <w:tcW w:w="1580" w:type="dxa"/>
            <w:vMerge w:val="restart"/>
            <w:vAlign w:val="center"/>
          </w:tcPr>
          <w:p w:rsidR="00AF35A4" w:rsidRPr="00B74403" w:rsidRDefault="00AF35A4" w:rsidP="00EC0911">
            <w:pPr>
              <w:pStyle w:val="Table0"/>
            </w:pPr>
            <w:r w:rsidRPr="00B74403">
              <w:t xml:space="preserve">Целевое значение показателя на момент окончания действия Программы </w:t>
            </w:r>
          </w:p>
        </w:tc>
      </w:tr>
      <w:tr w:rsidR="00AF35A4" w:rsidRPr="00B74403" w:rsidTr="00EC0911">
        <w:trPr>
          <w:trHeight w:val="390"/>
        </w:trPr>
        <w:tc>
          <w:tcPr>
            <w:tcW w:w="540" w:type="dxa"/>
            <w:vMerge/>
          </w:tcPr>
          <w:p w:rsidR="00AF35A4" w:rsidRPr="00B74403" w:rsidRDefault="00AF35A4" w:rsidP="00EC0911">
            <w:pPr>
              <w:pStyle w:val="Table0"/>
            </w:pPr>
          </w:p>
        </w:tc>
        <w:tc>
          <w:tcPr>
            <w:tcW w:w="4456" w:type="dxa"/>
            <w:vMerge/>
          </w:tcPr>
          <w:p w:rsidR="00AF35A4" w:rsidRPr="00B74403" w:rsidRDefault="00AF35A4" w:rsidP="00EC0911">
            <w:pPr>
              <w:pStyle w:val="Table0"/>
            </w:pPr>
          </w:p>
        </w:tc>
        <w:tc>
          <w:tcPr>
            <w:tcW w:w="1420" w:type="dxa"/>
            <w:vMerge/>
          </w:tcPr>
          <w:p w:rsidR="00AF35A4" w:rsidRPr="00B74403" w:rsidRDefault="00AF35A4" w:rsidP="00EC0911">
            <w:pPr>
              <w:pStyle w:val="Table0"/>
            </w:pPr>
          </w:p>
        </w:tc>
        <w:tc>
          <w:tcPr>
            <w:tcW w:w="1280" w:type="dxa"/>
            <w:vAlign w:val="center"/>
          </w:tcPr>
          <w:p w:rsidR="00AF35A4" w:rsidRPr="00B74403" w:rsidRDefault="00AF35A4" w:rsidP="00EC0911">
            <w:pPr>
              <w:pStyle w:val="Table"/>
            </w:pPr>
            <w:r w:rsidRPr="00B74403">
              <w:t>2011 год</w:t>
            </w:r>
          </w:p>
        </w:tc>
        <w:tc>
          <w:tcPr>
            <w:tcW w:w="1281" w:type="dxa"/>
            <w:vAlign w:val="center"/>
          </w:tcPr>
          <w:p w:rsidR="00AF35A4" w:rsidRPr="00B74403" w:rsidRDefault="00AF35A4" w:rsidP="00EC0911">
            <w:pPr>
              <w:pStyle w:val="Table"/>
            </w:pPr>
            <w:r w:rsidRPr="00B74403">
              <w:t>2012 год</w:t>
            </w:r>
          </w:p>
        </w:tc>
        <w:tc>
          <w:tcPr>
            <w:tcW w:w="1281" w:type="dxa"/>
            <w:vAlign w:val="center"/>
          </w:tcPr>
          <w:p w:rsidR="00AF35A4" w:rsidRPr="00B74403" w:rsidRDefault="00AF35A4" w:rsidP="00EC0911">
            <w:pPr>
              <w:pStyle w:val="Table"/>
            </w:pPr>
            <w:r w:rsidRPr="00B74403">
              <w:t>2013 год</w:t>
            </w:r>
          </w:p>
        </w:tc>
        <w:tc>
          <w:tcPr>
            <w:tcW w:w="1281" w:type="dxa"/>
            <w:vAlign w:val="center"/>
          </w:tcPr>
          <w:p w:rsidR="00AF35A4" w:rsidRPr="00B74403" w:rsidRDefault="00AF35A4" w:rsidP="00EC0911">
            <w:pPr>
              <w:pStyle w:val="Table"/>
            </w:pPr>
            <w:r w:rsidRPr="00B74403">
              <w:t>2014 год</w:t>
            </w:r>
          </w:p>
        </w:tc>
        <w:tc>
          <w:tcPr>
            <w:tcW w:w="1281" w:type="dxa"/>
            <w:vAlign w:val="center"/>
          </w:tcPr>
          <w:p w:rsidR="00AF35A4" w:rsidRPr="00B74403" w:rsidRDefault="00AF35A4" w:rsidP="00EC0911">
            <w:pPr>
              <w:pStyle w:val="Table"/>
            </w:pPr>
            <w:r w:rsidRPr="00B74403">
              <w:t>2015 год</w:t>
            </w:r>
          </w:p>
        </w:tc>
        <w:tc>
          <w:tcPr>
            <w:tcW w:w="1580" w:type="dxa"/>
            <w:vMerge/>
          </w:tcPr>
          <w:p w:rsidR="00AF35A4" w:rsidRPr="00B74403" w:rsidRDefault="00AF35A4" w:rsidP="00EC0911">
            <w:pPr>
              <w:pStyle w:val="Table"/>
            </w:pPr>
          </w:p>
        </w:tc>
      </w:tr>
      <w:tr w:rsidR="00AF35A4" w:rsidRPr="00B74403" w:rsidTr="00EC0911">
        <w:trPr>
          <w:trHeight w:val="285"/>
        </w:trPr>
        <w:tc>
          <w:tcPr>
            <w:tcW w:w="14400" w:type="dxa"/>
            <w:gridSpan w:val="9"/>
          </w:tcPr>
          <w:p w:rsidR="00AF35A4" w:rsidRPr="00B74403" w:rsidRDefault="00AF35A4" w:rsidP="00EC0911">
            <w:pPr>
              <w:pStyle w:val="Table"/>
            </w:pPr>
            <w:r w:rsidRPr="00B74403">
              <w:t>Показатели непосредственных результатов</w:t>
            </w:r>
          </w:p>
        </w:tc>
      </w:tr>
      <w:tr w:rsidR="00AF35A4" w:rsidRPr="00B74403" w:rsidTr="00EC0911">
        <w:trPr>
          <w:trHeight w:val="285"/>
        </w:trPr>
        <w:tc>
          <w:tcPr>
            <w:tcW w:w="540" w:type="dxa"/>
          </w:tcPr>
          <w:p w:rsidR="00AF35A4" w:rsidRPr="00B74403" w:rsidRDefault="00AF35A4" w:rsidP="00EC0911">
            <w:pPr>
              <w:pStyle w:val="Table"/>
            </w:pPr>
            <w:r w:rsidRPr="00B74403">
              <w:t>1.</w:t>
            </w:r>
          </w:p>
        </w:tc>
        <w:tc>
          <w:tcPr>
            <w:tcW w:w="4456" w:type="dxa"/>
          </w:tcPr>
          <w:p w:rsidR="00AF35A4" w:rsidRPr="00B74403" w:rsidRDefault="00AF35A4" w:rsidP="00EC0911">
            <w:pPr>
              <w:pStyle w:val="Table"/>
            </w:pPr>
            <w:r w:rsidRPr="00B74403">
              <w:t>Количество Субъектов, единиц*</w:t>
            </w:r>
          </w:p>
        </w:tc>
        <w:tc>
          <w:tcPr>
            <w:tcW w:w="1420" w:type="dxa"/>
            <w:vAlign w:val="center"/>
          </w:tcPr>
          <w:p w:rsidR="00AF35A4" w:rsidRPr="00B74403" w:rsidRDefault="00AF35A4" w:rsidP="00EC0911">
            <w:pPr>
              <w:pStyle w:val="Table"/>
            </w:pPr>
            <w:r w:rsidRPr="00B74403">
              <w:t>180</w:t>
            </w:r>
          </w:p>
        </w:tc>
        <w:tc>
          <w:tcPr>
            <w:tcW w:w="1280" w:type="dxa"/>
            <w:vAlign w:val="center"/>
          </w:tcPr>
          <w:p w:rsidR="00AF35A4" w:rsidRPr="00B74403" w:rsidRDefault="00AF35A4" w:rsidP="00EC0911">
            <w:pPr>
              <w:pStyle w:val="Table"/>
            </w:pPr>
            <w:r w:rsidRPr="00B74403">
              <w:t>184</w:t>
            </w:r>
          </w:p>
        </w:tc>
        <w:tc>
          <w:tcPr>
            <w:tcW w:w="1281" w:type="dxa"/>
            <w:vAlign w:val="center"/>
          </w:tcPr>
          <w:p w:rsidR="00AF35A4" w:rsidRPr="00B74403" w:rsidRDefault="00AF35A4" w:rsidP="00EC0911">
            <w:pPr>
              <w:pStyle w:val="Table"/>
            </w:pPr>
            <w:r w:rsidRPr="00B74403">
              <w:t>217</w:t>
            </w:r>
          </w:p>
        </w:tc>
        <w:tc>
          <w:tcPr>
            <w:tcW w:w="1281" w:type="dxa"/>
            <w:vAlign w:val="center"/>
          </w:tcPr>
          <w:p w:rsidR="00AF35A4" w:rsidRPr="00B74403" w:rsidRDefault="00AF35A4" w:rsidP="00EC0911">
            <w:pPr>
              <w:pStyle w:val="Table"/>
            </w:pPr>
            <w:r w:rsidRPr="00B74403">
              <w:t>218</w:t>
            </w:r>
          </w:p>
        </w:tc>
        <w:tc>
          <w:tcPr>
            <w:tcW w:w="1281" w:type="dxa"/>
            <w:vAlign w:val="center"/>
          </w:tcPr>
          <w:p w:rsidR="00AF35A4" w:rsidRPr="00B74403" w:rsidRDefault="00AF35A4" w:rsidP="00EC0911">
            <w:pPr>
              <w:pStyle w:val="Table"/>
            </w:pPr>
            <w:r w:rsidRPr="00B74403">
              <w:t>220</w:t>
            </w:r>
          </w:p>
        </w:tc>
        <w:tc>
          <w:tcPr>
            <w:tcW w:w="1281" w:type="dxa"/>
            <w:vAlign w:val="center"/>
          </w:tcPr>
          <w:p w:rsidR="00AF35A4" w:rsidRPr="00B74403" w:rsidRDefault="00AF35A4" w:rsidP="00EC0911">
            <w:pPr>
              <w:pStyle w:val="Table"/>
            </w:pPr>
            <w:r w:rsidRPr="00B74403">
              <w:t>222</w:t>
            </w:r>
          </w:p>
        </w:tc>
        <w:tc>
          <w:tcPr>
            <w:tcW w:w="1580" w:type="dxa"/>
            <w:vAlign w:val="center"/>
          </w:tcPr>
          <w:p w:rsidR="00AF35A4" w:rsidRPr="00B74403" w:rsidRDefault="00AF35A4" w:rsidP="00EC0911">
            <w:pPr>
              <w:pStyle w:val="Table"/>
            </w:pPr>
            <w:r w:rsidRPr="00B74403">
              <w:t>222</w:t>
            </w:r>
          </w:p>
        </w:tc>
      </w:tr>
      <w:tr w:rsidR="00AF35A4" w:rsidRPr="00B74403" w:rsidTr="00EC0911">
        <w:trPr>
          <w:trHeight w:val="285"/>
        </w:trPr>
        <w:tc>
          <w:tcPr>
            <w:tcW w:w="540" w:type="dxa"/>
          </w:tcPr>
          <w:p w:rsidR="00AF35A4" w:rsidRPr="00B74403" w:rsidRDefault="00AF35A4" w:rsidP="00EC0911">
            <w:pPr>
              <w:pStyle w:val="Table"/>
            </w:pPr>
            <w:r w:rsidRPr="00B74403">
              <w:t>2.</w:t>
            </w:r>
          </w:p>
        </w:tc>
        <w:tc>
          <w:tcPr>
            <w:tcW w:w="4456" w:type="dxa"/>
          </w:tcPr>
          <w:p w:rsidR="00AF35A4" w:rsidRPr="00B74403" w:rsidRDefault="00AF35A4" w:rsidP="00EC0911">
            <w:pPr>
              <w:pStyle w:val="Table"/>
            </w:pPr>
            <w:r w:rsidRPr="00B74403">
              <w:t>Количество индивидуальных предпринимателей, единиц</w:t>
            </w:r>
          </w:p>
        </w:tc>
        <w:tc>
          <w:tcPr>
            <w:tcW w:w="1420" w:type="dxa"/>
            <w:vAlign w:val="center"/>
          </w:tcPr>
          <w:p w:rsidR="00AF35A4" w:rsidRPr="00B74403" w:rsidRDefault="00AF35A4" w:rsidP="00EC0911">
            <w:pPr>
              <w:pStyle w:val="Table"/>
            </w:pPr>
            <w:r w:rsidRPr="00B74403">
              <w:t>729</w:t>
            </w:r>
          </w:p>
        </w:tc>
        <w:tc>
          <w:tcPr>
            <w:tcW w:w="1280" w:type="dxa"/>
            <w:vAlign w:val="center"/>
          </w:tcPr>
          <w:p w:rsidR="00AF35A4" w:rsidRPr="00B74403" w:rsidRDefault="00AF35A4" w:rsidP="00EC0911">
            <w:pPr>
              <w:pStyle w:val="Table"/>
            </w:pPr>
            <w:r w:rsidRPr="00B74403">
              <w:t>798</w:t>
            </w:r>
          </w:p>
        </w:tc>
        <w:tc>
          <w:tcPr>
            <w:tcW w:w="1281" w:type="dxa"/>
            <w:vAlign w:val="center"/>
          </w:tcPr>
          <w:p w:rsidR="00AF35A4" w:rsidRPr="00B74403" w:rsidRDefault="00AF35A4" w:rsidP="00EC0911">
            <w:pPr>
              <w:pStyle w:val="Table"/>
            </w:pPr>
            <w:r w:rsidRPr="00B74403">
              <w:t>713</w:t>
            </w:r>
          </w:p>
        </w:tc>
        <w:tc>
          <w:tcPr>
            <w:tcW w:w="1281" w:type="dxa"/>
            <w:vAlign w:val="center"/>
          </w:tcPr>
          <w:p w:rsidR="00AF35A4" w:rsidRPr="00B74403" w:rsidRDefault="00AF35A4" w:rsidP="00EC0911">
            <w:pPr>
              <w:pStyle w:val="Table"/>
            </w:pPr>
            <w:r w:rsidRPr="00B74403">
              <w:t>732</w:t>
            </w:r>
          </w:p>
        </w:tc>
        <w:tc>
          <w:tcPr>
            <w:tcW w:w="1281" w:type="dxa"/>
            <w:vAlign w:val="center"/>
          </w:tcPr>
          <w:p w:rsidR="00AF35A4" w:rsidRPr="00B74403" w:rsidRDefault="00AF35A4" w:rsidP="00EC0911">
            <w:pPr>
              <w:pStyle w:val="Table"/>
            </w:pPr>
            <w:r w:rsidRPr="00B74403">
              <w:t>745</w:t>
            </w:r>
          </w:p>
        </w:tc>
        <w:tc>
          <w:tcPr>
            <w:tcW w:w="1281" w:type="dxa"/>
            <w:vAlign w:val="center"/>
          </w:tcPr>
          <w:p w:rsidR="00AF35A4" w:rsidRPr="00B74403" w:rsidRDefault="00AF35A4" w:rsidP="00EC0911">
            <w:pPr>
              <w:pStyle w:val="Table"/>
            </w:pPr>
            <w:r w:rsidRPr="00B74403">
              <w:t>765</w:t>
            </w:r>
          </w:p>
        </w:tc>
        <w:tc>
          <w:tcPr>
            <w:tcW w:w="1580" w:type="dxa"/>
            <w:vAlign w:val="center"/>
          </w:tcPr>
          <w:p w:rsidR="00AF35A4" w:rsidRPr="00B74403" w:rsidRDefault="00AF35A4" w:rsidP="00EC0911">
            <w:pPr>
              <w:pStyle w:val="Table"/>
            </w:pPr>
            <w:r w:rsidRPr="00B74403">
              <w:t>765</w:t>
            </w:r>
          </w:p>
        </w:tc>
      </w:tr>
      <w:tr w:rsidR="00AF35A4" w:rsidRPr="00B74403" w:rsidTr="00EC0911">
        <w:trPr>
          <w:trHeight w:val="285"/>
        </w:trPr>
        <w:tc>
          <w:tcPr>
            <w:tcW w:w="540" w:type="dxa"/>
          </w:tcPr>
          <w:p w:rsidR="00AF35A4" w:rsidRPr="00B74403" w:rsidRDefault="00AF35A4" w:rsidP="00EC0911">
            <w:pPr>
              <w:pStyle w:val="Table"/>
            </w:pPr>
            <w:r w:rsidRPr="00B74403">
              <w:t>3.</w:t>
            </w:r>
          </w:p>
        </w:tc>
        <w:tc>
          <w:tcPr>
            <w:tcW w:w="4456" w:type="dxa"/>
          </w:tcPr>
          <w:p w:rsidR="00AF35A4" w:rsidRPr="00B74403" w:rsidRDefault="00AF35A4" w:rsidP="00EC0911">
            <w:pPr>
              <w:pStyle w:val="Table"/>
            </w:pPr>
            <w:r w:rsidRPr="00B74403">
              <w:t>Среднесписочная численность работников, занятых в сфере малого и среднего предпринимательства, человек</w:t>
            </w:r>
          </w:p>
        </w:tc>
        <w:tc>
          <w:tcPr>
            <w:tcW w:w="1420" w:type="dxa"/>
            <w:vAlign w:val="center"/>
          </w:tcPr>
          <w:p w:rsidR="00AF35A4" w:rsidRPr="00B74403" w:rsidRDefault="00AF35A4" w:rsidP="00EC0911">
            <w:pPr>
              <w:pStyle w:val="Table"/>
            </w:pPr>
            <w:r w:rsidRPr="00B74403">
              <w:t>1650</w:t>
            </w:r>
          </w:p>
        </w:tc>
        <w:tc>
          <w:tcPr>
            <w:tcW w:w="1280" w:type="dxa"/>
            <w:vAlign w:val="center"/>
          </w:tcPr>
          <w:p w:rsidR="00AF35A4" w:rsidRPr="00B74403" w:rsidRDefault="00AF35A4" w:rsidP="00EC0911">
            <w:pPr>
              <w:pStyle w:val="Table"/>
            </w:pPr>
            <w:r w:rsidRPr="00B74403">
              <w:t>1716</w:t>
            </w:r>
          </w:p>
        </w:tc>
        <w:tc>
          <w:tcPr>
            <w:tcW w:w="1281" w:type="dxa"/>
            <w:vAlign w:val="center"/>
          </w:tcPr>
          <w:p w:rsidR="00AF35A4" w:rsidRPr="00B74403" w:rsidRDefault="00AF35A4" w:rsidP="00EC0911">
            <w:pPr>
              <w:pStyle w:val="Table"/>
            </w:pPr>
            <w:r w:rsidRPr="00B74403">
              <w:t>1780</w:t>
            </w:r>
          </w:p>
        </w:tc>
        <w:tc>
          <w:tcPr>
            <w:tcW w:w="1281" w:type="dxa"/>
            <w:vAlign w:val="center"/>
          </w:tcPr>
          <w:p w:rsidR="00AF35A4" w:rsidRPr="00B74403" w:rsidRDefault="00AF35A4" w:rsidP="00EC0911">
            <w:pPr>
              <w:pStyle w:val="Table"/>
            </w:pPr>
            <w:r w:rsidRPr="00B74403">
              <w:t>3204</w:t>
            </w:r>
          </w:p>
        </w:tc>
        <w:tc>
          <w:tcPr>
            <w:tcW w:w="1281" w:type="dxa"/>
            <w:vAlign w:val="center"/>
          </w:tcPr>
          <w:p w:rsidR="00AF35A4" w:rsidRPr="00B74403" w:rsidRDefault="00AF35A4" w:rsidP="00EC0911">
            <w:pPr>
              <w:pStyle w:val="Table"/>
            </w:pPr>
            <w:r w:rsidRPr="00B74403">
              <w:t>3314</w:t>
            </w:r>
          </w:p>
        </w:tc>
        <w:tc>
          <w:tcPr>
            <w:tcW w:w="1281" w:type="dxa"/>
            <w:vAlign w:val="center"/>
          </w:tcPr>
          <w:p w:rsidR="00AF35A4" w:rsidRPr="00B74403" w:rsidRDefault="00AF35A4" w:rsidP="00EC0911">
            <w:pPr>
              <w:pStyle w:val="Table"/>
            </w:pPr>
            <w:r w:rsidRPr="00B74403">
              <w:t>3400</w:t>
            </w:r>
          </w:p>
        </w:tc>
        <w:tc>
          <w:tcPr>
            <w:tcW w:w="1580" w:type="dxa"/>
            <w:vAlign w:val="center"/>
          </w:tcPr>
          <w:p w:rsidR="00AF35A4" w:rsidRPr="00B74403" w:rsidRDefault="00AF35A4" w:rsidP="00EC0911">
            <w:pPr>
              <w:pStyle w:val="Table"/>
            </w:pPr>
            <w:r w:rsidRPr="00B74403">
              <w:t>3400</w:t>
            </w:r>
          </w:p>
        </w:tc>
      </w:tr>
      <w:tr w:rsidR="00AF35A4" w:rsidRPr="00B74403" w:rsidTr="00EC0911">
        <w:trPr>
          <w:trHeight w:val="285"/>
        </w:trPr>
        <w:tc>
          <w:tcPr>
            <w:tcW w:w="540" w:type="dxa"/>
          </w:tcPr>
          <w:p w:rsidR="00AF35A4" w:rsidRPr="00B74403" w:rsidRDefault="00AF35A4" w:rsidP="00EC0911">
            <w:pPr>
              <w:pStyle w:val="Table"/>
            </w:pPr>
            <w:r w:rsidRPr="00B74403">
              <w:t>4.</w:t>
            </w:r>
          </w:p>
        </w:tc>
        <w:tc>
          <w:tcPr>
            <w:tcW w:w="4456" w:type="dxa"/>
          </w:tcPr>
          <w:p w:rsidR="00AF35A4" w:rsidRPr="00B74403" w:rsidRDefault="00AF35A4" w:rsidP="00EC0911">
            <w:pPr>
              <w:pStyle w:val="Table"/>
            </w:pPr>
            <w:r w:rsidRPr="00B74403">
              <w:t xml:space="preserve">Оборот малых и средних предприятий, млн. рублей </w:t>
            </w:r>
          </w:p>
        </w:tc>
        <w:tc>
          <w:tcPr>
            <w:tcW w:w="1420" w:type="dxa"/>
            <w:vAlign w:val="center"/>
          </w:tcPr>
          <w:p w:rsidR="00AF35A4" w:rsidRPr="00B74403" w:rsidRDefault="00AF35A4" w:rsidP="00EC0911">
            <w:pPr>
              <w:pStyle w:val="Table"/>
            </w:pPr>
            <w:r w:rsidRPr="00B74403">
              <w:t>793,30</w:t>
            </w:r>
          </w:p>
        </w:tc>
        <w:tc>
          <w:tcPr>
            <w:tcW w:w="1280" w:type="dxa"/>
            <w:vAlign w:val="center"/>
          </w:tcPr>
          <w:p w:rsidR="00AF35A4" w:rsidRPr="00B74403" w:rsidRDefault="00AF35A4" w:rsidP="00EC0911">
            <w:pPr>
              <w:pStyle w:val="Table"/>
            </w:pPr>
            <w:r w:rsidRPr="00B74403">
              <w:t>851,77</w:t>
            </w:r>
          </w:p>
        </w:tc>
        <w:tc>
          <w:tcPr>
            <w:tcW w:w="1281" w:type="dxa"/>
            <w:vAlign w:val="center"/>
          </w:tcPr>
          <w:p w:rsidR="00AF35A4" w:rsidRPr="00B74403" w:rsidRDefault="00AF35A4" w:rsidP="00EC0911">
            <w:pPr>
              <w:pStyle w:val="Table"/>
            </w:pPr>
            <w:r w:rsidRPr="00B74403">
              <w:t>894,73</w:t>
            </w:r>
          </w:p>
        </w:tc>
        <w:tc>
          <w:tcPr>
            <w:tcW w:w="1281" w:type="dxa"/>
            <w:vAlign w:val="center"/>
          </w:tcPr>
          <w:p w:rsidR="00AF35A4" w:rsidRPr="00B74403" w:rsidRDefault="00AF35A4" w:rsidP="00EC0911">
            <w:pPr>
              <w:pStyle w:val="Table"/>
            </w:pPr>
            <w:r w:rsidRPr="00B74403">
              <w:t>1040,79</w:t>
            </w:r>
          </w:p>
        </w:tc>
        <w:tc>
          <w:tcPr>
            <w:tcW w:w="1281" w:type="dxa"/>
            <w:vAlign w:val="center"/>
          </w:tcPr>
          <w:p w:rsidR="00AF35A4" w:rsidRPr="00B74403" w:rsidRDefault="00AF35A4" w:rsidP="00EC0911">
            <w:pPr>
              <w:pStyle w:val="Table"/>
            </w:pPr>
            <w:r w:rsidRPr="00B74403">
              <w:t>1128,49</w:t>
            </w:r>
          </w:p>
        </w:tc>
        <w:tc>
          <w:tcPr>
            <w:tcW w:w="1281" w:type="dxa"/>
            <w:vAlign w:val="center"/>
          </w:tcPr>
          <w:p w:rsidR="00AF35A4" w:rsidRPr="00B74403" w:rsidRDefault="00AF35A4" w:rsidP="00EC0911">
            <w:pPr>
              <w:pStyle w:val="Table"/>
            </w:pPr>
            <w:r w:rsidRPr="00B74403">
              <w:t>1239,15</w:t>
            </w:r>
          </w:p>
        </w:tc>
        <w:tc>
          <w:tcPr>
            <w:tcW w:w="1580" w:type="dxa"/>
            <w:vAlign w:val="center"/>
          </w:tcPr>
          <w:p w:rsidR="00AF35A4" w:rsidRPr="00B74403" w:rsidRDefault="00AF35A4" w:rsidP="00EC0911">
            <w:pPr>
              <w:pStyle w:val="Table"/>
            </w:pPr>
            <w:r w:rsidRPr="00B74403">
              <w:t>1239,15</w:t>
            </w:r>
          </w:p>
        </w:tc>
      </w:tr>
      <w:tr w:rsidR="00AF35A4" w:rsidRPr="00B74403" w:rsidTr="00EC0911">
        <w:trPr>
          <w:trHeight w:val="285"/>
        </w:trPr>
        <w:tc>
          <w:tcPr>
            <w:tcW w:w="14400" w:type="dxa"/>
            <w:gridSpan w:val="9"/>
          </w:tcPr>
          <w:p w:rsidR="00AF35A4" w:rsidRPr="00B74403" w:rsidRDefault="00AF35A4" w:rsidP="00EC0911">
            <w:pPr>
              <w:pStyle w:val="Table"/>
            </w:pPr>
            <w:r w:rsidRPr="00B74403">
              <w:t>Показатели конечных результатов</w:t>
            </w:r>
          </w:p>
        </w:tc>
      </w:tr>
      <w:tr w:rsidR="00AF35A4" w:rsidRPr="00B74403" w:rsidTr="00EC0911">
        <w:trPr>
          <w:trHeight w:val="285"/>
        </w:trPr>
        <w:tc>
          <w:tcPr>
            <w:tcW w:w="540" w:type="dxa"/>
          </w:tcPr>
          <w:p w:rsidR="00AF35A4" w:rsidRPr="00B74403" w:rsidRDefault="00AF35A4" w:rsidP="00EC0911">
            <w:pPr>
              <w:pStyle w:val="Table"/>
            </w:pPr>
            <w:r w:rsidRPr="00B74403">
              <w:t>1.</w:t>
            </w:r>
          </w:p>
        </w:tc>
        <w:tc>
          <w:tcPr>
            <w:tcW w:w="4456" w:type="dxa"/>
          </w:tcPr>
          <w:p w:rsidR="00AF35A4" w:rsidRPr="00B74403" w:rsidRDefault="00AF35A4" w:rsidP="00EC0911">
            <w:pPr>
              <w:pStyle w:val="Table"/>
            </w:pPr>
            <w:r w:rsidRPr="00B74403">
              <w:t xml:space="preserve">Количество субъектов малого и среднего предпринимательства на </w:t>
            </w:r>
            <w:r w:rsidRPr="00B74403">
              <w:lastRenderedPageBreak/>
              <w:t>10 тыс. населения, единиц</w:t>
            </w:r>
          </w:p>
        </w:tc>
        <w:tc>
          <w:tcPr>
            <w:tcW w:w="1420" w:type="dxa"/>
            <w:vAlign w:val="center"/>
          </w:tcPr>
          <w:p w:rsidR="00AF35A4" w:rsidRPr="00B74403" w:rsidRDefault="00AF35A4" w:rsidP="00EC0911">
            <w:pPr>
              <w:pStyle w:val="Table"/>
            </w:pPr>
            <w:r w:rsidRPr="00B74403">
              <w:lastRenderedPageBreak/>
              <w:t>353,7</w:t>
            </w:r>
          </w:p>
        </w:tc>
        <w:tc>
          <w:tcPr>
            <w:tcW w:w="1280" w:type="dxa"/>
            <w:vAlign w:val="center"/>
          </w:tcPr>
          <w:p w:rsidR="00AF35A4" w:rsidRPr="00B74403" w:rsidRDefault="00AF35A4" w:rsidP="00EC0911">
            <w:pPr>
              <w:pStyle w:val="Table"/>
            </w:pPr>
            <w:r w:rsidRPr="00B74403">
              <w:t>398,4</w:t>
            </w:r>
          </w:p>
        </w:tc>
        <w:tc>
          <w:tcPr>
            <w:tcW w:w="1281" w:type="dxa"/>
            <w:vAlign w:val="center"/>
          </w:tcPr>
          <w:p w:rsidR="00AF35A4" w:rsidRPr="00B74403" w:rsidRDefault="00AF35A4" w:rsidP="00EC0911">
            <w:pPr>
              <w:pStyle w:val="Table"/>
            </w:pPr>
            <w:r w:rsidRPr="00B74403">
              <w:t>376,5</w:t>
            </w:r>
          </w:p>
        </w:tc>
        <w:tc>
          <w:tcPr>
            <w:tcW w:w="1281" w:type="dxa"/>
            <w:vAlign w:val="center"/>
          </w:tcPr>
          <w:p w:rsidR="00AF35A4" w:rsidRPr="00B74403" w:rsidRDefault="00AF35A4" w:rsidP="00EC0911">
            <w:pPr>
              <w:pStyle w:val="Table"/>
            </w:pPr>
            <w:r w:rsidRPr="00B74403">
              <w:t>381,3</w:t>
            </w:r>
          </w:p>
        </w:tc>
        <w:tc>
          <w:tcPr>
            <w:tcW w:w="1281" w:type="dxa"/>
            <w:vAlign w:val="center"/>
          </w:tcPr>
          <w:p w:rsidR="00AF35A4" w:rsidRPr="00B74403" w:rsidRDefault="00AF35A4" w:rsidP="00EC0911">
            <w:pPr>
              <w:pStyle w:val="Table"/>
            </w:pPr>
            <w:r w:rsidRPr="00B74403">
              <w:t>387,2</w:t>
            </w:r>
          </w:p>
        </w:tc>
        <w:tc>
          <w:tcPr>
            <w:tcW w:w="1281" w:type="dxa"/>
            <w:vAlign w:val="center"/>
          </w:tcPr>
          <w:p w:rsidR="00AF35A4" w:rsidRPr="00B74403" w:rsidRDefault="00AF35A4" w:rsidP="00EC0911">
            <w:pPr>
              <w:pStyle w:val="Table"/>
            </w:pPr>
            <w:r w:rsidRPr="00B74403">
              <w:t>395,9</w:t>
            </w:r>
          </w:p>
        </w:tc>
        <w:tc>
          <w:tcPr>
            <w:tcW w:w="1580" w:type="dxa"/>
            <w:vAlign w:val="center"/>
          </w:tcPr>
          <w:p w:rsidR="00AF35A4" w:rsidRPr="00B74403" w:rsidRDefault="00AF35A4" w:rsidP="00EC0911">
            <w:pPr>
              <w:pStyle w:val="Table"/>
            </w:pPr>
            <w:r w:rsidRPr="00B74403">
              <w:t>395,9</w:t>
            </w:r>
          </w:p>
        </w:tc>
      </w:tr>
      <w:tr w:rsidR="00AF35A4" w:rsidRPr="00B74403" w:rsidTr="00EC0911">
        <w:trPr>
          <w:trHeight w:val="285"/>
        </w:trPr>
        <w:tc>
          <w:tcPr>
            <w:tcW w:w="540" w:type="dxa"/>
          </w:tcPr>
          <w:p w:rsidR="00AF35A4" w:rsidRPr="00B74403" w:rsidRDefault="00AF35A4" w:rsidP="00EC0911">
            <w:pPr>
              <w:pStyle w:val="Table"/>
            </w:pPr>
            <w:r w:rsidRPr="00B74403">
              <w:lastRenderedPageBreak/>
              <w:t>2.</w:t>
            </w:r>
          </w:p>
        </w:tc>
        <w:tc>
          <w:tcPr>
            <w:tcW w:w="4456" w:type="dxa"/>
          </w:tcPr>
          <w:p w:rsidR="00AF35A4" w:rsidRPr="00B74403" w:rsidRDefault="00AF35A4" w:rsidP="00EC0911">
            <w:pPr>
              <w:pStyle w:val="Table"/>
            </w:pPr>
            <w:r w:rsidRPr="00B74403">
              <w:t>Доля среднесписочной численности работников занятых на малых и средних предприятиях в общей численности работающих, %</w:t>
            </w:r>
          </w:p>
        </w:tc>
        <w:tc>
          <w:tcPr>
            <w:tcW w:w="1420" w:type="dxa"/>
            <w:vAlign w:val="center"/>
          </w:tcPr>
          <w:p w:rsidR="00AF35A4" w:rsidRPr="00B74403" w:rsidRDefault="00AF35A4" w:rsidP="00EC0911">
            <w:pPr>
              <w:pStyle w:val="Table"/>
            </w:pPr>
            <w:r w:rsidRPr="00B74403">
              <w:t>13,9</w:t>
            </w:r>
          </w:p>
        </w:tc>
        <w:tc>
          <w:tcPr>
            <w:tcW w:w="1280" w:type="dxa"/>
            <w:vAlign w:val="center"/>
          </w:tcPr>
          <w:p w:rsidR="00AF35A4" w:rsidRPr="00B74403" w:rsidRDefault="00AF35A4" w:rsidP="00EC0911">
            <w:pPr>
              <w:pStyle w:val="Table"/>
            </w:pPr>
            <w:r w:rsidRPr="00B74403">
              <w:t>14,4</w:t>
            </w:r>
          </w:p>
        </w:tc>
        <w:tc>
          <w:tcPr>
            <w:tcW w:w="1281" w:type="dxa"/>
            <w:vAlign w:val="center"/>
          </w:tcPr>
          <w:p w:rsidR="00AF35A4" w:rsidRPr="00B74403" w:rsidRDefault="00AF35A4" w:rsidP="00EC0911">
            <w:pPr>
              <w:pStyle w:val="Table"/>
            </w:pPr>
            <w:r w:rsidRPr="00B74403">
              <w:t>14,9</w:t>
            </w:r>
          </w:p>
        </w:tc>
        <w:tc>
          <w:tcPr>
            <w:tcW w:w="1281" w:type="dxa"/>
            <w:vAlign w:val="center"/>
          </w:tcPr>
          <w:p w:rsidR="00AF35A4" w:rsidRPr="00B74403" w:rsidRDefault="00AF35A4" w:rsidP="00EC0911">
            <w:pPr>
              <w:pStyle w:val="Table"/>
            </w:pPr>
            <w:r w:rsidRPr="00B74403">
              <w:t>19,7</w:t>
            </w:r>
          </w:p>
        </w:tc>
        <w:tc>
          <w:tcPr>
            <w:tcW w:w="1281" w:type="dxa"/>
            <w:vAlign w:val="center"/>
          </w:tcPr>
          <w:p w:rsidR="00AF35A4" w:rsidRPr="00B74403" w:rsidRDefault="00AF35A4" w:rsidP="00EC0911">
            <w:pPr>
              <w:pStyle w:val="Table"/>
            </w:pPr>
            <w:r w:rsidRPr="00B74403">
              <w:t>20,3</w:t>
            </w:r>
          </w:p>
        </w:tc>
        <w:tc>
          <w:tcPr>
            <w:tcW w:w="1281" w:type="dxa"/>
            <w:vAlign w:val="center"/>
          </w:tcPr>
          <w:p w:rsidR="00AF35A4" w:rsidRPr="00B74403" w:rsidRDefault="00AF35A4" w:rsidP="00EC0911">
            <w:pPr>
              <w:pStyle w:val="Table"/>
            </w:pPr>
            <w:r w:rsidRPr="00B74403">
              <w:t>20,7</w:t>
            </w:r>
          </w:p>
        </w:tc>
        <w:tc>
          <w:tcPr>
            <w:tcW w:w="1580" w:type="dxa"/>
            <w:vAlign w:val="center"/>
          </w:tcPr>
          <w:p w:rsidR="00AF35A4" w:rsidRPr="00B74403" w:rsidRDefault="00AF35A4" w:rsidP="00EC0911">
            <w:pPr>
              <w:pStyle w:val="Table"/>
            </w:pPr>
            <w:r w:rsidRPr="00B74403">
              <w:t>20,7</w:t>
            </w:r>
          </w:p>
        </w:tc>
      </w:tr>
      <w:tr w:rsidR="00AF35A4" w:rsidRPr="00B74403" w:rsidTr="00EC0911">
        <w:trPr>
          <w:trHeight w:val="285"/>
        </w:trPr>
        <w:tc>
          <w:tcPr>
            <w:tcW w:w="540" w:type="dxa"/>
          </w:tcPr>
          <w:p w:rsidR="00AF35A4" w:rsidRPr="00B74403" w:rsidRDefault="00AF35A4" w:rsidP="00EC0911">
            <w:pPr>
              <w:pStyle w:val="Table"/>
            </w:pPr>
            <w:r w:rsidRPr="00B74403">
              <w:t>3.</w:t>
            </w:r>
          </w:p>
        </w:tc>
        <w:tc>
          <w:tcPr>
            <w:tcW w:w="4456" w:type="dxa"/>
          </w:tcPr>
          <w:p w:rsidR="00AF35A4" w:rsidRPr="00B74403" w:rsidRDefault="00AF35A4" w:rsidP="00EC0911">
            <w:pPr>
              <w:pStyle w:val="Table"/>
            </w:pPr>
            <w:r w:rsidRPr="00B74403">
              <w:t>Прирост количества рабочих мест на предприятиях – субъектах малого и среднего предпринимательства, %</w:t>
            </w:r>
          </w:p>
        </w:tc>
        <w:tc>
          <w:tcPr>
            <w:tcW w:w="1420" w:type="dxa"/>
            <w:vAlign w:val="center"/>
          </w:tcPr>
          <w:p w:rsidR="00AF35A4" w:rsidRPr="00B74403" w:rsidRDefault="00AF35A4" w:rsidP="00EC0911">
            <w:pPr>
              <w:pStyle w:val="Table"/>
            </w:pPr>
            <w:r w:rsidRPr="00B74403">
              <w:t>100</w:t>
            </w:r>
          </w:p>
        </w:tc>
        <w:tc>
          <w:tcPr>
            <w:tcW w:w="1280" w:type="dxa"/>
            <w:vAlign w:val="center"/>
          </w:tcPr>
          <w:p w:rsidR="00AF35A4" w:rsidRPr="00B74403" w:rsidRDefault="00AF35A4" w:rsidP="00EC0911">
            <w:pPr>
              <w:pStyle w:val="Table"/>
            </w:pPr>
            <w:r w:rsidRPr="00B74403">
              <w:t>104</w:t>
            </w:r>
          </w:p>
        </w:tc>
        <w:tc>
          <w:tcPr>
            <w:tcW w:w="1281" w:type="dxa"/>
            <w:vAlign w:val="center"/>
          </w:tcPr>
          <w:p w:rsidR="00AF35A4" w:rsidRPr="00B74403" w:rsidRDefault="00AF35A4" w:rsidP="00EC0911">
            <w:pPr>
              <w:pStyle w:val="Table"/>
            </w:pPr>
            <w:r w:rsidRPr="00B74403">
              <w:t>107,8</w:t>
            </w:r>
          </w:p>
        </w:tc>
        <w:tc>
          <w:tcPr>
            <w:tcW w:w="1281" w:type="dxa"/>
            <w:vAlign w:val="center"/>
          </w:tcPr>
          <w:p w:rsidR="00AF35A4" w:rsidRPr="00B74403" w:rsidRDefault="00AF35A4" w:rsidP="00EC0911">
            <w:pPr>
              <w:pStyle w:val="Table"/>
            </w:pPr>
            <w:r w:rsidRPr="00B74403">
              <w:t>194,1</w:t>
            </w:r>
          </w:p>
        </w:tc>
        <w:tc>
          <w:tcPr>
            <w:tcW w:w="1281" w:type="dxa"/>
            <w:vAlign w:val="center"/>
          </w:tcPr>
          <w:p w:rsidR="00AF35A4" w:rsidRPr="00B74403" w:rsidRDefault="00AF35A4" w:rsidP="00EC0911">
            <w:pPr>
              <w:pStyle w:val="Table"/>
            </w:pPr>
            <w:r w:rsidRPr="00B74403">
              <w:t>200,8</w:t>
            </w:r>
          </w:p>
        </w:tc>
        <w:tc>
          <w:tcPr>
            <w:tcW w:w="1281" w:type="dxa"/>
            <w:vAlign w:val="center"/>
          </w:tcPr>
          <w:p w:rsidR="00AF35A4" w:rsidRPr="00B74403" w:rsidRDefault="00AF35A4" w:rsidP="00EC0911">
            <w:pPr>
              <w:pStyle w:val="Table"/>
            </w:pPr>
            <w:r w:rsidRPr="00B74403">
              <w:t>206,06</w:t>
            </w:r>
          </w:p>
        </w:tc>
        <w:tc>
          <w:tcPr>
            <w:tcW w:w="1580" w:type="dxa"/>
            <w:vAlign w:val="center"/>
          </w:tcPr>
          <w:p w:rsidR="00AF35A4" w:rsidRPr="00B74403" w:rsidRDefault="00AF35A4" w:rsidP="00EC0911">
            <w:pPr>
              <w:pStyle w:val="Table"/>
            </w:pPr>
            <w:r w:rsidRPr="00B74403">
              <w:t>206,06</w:t>
            </w:r>
          </w:p>
        </w:tc>
      </w:tr>
    </w:tbl>
    <w:p w:rsidR="00AF35A4" w:rsidRPr="00CB6E3E" w:rsidRDefault="00AF35A4" w:rsidP="00AF35A4">
      <w:pPr>
        <w:ind w:left="567" w:firstLine="0"/>
      </w:pPr>
    </w:p>
    <w:p w:rsidR="00AF35A4" w:rsidRPr="00CB6E3E" w:rsidRDefault="00AF35A4" w:rsidP="00AF35A4">
      <w:pPr>
        <w:ind w:left="567" w:firstLine="0"/>
      </w:pPr>
    </w:p>
    <w:p w:rsidR="00AF35A4" w:rsidRPr="00CB6E3E" w:rsidRDefault="00AF35A4" w:rsidP="00AF35A4">
      <w:pPr>
        <w:ind w:left="567" w:firstLine="0"/>
      </w:pPr>
      <w:r w:rsidRPr="00CB6E3E">
        <w:t>* Количество Субъектов без учёта индивидуальных предпринимателей »</w:t>
      </w:r>
    </w:p>
    <w:p w:rsidR="00AF35A4" w:rsidRPr="00CB6E3E" w:rsidRDefault="00AF35A4" w:rsidP="00AF35A4">
      <w:pPr>
        <w:ind w:left="567" w:firstLine="0"/>
      </w:pPr>
    </w:p>
    <w:p w:rsidR="00B33EE3" w:rsidRPr="001471CD" w:rsidRDefault="00B33EE3" w:rsidP="00B33EE3"/>
    <w:p w:rsidR="00B33EE3" w:rsidRPr="001471CD" w:rsidRDefault="00B33EE3" w:rsidP="00B33EE3"/>
    <w:p w:rsidR="00B33EE3" w:rsidRPr="003E0966" w:rsidRDefault="00B33EE3" w:rsidP="00B33EE3">
      <w:pPr>
        <w:rPr>
          <w:rFonts w:cs="Arial"/>
          <w:szCs w:val="28"/>
        </w:rPr>
        <w:sectPr w:rsidR="00B33EE3" w:rsidRPr="003E0966" w:rsidSect="006F4633">
          <w:pgSz w:w="16838" w:h="11906" w:orient="landscape"/>
          <w:pgMar w:top="567" w:right="567" w:bottom="567" w:left="1134" w:header="708" w:footer="708" w:gutter="0"/>
          <w:cols w:space="708"/>
          <w:docGrid w:linePitch="360"/>
        </w:sectPr>
      </w:pPr>
    </w:p>
    <w:p w:rsidR="00B33EE3" w:rsidRDefault="006F1031" w:rsidP="006F1031">
      <w:pPr>
        <w:ind w:left="567" w:firstLine="0"/>
      </w:pPr>
      <w:r>
        <w:lastRenderedPageBreak/>
        <w:t xml:space="preserve">(приложение 2 изложено в редакции постановления Администрации </w:t>
      </w:r>
      <w:hyperlink r:id="rId56" w:tgtFrame="ChangingDocument" w:tooltip="О внесении изменений в приложение к постановлению администрации Березовского района от 7 апреля 2011 года №464 " w:history="1">
        <w:r w:rsidRPr="006F1031">
          <w:rPr>
            <w:rStyle w:val="a7"/>
          </w:rPr>
          <w:t>от 12.11.2012 № 1542</w:t>
        </w:r>
      </w:hyperlink>
      <w:r>
        <w:t>)</w:t>
      </w:r>
    </w:p>
    <w:p w:rsidR="007A4AC5" w:rsidRDefault="007A4AC5" w:rsidP="006F1031">
      <w:pPr>
        <w:ind w:left="567" w:firstLine="0"/>
      </w:pPr>
      <w:r>
        <w:t xml:space="preserve">(приложение 2 изложено в редакции постановления Администрации </w:t>
      </w:r>
      <w:hyperlink r:id="rId57" w:tgtFrame="ChangingDocument" w:tooltip="О внесении изменений в приложение к постановлению администрации Березовского района от 7 апреля 2011 года № 464 " w:history="1">
        <w:r w:rsidRPr="007A4AC5">
          <w:rPr>
            <w:rStyle w:val="a7"/>
          </w:rPr>
          <w:t>от 28.12.2012 № 1809</w:t>
        </w:r>
      </w:hyperlink>
      <w:r>
        <w:t>)</w:t>
      </w:r>
    </w:p>
    <w:p w:rsidR="00FD32A4" w:rsidRDefault="00FD32A4" w:rsidP="006F1031">
      <w:pPr>
        <w:ind w:left="567" w:firstLine="0"/>
      </w:pPr>
      <w:r>
        <w:t xml:space="preserve">(приложение 2 к программе изложено в редакции постановления Администрации </w:t>
      </w:r>
      <w:hyperlink r:id="rId58" w:tgtFrame="ChangingDocument" w:tooltip="О внесении изменений в приложение к постановлению администрации Березовского района от 7 апреля 2011 года № 464 " w:history="1">
        <w:r w:rsidRPr="00A72517">
          <w:rPr>
            <w:rStyle w:val="a7"/>
          </w:rPr>
          <w:t>от 25.06.2013 № 852</w:t>
        </w:r>
      </w:hyperlink>
      <w:r>
        <w:t>)</w:t>
      </w:r>
    </w:p>
    <w:p w:rsidR="00AF35A4" w:rsidRDefault="00AF35A4" w:rsidP="006F1031">
      <w:pPr>
        <w:ind w:left="567" w:firstLine="0"/>
      </w:pPr>
      <w:r>
        <w:t xml:space="preserve">(приложение 2 к программе изложено в редакции постановления Администрации </w:t>
      </w:r>
      <w:hyperlink r:id="rId59" w:tgtFrame="ChangingDocument" w:tooltip="О внесении изменений в приложение к постановлению администрации Березовского района от 7 апреля 2011 года № 464 " w:history="1">
        <w:r w:rsidRPr="003415B1">
          <w:rPr>
            <w:rStyle w:val="a7"/>
          </w:rPr>
          <w:t>от 22.07.2013 № 1024</w:t>
        </w:r>
      </w:hyperlink>
      <w:r>
        <w:t>)</w:t>
      </w:r>
    </w:p>
    <w:p w:rsidR="006A1859" w:rsidRPr="006F1031" w:rsidRDefault="006A1859" w:rsidP="006F1031">
      <w:pPr>
        <w:ind w:left="567" w:firstLine="0"/>
      </w:pPr>
      <w:r>
        <w:t xml:space="preserve">(приложение 2 к программе изложено в редакции постановления Администрации </w:t>
      </w:r>
      <w:hyperlink r:id="rId60" w:tgtFrame="ChangingDocument" w:tooltip="О внесении изменений в приложение к постановлению администрации Березовского района от 7 апреля 2011 года № 464 " w:history="1">
        <w:r w:rsidRPr="006A1859">
          <w:rPr>
            <w:rStyle w:val="a7"/>
          </w:rPr>
          <w:t>от 31.12.2013 № 1941</w:t>
        </w:r>
      </w:hyperlink>
      <w:r>
        <w:t>)</w:t>
      </w:r>
    </w:p>
    <w:p w:rsidR="0051643C" w:rsidRPr="00CB6E3E" w:rsidRDefault="0051643C" w:rsidP="0051643C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51643C" w:rsidRPr="00CB6E3E" w:rsidRDefault="0051643C" w:rsidP="0051643C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51643C" w:rsidRPr="00CB6E3E" w:rsidRDefault="0051643C" w:rsidP="0051643C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CB6E3E">
        <w:rPr>
          <w:rFonts w:cs="Arial"/>
          <w:b/>
          <w:bCs/>
          <w:kern w:val="28"/>
          <w:sz w:val="32"/>
          <w:szCs w:val="32"/>
        </w:rPr>
        <w:t>«Приложение 2 к целевой программе</w:t>
      </w:r>
    </w:p>
    <w:p w:rsidR="0051643C" w:rsidRPr="00CB6E3E" w:rsidRDefault="0051643C" w:rsidP="0051643C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CB6E3E">
        <w:rPr>
          <w:rFonts w:cs="Arial"/>
          <w:b/>
          <w:bCs/>
          <w:kern w:val="28"/>
          <w:sz w:val="32"/>
          <w:szCs w:val="32"/>
        </w:rPr>
        <w:t>«Развитие малого и среднего предпринимательства</w:t>
      </w:r>
    </w:p>
    <w:p w:rsidR="0051643C" w:rsidRPr="00CB6E3E" w:rsidRDefault="0051643C" w:rsidP="0051643C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CB6E3E">
        <w:rPr>
          <w:rFonts w:cs="Arial"/>
          <w:b/>
          <w:bCs/>
          <w:kern w:val="28"/>
          <w:sz w:val="32"/>
          <w:szCs w:val="32"/>
        </w:rPr>
        <w:t xml:space="preserve">в Березовском районе на 2011 – 2013 годы </w:t>
      </w:r>
    </w:p>
    <w:p w:rsidR="0051643C" w:rsidRPr="00CB6E3E" w:rsidRDefault="0051643C" w:rsidP="0051643C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CB6E3E">
        <w:rPr>
          <w:rFonts w:cs="Arial"/>
          <w:b/>
          <w:bCs/>
          <w:kern w:val="28"/>
          <w:sz w:val="32"/>
          <w:szCs w:val="32"/>
        </w:rPr>
        <w:t>и на период до 2015 года»</w:t>
      </w:r>
    </w:p>
    <w:p w:rsidR="0051643C" w:rsidRPr="00CB6E3E" w:rsidRDefault="0051643C" w:rsidP="0051643C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51643C" w:rsidRPr="00CB6E3E" w:rsidRDefault="0051643C" w:rsidP="0051643C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6A1859" w:rsidRPr="00645BD4" w:rsidRDefault="006A1859" w:rsidP="006A1859">
      <w:pPr>
        <w:tabs>
          <w:tab w:val="left" w:pos="0"/>
        </w:tabs>
        <w:jc w:val="center"/>
        <w:rPr>
          <w:rFonts w:cs="Arial"/>
          <w:b/>
          <w:bCs/>
          <w:iCs/>
          <w:sz w:val="30"/>
          <w:szCs w:val="28"/>
        </w:rPr>
      </w:pPr>
      <w:r w:rsidRPr="00645BD4">
        <w:rPr>
          <w:rFonts w:cs="Arial"/>
          <w:b/>
          <w:bCs/>
          <w:iCs/>
          <w:sz w:val="30"/>
          <w:szCs w:val="28"/>
        </w:rPr>
        <w:t>Основные мероприятия Программы на 2011 – 2015 годы</w:t>
      </w:r>
    </w:p>
    <w:p w:rsidR="0051643C" w:rsidRDefault="0051643C" w:rsidP="006A1859">
      <w:pPr>
        <w:ind w:left="567" w:firstLine="0"/>
      </w:pPr>
    </w:p>
    <w:tbl>
      <w:tblPr>
        <w:tblW w:w="160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80"/>
        <w:gridCol w:w="2230"/>
        <w:gridCol w:w="1440"/>
        <w:gridCol w:w="82"/>
        <w:gridCol w:w="1178"/>
        <w:gridCol w:w="1440"/>
        <w:gridCol w:w="1260"/>
        <w:gridCol w:w="35"/>
        <w:gridCol w:w="1225"/>
        <w:gridCol w:w="1490"/>
        <w:gridCol w:w="142"/>
        <w:gridCol w:w="1080"/>
        <w:gridCol w:w="1080"/>
        <w:gridCol w:w="2447"/>
      </w:tblGrid>
      <w:tr w:rsidR="006A1859" w:rsidRPr="002C1075" w:rsidTr="006A1859">
        <w:trPr>
          <w:trHeight w:val="315"/>
        </w:trPr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59" w:rsidRPr="002C1075" w:rsidRDefault="006A1859" w:rsidP="009909C6">
            <w:pPr>
              <w:pStyle w:val="Table0"/>
            </w:pPr>
            <w:r w:rsidRPr="002C1075">
              <w:t>№ п/п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59" w:rsidRPr="002C1075" w:rsidRDefault="006A1859" w:rsidP="009909C6">
            <w:pPr>
              <w:pStyle w:val="Table0"/>
            </w:pPr>
            <w:r w:rsidRPr="002C1075">
              <w:t>Мероприятия Программы</w:t>
            </w:r>
          </w:p>
        </w:tc>
        <w:tc>
          <w:tcPr>
            <w:tcW w:w="15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59" w:rsidRPr="002C1075" w:rsidRDefault="006A1859" w:rsidP="009909C6">
            <w:pPr>
              <w:pStyle w:val="Table0"/>
            </w:pPr>
            <w:r w:rsidRPr="002C1075">
              <w:t>Исполнители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59" w:rsidRPr="002C1075" w:rsidRDefault="006A1859" w:rsidP="009909C6">
            <w:pPr>
              <w:pStyle w:val="Table0"/>
            </w:pPr>
            <w:r w:rsidRPr="002C1075">
              <w:t>Источники финансирования</w:t>
            </w:r>
          </w:p>
        </w:tc>
        <w:tc>
          <w:tcPr>
            <w:tcW w:w="77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59" w:rsidRPr="002C1075" w:rsidRDefault="006A1859" w:rsidP="009909C6">
            <w:pPr>
              <w:pStyle w:val="Table0"/>
            </w:pPr>
            <w:r w:rsidRPr="002C1075">
              <w:t>Финансовые затраты на реализацию, тыс. рублей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59" w:rsidRPr="002C1075" w:rsidRDefault="006A1859" w:rsidP="009909C6">
            <w:pPr>
              <w:pStyle w:val="Table0"/>
            </w:pPr>
            <w:r w:rsidRPr="002C1075">
              <w:t>Ожидаемые результаты</w:t>
            </w:r>
          </w:p>
        </w:tc>
      </w:tr>
      <w:tr w:rsidR="006A1859" w:rsidRPr="002C1075" w:rsidTr="006A1859">
        <w:trPr>
          <w:trHeight w:val="315"/>
        </w:trPr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0"/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0"/>
            </w:pPr>
          </w:p>
        </w:tc>
        <w:tc>
          <w:tcPr>
            <w:tcW w:w="15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0"/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0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59" w:rsidRPr="002C1075" w:rsidRDefault="006A1859" w:rsidP="009909C6">
            <w:pPr>
              <w:pStyle w:val="Table"/>
            </w:pPr>
            <w:r w:rsidRPr="002C1075">
              <w:t>всего</w:t>
            </w:r>
          </w:p>
        </w:tc>
        <w:tc>
          <w:tcPr>
            <w:tcW w:w="6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59" w:rsidRPr="002C1075" w:rsidRDefault="006A1859" w:rsidP="009909C6">
            <w:pPr>
              <w:pStyle w:val="Table"/>
              <w:rPr>
                <w:b/>
              </w:rPr>
            </w:pPr>
            <w:r w:rsidRPr="002C1075">
              <w:t>в том числе по годам:</w:t>
            </w: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</w:tc>
      </w:tr>
      <w:tr w:rsidR="006A1859" w:rsidRPr="002C1075" w:rsidTr="006A1859">
        <w:trPr>
          <w:trHeight w:val="315"/>
        </w:trPr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</w:tc>
        <w:tc>
          <w:tcPr>
            <w:tcW w:w="15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59" w:rsidRPr="002C1075" w:rsidRDefault="006A1859" w:rsidP="009909C6">
            <w:pPr>
              <w:pStyle w:val="Table"/>
            </w:pPr>
            <w:r w:rsidRPr="002C1075">
              <w:t>2011 год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59" w:rsidRPr="002C1075" w:rsidRDefault="006A1859" w:rsidP="009909C6">
            <w:pPr>
              <w:pStyle w:val="Table"/>
            </w:pPr>
            <w:r w:rsidRPr="002C1075">
              <w:t>2012 год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59" w:rsidRPr="002C1075" w:rsidRDefault="006A1859" w:rsidP="009909C6">
            <w:pPr>
              <w:pStyle w:val="Table"/>
            </w:pPr>
            <w:r w:rsidRPr="002C1075">
              <w:t>2013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59" w:rsidRPr="002C1075" w:rsidRDefault="006A1859" w:rsidP="009909C6">
            <w:pPr>
              <w:pStyle w:val="Table"/>
            </w:pPr>
            <w:r w:rsidRPr="002C1075">
              <w:t>2014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59" w:rsidRPr="002C1075" w:rsidRDefault="006A1859" w:rsidP="009909C6">
            <w:pPr>
              <w:pStyle w:val="Table"/>
            </w:pPr>
            <w:r w:rsidRPr="002C1075">
              <w:t>2015 год</w:t>
            </w: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</w:tc>
      </w:tr>
      <w:tr w:rsidR="006A1859" w:rsidRPr="002C1075" w:rsidTr="006A1859">
        <w:trPr>
          <w:trHeight w:val="315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59" w:rsidRPr="002C1075" w:rsidRDefault="006A1859" w:rsidP="009909C6">
            <w:pPr>
              <w:pStyle w:val="Table"/>
            </w:pPr>
            <w:r w:rsidRPr="002C1075">
              <w:t>1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59" w:rsidRPr="002C1075" w:rsidRDefault="006A1859" w:rsidP="009909C6">
            <w:pPr>
              <w:pStyle w:val="Table"/>
            </w:pPr>
            <w:r w:rsidRPr="002C1075">
              <w:t>2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59" w:rsidRPr="002C1075" w:rsidRDefault="006A1859" w:rsidP="009909C6">
            <w:pPr>
              <w:pStyle w:val="Table"/>
            </w:pPr>
            <w:r w:rsidRPr="002C1075">
              <w:t>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59" w:rsidRPr="002C1075" w:rsidRDefault="006A1859" w:rsidP="009909C6">
            <w:pPr>
              <w:pStyle w:val="Table"/>
            </w:pPr>
            <w:r w:rsidRPr="002C1075"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59" w:rsidRPr="002C1075" w:rsidRDefault="006A1859" w:rsidP="009909C6">
            <w:pPr>
              <w:pStyle w:val="Table"/>
            </w:pPr>
            <w:r w:rsidRPr="002C1075">
              <w:t>5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59" w:rsidRPr="002C1075" w:rsidRDefault="006A1859" w:rsidP="009909C6">
            <w:pPr>
              <w:pStyle w:val="Table"/>
            </w:pPr>
            <w:r w:rsidRPr="002C1075">
              <w:t>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59" w:rsidRPr="002C1075" w:rsidRDefault="006A1859" w:rsidP="009909C6">
            <w:pPr>
              <w:pStyle w:val="Table"/>
            </w:pPr>
            <w:r w:rsidRPr="002C1075">
              <w:t>7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59" w:rsidRPr="002C1075" w:rsidRDefault="006A1859" w:rsidP="009909C6">
            <w:pPr>
              <w:pStyle w:val="Table"/>
            </w:pPr>
            <w:r w:rsidRPr="002C1075"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59" w:rsidRPr="002C1075" w:rsidRDefault="006A1859" w:rsidP="009909C6">
            <w:pPr>
              <w:pStyle w:val="Table"/>
            </w:pPr>
            <w:r w:rsidRPr="002C1075"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59" w:rsidRPr="002C1075" w:rsidRDefault="006A1859" w:rsidP="009909C6">
            <w:pPr>
              <w:pStyle w:val="Table"/>
            </w:pPr>
            <w:r w:rsidRPr="002C1075">
              <w:t>10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59" w:rsidRPr="002C1075" w:rsidRDefault="006A1859" w:rsidP="009909C6">
            <w:pPr>
              <w:pStyle w:val="Table"/>
            </w:pPr>
            <w:r w:rsidRPr="002C1075">
              <w:t>11</w:t>
            </w:r>
          </w:p>
        </w:tc>
      </w:tr>
      <w:tr w:rsidR="006A1859" w:rsidRPr="002C1075" w:rsidTr="006A1859">
        <w:trPr>
          <w:trHeight w:val="835"/>
        </w:trPr>
        <w:tc>
          <w:tcPr>
            <w:tcW w:w="160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59" w:rsidRPr="002C1075" w:rsidRDefault="006A1859" w:rsidP="009909C6">
            <w:pPr>
              <w:pStyle w:val="Table"/>
            </w:pPr>
            <w:r w:rsidRPr="002C1075">
              <w:t>Цель: Создание благоприятных условий для устойчивого развития малого и среднего предпринимательства</w:t>
            </w:r>
          </w:p>
          <w:p w:rsidR="006A1859" w:rsidRPr="002C1075" w:rsidRDefault="006A1859" w:rsidP="009909C6">
            <w:pPr>
              <w:pStyle w:val="Table"/>
            </w:pPr>
            <w:r w:rsidRPr="002C1075">
              <w:t xml:space="preserve">на территории муниципального образования Березовский район, как важнейшего фактора </w:t>
            </w:r>
          </w:p>
          <w:p w:rsidR="006A1859" w:rsidRPr="002C1075" w:rsidRDefault="006A1859" w:rsidP="009909C6">
            <w:pPr>
              <w:pStyle w:val="Table"/>
              <w:rPr>
                <w:lang w:val="en-US"/>
              </w:rPr>
            </w:pPr>
            <w:r w:rsidRPr="002C1075">
              <w:t>социально политической стабильности</w:t>
            </w:r>
          </w:p>
        </w:tc>
      </w:tr>
      <w:tr w:rsidR="006A1859" w:rsidRPr="002C1075" w:rsidTr="006A1859">
        <w:trPr>
          <w:trHeight w:val="315"/>
        </w:trPr>
        <w:tc>
          <w:tcPr>
            <w:tcW w:w="160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Задача 1: Мониторинг и информационное сопровождение деятельности представителей</w:t>
            </w:r>
          </w:p>
          <w:p w:rsidR="006A1859" w:rsidRPr="002C1075" w:rsidRDefault="006A1859" w:rsidP="009909C6">
            <w:pPr>
              <w:pStyle w:val="Table"/>
              <w:rPr>
                <w:lang w:val="en-US"/>
              </w:rPr>
            </w:pPr>
            <w:r w:rsidRPr="002C1075">
              <w:t>малого и среднего предпринимательства</w:t>
            </w:r>
          </w:p>
        </w:tc>
      </w:tr>
      <w:tr w:rsidR="006A1859" w:rsidRPr="002C1075" w:rsidTr="006A1859">
        <w:trPr>
          <w:trHeight w:val="645"/>
        </w:trPr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59" w:rsidRPr="002C1075" w:rsidRDefault="006A1859" w:rsidP="009909C6">
            <w:pPr>
              <w:pStyle w:val="Table"/>
            </w:pPr>
            <w:r w:rsidRPr="002C1075">
              <w:t>1.1.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59" w:rsidRPr="002C1075" w:rsidRDefault="006A1859" w:rsidP="009909C6">
            <w:pPr>
              <w:pStyle w:val="Table"/>
            </w:pPr>
            <w:r w:rsidRPr="002C1075">
              <w:t xml:space="preserve">Проведение мониторинга </w:t>
            </w:r>
            <w:r w:rsidRPr="002C1075">
              <w:lastRenderedPageBreak/>
              <w:t>малого и среднего предпринимательства в целях определения приоритетных направлений</w:t>
            </w:r>
          </w:p>
        </w:tc>
        <w:tc>
          <w:tcPr>
            <w:tcW w:w="15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59" w:rsidRPr="002C1075" w:rsidRDefault="006A1859" w:rsidP="009909C6">
            <w:pPr>
              <w:pStyle w:val="Table"/>
            </w:pPr>
            <w:r w:rsidRPr="002C1075">
              <w:lastRenderedPageBreak/>
              <w:t>комитет по экономичес</w:t>
            </w:r>
            <w:r w:rsidRPr="002C1075">
              <w:lastRenderedPageBreak/>
              <w:t>кой политике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lastRenderedPageBreak/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430,132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80,132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150,000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200,000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59" w:rsidRPr="002C1075" w:rsidRDefault="006A1859" w:rsidP="009909C6">
            <w:pPr>
              <w:pStyle w:val="Table"/>
            </w:pPr>
            <w:r w:rsidRPr="002C1075">
              <w:t xml:space="preserve">Обеспечение эффективной </w:t>
            </w:r>
            <w:r w:rsidRPr="002C1075">
              <w:lastRenderedPageBreak/>
              <w:t>муниципальной поддержки и развития сектора малого и среднего предпринимательства. Получение данных, для изменения, совершенствования мер поддержки и развития малого и среднего предпринимательства.</w:t>
            </w:r>
          </w:p>
          <w:p w:rsidR="006A1859" w:rsidRPr="002C1075" w:rsidRDefault="006A1859" w:rsidP="009909C6">
            <w:pPr>
              <w:pStyle w:val="Table"/>
            </w:pPr>
            <w:r w:rsidRPr="002C1075">
              <w:t xml:space="preserve">Определение приоритетных направлений развития малого и среднего предпринимательства. </w:t>
            </w:r>
          </w:p>
        </w:tc>
      </w:tr>
      <w:tr w:rsidR="006A1859" w:rsidRPr="002C1075" w:rsidTr="006A1859">
        <w:trPr>
          <w:trHeight w:val="1241"/>
        </w:trPr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</w:tc>
        <w:tc>
          <w:tcPr>
            <w:tcW w:w="15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муниципальный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22,535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4,535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8,000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10,000</w:t>
            </w: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</w:tc>
      </w:tr>
      <w:tr w:rsidR="006A1859" w:rsidRPr="002C1075" w:rsidTr="006A1859">
        <w:trPr>
          <w:trHeight w:val="1258"/>
        </w:trPr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</w:tc>
        <w:tc>
          <w:tcPr>
            <w:tcW w:w="15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бюджет автономного округа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407,597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75,597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142,000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190,000</w:t>
            </w: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</w:tc>
      </w:tr>
      <w:tr w:rsidR="006A1859" w:rsidRPr="002C1075" w:rsidTr="006A1859">
        <w:trPr>
          <w:trHeight w:val="39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59" w:rsidRPr="002C1075" w:rsidRDefault="006A1859" w:rsidP="009909C6">
            <w:pPr>
              <w:pStyle w:val="Table"/>
            </w:pPr>
            <w:r w:rsidRPr="002C1075">
              <w:t>1.2.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59" w:rsidRPr="002C1075" w:rsidRDefault="006A1859" w:rsidP="009909C6">
            <w:pPr>
              <w:pStyle w:val="Table"/>
            </w:pPr>
            <w:r w:rsidRPr="002C1075">
              <w:t>Оказание информационной поддержки субъектам малого и среднего предпринимательства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59" w:rsidRPr="002C1075" w:rsidRDefault="006A1859" w:rsidP="009909C6">
            <w:pPr>
              <w:pStyle w:val="Table"/>
            </w:pPr>
            <w:r w:rsidRPr="002C1075">
              <w:t>комитет по экономической политике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59" w:rsidRPr="002C1075" w:rsidRDefault="006A1859" w:rsidP="009909C6">
            <w:pPr>
              <w:pStyle w:val="Table"/>
            </w:pPr>
            <w:r w:rsidRPr="002C1075">
              <w:t>без финансирования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-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-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59" w:rsidRPr="002C1075" w:rsidRDefault="006A1859" w:rsidP="009909C6">
            <w:pPr>
              <w:pStyle w:val="Table"/>
            </w:pPr>
            <w:r w:rsidRPr="002C1075">
              <w:t>Ежегодное обеспечение 50 человек информацией об оказываемых видах поддержки органами местного самоуправления</w:t>
            </w:r>
          </w:p>
        </w:tc>
      </w:tr>
      <w:tr w:rsidR="006A1859" w:rsidRPr="002C1075" w:rsidTr="006A1859">
        <w:trPr>
          <w:trHeight w:val="39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59" w:rsidRPr="002C1075" w:rsidRDefault="006A1859" w:rsidP="009909C6">
            <w:pPr>
              <w:pStyle w:val="Table"/>
            </w:pPr>
            <w:r w:rsidRPr="002C1075">
              <w:t>1.3.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59" w:rsidRPr="002C1075" w:rsidRDefault="006A1859" w:rsidP="009909C6">
            <w:pPr>
              <w:pStyle w:val="Table"/>
            </w:pPr>
            <w:r w:rsidRPr="002C1075">
              <w:t>Ведение реестра субъектов малого и среднего предприниматель</w:t>
            </w:r>
            <w:r w:rsidRPr="002C1075">
              <w:lastRenderedPageBreak/>
              <w:t>ства – получателей поддержки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59" w:rsidRPr="002C1075" w:rsidRDefault="006A1859" w:rsidP="009909C6">
            <w:pPr>
              <w:pStyle w:val="Table"/>
            </w:pPr>
            <w:r w:rsidRPr="002C1075">
              <w:lastRenderedPageBreak/>
              <w:t>комитет по экономической политике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без финансирования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-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-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59" w:rsidRPr="002C1075" w:rsidRDefault="006A1859" w:rsidP="009909C6">
            <w:pPr>
              <w:pStyle w:val="Table"/>
            </w:pPr>
            <w:r w:rsidRPr="002C1075">
              <w:t>Ведение реестра, субъектов малого и среднего предпринимательс</w:t>
            </w:r>
            <w:r w:rsidRPr="002C1075">
              <w:lastRenderedPageBreak/>
              <w:t>тва, получателей поддержки</w:t>
            </w:r>
          </w:p>
        </w:tc>
      </w:tr>
      <w:tr w:rsidR="006A1859" w:rsidRPr="002C1075" w:rsidTr="006A1859">
        <w:trPr>
          <w:trHeight w:val="390"/>
        </w:trPr>
        <w:tc>
          <w:tcPr>
            <w:tcW w:w="46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59" w:rsidRPr="002C1075" w:rsidRDefault="006A1859" w:rsidP="009909C6">
            <w:pPr>
              <w:pStyle w:val="Table"/>
            </w:pPr>
            <w:r w:rsidRPr="002C1075">
              <w:lastRenderedPageBreak/>
              <w:t>Итого по задаче 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430,132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80,132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150,000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200,000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59" w:rsidRPr="002C1075" w:rsidRDefault="006A1859" w:rsidP="009909C6">
            <w:pPr>
              <w:pStyle w:val="Table"/>
            </w:pPr>
          </w:p>
        </w:tc>
      </w:tr>
      <w:tr w:rsidR="006A1859" w:rsidRPr="002C1075" w:rsidTr="006A1859">
        <w:trPr>
          <w:trHeight w:val="390"/>
        </w:trPr>
        <w:tc>
          <w:tcPr>
            <w:tcW w:w="465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муниципальный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22,535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4,535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8,000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10,000</w:t>
            </w: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</w:tc>
      </w:tr>
      <w:tr w:rsidR="006A1859" w:rsidRPr="002C1075" w:rsidTr="006A1859">
        <w:trPr>
          <w:trHeight w:val="390"/>
        </w:trPr>
        <w:tc>
          <w:tcPr>
            <w:tcW w:w="465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бюджет автономного округа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407,597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75,597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142,000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190,000</w:t>
            </w: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</w:tc>
      </w:tr>
      <w:tr w:rsidR="006A1859" w:rsidRPr="002C1075" w:rsidTr="006A1859">
        <w:trPr>
          <w:trHeight w:val="360"/>
        </w:trPr>
        <w:tc>
          <w:tcPr>
            <w:tcW w:w="160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Задача 2. Модернизация и создание условий для внедрения энергоэффективных технологий на малых и средних предприятиях</w:t>
            </w:r>
          </w:p>
        </w:tc>
      </w:tr>
      <w:tr w:rsidR="006A1859" w:rsidRPr="002C1075" w:rsidTr="006A1859">
        <w:trPr>
          <w:trHeight w:val="390"/>
        </w:trPr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59" w:rsidRPr="002C1075" w:rsidRDefault="006A1859" w:rsidP="009909C6">
            <w:pPr>
              <w:pStyle w:val="Table"/>
            </w:pPr>
            <w:r w:rsidRPr="002C1075">
              <w:t>2.1.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59" w:rsidRPr="002C1075" w:rsidRDefault="006A1859" w:rsidP="009909C6">
            <w:pPr>
              <w:pStyle w:val="Table"/>
            </w:pPr>
            <w:r w:rsidRPr="002C1075">
              <w:t>Предоставление субсидий субъектам малого и среднего предпринимательства для реализации проектов по энергоэффективности</w:t>
            </w:r>
          </w:p>
        </w:tc>
        <w:tc>
          <w:tcPr>
            <w:tcW w:w="15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59" w:rsidRPr="002C1075" w:rsidRDefault="006A1859" w:rsidP="009909C6">
            <w:pPr>
              <w:pStyle w:val="Table"/>
            </w:pPr>
            <w:r w:rsidRPr="002C1075">
              <w:t>комитет по экономической политике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759,648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400,000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119,648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120,000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120,000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59" w:rsidRPr="002C1075" w:rsidRDefault="006A1859" w:rsidP="009909C6">
            <w:pPr>
              <w:pStyle w:val="Table"/>
            </w:pPr>
            <w:r w:rsidRPr="002C1075">
              <w:t>Увеличение товарооборота предприятий на 5%</w:t>
            </w:r>
          </w:p>
        </w:tc>
      </w:tr>
      <w:tr w:rsidR="006A1859" w:rsidRPr="002C1075" w:rsidTr="006A1859">
        <w:trPr>
          <w:trHeight w:val="390"/>
        </w:trPr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</w:tc>
        <w:tc>
          <w:tcPr>
            <w:tcW w:w="15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муниципальный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38,772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20,000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6,772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6,000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6,000</w:t>
            </w: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</w:tc>
      </w:tr>
      <w:tr w:rsidR="006A1859" w:rsidRPr="002C1075" w:rsidTr="006A1859">
        <w:trPr>
          <w:trHeight w:val="390"/>
        </w:trPr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</w:tc>
        <w:tc>
          <w:tcPr>
            <w:tcW w:w="15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бюджет автономного округа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720,876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380,000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112,876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114,000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114,000</w:t>
            </w: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</w:tc>
      </w:tr>
      <w:tr w:rsidR="006A1859" w:rsidRPr="002C1075" w:rsidTr="006A1859">
        <w:trPr>
          <w:trHeight w:val="390"/>
        </w:trPr>
        <w:tc>
          <w:tcPr>
            <w:tcW w:w="46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59" w:rsidRPr="002C1075" w:rsidRDefault="006A1859" w:rsidP="009909C6">
            <w:pPr>
              <w:pStyle w:val="Table"/>
            </w:pPr>
            <w:r w:rsidRPr="002C1075">
              <w:t>Итого по задаче 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759,648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400,000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119,648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120,000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120,000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59" w:rsidRPr="002C1075" w:rsidRDefault="006A1859" w:rsidP="009909C6">
            <w:pPr>
              <w:pStyle w:val="Table"/>
            </w:pPr>
          </w:p>
        </w:tc>
      </w:tr>
      <w:tr w:rsidR="006A1859" w:rsidRPr="002C1075" w:rsidTr="006A1859">
        <w:trPr>
          <w:trHeight w:val="390"/>
        </w:trPr>
        <w:tc>
          <w:tcPr>
            <w:tcW w:w="465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муниципальный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38,772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20,000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6,772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6,000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6,000</w:t>
            </w: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</w:tc>
      </w:tr>
      <w:tr w:rsidR="006A1859" w:rsidRPr="002C1075" w:rsidTr="006A1859">
        <w:trPr>
          <w:trHeight w:val="390"/>
        </w:trPr>
        <w:tc>
          <w:tcPr>
            <w:tcW w:w="465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бюджет автономного округа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720,876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380,000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112,876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114,000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114,000</w:t>
            </w: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</w:tc>
      </w:tr>
      <w:tr w:rsidR="006A1859" w:rsidRPr="002C1075" w:rsidTr="006A1859">
        <w:trPr>
          <w:gridAfter w:val="1"/>
          <w:wAfter w:w="2447" w:type="dxa"/>
          <w:trHeight w:val="390"/>
        </w:trPr>
        <w:tc>
          <w:tcPr>
            <w:tcW w:w="135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lastRenderedPageBreak/>
              <w:t>Задача 3. Стимулирование развития молодёжного предпринимательства</w:t>
            </w:r>
          </w:p>
        </w:tc>
      </w:tr>
      <w:tr w:rsidR="006A1859" w:rsidRPr="002C1075" w:rsidTr="006A1859">
        <w:trPr>
          <w:trHeight w:val="390"/>
        </w:trPr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59" w:rsidRPr="002C1075" w:rsidRDefault="006A1859" w:rsidP="009909C6">
            <w:pPr>
              <w:pStyle w:val="Table"/>
            </w:pPr>
            <w:r w:rsidRPr="002C1075">
              <w:t>3.1.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59" w:rsidRPr="002C1075" w:rsidRDefault="006A1859" w:rsidP="009909C6">
            <w:pPr>
              <w:pStyle w:val="Table"/>
            </w:pPr>
            <w:r w:rsidRPr="002C1075">
              <w:t>Обеспечение участия молодежи в форумах, тренингах, семинарах, круглых столах, бизнес-лагерях по тематике молодежного предпринимательства</w:t>
            </w:r>
          </w:p>
        </w:tc>
        <w:tc>
          <w:tcPr>
            <w:tcW w:w="15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59" w:rsidRPr="002C1075" w:rsidRDefault="006A1859" w:rsidP="009909C6">
            <w:pPr>
              <w:pStyle w:val="Table"/>
            </w:pPr>
            <w:r w:rsidRPr="002C1075">
              <w:t>комитет по экономической политике</w:t>
            </w:r>
          </w:p>
          <w:p w:rsidR="006A1859" w:rsidRPr="002C1075" w:rsidRDefault="006A1859" w:rsidP="009909C6">
            <w:pPr>
              <w:pStyle w:val="Table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153,829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35,000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48,829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35,000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35,000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59" w:rsidRPr="002C1075" w:rsidRDefault="006A1859" w:rsidP="009909C6">
            <w:pPr>
              <w:pStyle w:val="Table"/>
            </w:pPr>
            <w:r w:rsidRPr="002C1075">
              <w:t xml:space="preserve">Вовлечение молодёжи в малый бизнес. Обучение основам предпринимательской деятельности. Участие 0,2% молодёжи района в мероприятиях. </w:t>
            </w:r>
          </w:p>
          <w:p w:rsidR="006A1859" w:rsidRPr="002C1075" w:rsidRDefault="006A1859" w:rsidP="009909C6">
            <w:pPr>
              <w:pStyle w:val="Table"/>
            </w:pPr>
            <w:r w:rsidRPr="002C1075">
              <w:t>Создание 3 Субъектов.</w:t>
            </w:r>
          </w:p>
          <w:p w:rsidR="006A1859" w:rsidRPr="002C1075" w:rsidRDefault="006A1859" w:rsidP="009909C6">
            <w:pPr>
              <w:pStyle w:val="Table"/>
            </w:pPr>
            <w:r w:rsidRPr="002C1075">
              <w:t>Создание рабочих мест.</w:t>
            </w:r>
          </w:p>
        </w:tc>
      </w:tr>
      <w:tr w:rsidR="006A1859" w:rsidRPr="002C1075" w:rsidTr="006A1859">
        <w:trPr>
          <w:trHeight w:val="390"/>
        </w:trPr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</w:tc>
        <w:tc>
          <w:tcPr>
            <w:tcW w:w="15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муниципальный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11,250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5,000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2,650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1,800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1,800</w:t>
            </w: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</w:tc>
      </w:tr>
      <w:tr w:rsidR="006A1859" w:rsidRPr="002C1075" w:rsidTr="006A1859">
        <w:trPr>
          <w:trHeight w:val="390"/>
        </w:trPr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</w:tc>
        <w:tc>
          <w:tcPr>
            <w:tcW w:w="15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бюджет автономного округа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142,579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30,000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46,179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33,200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33,200</w:t>
            </w: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</w:tc>
      </w:tr>
      <w:tr w:rsidR="006A1859" w:rsidRPr="002C1075" w:rsidTr="006A1859">
        <w:trPr>
          <w:trHeight w:val="390"/>
        </w:trPr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59" w:rsidRPr="002C1075" w:rsidRDefault="006A1859" w:rsidP="009909C6">
            <w:pPr>
              <w:pStyle w:val="Table"/>
            </w:pPr>
            <w:r w:rsidRPr="002C1075">
              <w:t>3.2.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59" w:rsidRPr="002C1075" w:rsidRDefault="006A1859" w:rsidP="009909C6">
            <w:pPr>
              <w:pStyle w:val="Table"/>
            </w:pPr>
            <w:r w:rsidRPr="002C1075">
              <w:t>Обучение молодёжи и студентов основам предпринимательской деятельности</w:t>
            </w:r>
          </w:p>
        </w:tc>
        <w:tc>
          <w:tcPr>
            <w:tcW w:w="15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59" w:rsidRPr="002C1075" w:rsidRDefault="006A1859" w:rsidP="009909C6">
            <w:pPr>
              <w:pStyle w:val="Table"/>
            </w:pPr>
            <w:r w:rsidRPr="002C1075">
              <w:t>комитет по экономической политике</w:t>
            </w:r>
          </w:p>
          <w:p w:rsidR="006A1859" w:rsidRPr="002C1075" w:rsidRDefault="006A1859" w:rsidP="009909C6">
            <w:pPr>
              <w:pStyle w:val="Table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137,293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37,293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-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50,000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50,000</w:t>
            </w: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</w:tc>
      </w:tr>
      <w:tr w:rsidR="006A1859" w:rsidRPr="002C1075" w:rsidTr="006A1859">
        <w:trPr>
          <w:trHeight w:val="390"/>
        </w:trPr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</w:tc>
        <w:tc>
          <w:tcPr>
            <w:tcW w:w="15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муниципальный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11,000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6,000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-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2,500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2,500</w:t>
            </w: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</w:tc>
      </w:tr>
      <w:tr w:rsidR="006A1859" w:rsidRPr="002C1075" w:rsidTr="006A1859">
        <w:trPr>
          <w:trHeight w:val="390"/>
        </w:trPr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</w:tc>
        <w:tc>
          <w:tcPr>
            <w:tcW w:w="15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бюджет автономного округа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126,293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31,293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-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47,500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47,500</w:t>
            </w: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</w:tc>
      </w:tr>
      <w:tr w:rsidR="006A1859" w:rsidRPr="002C1075" w:rsidTr="006A1859">
        <w:trPr>
          <w:trHeight w:val="390"/>
        </w:trPr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59" w:rsidRPr="002C1075" w:rsidRDefault="006A1859" w:rsidP="009909C6">
            <w:pPr>
              <w:pStyle w:val="Table"/>
            </w:pPr>
            <w:r w:rsidRPr="002C1075">
              <w:t>3.3.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59" w:rsidRPr="002C1075" w:rsidRDefault="006A1859" w:rsidP="009909C6">
            <w:pPr>
              <w:pStyle w:val="Table"/>
            </w:pPr>
            <w:r w:rsidRPr="002C1075">
              <w:t xml:space="preserve">Предоставление грантов субъектам малого и среднего предпринимательства из числа молодёжи до 31 года </w:t>
            </w:r>
          </w:p>
        </w:tc>
        <w:tc>
          <w:tcPr>
            <w:tcW w:w="15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59" w:rsidRPr="002C1075" w:rsidRDefault="006A1859" w:rsidP="009909C6">
            <w:pPr>
              <w:pStyle w:val="Table"/>
            </w:pPr>
            <w:r w:rsidRPr="002C1075">
              <w:t>комитет по экономической политике</w:t>
            </w:r>
          </w:p>
          <w:p w:rsidR="006A1859" w:rsidRPr="002C1075" w:rsidRDefault="006A1859" w:rsidP="009909C6">
            <w:pPr>
              <w:pStyle w:val="Table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1300,000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300,000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300,000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100,000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300,000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300,000</w:t>
            </w: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</w:tc>
      </w:tr>
      <w:tr w:rsidR="006A1859" w:rsidRPr="002C1075" w:rsidTr="006A1859">
        <w:trPr>
          <w:trHeight w:val="390"/>
        </w:trPr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</w:tc>
        <w:tc>
          <w:tcPr>
            <w:tcW w:w="15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муниципальный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65,700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15,000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15,000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5,700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15,000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15,000</w:t>
            </w: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</w:tc>
      </w:tr>
      <w:tr w:rsidR="006A1859" w:rsidRPr="002C1075" w:rsidTr="006A1859">
        <w:trPr>
          <w:trHeight w:val="390"/>
        </w:trPr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</w:tc>
        <w:tc>
          <w:tcPr>
            <w:tcW w:w="15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бюджет автономного округа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1234,300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285,000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285,000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94,300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285,000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285,000</w:t>
            </w: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</w:tc>
      </w:tr>
      <w:tr w:rsidR="006A1859" w:rsidRPr="002C1075" w:rsidTr="006A1859">
        <w:trPr>
          <w:trHeight w:val="390"/>
        </w:trPr>
        <w:tc>
          <w:tcPr>
            <w:tcW w:w="46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59" w:rsidRPr="002C1075" w:rsidRDefault="006A1859" w:rsidP="009909C6">
            <w:pPr>
              <w:pStyle w:val="Table"/>
            </w:pPr>
            <w:r w:rsidRPr="002C1075">
              <w:t>Итого по задаче 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1591,122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372,293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348,829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100,00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385,000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385,000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59" w:rsidRPr="002C1075" w:rsidRDefault="006A1859" w:rsidP="009909C6">
            <w:pPr>
              <w:pStyle w:val="Table"/>
            </w:pPr>
          </w:p>
        </w:tc>
      </w:tr>
      <w:tr w:rsidR="006A1859" w:rsidRPr="002C1075" w:rsidTr="006A1859">
        <w:trPr>
          <w:trHeight w:val="390"/>
        </w:trPr>
        <w:tc>
          <w:tcPr>
            <w:tcW w:w="465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муниципальный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87,950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26,000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17,650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5,700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19,300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19,300</w:t>
            </w: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</w:tc>
      </w:tr>
      <w:tr w:rsidR="006A1859" w:rsidRPr="002C1075" w:rsidTr="006A1859">
        <w:trPr>
          <w:trHeight w:val="390"/>
        </w:trPr>
        <w:tc>
          <w:tcPr>
            <w:tcW w:w="465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бюджет автономного округа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1503,172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346,293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331,179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94,300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365,700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365,700</w:t>
            </w: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</w:tc>
      </w:tr>
      <w:tr w:rsidR="006A1859" w:rsidRPr="002C1075" w:rsidTr="006A1859">
        <w:trPr>
          <w:trHeight w:val="390"/>
        </w:trPr>
        <w:tc>
          <w:tcPr>
            <w:tcW w:w="160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Задача 4. Создание для развития малого и среднего предпринимательства в сфере экологии</w:t>
            </w:r>
          </w:p>
        </w:tc>
      </w:tr>
      <w:tr w:rsidR="006A1859" w:rsidRPr="002C1075" w:rsidTr="006A1859">
        <w:trPr>
          <w:trHeight w:val="698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59" w:rsidRPr="002C1075" w:rsidRDefault="006A1859" w:rsidP="009909C6">
            <w:pPr>
              <w:pStyle w:val="Table"/>
            </w:pPr>
            <w:r w:rsidRPr="002C1075">
              <w:t>4.1.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59" w:rsidRPr="002C1075" w:rsidRDefault="006A1859" w:rsidP="009909C6">
            <w:pPr>
              <w:pStyle w:val="Table"/>
            </w:pPr>
            <w:r w:rsidRPr="002C1075">
              <w:t>Предоставление субсидий Субъектам на мероприятия по минимизации антропогенного воздействия, оздоровление экологической ситуации, внедрение на предприятиях мировых экологических требований (стандартов), проведение НИОКР в области экологии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59" w:rsidRPr="002C1075" w:rsidRDefault="006A1859" w:rsidP="009909C6">
            <w:pPr>
              <w:pStyle w:val="Table"/>
            </w:pPr>
            <w:r w:rsidRPr="002C1075">
              <w:t>комитет по экономической политике</w:t>
            </w:r>
          </w:p>
          <w:p w:rsidR="006A1859" w:rsidRPr="002C1075" w:rsidRDefault="006A1859" w:rsidP="009909C6">
            <w:pPr>
              <w:pStyle w:val="Table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240,000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240,000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-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-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Создание 1 Субъекта, осуществляющего деятельность в сфере экологии. Создание новых рабочих мест.</w:t>
            </w:r>
          </w:p>
        </w:tc>
      </w:tr>
      <w:tr w:rsidR="006A1859" w:rsidRPr="002C1075" w:rsidTr="006A1859">
        <w:trPr>
          <w:trHeight w:val="137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муниципальный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12,000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12,000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-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-</w:t>
            </w: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</w:tc>
      </w:tr>
      <w:tr w:rsidR="006A1859" w:rsidRPr="002C1075" w:rsidTr="006A1859">
        <w:trPr>
          <w:trHeight w:val="39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бюджет автономного округа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228,000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228,000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-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-</w:t>
            </w: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</w:tc>
      </w:tr>
      <w:tr w:rsidR="006A1859" w:rsidRPr="002C1075" w:rsidTr="006A1859">
        <w:trPr>
          <w:trHeight w:val="390"/>
        </w:trPr>
        <w:tc>
          <w:tcPr>
            <w:tcW w:w="45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59" w:rsidRPr="002C1075" w:rsidRDefault="006A1859" w:rsidP="009909C6">
            <w:pPr>
              <w:pStyle w:val="Table"/>
            </w:pPr>
            <w:r w:rsidRPr="002C1075">
              <w:t>Итого по задаче 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240,000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240,000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-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-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</w:tc>
      </w:tr>
      <w:tr w:rsidR="006A1859" w:rsidRPr="002C1075" w:rsidTr="006A1859">
        <w:trPr>
          <w:trHeight w:val="390"/>
        </w:trPr>
        <w:tc>
          <w:tcPr>
            <w:tcW w:w="45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муниципальный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12,000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12,000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-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-</w:t>
            </w: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</w:tc>
      </w:tr>
      <w:tr w:rsidR="006A1859" w:rsidRPr="002C1075" w:rsidTr="006A1859">
        <w:trPr>
          <w:trHeight w:val="390"/>
        </w:trPr>
        <w:tc>
          <w:tcPr>
            <w:tcW w:w="45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 xml:space="preserve">бюджет </w:t>
            </w:r>
            <w:r w:rsidRPr="002C1075">
              <w:lastRenderedPageBreak/>
              <w:t>автономного округа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lastRenderedPageBreak/>
              <w:t>228,000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228,000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-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-</w:t>
            </w: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</w:tc>
      </w:tr>
      <w:tr w:rsidR="006A1859" w:rsidRPr="002C1075" w:rsidTr="006A1859">
        <w:trPr>
          <w:trHeight w:val="390"/>
        </w:trPr>
        <w:tc>
          <w:tcPr>
            <w:tcW w:w="160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lastRenderedPageBreak/>
              <w:t>Задача 5. Совершенствование механизмов финансовой и имущественной поддержки</w:t>
            </w:r>
          </w:p>
        </w:tc>
      </w:tr>
      <w:tr w:rsidR="006A1859" w:rsidRPr="002C1075" w:rsidTr="006A1859">
        <w:trPr>
          <w:trHeight w:val="390"/>
        </w:trPr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59" w:rsidRPr="002C1075" w:rsidRDefault="006A1859" w:rsidP="009909C6">
            <w:pPr>
              <w:pStyle w:val="Table"/>
            </w:pPr>
            <w:r w:rsidRPr="002C1075">
              <w:t>5.1.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59" w:rsidRPr="002C1075" w:rsidRDefault="006A1859" w:rsidP="009909C6">
            <w:pPr>
              <w:pStyle w:val="Table"/>
            </w:pPr>
            <w:r w:rsidRPr="002C1075">
              <w:t xml:space="preserve">Финансовой поддержки Субъектов, осуществляющих производство, реализацию товаров и услуг в социально значимых видах деятельности, в части компенсации арендных платежей за нежилые помещения </w:t>
            </w:r>
          </w:p>
        </w:tc>
        <w:tc>
          <w:tcPr>
            <w:tcW w:w="15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59" w:rsidRPr="002C1075" w:rsidRDefault="006A1859" w:rsidP="009909C6">
            <w:pPr>
              <w:pStyle w:val="Table"/>
            </w:pPr>
            <w:r w:rsidRPr="002C1075">
              <w:t>комитет по экономической политике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2849,56155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409,677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721,58455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318,300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700,000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700,000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59" w:rsidRPr="002C1075" w:rsidRDefault="006A1859" w:rsidP="009909C6">
            <w:pPr>
              <w:pStyle w:val="Table"/>
            </w:pPr>
            <w:r w:rsidRPr="002C1075">
              <w:t>Увеличение товарооборота предприятий на 5%. Создание рабочих мест.</w:t>
            </w:r>
          </w:p>
        </w:tc>
      </w:tr>
      <w:tr w:rsidR="006A1859" w:rsidRPr="002C1075" w:rsidTr="006A1859">
        <w:trPr>
          <w:trHeight w:val="390"/>
        </w:trPr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</w:tc>
        <w:tc>
          <w:tcPr>
            <w:tcW w:w="15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муниципальный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984,40655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125,000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484,40655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125,000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125,000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125,000</w:t>
            </w: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</w:tc>
      </w:tr>
      <w:tr w:rsidR="006A1859" w:rsidRPr="002C1075" w:rsidTr="006A1859">
        <w:trPr>
          <w:trHeight w:val="390"/>
        </w:trPr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</w:tc>
        <w:tc>
          <w:tcPr>
            <w:tcW w:w="15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бюджет автономного округа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1865,155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284,677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237,178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193,300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575,000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575,000</w:t>
            </w: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</w:tc>
      </w:tr>
      <w:tr w:rsidR="006A1859" w:rsidRPr="002C1075" w:rsidTr="006A1859">
        <w:trPr>
          <w:trHeight w:val="390"/>
        </w:trPr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59" w:rsidRPr="002C1075" w:rsidRDefault="006A1859" w:rsidP="009909C6">
            <w:pPr>
              <w:pStyle w:val="Table"/>
            </w:pPr>
            <w:r w:rsidRPr="002C1075">
              <w:t>5.2.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59" w:rsidRPr="002C1075" w:rsidRDefault="006A1859" w:rsidP="009909C6">
            <w:pPr>
              <w:pStyle w:val="Table"/>
            </w:pPr>
            <w:r w:rsidRPr="002C1075">
              <w:t xml:space="preserve">Финансовой поддержки Субъектов, осуществляющих производство, реализацию товаров и услуг в социально значимых видах деятельности, по предоставленным консалтинговым </w:t>
            </w:r>
            <w:r w:rsidRPr="002C1075">
              <w:lastRenderedPageBreak/>
              <w:t>услугам Организациями</w:t>
            </w:r>
          </w:p>
        </w:tc>
        <w:tc>
          <w:tcPr>
            <w:tcW w:w="15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59" w:rsidRPr="002C1075" w:rsidRDefault="006A1859" w:rsidP="009909C6">
            <w:pPr>
              <w:pStyle w:val="Table"/>
            </w:pPr>
            <w:r w:rsidRPr="002C1075">
              <w:lastRenderedPageBreak/>
              <w:t>комитет по экономической политике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250,000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50,000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50,000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50,000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50,000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50,000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59" w:rsidRPr="002C1075" w:rsidRDefault="006A1859" w:rsidP="009909C6">
            <w:pPr>
              <w:pStyle w:val="Table"/>
            </w:pPr>
            <w:r w:rsidRPr="002C1075">
              <w:t>Эффективное ведение бизнеса.</w:t>
            </w:r>
          </w:p>
        </w:tc>
      </w:tr>
      <w:tr w:rsidR="006A1859" w:rsidRPr="002C1075" w:rsidTr="006A1859">
        <w:trPr>
          <w:trHeight w:val="390"/>
        </w:trPr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</w:tc>
        <w:tc>
          <w:tcPr>
            <w:tcW w:w="15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муниципальный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12,500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2,500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2,500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2,500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2,500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2,500</w:t>
            </w: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</w:tc>
      </w:tr>
      <w:tr w:rsidR="006A1859" w:rsidRPr="002C1075" w:rsidTr="006A1859">
        <w:trPr>
          <w:trHeight w:val="390"/>
        </w:trPr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</w:tc>
        <w:tc>
          <w:tcPr>
            <w:tcW w:w="15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бюджет автономного округа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237,500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47,500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47,500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47,500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47,500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47,500</w:t>
            </w: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</w:tc>
      </w:tr>
      <w:tr w:rsidR="006A1859" w:rsidRPr="002C1075" w:rsidTr="006A1859">
        <w:trPr>
          <w:trHeight w:val="390"/>
        </w:trPr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59" w:rsidRPr="002C1075" w:rsidRDefault="006A1859" w:rsidP="009909C6">
            <w:pPr>
              <w:pStyle w:val="Table"/>
            </w:pPr>
            <w:r w:rsidRPr="002C1075">
              <w:lastRenderedPageBreak/>
              <w:t>5.3.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59" w:rsidRPr="002C1075" w:rsidRDefault="006A1859" w:rsidP="009909C6">
            <w:pPr>
              <w:pStyle w:val="Table"/>
            </w:pPr>
            <w:r w:rsidRPr="002C1075">
              <w:t>Финансовой поддержки Субъектов, осуществляющих производство, реализацию товаров и услуг в приоритетных видах деятельности, по приобретению оборудования (основных средств) и лицензионных программных продуктов</w:t>
            </w:r>
          </w:p>
        </w:tc>
        <w:tc>
          <w:tcPr>
            <w:tcW w:w="15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59" w:rsidRPr="002C1075" w:rsidRDefault="006A1859" w:rsidP="009909C6">
            <w:pPr>
              <w:pStyle w:val="Table"/>
            </w:pPr>
            <w:r w:rsidRPr="002C1075">
              <w:t>комитет по экономической политике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3922,980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807,795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699,485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615,700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900,000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900,000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59" w:rsidRPr="002C1075" w:rsidRDefault="006A1859" w:rsidP="009909C6">
            <w:pPr>
              <w:pStyle w:val="Table"/>
            </w:pPr>
            <w:r w:rsidRPr="002C1075">
              <w:t>Повышение производительности труда на 5%.</w:t>
            </w:r>
          </w:p>
          <w:p w:rsidR="006A1859" w:rsidRPr="002C1075" w:rsidRDefault="006A1859" w:rsidP="009909C6">
            <w:pPr>
              <w:pStyle w:val="Table"/>
            </w:pPr>
            <w:r w:rsidRPr="002C1075">
              <w:t>Увеличение товарооборота предприятий на 5 %.</w:t>
            </w:r>
          </w:p>
          <w:p w:rsidR="006A1859" w:rsidRPr="002C1075" w:rsidRDefault="006A1859" w:rsidP="009909C6">
            <w:pPr>
              <w:pStyle w:val="Table"/>
            </w:pPr>
          </w:p>
        </w:tc>
      </w:tr>
      <w:tr w:rsidR="006A1859" w:rsidRPr="002C1075" w:rsidTr="006A1859">
        <w:trPr>
          <w:trHeight w:val="390"/>
        </w:trPr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</w:tc>
        <w:tc>
          <w:tcPr>
            <w:tcW w:w="15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муниципальный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2101,000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400,000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400,000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501,000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400,000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400,000</w:t>
            </w: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</w:tc>
      </w:tr>
      <w:tr w:rsidR="006A1859" w:rsidRPr="002C1075" w:rsidTr="006A1859">
        <w:trPr>
          <w:trHeight w:val="390"/>
        </w:trPr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</w:tc>
        <w:tc>
          <w:tcPr>
            <w:tcW w:w="15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бюджет автономного округа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1821,980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407,795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299,485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114,700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500,000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500,000</w:t>
            </w: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</w:tc>
      </w:tr>
      <w:tr w:rsidR="006A1859" w:rsidRPr="002C1075" w:rsidTr="006A1859">
        <w:trPr>
          <w:trHeight w:val="390"/>
        </w:trPr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59" w:rsidRPr="002C1075" w:rsidRDefault="006A1859" w:rsidP="009909C6">
            <w:pPr>
              <w:pStyle w:val="Table"/>
            </w:pPr>
            <w:r w:rsidRPr="002C1075">
              <w:t>5.4.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59" w:rsidRPr="002C1075" w:rsidRDefault="006A1859" w:rsidP="009909C6">
            <w:pPr>
              <w:pStyle w:val="Table"/>
            </w:pPr>
            <w:r w:rsidRPr="002C1075">
              <w:t>Финансовая поддержка Субъектов по обязательной и добровольной сертификации пищевой продукции и продовольственного сырья</w:t>
            </w:r>
          </w:p>
        </w:tc>
        <w:tc>
          <w:tcPr>
            <w:tcW w:w="15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59" w:rsidRPr="002C1075" w:rsidRDefault="006A1859" w:rsidP="009909C6">
            <w:pPr>
              <w:pStyle w:val="Table"/>
            </w:pPr>
            <w:r w:rsidRPr="002C1075">
              <w:t>комитет по экономической политике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249,943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149,943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50,000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50,000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59" w:rsidRPr="002C1075" w:rsidRDefault="006A1859" w:rsidP="009909C6">
            <w:pPr>
              <w:pStyle w:val="Table"/>
            </w:pPr>
            <w:r w:rsidRPr="002C1075">
              <w:t>Увеличение товарооборота предприятий на 1%. Повышение качества производимой продукции.</w:t>
            </w:r>
          </w:p>
        </w:tc>
      </w:tr>
      <w:tr w:rsidR="006A1859" w:rsidRPr="002C1075" w:rsidTr="006A1859">
        <w:trPr>
          <w:trHeight w:val="390"/>
        </w:trPr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</w:tc>
        <w:tc>
          <w:tcPr>
            <w:tcW w:w="15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муниципальный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12,143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7,143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2,500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2,500</w:t>
            </w: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</w:tc>
      </w:tr>
      <w:tr w:rsidR="006A1859" w:rsidRPr="002C1075" w:rsidTr="006A1859">
        <w:trPr>
          <w:trHeight w:val="390"/>
        </w:trPr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</w:tc>
        <w:tc>
          <w:tcPr>
            <w:tcW w:w="15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бюджет автономного округа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237,800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142,800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47,500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47,500</w:t>
            </w: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</w:tc>
      </w:tr>
      <w:tr w:rsidR="006A1859" w:rsidRPr="002C1075" w:rsidTr="006A1859">
        <w:trPr>
          <w:trHeight w:val="390"/>
        </w:trPr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59" w:rsidRPr="002C1075" w:rsidRDefault="006A1859" w:rsidP="009909C6">
            <w:pPr>
              <w:pStyle w:val="Table"/>
            </w:pPr>
            <w:r w:rsidRPr="002C1075">
              <w:t>5.5.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59" w:rsidRPr="002C1075" w:rsidRDefault="006A1859" w:rsidP="009909C6">
            <w:pPr>
              <w:pStyle w:val="Table"/>
            </w:pPr>
            <w:r w:rsidRPr="002C1075">
              <w:t xml:space="preserve">Формирования благоприятного общественного мнения о малом </w:t>
            </w:r>
            <w:r w:rsidRPr="002C1075">
              <w:lastRenderedPageBreak/>
              <w:t>и среднем предпринимательстве, в том числе путем:</w:t>
            </w:r>
          </w:p>
        </w:tc>
        <w:tc>
          <w:tcPr>
            <w:tcW w:w="15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59" w:rsidRPr="002C1075" w:rsidRDefault="006A1859" w:rsidP="009909C6">
            <w:pPr>
              <w:pStyle w:val="Table"/>
            </w:pPr>
            <w:r w:rsidRPr="002C1075">
              <w:lastRenderedPageBreak/>
              <w:t>комитет по экономической политике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1425,841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316,282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128,919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240,640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370,000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370,000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59" w:rsidRPr="002C1075" w:rsidRDefault="006A1859" w:rsidP="009909C6">
            <w:pPr>
              <w:pStyle w:val="Table"/>
            </w:pPr>
            <w:r w:rsidRPr="002C1075">
              <w:t xml:space="preserve">Ежегодное информирование 50% населения района о </w:t>
            </w:r>
            <w:r w:rsidRPr="002C1075">
              <w:lastRenderedPageBreak/>
              <w:t>положительном опыте ведения предпринимательской деятельности.</w:t>
            </w:r>
          </w:p>
          <w:p w:rsidR="006A1859" w:rsidRPr="002C1075" w:rsidRDefault="006A1859" w:rsidP="009909C6">
            <w:pPr>
              <w:pStyle w:val="Table"/>
            </w:pPr>
            <w:r w:rsidRPr="002C1075">
              <w:t>Поднятие престижа предпринимательской деятельности, формирование позитивного образа предпринимателя.</w:t>
            </w:r>
          </w:p>
        </w:tc>
      </w:tr>
      <w:tr w:rsidR="006A1859" w:rsidRPr="002C1075" w:rsidTr="006A1859">
        <w:trPr>
          <w:trHeight w:val="390"/>
        </w:trPr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</w:tc>
        <w:tc>
          <w:tcPr>
            <w:tcW w:w="15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 xml:space="preserve">муниципальный </w:t>
            </w:r>
            <w:r w:rsidRPr="002C1075">
              <w:lastRenderedPageBreak/>
              <w:t>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lastRenderedPageBreak/>
              <w:t>546,095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61,255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13,000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171,840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150,000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150,000</w:t>
            </w: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</w:tc>
      </w:tr>
      <w:tr w:rsidR="006A1859" w:rsidRPr="002C1075" w:rsidTr="006A1859">
        <w:trPr>
          <w:trHeight w:val="390"/>
        </w:trPr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</w:tc>
        <w:tc>
          <w:tcPr>
            <w:tcW w:w="15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бюджет автономного округа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879,746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255,027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115,919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68,800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220,000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220,000</w:t>
            </w: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</w:tc>
      </w:tr>
      <w:tr w:rsidR="006A1859" w:rsidRPr="002C1075" w:rsidTr="006A1859">
        <w:trPr>
          <w:trHeight w:val="39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59" w:rsidRPr="002C1075" w:rsidRDefault="006A1859" w:rsidP="009909C6">
            <w:pPr>
              <w:pStyle w:val="Table"/>
            </w:pPr>
            <w:r w:rsidRPr="002C1075">
              <w:t>5.5.1.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59" w:rsidRPr="002C1075" w:rsidRDefault="006A1859" w:rsidP="009909C6">
            <w:pPr>
              <w:pStyle w:val="Table"/>
            </w:pPr>
            <w:r w:rsidRPr="002C1075">
              <w:t>Организации и проведения целевых телепередач (программ), издания статей, направленных на освещение информации о предпринимательской деятельности и реализации мероприятий, направленных на поддержку малого и среднего предпринимательства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59" w:rsidRPr="002C1075" w:rsidRDefault="006A1859" w:rsidP="009909C6">
            <w:pPr>
              <w:pStyle w:val="Table"/>
            </w:pPr>
            <w:r w:rsidRPr="002C1075">
              <w:t>комитет по экономической политике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59" w:rsidRPr="002C1075" w:rsidRDefault="006A1859" w:rsidP="009909C6">
            <w:pPr>
              <w:pStyle w:val="Table"/>
            </w:pPr>
            <w:r w:rsidRPr="002C1075">
              <w:t>без финансирования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-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-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-</w:t>
            </w: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</w:tc>
      </w:tr>
      <w:tr w:rsidR="006A1859" w:rsidRPr="002C1075" w:rsidTr="006A1859">
        <w:trPr>
          <w:trHeight w:val="390"/>
        </w:trPr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59" w:rsidRPr="002C1075" w:rsidRDefault="006A1859" w:rsidP="009909C6">
            <w:pPr>
              <w:pStyle w:val="Table"/>
            </w:pPr>
            <w:r w:rsidRPr="002C1075">
              <w:t>5.5.2.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59" w:rsidRPr="002C1075" w:rsidRDefault="006A1859" w:rsidP="009909C6">
            <w:pPr>
              <w:pStyle w:val="Table"/>
            </w:pPr>
            <w:r w:rsidRPr="002C1075">
              <w:t xml:space="preserve">Организации и проведения мероприятий, конкурсов, награждения (поощрения) в рамках празднования </w:t>
            </w:r>
            <w:r w:rsidRPr="002C1075">
              <w:lastRenderedPageBreak/>
              <w:t>Дней российского предпринимательства, в целях формирования благоприятного общественного мнения о малом и среднем предпринимательстве</w:t>
            </w:r>
          </w:p>
        </w:tc>
        <w:tc>
          <w:tcPr>
            <w:tcW w:w="15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59" w:rsidRPr="002C1075" w:rsidRDefault="006A1859" w:rsidP="009909C6">
            <w:pPr>
              <w:pStyle w:val="Table"/>
            </w:pPr>
            <w:r w:rsidRPr="002C1075">
              <w:lastRenderedPageBreak/>
              <w:t>комитет по экономической политике</w:t>
            </w:r>
          </w:p>
          <w:p w:rsidR="006A1859" w:rsidRPr="002C1075" w:rsidRDefault="006A1859" w:rsidP="009909C6">
            <w:pPr>
              <w:pStyle w:val="Table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392,391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47,551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13,000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  <w:rPr>
                <w:highlight w:val="yellow"/>
              </w:rPr>
            </w:pPr>
            <w:r w:rsidRPr="002C1075">
              <w:t>91,840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120,000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120,000</w:t>
            </w: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</w:tc>
      </w:tr>
      <w:tr w:rsidR="006A1859" w:rsidRPr="002C1075" w:rsidTr="006A1859">
        <w:trPr>
          <w:trHeight w:val="390"/>
        </w:trPr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</w:tc>
        <w:tc>
          <w:tcPr>
            <w:tcW w:w="15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муниципальный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176,84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5,000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71,840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50,000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50,000</w:t>
            </w: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</w:tc>
      </w:tr>
      <w:tr w:rsidR="006A1859" w:rsidRPr="002C1075" w:rsidTr="006A1859">
        <w:trPr>
          <w:trHeight w:val="390"/>
        </w:trPr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</w:tc>
        <w:tc>
          <w:tcPr>
            <w:tcW w:w="15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 xml:space="preserve">бюджет автономного </w:t>
            </w:r>
            <w:r w:rsidRPr="002C1075">
              <w:lastRenderedPageBreak/>
              <w:t>округа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lastRenderedPageBreak/>
              <w:t>215,551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42,551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13,000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20,000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70,000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70,000</w:t>
            </w: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</w:tc>
      </w:tr>
      <w:tr w:rsidR="006A1859" w:rsidRPr="002C1075" w:rsidTr="006A1859">
        <w:trPr>
          <w:trHeight w:val="390"/>
        </w:trPr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59" w:rsidRPr="002C1075" w:rsidRDefault="006A1859" w:rsidP="009909C6">
            <w:pPr>
              <w:pStyle w:val="Table"/>
            </w:pPr>
            <w:r w:rsidRPr="002C1075">
              <w:lastRenderedPageBreak/>
              <w:t>5.5.3.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59" w:rsidRPr="002C1075" w:rsidRDefault="006A1859" w:rsidP="009909C6">
            <w:pPr>
              <w:pStyle w:val="Table"/>
            </w:pPr>
            <w:r w:rsidRPr="002C1075">
              <w:t>Организации и проведения выставок, ярмарок на территории Березовского района, привлечение субъектов малого и среднего предпринимательства к участию в подобных мероприятиях, проводимых региональном, межрегиональном и межмуниципальном уровнях</w:t>
            </w:r>
          </w:p>
        </w:tc>
        <w:tc>
          <w:tcPr>
            <w:tcW w:w="15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59" w:rsidRPr="002C1075" w:rsidRDefault="006A1859" w:rsidP="009909C6">
            <w:pPr>
              <w:pStyle w:val="Table"/>
            </w:pPr>
            <w:r w:rsidRPr="002C1075">
              <w:t>Комитет по экономической политике</w:t>
            </w:r>
          </w:p>
          <w:p w:rsidR="006A1859" w:rsidRPr="002C1075" w:rsidRDefault="006A1859" w:rsidP="009909C6">
            <w:pPr>
              <w:pStyle w:val="Table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1033,450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268,731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115,919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148,800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250,000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250,000</w:t>
            </w: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</w:tc>
      </w:tr>
      <w:tr w:rsidR="006A1859" w:rsidRPr="002C1075" w:rsidTr="006A1859">
        <w:trPr>
          <w:trHeight w:val="390"/>
        </w:trPr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</w:tc>
        <w:tc>
          <w:tcPr>
            <w:tcW w:w="15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муниципальный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369,255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56,255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13,000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100,000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100,000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100,000</w:t>
            </w: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</w:tc>
      </w:tr>
      <w:tr w:rsidR="006A1859" w:rsidRPr="002C1075" w:rsidTr="006A1859">
        <w:trPr>
          <w:trHeight w:val="390"/>
        </w:trPr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</w:tc>
        <w:tc>
          <w:tcPr>
            <w:tcW w:w="15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бюджет автономного округа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664,195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212,476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102,919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48,800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150,000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150,000</w:t>
            </w: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</w:tc>
      </w:tr>
      <w:tr w:rsidR="006A1859" w:rsidRPr="002C1075" w:rsidTr="006A1859">
        <w:trPr>
          <w:trHeight w:val="390"/>
        </w:trPr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59" w:rsidRPr="002C1075" w:rsidRDefault="006A1859" w:rsidP="009909C6">
            <w:pPr>
              <w:pStyle w:val="Table"/>
            </w:pPr>
            <w:r w:rsidRPr="002C1075">
              <w:t>5.6.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59" w:rsidRPr="002C1075" w:rsidRDefault="006A1859" w:rsidP="009909C6">
            <w:pPr>
              <w:pStyle w:val="Table"/>
            </w:pPr>
            <w:r w:rsidRPr="002C1075">
              <w:t xml:space="preserve">Проведение образовательных мероприятий для </w:t>
            </w:r>
            <w:r w:rsidRPr="002C1075">
              <w:lastRenderedPageBreak/>
              <w:t xml:space="preserve">субъектов малого и среднего предпринимательства путем организации и проведения семинаров, тренингов, конференций, деловых встреч, «круглых столов» </w:t>
            </w:r>
          </w:p>
        </w:tc>
        <w:tc>
          <w:tcPr>
            <w:tcW w:w="15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59" w:rsidRPr="002C1075" w:rsidRDefault="006A1859" w:rsidP="009909C6">
            <w:pPr>
              <w:pStyle w:val="Table"/>
            </w:pPr>
            <w:r w:rsidRPr="002C1075">
              <w:lastRenderedPageBreak/>
              <w:t xml:space="preserve">комитет по экономической </w:t>
            </w:r>
            <w:r w:rsidRPr="002C1075">
              <w:lastRenderedPageBreak/>
              <w:t>политике</w:t>
            </w:r>
          </w:p>
          <w:p w:rsidR="006A1859" w:rsidRPr="002C1075" w:rsidRDefault="006A1859" w:rsidP="009909C6">
            <w:pPr>
              <w:pStyle w:val="Table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lastRenderedPageBreak/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1124,100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249,500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249,500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145,100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240,000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240,000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59" w:rsidRPr="002C1075" w:rsidRDefault="006A1859" w:rsidP="009909C6">
            <w:pPr>
              <w:pStyle w:val="Table"/>
            </w:pPr>
            <w:r w:rsidRPr="002C1075">
              <w:t xml:space="preserve">Участие 5% Субъектов района в образовательных </w:t>
            </w:r>
            <w:r w:rsidRPr="002C1075">
              <w:lastRenderedPageBreak/>
              <w:t>мероприятиях.</w:t>
            </w:r>
          </w:p>
        </w:tc>
      </w:tr>
      <w:tr w:rsidR="006A1859" w:rsidRPr="002C1075" w:rsidTr="006A1859">
        <w:trPr>
          <w:trHeight w:val="390"/>
        </w:trPr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</w:tc>
        <w:tc>
          <w:tcPr>
            <w:tcW w:w="15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муницип</w:t>
            </w:r>
            <w:r w:rsidRPr="002C1075">
              <w:lastRenderedPageBreak/>
              <w:t>альный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lastRenderedPageBreak/>
              <w:t>62,500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12,500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12,500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12,500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12,500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12,500</w:t>
            </w: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</w:tc>
      </w:tr>
      <w:tr w:rsidR="006A1859" w:rsidRPr="002C1075" w:rsidTr="006A1859">
        <w:trPr>
          <w:trHeight w:val="390"/>
        </w:trPr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</w:tc>
        <w:tc>
          <w:tcPr>
            <w:tcW w:w="15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бюджет автономного округа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1061,600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  <w:p w:rsidR="006A1859" w:rsidRPr="002C1075" w:rsidRDefault="006A1859" w:rsidP="009909C6">
            <w:pPr>
              <w:pStyle w:val="Table"/>
            </w:pPr>
            <w:r w:rsidRPr="002C1075">
              <w:t>237,000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  <w:p w:rsidR="006A1859" w:rsidRPr="002C1075" w:rsidRDefault="006A1859" w:rsidP="009909C6">
            <w:pPr>
              <w:pStyle w:val="Table"/>
            </w:pPr>
            <w:r w:rsidRPr="002C1075">
              <w:t>237,000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  <w:p w:rsidR="006A1859" w:rsidRPr="002C1075" w:rsidRDefault="006A1859" w:rsidP="009909C6">
            <w:pPr>
              <w:pStyle w:val="Table"/>
            </w:pPr>
            <w:r w:rsidRPr="002C1075">
              <w:t>132,600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227,500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227,500</w:t>
            </w: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</w:tc>
      </w:tr>
      <w:tr w:rsidR="006A1859" w:rsidRPr="002C1075" w:rsidTr="006A1859">
        <w:trPr>
          <w:trHeight w:val="390"/>
        </w:trPr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59" w:rsidRPr="002C1075" w:rsidRDefault="006A1859" w:rsidP="009909C6">
            <w:pPr>
              <w:pStyle w:val="Table"/>
            </w:pPr>
            <w:r w:rsidRPr="002C1075">
              <w:t>5.7.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59" w:rsidRPr="002C1075" w:rsidRDefault="006A1859" w:rsidP="009909C6">
            <w:pPr>
              <w:pStyle w:val="Table"/>
            </w:pPr>
            <w:r w:rsidRPr="002C1075">
              <w:t>Развития семейного бизнеса</w:t>
            </w:r>
          </w:p>
        </w:tc>
        <w:tc>
          <w:tcPr>
            <w:tcW w:w="15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59" w:rsidRPr="002C1075" w:rsidRDefault="006A1859" w:rsidP="009909C6">
            <w:pPr>
              <w:pStyle w:val="Table"/>
            </w:pPr>
            <w:r w:rsidRPr="002C1075">
              <w:t>комитет по экономической политике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1282,260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300,000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259,760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122,500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300,000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300,000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59" w:rsidRPr="002C1075" w:rsidRDefault="006A1859" w:rsidP="009909C6">
            <w:pPr>
              <w:pStyle w:val="Table"/>
            </w:pPr>
            <w:r w:rsidRPr="002C1075">
              <w:t>Увеличение товарооборота предприятий на 5%. Создание рабочих мест.</w:t>
            </w:r>
          </w:p>
          <w:p w:rsidR="006A1859" w:rsidRPr="002C1075" w:rsidRDefault="006A1859" w:rsidP="009909C6">
            <w:pPr>
              <w:pStyle w:val="Table"/>
            </w:pPr>
          </w:p>
        </w:tc>
      </w:tr>
      <w:tr w:rsidR="006A1859" w:rsidRPr="002C1075" w:rsidTr="006A1859">
        <w:trPr>
          <w:trHeight w:val="390"/>
        </w:trPr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</w:tc>
        <w:tc>
          <w:tcPr>
            <w:tcW w:w="15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муниципальный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75,000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15,000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15,000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15,000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15,000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15,000</w:t>
            </w: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</w:tc>
      </w:tr>
      <w:tr w:rsidR="006A1859" w:rsidRPr="002C1075" w:rsidTr="006A1859">
        <w:trPr>
          <w:trHeight w:val="390"/>
        </w:trPr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</w:tc>
        <w:tc>
          <w:tcPr>
            <w:tcW w:w="15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бюджет автономного округа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1207,260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285,000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244,760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107,500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285,000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285,000</w:t>
            </w: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</w:tc>
      </w:tr>
      <w:tr w:rsidR="006A1859" w:rsidRPr="002C1075" w:rsidTr="006A1859">
        <w:trPr>
          <w:trHeight w:val="390"/>
        </w:trPr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59" w:rsidRPr="002C1075" w:rsidRDefault="006A1859" w:rsidP="009909C6">
            <w:pPr>
              <w:pStyle w:val="Table"/>
            </w:pPr>
            <w:r w:rsidRPr="002C1075">
              <w:t>5.8.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59" w:rsidRPr="002C1075" w:rsidRDefault="006A1859" w:rsidP="009909C6">
            <w:pPr>
              <w:pStyle w:val="Table"/>
            </w:pPr>
            <w:r w:rsidRPr="002C1075">
              <w:t xml:space="preserve">Создания условий для развития Субъектов, осуществляющих деятельность в следующих направлениях: быстровозводимое домостроение, крестьянские (фермерские) хозяйства, </w:t>
            </w:r>
            <w:r w:rsidRPr="002C1075">
              <w:lastRenderedPageBreak/>
              <w:t>переработка леса, сбор и переработка дикоросов, переработка отходов, рыбодобыча, рыбопереработка, оказание социальных услуг (создание групп по уходу и присмотру за детьми, въездной и внутренний туризм)</w:t>
            </w:r>
          </w:p>
        </w:tc>
        <w:tc>
          <w:tcPr>
            <w:tcW w:w="15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59" w:rsidRPr="002C1075" w:rsidRDefault="006A1859" w:rsidP="009909C6">
            <w:pPr>
              <w:pStyle w:val="Table"/>
            </w:pPr>
            <w:r w:rsidRPr="002C1075">
              <w:lastRenderedPageBreak/>
              <w:t>комитет по экономической политике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8832,08345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2223,245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1855,59345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753,245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2000,000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2000,000</w:t>
            </w: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</w:tc>
      </w:tr>
      <w:tr w:rsidR="006A1859" w:rsidRPr="002C1075" w:rsidTr="006A1859">
        <w:trPr>
          <w:trHeight w:val="390"/>
        </w:trPr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</w:tc>
        <w:tc>
          <w:tcPr>
            <w:tcW w:w="15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муниципальный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1119,22245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223,245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226,73245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223,245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223,000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223,000</w:t>
            </w: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</w:tc>
      </w:tr>
      <w:tr w:rsidR="006A1859" w:rsidRPr="002C1075" w:rsidTr="006A1859">
        <w:trPr>
          <w:trHeight w:val="390"/>
        </w:trPr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</w:tc>
        <w:tc>
          <w:tcPr>
            <w:tcW w:w="15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бюджет автономного округа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7712,861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2000,000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1628,861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530,000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1777,000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1777,000</w:t>
            </w: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</w:tc>
      </w:tr>
      <w:tr w:rsidR="006A1859" w:rsidRPr="002C1075" w:rsidTr="006A1859">
        <w:trPr>
          <w:trHeight w:val="390"/>
        </w:trPr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59" w:rsidRPr="002C1075" w:rsidRDefault="006A1859" w:rsidP="009909C6">
            <w:pPr>
              <w:pStyle w:val="Table"/>
            </w:pPr>
            <w:r w:rsidRPr="002C1075">
              <w:lastRenderedPageBreak/>
              <w:t>5.9.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59" w:rsidRPr="002C1075" w:rsidRDefault="006A1859" w:rsidP="009909C6">
            <w:pPr>
              <w:pStyle w:val="Table"/>
            </w:pPr>
            <w:r w:rsidRPr="002C1075">
              <w:t>Проведения муниципального конкурса «Предприниматель года»</w:t>
            </w:r>
          </w:p>
        </w:tc>
        <w:tc>
          <w:tcPr>
            <w:tcW w:w="15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59" w:rsidRPr="002C1075" w:rsidRDefault="006A1859" w:rsidP="009909C6">
            <w:pPr>
              <w:pStyle w:val="Table"/>
            </w:pPr>
            <w:r w:rsidRPr="002C1075">
              <w:t>комитет по экономической политике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848,514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50,000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64,404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122,110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306,000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306,000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59" w:rsidRPr="002C1075" w:rsidRDefault="006A1859" w:rsidP="009909C6">
            <w:pPr>
              <w:pStyle w:val="Table"/>
            </w:pPr>
            <w:r w:rsidRPr="002C1075">
              <w:t>Популяризация предпринимательской деятельности. Участие 3% Субъектов в мероприятиях.</w:t>
            </w:r>
          </w:p>
        </w:tc>
      </w:tr>
      <w:tr w:rsidR="006A1859" w:rsidRPr="002C1075" w:rsidTr="006A1859">
        <w:trPr>
          <w:trHeight w:val="390"/>
        </w:trPr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</w:tc>
        <w:tc>
          <w:tcPr>
            <w:tcW w:w="15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муниципальный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134,514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2,500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16,904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65,110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25,000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25,000</w:t>
            </w: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</w:tc>
      </w:tr>
      <w:tr w:rsidR="006A1859" w:rsidRPr="002C1075" w:rsidTr="006A1859">
        <w:trPr>
          <w:trHeight w:val="390"/>
        </w:trPr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</w:tc>
        <w:tc>
          <w:tcPr>
            <w:tcW w:w="15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бюджет автономного округа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714,000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47,500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47,500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57,000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281,000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281,000</w:t>
            </w: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</w:tc>
      </w:tr>
      <w:tr w:rsidR="006A1859" w:rsidRPr="002C1075" w:rsidTr="006A1859">
        <w:trPr>
          <w:trHeight w:val="390"/>
        </w:trPr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59" w:rsidRPr="002C1075" w:rsidRDefault="006A1859" w:rsidP="009909C6">
            <w:pPr>
              <w:pStyle w:val="Table"/>
            </w:pPr>
            <w:r w:rsidRPr="002C1075">
              <w:t>5.10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59" w:rsidRPr="002C1075" w:rsidRDefault="006A1859" w:rsidP="009909C6">
            <w:pPr>
              <w:pStyle w:val="Table"/>
            </w:pPr>
            <w:r w:rsidRPr="002C1075">
              <w:t xml:space="preserve">Компенсация расходов Субъектов на строительство объектов недвижимого имущества в труднодоступных </w:t>
            </w:r>
            <w:r w:rsidRPr="002C1075">
              <w:lastRenderedPageBreak/>
              <w:t xml:space="preserve">и отдалённых местностях Березовского района для целей реализации товаров (услуг) населению, за исключением товаров подакцизной группы. Строительство объектов имущества на территории Березовского района в целях дальнейшей передачи объектов Субъектам для ведения предпринимательской деятельности </w:t>
            </w:r>
          </w:p>
        </w:tc>
        <w:tc>
          <w:tcPr>
            <w:tcW w:w="15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59" w:rsidRPr="002C1075" w:rsidRDefault="006A1859" w:rsidP="009909C6">
            <w:pPr>
              <w:pStyle w:val="Table"/>
            </w:pPr>
            <w:r w:rsidRPr="002C1075">
              <w:lastRenderedPageBreak/>
              <w:t>комитет по экономической политике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  <w:rPr>
                <w:highlight w:val="yellow"/>
              </w:rPr>
            </w:pPr>
            <w:r w:rsidRPr="002C1075">
              <w:t>16126,66905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5426,66905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9200,000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1500,000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59" w:rsidRPr="002C1075" w:rsidRDefault="006A1859" w:rsidP="009909C6">
            <w:pPr>
              <w:pStyle w:val="Table"/>
            </w:pPr>
            <w:r w:rsidRPr="002C1075">
              <w:t>Увеличение товарооборота предприятия на 3%.</w:t>
            </w:r>
          </w:p>
        </w:tc>
      </w:tr>
      <w:tr w:rsidR="006A1859" w:rsidRPr="002C1075" w:rsidTr="006A1859">
        <w:trPr>
          <w:trHeight w:val="390"/>
        </w:trPr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</w:tc>
        <w:tc>
          <w:tcPr>
            <w:tcW w:w="15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муниципальный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1496,66905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426,66905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920,000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150,000</w:t>
            </w: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</w:tc>
      </w:tr>
      <w:tr w:rsidR="006A1859" w:rsidRPr="002C1075" w:rsidTr="006A1859">
        <w:trPr>
          <w:trHeight w:val="390"/>
        </w:trPr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</w:tc>
        <w:tc>
          <w:tcPr>
            <w:tcW w:w="15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 xml:space="preserve">бюджет автономного </w:t>
            </w:r>
            <w:r w:rsidRPr="002C1075">
              <w:lastRenderedPageBreak/>
              <w:t>округа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lastRenderedPageBreak/>
              <w:t>14630,000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5000,000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8280,000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1350,000</w:t>
            </w: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</w:tc>
      </w:tr>
      <w:tr w:rsidR="006A1859" w:rsidRPr="002C1075" w:rsidTr="006A1859">
        <w:trPr>
          <w:trHeight w:val="390"/>
        </w:trPr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59" w:rsidRPr="002C1075" w:rsidRDefault="006A1859" w:rsidP="009909C6">
            <w:pPr>
              <w:pStyle w:val="Table"/>
            </w:pPr>
            <w:r w:rsidRPr="002C1075">
              <w:lastRenderedPageBreak/>
              <w:t>5.11.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59" w:rsidRPr="002C1075" w:rsidRDefault="006A1859" w:rsidP="009909C6">
            <w:pPr>
              <w:pStyle w:val="Table"/>
            </w:pPr>
            <w:r w:rsidRPr="002C1075">
              <w:t>Финансовая поддержка социального предпринимательства, в том числе:</w:t>
            </w:r>
          </w:p>
        </w:tc>
        <w:tc>
          <w:tcPr>
            <w:tcW w:w="15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59" w:rsidRPr="002C1075" w:rsidRDefault="006A1859" w:rsidP="009909C6">
            <w:pPr>
              <w:pStyle w:val="Table"/>
            </w:pPr>
            <w:r w:rsidRPr="002C1075">
              <w:t>комитет по экономической политике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2850,000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1350,000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750,000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750,000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59" w:rsidRPr="002C1075" w:rsidRDefault="006A1859" w:rsidP="009909C6">
            <w:pPr>
              <w:pStyle w:val="Table"/>
            </w:pPr>
          </w:p>
        </w:tc>
      </w:tr>
      <w:tr w:rsidR="006A1859" w:rsidRPr="002C1075" w:rsidTr="006A1859">
        <w:trPr>
          <w:trHeight w:val="390"/>
        </w:trPr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</w:tc>
        <w:tc>
          <w:tcPr>
            <w:tcW w:w="15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муниципальный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142,500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67,500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37,500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37,500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59" w:rsidRPr="002C1075" w:rsidRDefault="006A1859" w:rsidP="009909C6">
            <w:pPr>
              <w:pStyle w:val="Table"/>
            </w:pPr>
            <w:r w:rsidRPr="002C1075">
              <w:t xml:space="preserve">Создание одного Субъекта. Увеличение товарооборота предприятий на </w:t>
            </w:r>
            <w:r w:rsidRPr="002C1075">
              <w:lastRenderedPageBreak/>
              <w:t>3%.</w:t>
            </w:r>
          </w:p>
        </w:tc>
      </w:tr>
      <w:tr w:rsidR="006A1859" w:rsidRPr="002C1075" w:rsidTr="006A1859">
        <w:trPr>
          <w:trHeight w:val="390"/>
        </w:trPr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</w:tc>
        <w:tc>
          <w:tcPr>
            <w:tcW w:w="15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бюджет автоном</w:t>
            </w:r>
            <w:r w:rsidRPr="002C1075">
              <w:lastRenderedPageBreak/>
              <w:t>ного округа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lastRenderedPageBreak/>
              <w:t>2707,500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1282,500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712,500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712,500</w:t>
            </w: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</w:tc>
      </w:tr>
      <w:tr w:rsidR="006A1859" w:rsidRPr="002C1075" w:rsidTr="006A1859">
        <w:trPr>
          <w:trHeight w:val="390"/>
        </w:trPr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59" w:rsidRPr="002C1075" w:rsidRDefault="006A1859" w:rsidP="009909C6">
            <w:pPr>
              <w:pStyle w:val="Table"/>
            </w:pPr>
            <w:r w:rsidRPr="002C1075">
              <w:lastRenderedPageBreak/>
              <w:t>5.11.1.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59" w:rsidRPr="002C1075" w:rsidRDefault="006A1859" w:rsidP="009909C6">
            <w:pPr>
              <w:pStyle w:val="Table"/>
            </w:pPr>
            <w:r w:rsidRPr="002C1075">
              <w:t>Предоставление грантовой поддержки социальному предпринимательству</w:t>
            </w:r>
          </w:p>
        </w:tc>
        <w:tc>
          <w:tcPr>
            <w:tcW w:w="15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59" w:rsidRPr="002C1075" w:rsidRDefault="006A1859" w:rsidP="009909C6">
            <w:pPr>
              <w:pStyle w:val="Table"/>
            </w:pPr>
            <w:r w:rsidRPr="002C1075">
              <w:t>комитет по экономической политике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1800,000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600,000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600,000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600,000</w:t>
            </w: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</w:tc>
      </w:tr>
      <w:tr w:rsidR="006A1859" w:rsidRPr="002C1075" w:rsidTr="006A1859">
        <w:trPr>
          <w:trHeight w:val="390"/>
        </w:trPr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</w:tc>
        <w:tc>
          <w:tcPr>
            <w:tcW w:w="15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муниципальный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90,000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30,000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30,000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30,000</w:t>
            </w: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</w:tc>
      </w:tr>
      <w:tr w:rsidR="006A1859" w:rsidRPr="002C1075" w:rsidTr="006A1859">
        <w:trPr>
          <w:trHeight w:val="390"/>
        </w:trPr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</w:tc>
        <w:tc>
          <w:tcPr>
            <w:tcW w:w="15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бюджет автономного округа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1710,000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570,000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570,000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570,000</w:t>
            </w: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</w:tc>
      </w:tr>
      <w:tr w:rsidR="006A1859" w:rsidRPr="002C1075" w:rsidTr="006A1859">
        <w:trPr>
          <w:trHeight w:val="390"/>
        </w:trPr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59" w:rsidRPr="002C1075" w:rsidRDefault="006A1859" w:rsidP="009909C6">
            <w:pPr>
              <w:pStyle w:val="Table"/>
            </w:pPr>
            <w:r w:rsidRPr="002C1075">
              <w:t>5.11.2.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59" w:rsidRPr="002C1075" w:rsidRDefault="006A1859" w:rsidP="009909C6">
            <w:pPr>
              <w:pStyle w:val="Table"/>
            </w:pPr>
            <w:r w:rsidRPr="002C1075">
              <w:t>Компенсация затрат социальному предпринимательству</w:t>
            </w:r>
          </w:p>
        </w:tc>
        <w:tc>
          <w:tcPr>
            <w:tcW w:w="15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59" w:rsidRPr="002C1075" w:rsidRDefault="006A1859" w:rsidP="009909C6">
            <w:pPr>
              <w:pStyle w:val="Table"/>
            </w:pPr>
            <w:r w:rsidRPr="002C1075">
              <w:t>комитет по экономической политике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450,000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150,000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150,000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150,000</w:t>
            </w: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</w:tc>
      </w:tr>
      <w:tr w:rsidR="006A1859" w:rsidRPr="002C1075" w:rsidTr="006A1859">
        <w:trPr>
          <w:trHeight w:val="390"/>
        </w:trPr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</w:tc>
        <w:tc>
          <w:tcPr>
            <w:tcW w:w="15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муниципальный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22,500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7,500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7,500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7,500</w:t>
            </w: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</w:tc>
      </w:tr>
      <w:tr w:rsidR="006A1859" w:rsidRPr="002C1075" w:rsidTr="006A1859">
        <w:trPr>
          <w:trHeight w:val="390"/>
        </w:trPr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</w:tc>
        <w:tc>
          <w:tcPr>
            <w:tcW w:w="15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бюджет автономного округа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427,500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142,500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142,500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142,500</w:t>
            </w: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</w:tc>
      </w:tr>
      <w:tr w:rsidR="006A1859" w:rsidRPr="002C1075" w:rsidTr="006A1859">
        <w:trPr>
          <w:trHeight w:val="390"/>
        </w:trPr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59" w:rsidRPr="002C1075" w:rsidRDefault="006A1859" w:rsidP="009909C6">
            <w:pPr>
              <w:pStyle w:val="Table"/>
            </w:pPr>
            <w:r w:rsidRPr="002C1075">
              <w:t>5.11.3.</w:t>
            </w:r>
          </w:p>
          <w:p w:rsidR="006A1859" w:rsidRPr="002C1075" w:rsidRDefault="006A1859" w:rsidP="009909C6">
            <w:pPr>
              <w:pStyle w:val="Table"/>
            </w:pPr>
            <w:r w:rsidRPr="002C1075">
              <w:t>.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59" w:rsidRPr="002C1075" w:rsidRDefault="006A1859" w:rsidP="009909C6">
            <w:pPr>
              <w:pStyle w:val="Table"/>
            </w:pPr>
            <w:r w:rsidRPr="002C1075">
              <w:t>Предоставление грантовой поддержки на организацию Центра времяпрепровождения детей</w:t>
            </w:r>
          </w:p>
        </w:tc>
        <w:tc>
          <w:tcPr>
            <w:tcW w:w="15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59" w:rsidRPr="002C1075" w:rsidRDefault="006A1859" w:rsidP="009909C6">
            <w:pPr>
              <w:pStyle w:val="Table"/>
            </w:pPr>
            <w:r w:rsidRPr="002C1075">
              <w:t>комитет по экономической политике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600,000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600,000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-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59" w:rsidRPr="002C1075" w:rsidRDefault="006A1859" w:rsidP="009909C6">
            <w:pPr>
              <w:pStyle w:val="Table"/>
            </w:pPr>
            <w:r w:rsidRPr="002C1075">
              <w:t>Создание одного предприятия, создание 5 рабочих мест.</w:t>
            </w:r>
          </w:p>
        </w:tc>
      </w:tr>
      <w:tr w:rsidR="006A1859" w:rsidRPr="002C1075" w:rsidTr="006A1859">
        <w:trPr>
          <w:trHeight w:val="390"/>
        </w:trPr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</w:tc>
        <w:tc>
          <w:tcPr>
            <w:tcW w:w="15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муниципальный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30,000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30,000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-</w:t>
            </w: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</w:tc>
      </w:tr>
      <w:tr w:rsidR="006A1859" w:rsidRPr="002C1075" w:rsidTr="006A1859">
        <w:trPr>
          <w:trHeight w:val="390"/>
        </w:trPr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</w:tc>
        <w:tc>
          <w:tcPr>
            <w:tcW w:w="15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бюджет автономного округа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570,000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570,000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-</w:t>
            </w: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</w:tc>
      </w:tr>
      <w:tr w:rsidR="006A1859" w:rsidRPr="002C1075" w:rsidTr="006A1859">
        <w:trPr>
          <w:trHeight w:val="390"/>
        </w:trPr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59" w:rsidRPr="002C1075" w:rsidRDefault="006A1859" w:rsidP="009909C6">
            <w:pPr>
              <w:pStyle w:val="Table"/>
            </w:pPr>
            <w:r w:rsidRPr="002C1075">
              <w:t>5.12.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59" w:rsidRPr="002C1075" w:rsidRDefault="006A1859" w:rsidP="009909C6">
            <w:pPr>
              <w:pStyle w:val="Table"/>
            </w:pPr>
            <w:r w:rsidRPr="002C1075">
              <w:t>Грантовая поддержка начинающих предпринимателей</w:t>
            </w:r>
          </w:p>
        </w:tc>
        <w:tc>
          <w:tcPr>
            <w:tcW w:w="15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59" w:rsidRPr="002C1075" w:rsidRDefault="006A1859" w:rsidP="009909C6">
            <w:pPr>
              <w:pStyle w:val="Table"/>
            </w:pPr>
            <w:r w:rsidRPr="002C1075">
              <w:t>комитет по экономической политике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3900,000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900,000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1500,000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1500,000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59" w:rsidRPr="002C1075" w:rsidRDefault="006A1859" w:rsidP="009909C6">
            <w:pPr>
              <w:pStyle w:val="Table"/>
            </w:pPr>
            <w:r w:rsidRPr="002C1075">
              <w:t>Создание 13 Субъектов, создание 26 рабочих мест.</w:t>
            </w:r>
          </w:p>
        </w:tc>
      </w:tr>
      <w:tr w:rsidR="006A1859" w:rsidRPr="002C1075" w:rsidTr="006A1859">
        <w:trPr>
          <w:trHeight w:val="390"/>
        </w:trPr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</w:tc>
        <w:tc>
          <w:tcPr>
            <w:tcW w:w="15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муниципальный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195,000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45,000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75,000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75,000</w:t>
            </w: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</w:tc>
      </w:tr>
      <w:tr w:rsidR="006A1859" w:rsidRPr="002C1075" w:rsidTr="006A1859">
        <w:trPr>
          <w:trHeight w:val="390"/>
        </w:trPr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</w:tc>
        <w:tc>
          <w:tcPr>
            <w:tcW w:w="15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бюджет автономного округа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3705,000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855,000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1425,000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1425,000</w:t>
            </w: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</w:tc>
      </w:tr>
      <w:tr w:rsidR="006A1859" w:rsidRPr="002C1075" w:rsidTr="006A1859">
        <w:trPr>
          <w:trHeight w:val="390"/>
        </w:trPr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5.13.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 xml:space="preserve">Грантовая поддержка начинающих предпринимателей в целях обеспечения самозанятости (постановление Правительства Ханты-Мансийского автономного округа-Югры от 09 ноября 2012г. № 437-п «О предоставлении субсидий из бюджета Ханты-Мансийского автономного округа –Югры на софинансирование расходных обязательств по реализации программ комплексного социально-экономического </w:t>
            </w:r>
            <w:r w:rsidRPr="002C1075">
              <w:lastRenderedPageBreak/>
              <w:t>развития муниципальных районов и городских округов Ханты-Мансийского автономного округа-Югры»</w:t>
            </w:r>
          </w:p>
        </w:tc>
        <w:tc>
          <w:tcPr>
            <w:tcW w:w="15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lastRenderedPageBreak/>
              <w:t>комитет по экономической политике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6000,000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6000,0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-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Обеспечение самозанятости населения. Создание 10 Субъектов малого и среднего предпринимательства, создание 20 рабочих мест.</w:t>
            </w:r>
          </w:p>
        </w:tc>
      </w:tr>
      <w:tr w:rsidR="006A1859" w:rsidRPr="002C1075" w:rsidTr="006A1859">
        <w:trPr>
          <w:trHeight w:val="390"/>
        </w:trPr>
        <w:tc>
          <w:tcPr>
            <w:tcW w:w="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</w:tc>
        <w:tc>
          <w:tcPr>
            <w:tcW w:w="2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</w:tc>
        <w:tc>
          <w:tcPr>
            <w:tcW w:w="15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муниципальный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60,00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60,0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-</w:t>
            </w: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</w:tc>
      </w:tr>
      <w:tr w:rsidR="006A1859" w:rsidRPr="002C1075" w:rsidTr="006A1859">
        <w:trPr>
          <w:trHeight w:val="390"/>
        </w:trPr>
        <w:tc>
          <w:tcPr>
            <w:tcW w:w="9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</w:tc>
        <w:tc>
          <w:tcPr>
            <w:tcW w:w="2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</w:tc>
        <w:tc>
          <w:tcPr>
            <w:tcW w:w="15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бюджет автономного округа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5940,000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5940,0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-</w:t>
            </w: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</w:tc>
      </w:tr>
      <w:tr w:rsidR="006A1859" w:rsidRPr="002C1075" w:rsidTr="006A1859">
        <w:trPr>
          <w:trHeight w:val="390"/>
        </w:trPr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59" w:rsidRPr="002C1075" w:rsidRDefault="006A1859" w:rsidP="009909C6">
            <w:pPr>
              <w:pStyle w:val="Table"/>
            </w:pPr>
            <w:r w:rsidRPr="002C1075">
              <w:lastRenderedPageBreak/>
              <w:t>5.14.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59" w:rsidRPr="002C1075" w:rsidRDefault="006A1859" w:rsidP="009909C6">
            <w:pPr>
              <w:pStyle w:val="Table"/>
            </w:pPr>
            <w:r w:rsidRPr="002C1075">
              <w:t xml:space="preserve">Финансовая поддержка Субъектов, осуществляющих производство и реализацию хлеба и хлебобулочных изделий в труднодоступных и малонаселённых населенных </w:t>
            </w:r>
          </w:p>
          <w:p w:rsidR="006A1859" w:rsidRPr="002C1075" w:rsidRDefault="006A1859" w:rsidP="009909C6">
            <w:pPr>
              <w:pStyle w:val="Table"/>
            </w:pPr>
            <w:r w:rsidRPr="002C1075">
              <w:t>пунктах Березовского района</w:t>
            </w:r>
          </w:p>
        </w:tc>
        <w:tc>
          <w:tcPr>
            <w:tcW w:w="15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59" w:rsidRPr="002C1075" w:rsidRDefault="006A1859" w:rsidP="009909C6">
            <w:pPr>
              <w:pStyle w:val="Table"/>
            </w:pPr>
            <w:r w:rsidRPr="002C1075">
              <w:t>комитет по экономической политике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  <w:rPr>
                <w:highlight w:val="yellow"/>
              </w:rPr>
            </w:pPr>
            <w:r w:rsidRPr="002C1075">
              <w:t>4490,04959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890,08759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900,000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899,962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900,000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900,000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59" w:rsidRPr="002C1075" w:rsidRDefault="006A1859" w:rsidP="009909C6">
            <w:pPr>
              <w:pStyle w:val="Table"/>
              <w:rPr>
                <w:b/>
              </w:rPr>
            </w:pPr>
            <w:r w:rsidRPr="002C1075">
              <w:t>Увеличение товарооборота предприятий на 5%. Сдерживание роста цен на хлеб.</w:t>
            </w:r>
          </w:p>
        </w:tc>
      </w:tr>
      <w:tr w:rsidR="006A1859" w:rsidRPr="002C1075" w:rsidTr="006A1859">
        <w:trPr>
          <w:trHeight w:val="390"/>
        </w:trPr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</w:tc>
        <w:tc>
          <w:tcPr>
            <w:tcW w:w="15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муниципальный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4490,04959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890,08759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900,000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899,962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900,000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900,000</w:t>
            </w: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</w:tc>
      </w:tr>
      <w:tr w:rsidR="006A1859" w:rsidRPr="002C1075" w:rsidTr="006A1859">
        <w:trPr>
          <w:trHeight w:val="39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59" w:rsidRPr="002C1075" w:rsidRDefault="006A1859" w:rsidP="009909C6">
            <w:pPr>
              <w:pStyle w:val="Table"/>
            </w:pPr>
            <w:r w:rsidRPr="002C1075">
              <w:t>5.15.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59" w:rsidRPr="002C1075" w:rsidRDefault="006A1859" w:rsidP="009909C6">
            <w:pPr>
              <w:pStyle w:val="Table"/>
            </w:pPr>
            <w:r w:rsidRPr="002C1075">
              <w:t>Имущественная поддержка, в том числе: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59" w:rsidRPr="002C1075" w:rsidRDefault="006A1859" w:rsidP="009909C6">
            <w:pPr>
              <w:pStyle w:val="Table"/>
            </w:pPr>
            <w:r w:rsidRPr="002C1075">
              <w:t>Комитет по управлению муниципальным имуществом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59" w:rsidRPr="002C1075" w:rsidRDefault="006A1859" w:rsidP="009909C6">
            <w:pPr>
              <w:pStyle w:val="Table"/>
            </w:pPr>
            <w:r w:rsidRPr="002C1075">
              <w:t>без финансирования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-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-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-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59" w:rsidRPr="002C1075" w:rsidRDefault="006A1859" w:rsidP="009909C6">
            <w:pPr>
              <w:pStyle w:val="Table"/>
            </w:pPr>
          </w:p>
        </w:tc>
      </w:tr>
      <w:tr w:rsidR="006A1859" w:rsidRPr="002C1075" w:rsidTr="006A1859">
        <w:trPr>
          <w:trHeight w:val="39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59" w:rsidRPr="002C1075" w:rsidRDefault="006A1859" w:rsidP="009909C6">
            <w:pPr>
              <w:pStyle w:val="Table"/>
            </w:pPr>
            <w:r w:rsidRPr="002C1075">
              <w:t>5.15.1.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59" w:rsidRPr="002C1075" w:rsidRDefault="006A1859" w:rsidP="009909C6">
            <w:pPr>
              <w:pStyle w:val="Table"/>
            </w:pPr>
            <w:r w:rsidRPr="002C1075">
              <w:t xml:space="preserve">Формирование реестра </w:t>
            </w:r>
            <w:r w:rsidRPr="002C1075">
              <w:lastRenderedPageBreak/>
              <w:t>муниципального имущества, предназначенного для сдачи в аренду субъектам малого и среднего предпринимательства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59" w:rsidRPr="002C1075" w:rsidRDefault="006A1859" w:rsidP="009909C6">
            <w:pPr>
              <w:pStyle w:val="Table"/>
            </w:pPr>
            <w:r w:rsidRPr="002C1075">
              <w:lastRenderedPageBreak/>
              <w:t>Комитет по управлени</w:t>
            </w:r>
            <w:r w:rsidRPr="002C1075">
              <w:lastRenderedPageBreak/>
              <w:t>ю муниципальным имуществом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59" w:rsidRPr="002C1075" w:rsidRDefault="006A1859" w:rsidP="009909C6">
            <w:pPr>
              <w:pStyle w:val="Table"/>
            </w:pPr>
            <w:r w:rsidRPr="002C1075">
              <w:lastRenderedPageBreak/>
              <w:t>без финанс</w:t>
            </w:r>
            <w:r w:rsidRPr="002C1075">
              <w:lastRenderedPageBreak/>
              <w:t>ирования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lastRenderedPageBreak/>
              <w:t>-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-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-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59" w:rsidRPr="002C1075" w:rsidRDefault="006A1859" w:rsidP="009909C6">
            <w:pPr>
              <w:pStyle w:val="Table"/>
            </w:pPr>
            <w:r w:rsidRPr="002C1075">
              <w:t xml:space="preserve">реестр муниципального </w:t>
            </w:r>
            <w:r w:rsidRPr="002C1075">
              <w:lastRenderedPageBreak/>
              <w:t>имущества</w:t>
            </w:r>
          </w:p>
        </w:tc>
      </w:tr>
      <w:tr w:rsidR="006A1859" w:rsidRPr="002C1075" w:rsidTr="006A1859">
        <w:trPr>
          <w:trHeight w:val="39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59" w:rsidRPr="002C1075" w:rsidRDefault="006A1859" w:rsidP="009909C6">
            <w:pPr>
              <w:pStyle w:val="Table"/>
            </w:pPr>
            <w:r w:rsidRPr="002C1075">
              <w:lastRenderedPageBreak/>
              <w:t>5.15.2.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59" w:rsidRPr="002C1075" w:rsidRDefault="006A1859" w:rsidP="009909C6">
            <w:pPr>
              <w:pStyle w:val="Table"/>
            </w:pPr>
            <w:r w:rsidRPr="002C1075">
              <w:t>Предоставление в аренду нежилых помещений, земельных участков, оборудования, машин и механизмов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59" w:rsidRPr="002C1075" w:rsidRDefault="006A1859" w:rsidP="009909C6">
            <w:pPr>
              <w:pStyle w:val="Table"/>
            </w:pPr>
            <w:r w:rsidRPr="002C1075">
              <w:t>Комитет по управлению муниципальным имуществом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59" w:rsidRPr="002C1075" w:rsidRDefault="006A1859" w:rsidP="009909C6">
            <w:pPr>
              <w:pStyle w:val="Table"/>
            </w:pPr>
            <w:r w:rsidRPr="002C1075">
              <w:t>без финансирования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-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-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-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59" w:rsidRPr="002C1075" w:rsidRDefault="006A1859" w:rsidP="009909C6">
            <w:pPr>
              <w:pStyle w:val="Table"/>
            </w:pPr>
            <w:r w:rsidRPr="002C1075">
              <w:t>Увеличение производительности труда на 5%.</w:t>
            </w:r>
          </w:p>
          <w:p w:rsidR="006A1859" w:rsidRPr="002C1075" w:rsidRDefault="006A1859" w:rsidP="009909C6">
            <w:pPr>
              <w:pStyle w:val="Table"/>
            </w:pPr>
            <w:r w:rsidRPr="002C1075">
              <w:t>Увеличение товарооборота предприятий на 5%</w:t>
            </w:r>
          </w:p>
        </w:tc>
      </w:tr>
      <w:tr w:rsidR="006A1859" w:rsidRPr="002C1075" w:rsidTr="006A1859">
        <w:trPr>
          <w:trHeight w:val="390"/>
        </w:trPr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59" w:rsidRPr="002C1075" w:rsidRDefault="006A1859" w:rsidP="009909C6">
            <w:pPr>
              <w:pStyle w:val="Table"/>
            </w:pP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59" w:rsidRPr="002C1075" w:rsidRDefault="006A1859" w:rsidP="009909C6">
            <w:pPr>
              <w:pStyle w:val="Table"/>
            </w:pPr>
            <w:r w:rsidRPr="002C1075">
              <w:t>Итого по задаче 5</w:t>
            </w:r>
          </w:p>
        </w:tc>
        <w:tc>
          <w:tcPr>
            <w:tcW w:w="15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59" w:rsidRPr="002C1075" w:rsidRDefault="006A1859" w:rsidP="009909C6">
            <w:pPr>
              <w:pStyle w:val="Table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54152,00164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5296,58659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4929,246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17094,16905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17266,000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9566,000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59" w:rsidRPr="002C1075" w:rsidRDefault="006A1859" w:rsidP="009909C6">
            <w:pPr>
              <w:pStyle w:val="Table"/>
            </w:pPr>
          </w:p>
        </w:tc>
      </w:tr>
      <w:tr w:rsidR="006A1859" w:rsidRPr="002C1075" w:rsidTr="006A1859">
        <w:trPr>
          <w:trHeight w:val="390"/>
        </w:trPr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</w:tc>
        <w:tc>
          <w:tcPr>
            <w:tcW w:w="15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муниципальный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11431,59964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1732,08759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2071,043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2622,46905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2888,000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2118,000</w:t>
            </w: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</w:tc>
      </w:tr>
      <w:tr w:rsidR="006A1859" w:rsidRPr="002C1075" w:rsidTr="006A1859">
        <w:trPr>
          <w:trHeight w:val="390"/>
        </w:trPr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</w:tc>
        <w:tc>
          <w:tcPr>
            <w:tcW w:w="15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бюджет автономного округа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42720,402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3564,499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2858,203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14471,700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14378,000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7448,000</w:t>
            </w: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</w:tc>
      </w:tr>
      <w:tr w:rsidR="006A1859" w:rsidRPr="002C1075" w:rsidTr="006A1859">
        <w:trPr>
          <w:trHeight w:val="390"/>
        </w:trPr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59" w:rsidRPr="002C1075" w:rsidRDefault="006A1859" w:rsidP="009909C6">
            <w:pPr>
              <w:pStyle w:val="Table"/>
            </w:pPr>
            <w:r w:rsidRPr="002C1075">
              <w:t xml:space="preserve"> 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59" w:rsidRPr="002C1075" w:rsidRDefault="006A1859" w:rsidP="009909C6">
            <w:pPr>
              <w:pStyle w:val="Table"/>
            </w:pPr>
            <w:r w:rsidRPr="002C1075">
              <w:t>Всего по Программе</w:t>
            </w:r>
          </w:p>
        </w:tc>
        <w:tc>
          <w:tcPr>
            <w:tcW w:w="15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59" w:rsidRPr="002C1075" w:rsidRDefault="006A1859" w:rsidP="009909C6">
            <w:pPr>
              <w:pStyle w:val="Table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57172,90364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6308,87959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5477,855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17194,16905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17921,000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10271,000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59" w:rsidRPr="002C1075" w:rsidRDefault="006A1859" w:rsidP="009909C6">
            <w:pPr>
              <w:pStyle w:val="Table"/>
            </w:pPr>
          </w:p>
        </w:tc>
      </w:tr>
      <w:tr w:rsidR="006A1859" w:rsidRPr="002C1075" w:rsidTr="006A1859">
        <w:trPr>
          <w:trHeight w:val="390"/>
        </w:trPr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</w:tc>
        <w:tc>
          <w:tcPr>
            <w:tcW w:w="15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муниципальный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11592,85664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1790,08759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2100,000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2628,16905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2921,300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2153,300</w:t>
            </w: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</w:tc>
      </w:tr>
      <w:tr w:rsidR="006A1859" w:rsidRPr="002C1075" w:rsidTr="006A1859">
        <w:trPr>
          <w:trHeight w:val="390"/>
        </w:trPr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</w:tc>
        <w:tc>
          <w:tcPr>
            <w:tcW w:w="15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бюджет автономного округа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45580,047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4518,792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3377,855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14566,000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14999,700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  <w:r w:rsidRPr="002C1075">
              <w:t>8117,700</w:t>
            </w: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59" w:rsidRPr="002C1075" w:rsidRDefault="006A1859" w:rsidP="009909C6">
            <w:pPr>
              <w:pStyle w:val="Table"/>
            </w:pPr>
          </w:p>
        </w:tc>
      </w:tr>
    </w:tbl>
    <w:p w:rsidR="006A1859" w:rsidRPr="006A1859" w:rsidRDefault="006A1859" w:rsidP="006A1859">
      <w:pPr>
        <w:ind w:left="567" w:firstLine="0"/>
      </w:pPr>
    </w:p>
    <w:p w:rsidR="00FD32A4" w:rsidRPr="006D522B" w:rsidRDefault="00FD32A4" w:rsidP="00FD32A4"/>
    <w:p w:rsidR="008D3A22" w:rsidRPr="008D3A22" w:rsidRDefault="008D3A22" w:rsidP="00B33EE3">
      <w:pPr>
        <w:jc w:val="right"/>
      </w:pPr>
    </w:p>
    <w:sectPr w:rsidR="008D3A22" w:rsidRPr="008D3A22" w:rsidSect="004D4170">
      <w:pgSz w:w="16838" w:h="11906" w:orient="landscape"/>
      <w:pgMar w:top="1418" w:right="397" w:bottom="1134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86A" w:rsidRDefault="0058286A">
      <w:r>
        <w:separator/>
      </w:r>
    </w:p>
  </w:endnote>
  <w:endnote w:type="continuationSeparator" w:id="0">
    <w:p w:rsidR="0058286A" w:rsidRDefault="00582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86A" w:rsidRDefault="0058286A">
      <w:r>
        <w:separator/>
      </w:r>
    </w:p>
  </w:footnote>
  <w:footnote w:type="continuationSeparator" w:id="0">
    <w:p w:rsidR="0058286A" w:rsidRDefault="005828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5DD5"/>
    <w:multiLevelType w:val="hybridMultilevel"/>
    <w:tmpl w:val="59C8A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446997"/>
    <w:multiLevelType w:val="hybridMultilevel"/>
    <w:tmpl w:val="BC1613AA"/>
    <w:lvl w:ilvl="0" w:tplc="567EB002">
      <w:start w:val="1"/>
      <w:numFmt w:val="decimal"/>
      <w:lvlText w:val="%1."/>
      <w:lvlJc w:val="left"/>
      <w:pPr>
        <w:ind w:left="2000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B3A334E"/>
    <w:multiLevelType w:val="hybridMultilevel"/>
    <w:tmpl w:val="3F2C0A9C"/>
    <w:lvl w:ilvl="0" w:tplc="0986991C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1E5E9E"/>
    <w:multiLevelType w:val="multilevel"/>
    <w:tmpl w:val="47423C9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26EF5A37"/>
    <w:multiLevelType w:val="hybridMultilevel"/>
    <w:tmpl w:val="6F1289BA"/>
    <w:lvl w:ilvl="0" w:tplc="65A60BAE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742B8D"/>
    <w:multiLevelType w:val="hybridMultilevel"/>
    <w:tmpl w:val="FA58B5DC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6">
    <w:nsid w:val="3957004E"/>
    <w:multiLevelType w:val="multilevel"/>
    <w:tmpl w:val="81E6D69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>
    <w:nsid w:val="3A3E0BC0"/>
    <w:multiLevelType w:val="hybridMultilevel"/>
    <w:tmpl w:val="8990F06C"/>
    <w:lvl w:ilvl="0" w:tplc="C4801D5E">
      <w:start w:val="2014"/>
      <w:numFmt w:val="decimal"/>
      <w:lvlText w:val="%1"/>
      <w:lvlJc w:val="left"/>
      <w:pPr>
        <w:ind w:left="1309" w:hanging="600"/>
      </w:pPr>
      <w:rPr>
        <w:rFonts w:cs="Times New Roman"/>
      </w:rPr>
    </w:lvl>
    <w:lvl w:ilvl="1" w:tplc="1B68A762">
      <w:start w:val="5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C14C99"/>
    <w:multiLevelType w:val="multilevel"/>
    <w:tmpl w:val="71E6218E"/>
    <w:lvl w:ilvl="0">
      <w:start w:val="1"/>
      <w:numFmt w:val="decimal"/>
      <w:lvlText w:val="%1."/>
      <w:lvlJc w:val="left"/>
      <w:pPr>
        <w:ind w:left="1774" w:hanging="106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9">
    <w:nsid w:val="483E285D"/>
    <w:multiLevelType w:val="hybridMultilevel"/>
    <w:tmpl w:val="2242B9A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9A588A"/>
    <w:multiLevelType w:val="hybridMultilevel"/>
    <w:tmpl w:val="03A87BEA"/>
    <w:lvl w:ilvl="0" w:tplc="A770F66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EB6B4D"/>
    <w:multiLevelType w:val="hybridMultilevel"/>
    <w:tmpl w:val="0EB0F48E"/>
    <w:lvl w:ilvl="0" w:tplc="78C0E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02F4F2">
      <w:numFmt w:val="none"/>
      <w:lvlText w:val=""/>
      <w:lvlJc w:val="left"/>
      <w:pPr>
        <w:tabs>
          <w:tab w:val="num" w:pos="360"/>
        </w:tabs>
      </w:pPr>
    </w:lvl>
    <w:lvl w:ilvl="2" w:tplc="A9E067B8">
      <w:numFmt w:val="none"/>
      <w:lvlText w:val=""/>
      <w:lvlJc w:val="left"/>
      <w:pPr>
        <w:tabs>
          <w:tab w:val="num" w:pos="360"/>
        </w:tabs>
      </w:pPr>
    </w:lvl>
    <w:lvl w:ilvl="3" w:tplc="64DA9844">
      <w:numFmt w:val="none"/>
      <w:lvlText w:val=""/>
      <w:lvlJc w:val="left"/>
      <w:pPr>
        <w:tabs>
          <w:tab w:val="num" w:pos="360"/>
        </w:tabs>
      </w:pPr>
    </w:lvl>
    <w:lvl w:ilvl="4" w:tplc="01100B9E">
      <w:numFmt w:val="none"/>
      <w:lvlText w:val=""/>
      <w:lvlJc w:val="left"/>
      <w:pPr>
        <w:tabs>
          <w:tab w:val="num" w:pos="360"/>
        </w:tabs>
      </w:pPr>
    </w:lvl>
    <w:lvl w:ilvl="5" w:tplc="1A0A6774">
      <w:numFmt w:val="none"/>
      <w:lvlText w:val=""/>
      <w:lvlJc w:val="left"/>
      <w:pPr>
        <w:tabs>
          <w:tab w:val="num" w:pos="360"/>
        </w:tabs>
      </w:pPr>
    </w:lvl>
    <w:lvl w:ilvl="6" w:tplc="63088FCC">
      <w:numFmt w:val="none"/>
      <w:lvlText w:val=""/>
      <w:lvlJc w:val="left"/>
      <w:pPr>
        <w:tabs>
          <w:tab w:val="num" w:pos="360"/>
        </w:tabs>
      </w:pPr>
    </w:lvl>
    <w:lvl w:ilvl="7" w:tplc="2F7AA174">
      <w:numFmt w:val="none"/>
      <w:lvlText w:val=""/>
      <w:lvlJc w:val="left"/>
      <w:pPr>
        <w:tabs>
          <w:tab w:val="num" w:pos="360"/>
        </w:tabs>
      </w:pPr>
    </w:lvl>
    <w:lvl w:ilvl="8" w:tplc="745C51FE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17B7885"/>
    <w:multiLevelType w:val="hybridMultilevel"/>
    <w:tmpl w:val="9F6436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D0944D2"/>
    <w:multiLevelType w:val="hybridMultilevel"/>
    <w:tmpl w:val="5D702B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B63B7D"/>
    <w:multiLevelType w:val="hybridMultilevel"/>
    <w:tmpl w:val="F742213E"/>
    <w:lvl w:ilvl="0" w:tplc="041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5">
    <w:nsid w:val="726F6465"/>
    <w:multiLevelType w:val="hybridMultilevel"/>
    <w:tmpl w:val="2ED40B3C"/>
    <w:lvl w:ilvl="0" w:tplc="1EC032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7BBC5404">
      <w:start w:val="1"/>
      <w:numFmt w:val="decimal"/>
      <w:lvlText w:val="%2)"/>
      <w:lvlJc w:val="left"/>
      <w:pPr>
        <w:tabs>
          <w:tab w:val="num" w:pos="2621"/>
        </w:tabs>
        <w:ind w:left="2621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7CE94079"/>
    <w:multiLevelType w:val="hybridMultilevel"/>
    <w:tmpl w:val="1122A7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11"/>
  </w:num>
  <w:num w:numId="5">
    <w:abstractNumId w:val="15"/>
  </w:num>
  <w:num w:numId="6">
    <w:abstractNumId w:val="3"/>
  </w:num>
  <w:num w:numId="7">
    <w:abstractNumId w:val="9"/>
  </w:num>
  <w:num w:numId="8">
    <w:abstractNumId w:val="2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7"/>
    <w:lvlOverride w:ilvl="0">
      <w:startOverride w:val="201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F9C"/>
    <w:rsid w:val="00006415"/>
    <w:rsid w:val="000263E3"/>
    <w:rsid w:val="00045B13"/>
    <w:rsid w:val="00066EC2"/>
    <w:rsid w:val="000A4EB3"/>
    <w:rsid w:val="000E5CDA"/>
    <w:rsid w:val="00101333"/>
    <w:rsid w:val="001226D5"/>
    <w:rsid w:val="001242EC"/>
    <w:rsid w:val="001764B8"/>
    <w:rsid w:val="00186497"/>
    <w:rsid w:val="001A14BA"/>
    <w:rsid w:val="001B1FD1"/>
    <w:rsid w:val="001F308E"/>
    <w:rsid w:val="00212F09"/>
    <w:rsid w:val="002373FB"/>
    <w:rsid w:val="00245FF1"/>
    <w:rsid w:val="00250EA0"/>
    <w:rsid w:val="00253996"/>
    <w:rsid w:val="002B06AC"/>
    <w:rsid w:val="002B71A8"/>
    <w:rsid w:val="002C0559"/>
    <w:rsid w:val="002C7001"/>
    <w:rsid w:val="002E0999"/>
    <w:rsid w:val="002F2782"/>
    <w:rsid w:val="00302B60"/>
    <w:rsid w:val="00310B38"/>
    <w:rsid w:val="003415B1"/>
    <w:rsid w:val="00367088"/>
    <w:rsid w:val="00373E4C"/>
    <w:rsid w:val="00376389"/>
    <w:rsid w:val="00381EE9"/>
    <w:rsid w:val="003A0F6D"/>
    <w:rsid w:val="003B5E18"/>
    <w:rsid w:val="003E7576"/>
    <w:rsid w:val="0040208F"/>
    <w:rsid w:val="00420E69"/>
    <w:rsid w:val="00424F22"/>
    <w:rsid w:val="00425673"/>
    <w:rsid w:val="00430739"/>
    <w:rsid w:val="004333F2"/>
    <w:rsid w:val="00445229"/>
    <w:rsid w:val="004616D5"/>
    <w:rsid w:val="004827BB"/>
    <w:rsid w:val="004A297D"/>
    <w:rsid w:val="004D4170"/>
    <w:rsid w:val="004F2F9C"/>
    <w:rsid w:val="0051643C"/>
    <w:rsid w:val="0053625B"/>
    <w:rsid w:val="0055509E"/>
    <w:rsid w:val="0058286A"/>
    <w:rsid w:val="005B2866"/>
    <w:rsid w:val="005C1FA6"/>
    <w:rsid w:val="005F1BE2"/>
    <w:rsid w:val="00610509"/>
    <w:rsid w:val="00620E6A"/>
    <w:rsid w:val="00693F57"/>
    <w:rsid w:val="006A1859"/>
    <w:rsid w:val="006A61DB"/>
    <w:rsid w:val="006D5342"/>
    <w:rsid w:val="006E1F87"/>
    <w:rsid w:val="006E53A5"/>
    <w:rsid w:val="006F1031"/>
    <w:rsid w:val="006F4633"/>
    <w:rsid w:val="007068E6"/>
    <w:rsid w:val="00716E1F"/>
    <w:rsid w:val="00723278"/>
    <w:rsid w:val="00731BCC"/>
    <w:rsid w:val="0076344D"/>
    <w:rsid w:val="00771A07"/>
    <w:rsid w:val="007A4AC5"/>
    <w:rsid w:val="007B63B3"/>
    <w:rsid w:val="007E767E"/>
    <w:rsid w:val="007F3FDE"/>
    <w:rsid w:val="00805EDF"/>
    <w:rsid w:val="00812210"/>
    <w:rsid w:val="00812AA6"/>
    <w:rsid w:val="00846C58"/>
    <w:rsid w:val="0086063B"/>
    <w:rsid w:val="00891C33"/>
    <w:rsid w:val="008A0357"/>
    <w:rsid w:val="008B62E7"/>
    <w:rsid w:val="008C697C"/>
    <w:rsid w:val="008C711C"/>
    <w:rsid w:val="008D0D69"/>
    <w:rsid w:val="008D3A22"/>
    <w:rsid w:val="008E35EA"/>
    <w:rsid w:val="008F301C"/>
    <w:rsid w:val="00906CFC"/>
    <w:rsid w:val="00927B5D"/>
    <w:rsid w:val="00973309"/>
    <w:rsid w:val="00994BF9"/>
    <w:rsid w:val="009B4486"/>
    <w:rsid w:val="009D4899"/>
    <w:rsid w:val="009F2F97"/>
    <w:rsid w:val="00A04F94"/>
    <w:rsid w:val="00A1015B"/>
    <w:rsid w:val="00A224C7"/>
    <w:rsid w:val="00A248D9"/>
    <w:rsid w:val="00A35496"/>
    <w:rsid w:val="00A42857"/>
    <w:rsid w:val="00A70188"/>
    <w:rsid w:val="00A72517"/>
    <w:rsid w:val="00A77805"/>
    <w:rsid w:val="00AC77EA"/>
    <w:rsid w:val="00AF35A4"/>
    <w:rsid w:val="00B00B03"/>
    <w:rsid w:val="00B057EE"/>
    <w:rsid w:val="00B164D1"/>
    <w:rsid w:val="00B21E80"/>
    <w:rsid w:val="00B33EE3"/>
    <w:rsid w:val="00B46818"/>
    <w:rsid w:val="00BB59A9"/>
    <w:rsid w:val="00BF3428"/>
    <w:rsid w:val="00C45CCD"/>
    <w:rsid w:val="00C675D5"/>
    <w:rsid w:val="00C7362D"/>
    <w:rsid w:val="00C83BCF"/>
    <w:rsid w:val="00D1770C"/>
    <w:rsid w:val="00D21B52"/>
    <w:rsid w:val="00D22D69"/>
    <w:rsid w:val="00D44E75"/>
    <w:rsid w:val="00DA05F7"/>
    <w:rsid w:val="00DC79A2"/>
    <w:rsid w:val="00DE28EC"/>
    <w:rsid w:val="00E0490E"/>
    <w:rsid w:val="00E16C7C"/>
    <w:rsid w:val="00E711AC"/>
    <w:rsid w:val="00E83137"/>
    <w:rsid w:val="00E86325"/>
    <w:rsid w:val="00EC0CF4"/>
    <w:rsid w:val="00EF2F15"/>
    <w:rsid w:val="00EF4828"/>
    <w:rsid w:val="00EF7AEA"/>
    <w:rsid w:val="00F04424"/>
    <w:rsid w:val="00F16703"/>
    <w:rsid w:val="00F3210C"/>
    <w:rsid w:val="00F3559C"/>
    <w:rsid w:val="00F575CD"/>
    <w:rsid w:val="00F9773F"/>
    <w:rsid w:val="00FA55CD"/>
    <w:rsid w:val="00FB1331"/>
    <w:rsid w:val="00FD32A4"/>
    <w:rsid w:val="00FD5C4F"/>
    <w:rsid w:val="00FD66A5"/>
    <w:rsid w:val="00FE2768"/>
    <w:rsid w:val="00FE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58286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58286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8286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8286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8286A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2F2782"/>
    <w:pPr>
      <w:keepNext/>
      <w:jc w:val="center"/>
      <w:outlineLvl w:val="4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F2F9C"/>
    <w:rPr>
      <w:sz w:val="28"/>
      <w:szCs w:val="20"/>
    </w:rPr>
  </w:style>
  <w:style w:type="paragraph" w:customStyle="1" w:styleId="a4">
    <w:name w:val="БланкАДМ"/>
    <w:basedOn w:val="a"/>
    <w:rsid w:val="004F2F9C"/>
    <w:pPr>
      <w:ind w:firstLine="720"/>
    </w:pPr>
    <w:rPr>
      <w:sz w:val="28"/>
      <w:szCs w:val="20"/>
    </w:rPr>
  </w:style>
  <w:style w:type="paragraph" w:styleId="31">
    <w:name w:val="Body Text 3"/>
    <w:basedOn w:val="a"/>
    <w:rsid w:val="00B164D1"/>
    <w:pPr>
      <w:spacing w:after="120"/>
    </w:pPr>
    <w:rPr>
      <w:sz w:val="16"/>
      <w:szCs w:val="16"/>
    </w:rPr>
  </w:style>
  <w:style w:type="paragraph" w:customStyle="1" w:styleId="a5">
    <w:name w:val="Знак"/>
    <w:basedOn w:val="a"/>
    <w:rsid w:val="002C055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6">
    <w:name w:val="Block Text"/>
    <w:basedOn w:val="a"/>
    <w:unhideWhenUsed/>
    <w:rsid w:val="0055509E"/>
    <w:pPr>
      <w:ind w:left="-142" w:right="-143"/>
    </w:pPr>
  </w:style>
  <w:style w:type="paragraph" w:customStyle="1" w:styleId="ConsPlusTitle">
    <w:name w:val="ConsPlusTitle"/>
    <w:rsid w:val="0055509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A224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Hyperlink"/>
    <w:basedOn w:val="a0"/>
    <w:rsid w:val="0058286A"/>
    <w:rPr>
      <w:color w:val="0000FF"/>
      <w:u w:val="none"/>
    </w:rPr>
  </w:style>
  <w:style w:type="character" w:customStyle="1" w:styleId="20">
    <w:name w:val="Заголовок 2 Знак"/>
    <w:aliases w:val="!Разделы документа Знак"/>
    <w:link w:val="2"/>
    <w:rsid w:val="008D3A22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8D3A22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8D3A22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58286A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rsid w:val="0058286A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link w:val="a8"/>
    <w:rsid w:val="008D3A22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58286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58286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8286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8286A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50">
    <w:name w:val="Заголовок 5 Знак"/>
    <w:link w:val="5"/>
    <w:rsid w:val="002F2782"/>
    <w:rPr>
      <w:rFonts w:ascii="Arial" w:hAnsi="Arial"/>
      <w:sz w:val="44"/>
      <w:szCs w:val="24"/>
    </w:rPr>
  </w:style>
  <w:style w:type="paragraph" w:customStyle="1" w:styleId="NumberAndDate">
    <w:name w:val="NumberAndDate"/>
    <w:aliases w:val="!Дата и Номер"/>
    <w:qFormat/>
    <w:rsid w:val="0058286A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11">
    <w:name w:val="Абзац списка1"/>
    <w:basedOn w:val="a"/>
    <w:rsid w:val="006A1859"/>
    <w:pPr>
      <w:ind w:left="720"/>
      <w:contextualSpacing/>
    </w:pPr>
    <w:rPr>
      <w:rFonts w:eastAsia="Calibri"/>
    </w:rPr>
  </w:style>
  <w:style w:type="paragraph" w:customStyle="1" w:styleId="FR1">
    <w:name w:val="FR1"/>
    <w:rsid w:val="006A1859"/>
    <w:pPr>
      <w:widowControl w:val="0"/>
      <w:suppressAutoHyphens/>
      <w:autoSpaceDE w:val="0"/>
      <w:spacing w:line="300" w:lineRule="auto"/>
    </w:pPr>
    <w:rPr>
      <w:b/>
      <w:bCs/>
      <w:sz w:val="28"/>
      <w:szCs w:val="28"/>
      <w:lang w:eastAsia="ar-SA"/>
    </w:rPr>
  </w:style>
  <w:style w:type="paragraph" w:customStyle="1" w:styleId="ConsPlusNonformat">
    <w:name w:val="ConsPlusNonformat"/>
    <w:rsid w:val="006A18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A185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Date"/>
    <w:basedOn w:val="a"/>
    <w:link w:val="ab"/>
    <w:rsid w:val="006A1859"/>
    <w:rPr>
      <w:sz w:val="20"/>
      <w:szCs w:val="20"/>
    </w:rPr>
  </w:style>
  <w:style w:type="character" w:customStyle="1" w:styleId="ab">
    <w:name w:val="Дата Знак"/>
    <w:basedOn w:val="a0"/>
    <w:link w:val="aa"/>
    <w:rsid w:val="006A1859"/>
    <w:rPr>
      <w:rFonts w:ascii="Arial" w:hAnsi="Arial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6A1859"/>
    <w:rPr>
      <w:rFonts w:ascii="Arial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58286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58286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8286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8286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8286A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2F2782"/>
    <w:pPr>
      <w:keepNext/>
      <w:jc w:val="center"/>
      <w:outlineLvl w:val="4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F2F9C"/>
    <w:rPr>
      <w:sz w:val="28"/>
      <w:szCs w:val="20"/>
    </w:rPr>
  </w:style>
  <w:style w:type="paragraph" w:customStyle="1" w:styleId="a4">
    <w:name w:val="БланкАДМ"/>
    <w:basedOn w:val="a"/>
    <w:rsid w:val="004F2F9C"/>
    <w:pPr>
      <w:ind w:firstLine="720"/>
    </w:pPr>
    <w:rPr>
      <w:sz w:val="28"/>
      <w:szCs w:val="20"/>
    </w:rPr>
  </w:style>
  <w:style w:type="paragraph" w:styleId="31">
    <w:name w:val="Body Text 3"/>
    <w:basedOn w:val="a"/>
    <w:rsid w:val="00B164D1"/>
    <w:pPr>
      <w:spacing w:after="120"/>
    </w:pPr>
    <w:rPr>
      <w:sz w:val="16"/>
      <w:szCs w:val="16"/>
    </w:rPr>
  </w:style>
  <w:style w:type="paragraph" w:customStyle="1" w:styleId="a5">
    <w:name w:val="Знак"/>
    <w:basedOn w:val="a"/>
    <w:rsid w:val="002C055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6">
    <w:name w:val="Block Text"/>
    <w:basedOn w:val="a"/>
    <w:unhideWhenUsed/>
    <w:rsid w:val="0055509E"/>
    <w:pPr>
      <w:ind w:left="-142" w:right="-143"/>
    </w:pPr>
  </w:style>
  <w:style w:type="paragraph" w:customStyle="1" w:styleId="ConsPlusTitle">
    <w:name w:val="ConsPlusTitle"/>
    <w:rsid w:val="0055509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A224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Hyperlink"/>
    <w:basedOn w:val="a0"/>
    <w:rsid w:val="0058286A"/>
    <w:rPr>
      <w:color w:val="0000FF"/>
      <w:u w:val="none"/>
    </w:rPr>
  </w:style>
  <w:style w:type="character" w:customStyle="1" w:styleId="20">
    <w:name w:val="Заголовок 2 Знак"/>
    <w:aliases w:val="!Разделы документа Знак"/>
    <w:link w:val="2"/>
    <w:rsid w:val="008D3A22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8D3A22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8D3A22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58286A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rsid w:val="0058286A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link w:val="a8"/>
    <w:rsid w:val="008D3A22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58286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58286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8286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8286A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50">
    <w:name w:val="Заголовок 5 Знак"/>
    <w:link w:val="5"/>
    <w:rsid w:val="002F2782"/>
    <w:rPr>
      <w:rFonts w:ascii="Arial" w:hAnsi="Arial"/>
      <w:sz w:val="44"/>
      <w:szCs w:val="24"/>
    </w:rPr>
  </w:style>
  <w:style w:type="paragraph" w:customStyle="1" w:styleId="NumberAndDate">
    <w:name w:val="NumberAndDate"/>
    <w:aliases w:val="!Дата и Номер"/>
    <w:qFormat/>
    <w:rsid w:val="0058286A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11">
    <w:name w:val="Абзац списка1"/>
    <w:basedOn w:val="a"/>
    <w:rsid w:val="006A1859"/>
    <w:pPr>
      <w:ind w:left="720"/>
      <w:contextualSpacing/>
    </w:pPr>
    <w:rPr>
      <w:rFonts w:eastAsia="Calibri"/>
    </w:rPr>
  </w:style>
  <w:style w:type="paragraph" w:customStyle="1" w:styleId="FR1">
    <w:name w:val="FR1"/>
    <w:rsid w:val="006A1859"/>
    <w:pPr>
      <w:widowControl w:val="0"/>
      <w:suppressAutoHyphens/>
      <w:autoSpaceDE w:val="0"/>
      <w:spacing w:line="300" w:lineRule="auto"/>
    </w:pPr>
    <w:rPr>
      <w:b/>
      <w:bCs/>
      <w:sz w:val="28"/>
      <w:szCs w:val="28"/>
      <w:lang w:eastAsia="ar-SA"/>
    </w:rPr>
  </w:style>
  <w:style w:type="paragraph" w:customStyle="1" w:styleId="ConsPlusNonformat">
    <w:name w:val="ConsPlusNonformat"/>
    <w:rsid w:val="006A18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A185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Date"/>
    <w:basedOn w:val="a"/>
    <w:link w:val="ab"/>
    <w:rsid w:val="006A1859"/>
    <w:rPr>
      <w:sz w:val="20"/>
      <w:szCs w:val="20"/>
    </w:rPr>
  </w:style>
  <w:style w:type="character" w:customStyle="1" w:styleId="ab">
    <w:name w:val="Дата Знак"/>
    <w:basedOn w:val="a0"/>
    <w:link w:val="aa"/>
    <w:rsid w:val="006A1859"/>
    <w:rPr>
      <w:rFonts w:ascii="Arial" w:hAnsi="Arial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6A1859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content\edition\872591ef-3a87-4d1b-9574-222226d14957.doc" TargetMode="External"/><Relationship Id="rId18" Type="http://schemas.openxmlformats.org/officeDocument/2006/relationships/hyperlink" Target="file:///C:\content\edition\eb417e4d-565a-49d0-9092-8b37d352acc1.doc" TargetMode="External"/><Relationship Id="rId26" Type="http://schemas.openxmlformats.org/officeDocument/2006/relationships/hyperlink" Target="file:///C:\content\edition\0e84735d-3f20-4c43-8acb-233f97baf028.doc" TargetMode="External"/><Relationship Id="rId39" Type="http://schemas.openxmlformats.org/officeDocument/2006/relationships/hyperlink" Target="file:///C:\content\edition\5062e637-8ef8-4027-9b8a-fce41d27d3c1.doc" TargetMode="External"/><Relationship Id="rId21" Type="http://schemas.openxmlformats.org/officeDocument/2006/relationships/hyperlink" Target="file:///C:\content\edition\5e359496-c581-4e06-bd11-48b1859c92bc.doc" TargetMode="External"/><Relationship Id="rId34" Type="http://schemas.openxmlformats.org/officeDocument/2006/relationships/hyperlink" Target="file:///C:\content\edition\5e359496-c581-4e06-bd11-48b1859c92bc.doc" TargetMode="External"/><Relationship Id="rId42" Type="http://schemas.openxmlformats.org/officeDocument/2006/relationships/hyperlink" Target="file:///C:\content\edition\1b940c83-77cf-44fb-9887-e21f3f7bc6ea.doc" TargetMode="External"/><Relationship Id="rId47" Type="http://schemas.openxmlformats.org/officeDocument/2006/relationships/hyperlink" Target="file:///C:\content\edition\1b940c83-77cf-44fb-9887-e21f3f7bc6ea.doc" TargetMode="External"/><Relationship Id="rId50" Type="http://schemas.openxmlformats.org/officeDocument/2006/relationships/hyperlink" Target="file:///C:\content\edition\5e359496-c581-4e06-bd11-48b1859c92bc.doc" TargetMode="External"/><Relationship Id="rId55" Type="http://schemas.openxmlformats.org/officeDocument/2006/relationships/hyperlink" Target="file:///C:\content\edition\5062e637-8ef8-4027-9b8a-fce41d27d3c1.doc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file:///C:\content\edition\f338c6d5-5082-423b-9af7-d51b2e6595ab.doc" TargetMode="External"/><Relationship Id="rId20" Type="http://schemas.openxmlformats.org/officeDocument/2006/relationships/hyperlink" Target="file:///C:\content\edition\1b940c83-77cf-44fb-9887-e21f3f7bc6ea.doc" TargetMode="External"/><Relationship Id="rId29" Type="http://schemas.openxmlformats.org/officeDocument/2006/relationships/hyperlink" Target="file:///\\xmkmain\content\act\45004c75-5243-401b-8c73-766db0b42115.html" TargetMode="External"/><Relationship Id="rId41" Type="http://schemas.openxmlformats.org/officeDocument/2006/relationships/hyperlink" Target="file:///C:\content\edition\1b940c83-77cf-44fb-9887-e21f3f7bc6ea.doc" TargetMode="External"/><Relationship Id="rId54" Type="http://schemas.openxmlformats.org/officeDocument/2006/relationships/hyperlink" Target="file:///C:\content\edition\1b940c83-77cf-44fb-9887-e21f3f7bc6ea.doc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\\xmkmain\content\edition\d85cf3d1-7908-4b50-bfe4-f20ce2b3b5a5.doc" TargetMode="External"/><Relationship Id="rId24" Type="http://schemas.openxmlformats.org/officeDocument/2006/relationships/hyperlink" Target="file:///C:\content\edition\5062e637-8ef8-4027-9b8a-fce41d27d3c1.doc" TargetMode="External"/><Relationship Id="rId32" Type="http://schemas.openxmlformats.org/officeDocument/2006/relationships/hyperlink" Target="file:///C:\content\edition\eb417e4d-565a-49d0-9092-8b37d352acc1.doc" TargetMode="External"/><Relationship Id="rId37" Type="http://schemas.openxmlformats.org/officeDocument/2006/relationships/hyperlink" Target="file:///C:\content\edition\77e4b642-8a1d-4773-9470-b61be25442a8.doc" TargetMode="External"/><Relationship Id="rId40" Type="http://schemas.openxmlformats.org/officeDocument/2006/relationships/hyperlink" Target="file:///C:\content\edition\1b940c83-77cf-44fb-9887-e21f3f7bc6ea.doc" TargetMode="External"/><Relationship Id="rId45" Type="http://schemas.openxmlformats.org/officeDocument/2006/relationships/hyperlink" Target="file:///C:\content\edition\1b940c83-77cf-44fb-9887-e21f3f7bc6ea.doc" TargetMode="External"/><Relationship Id="rId53" Type="http://schemas.openxmlformats.org/officeDocument/2006/relationships/hyperlink" Target="file:///C:\content\edition\77e4b642-8a1d-4773-9470-b61be25442a8.doc" TargetMode="External"/><Relationship Id="rId58" Type="http://schemas.openxmlformats.org/officeDocument/2006/relationships/hyperlink" Target="file:///C:\content\edition\1b940c83-77cf-44fb-9887-e21f3f7bc6ea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content\edition\1b940c83-77cf-44fb-9887-e21f3f7bc6ea.doc" TargetMode="External"/><Relationship Id="rId23" Type="http://schemas.openxmlformats.org/officeDocument/2006/relationships/hyperlink" Target="file:///C:\content\edition\1b940c83-77cf-44fb-9887-e21f3f7bc6ea.doc" TargetMode="External"/><Relationship Id="rId28" Type="http://schemas.openxmlformats.org/officeDocument/2006/relationships/hyperlink" Target="file:///\\xmkmain\content\act\96e20c02-1b12-465a-b64c-24aa92270007.html" TargetMode="External"/><Relationship Id="rId36" Type="http://schemas.openxmlformats.org/officeDocument/2006/relationships/hyperlink" Target="file:///C:\content\edition\5062e637-8ef8-4027-9b8a-fce41d27d3c1.doc" TargetMode="External"/><Relationship Id="rId49" Type="http://schemas.openxmlformats.org/officeDocument/2006/relationships/hyperlink" Target="file:///C:\content\edition\a075af1e-a0b4-4ffe-9615-2d88d5492c2d.doc" TargetMode="External"/><Relationship Id="rId57" Type="http://schemas.openxmlformats.org/officeDocument/2006/relationships/hyperlink" Target="file:///C:\content\edition\5e359496-c581-4e06-bd11-48b1859c92bc.doc" TargetMode="External"/><Relationship Id="rId61" Type="http://schemas.openxmlformats.org/officeDocument/2006/relationships/fontTable" Target="fontTable.xml"/><Relationship Id="rId10" Type="http://schemas.openxmlformats.org/officeDocument/2006/relationships/hyperlink" Target="file:///\\xmkmain\content\edition\d85cf3d1-7908-4b50-bfe4-f20ce2b3b5a5.doc" TargetMode="External"/><Relationship Id="rId19" Type="http://schemas.openxmlformats.org/officeDocument/2006/relationships/hyperlink" Target="file:///C:\content\edition\a075af1e-a0b4-4ffe-9615-2d88d5492c2d.doc" TargetMode="External"/><Relationship Id="rId31" Type="http://schemas.openxmlformats.org/officeDocument/2006/relationships/hyperlink" Target="file:///\\xmkmain\content\edition\d4b8fa14-2d1f-4d11-98f2-0aa0b807592c.doc" TargetMode="External"/><Relationship Id="rId44" Type="http://schemas.openxmlformats.org/officeDocument/2006/relationships/hyperlink" Target="file:///C:\content\edition\1b940c83-77cf-44fb-9887-e21f3f7bc6ea.doc" TargetMode="External"/><Relationship Id="rId52" Type="http://schemas.openxmlformats.org/officeDocument/2006/relationships/hyperlink" Target="file:///C:\content\edition\5062e637-8ef8-4027-9b8a-fce41d27d3c1.doc" TargetMode="External"/><Relationship Id="rId60" Type="http://schemas.openxmlformats.org/officeDocument/2006/relationships/hyperlink" Target="file:///C:\content\edition\77e4b642-8a1d-4773-9470-b61be25442a8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xmkmain\content\edition\68ea66db-0ee1-4e34-903e-34226ae7eb01.doc" TargetMode="External"/><Relationship Id="rId14" Type="http://schemas.openxmlformats.org/officeDocument/2006/relationships/hyperlink" Target="file:///C:\content\edition\eb417e4d-565a-49d0-9092-8b37d352acc1.doc" TargetMode="External"/><Relationship Id="rId22" Type="http://schemas.openxmlformats.org/officeDocument/2006/relationships/hyperlink" Target="file:///C:\content\edition\1b940c83-77cf-44fb-9887-e21f3f7bc6ea.doc" TargetMode="External"/><Relationship Id="rId27" Type="http://schemas.openxmlformats.org/officeDocument/2006/relationships/hyperlink" Target="file:///\\xmkmain\content\edition\68ea66db-0ee1-4e34-903e-34226ae7eb01.doc" TargetMode="External"/><Relationship Id="rId30" Type="http://schemas.openxmlformats.org/officeDocument/2006/relationships/hyperlink" Target="file:///\\xmkmain\content\act\40ab847c-75c6-4bee-92d8-d910c2152890.html" TargetMode="External"/><Relationship Id="rId35" Type="http://schemas.openxmlformats.org/officeDocument/2006/relationships/hyperlink" Target="file:///C:\content\edition\1b940c83-77cf-44fb-9887-e21f3f7bc6ea.doc" TargetMode="External"/><Relationship Id="rId43" Type="http://schemas.openxmlformats.org/officeDocument/2006/relationships/hyperlink" Target="file:///C:\content\edition\1b940c83-77cf-44fb-9887-e21f3f7bc6ea.doc" TargetMode="External"/><Relationship Id="rId48" Type="http://schemas.openxmlformats.org/officeDocument/2006/relationships/hyperlink" Target="file:///C:\content\edition\5062e637-8ef8-4027-9b8a-fce41d27d3c1.doc" TargetMode="External"/><Relationship Id="rId56" Type="http://schemas.openxmlformats.org/officeDocument/2006/relationships/hyperlink" Target="file:///C:\content\edition\a075af1e-a0b4-4ffe-9615-2d88d5492c2d.doc" TargetMode="External"/><Relationship Id="rId8" Type="http://schemas.openxmlformats.org/officeDocument/2006/relationships/hyperlink" Target="file:///\\xmkmain\content\edition\d85cf3d1-7908-4b50-bfe4-f20ce2b3b5a5.doc" TargetMode="External"/><Relationship Id="rId51" Type="http://schemas.openxmlformats.org/officeDocument/2006/relationships/hyperlink" Target="file:///C:\content\edition\1b940c83-77cf-44fb-9887-e21f3f7bc6ea.doc" TargetMode="External"/><Relationship Id="rId3" Type="http://schemas.microsoft.com/office/2007/relationships/stylesWithEffects" Target="stylesWithEffects.xml"/><Relationship Id="rId12" Type="http://schemas.openxmlformats.org/officeDocument/2006/relationships/hyperlink" Target="file:///C:\content\edition\eb417e4d-565a-49d0-9092-8b37d352acc1.doc" TargetMode="External"/><Relationship Id="rId17" Type="http://schemas.openxmlformats.org/officeDocument/2006/relationships/hyperlink" Target="file:///C:\content\edition\eb417e4d-565a-49d0-9092-8b37d352acc1.doc" TargetMode="External"/><Relationship Id="rId25" Type="http://schemas.openxmlformats.org/officeDocument/2006/relationships/hyperlink" Target="file:///C:\content\edition\77e4b642-8a1d-4773-9470-b61be25442a8.doc" TargetMode="External"/><Relationship Id="rId33" Type="http://schemas.openxmlformats.org/officeDocument/2006/relationships/hyperlink" Target="file:///C:\content\edition\a075af1e-a0b4-4ffe-9615-2d88d5492c2d.doc" TargetMode="External"/><Relationship Id="rId38" Type="http://schemas.openxmlformats.org/officeDocument/2006/relationships/chart" Target="charts/chart1.xml"/><Relationship Id="rId46" Type="http://schemas.openxmlformats.org/officeDocument/2006/relationships/hyperlink" Target="file:///C:\content\edition\1b940c83-77cf-44fb-9887-e21f3f7bc6ea.doc" TargetMode="External"/><Relationship Id="rId59" Type="http://schemas.openxmlformats.org/officeDocument/2006/relationships/hyperlink" Target="file:///C:\content\edition\5062e637-8ef8-4027-9b8a-fce41d27d3c1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6639477977161501"/>
          <c:y val="0.29320388349514565"/>
          <c:w val="0.65905383360522019"/>
          <c:h val="0.31262135922330098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9490">
              <a:solidFill>
                <a:srgbClr val="000000"/>
              </a:solidFill>
              <a:prstDash val="solid"/>
            </a:ln>
          </c:spPr>
          <c:explosion val="111"/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949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949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949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949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Mode val="edge"/>
                  <c:yMode val="edge"/>
                  <c:x val="0.42577487765089722"/>
                  <c:y val="0.21359223300970873"/>
                </c:manualLayout>
              </c:layout>
              <c:tx>
                <c:rich>
                  <a:bodyPr/>
                  <a:lstStyle/>
                  <a:p>
                    <a:pPr>
                      <a:defRPr sz="1326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t> 1%</a:t>
                    </a:r>
                  </a:p>
                </c:rich>
              </c:tx>
              <c:spPr>
                <a:noFill/>
                <a:ln w="18979">
                  <a:noFill/>
                </a:ln>
              </c:spPr>
              <c:dLblPos val="bestFit"/>
              <c:showLegendKey val="1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Mode val="edge"/>
                  <c:yMode val="edge"/>
                  <c:x val="0.5709624796084829"/>
                  <c:y val="0.19029126213592232"/>
                </c:manualLayout>
              </c:layout>
              <c:tx>
                <c:rich>
                  <a:bodyPr/>
                  <a:lstStyle/>
                  <a:p>
                    <a:pPr>
                      <a:defRPr sz="1326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t> 4%</a:t>
                    </a:r>
                  </a:p>
                </c:rich>
              </c:tx>
              <c:spPr>
                <a:noFill/>
                <a:ln w="18979">
                  <a:noFill/>
                </a:ln>
              </c:spPr>
              <c:dLblPos val="bestFit"/>
              <c:showLegendKey val="1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Mode val="edge"/>
                  <c:yMode val="edge"/>
                  <c:x val="0.80587275693311577"/>
                  <c:y val="0.27572815533980582"/>
                </c:manualLayout>
              </c:layout>
              <c:tx>
                <c:rich>
                  <a:bodyPr/>
                  <a:lstStyle/>
                  <a:p>
                    <a:pPr>
                      <a:defRPr sz="1326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t> 19%</a:t>
                    </a:r>
                  </a:p>
                </c:rich>
              </c:tx>
              <c:spPr>
                <a:noFill/>
                <a:ln w="18979">
                  <a:noFill/>
                </a:ln>
              </c:spPr>
              <c:dLblPos val="bestFit"/>
              <c:showLegendKey val="1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Mode val="edge"/>
                  <c:yMode val="edge"/>
                  <c:x val="0.83849918433931481"/>
                  <c:y val="0.44854368932038835"/>
                </c:manualLayout>
              </c:layout>
              <c:tx>
                <c:rich>
                  <a:bodyPr/>
                  <a:lstStyle/>
                  <a:p>
                    <a:pPr>
                      <a:defRPr sz="1326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t>10%</a:t>
                    </a:r>
                  </a:p>
                </c:rich>
              </c:tx>
              <c:spPr>
                <a:noFill/>
                <a:ln w="18979">
                  <a:noFill/>
                </a:ln>
              </c:spPr>
              <c:dLblPos val="bestFit"/>
              <c:showLegendKey val="1"/>
              <c:showVal val="0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Mode val="edge"/>
                  <c:yMode val="edge"/>
                  <c:x val="2.6101141924959218E-2"/>
                  <c:y val="0.4563106796116505"/>
                </c:manualLayout>
              </c:layout>
              <c:tx>
                <c:rich>
                  <a:bodyPr/>
                  <a:lstStyle/>
                  <a:p>
                    <a:pPr>
                      <a:defRPr sz="1326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t> 66%</a:t>
                    </a:r>
                  </a:p>
                </c:rich>
              </c:tx>
              <c:spPr>
                <a:noFill/>
                <a:ln w="18979">
                  <a:noFill/>
                </a:ln>
              </c:spPr>
              <c:dLblPos val="bestFit"/>
              <c:showLegendKey val="1"/>
              <c:showVal val="0"/>
              <c:showCatName val="0"/>
              <c:showSerName val="0"/>
              <c:showPercent val="0"/>
              <c:showBubbleSize val="0"/>
            </c:dLbl>
            <c:numFmt formatCode="0%" sourceLinked="0"/>
            <c:spPr>
              <a:noFill/>
              <a:ln w="18979">
                <a:noFill/>
              </a:ln>
            </c:spPr>
            <c:txPr>
              <a:bodyPr/>
              <a:lstStyle/>
              <a:p>
                <a:pPr>
                  <a:defRPr sz="1326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1"/>
            <c:showVal val="1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Sheet1!$B$1:$F$1</c:f>
              <c:strCache>
                <c:ptCount val="5"/>
                <c:pt idx="0">
                  <c:v>Добыча полезных ископаемых</c:v>
                </c:pt>
                <c:pt idx="1">
                  <c:v>Обрабатывающие производства</c:v>
                </c:pt>
                <c:pt idx="2">
                  <c:v>Строительство</c:v>
                </c:pt>
                <c:pt idx="3">
                  <c:v>Транспорт и связь</c:v>
                </c:pt>
                <c:pt idx="4">
                  <c:v>Оптовая и розничная торговля, ремонт бытовых изделей и предметов личного пользования, автотранспортных средств </c:v>
                </c:pt>
              </c:strCache>
            </c:strRef>
          </c:cat>
          <c:val>
            <c:numRef>
              <c:f>Sheet1!$B$2:$F$2</c:f>
              <c:numCache>
                <c:formatCode>0%</c:formatCode>
                <c:ptCount val="5"/>
                <c:pt idx="0">
                  <c:v>0.01</c:v>
                </c:pt>
                <c:pt idx="1">
                  <c:v>0.04</c:v>
                </c:pt>
                <c:pt idx="2">
                  <c:v>0.19</c:v>
                </c:pt>
                <c:pt idx="3">
                  <c:v>0.1</c:v>
                </c:pt>
                <c:pt idx="4">
                  <c:v>0.66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9490">
              <a:solidFill>
                <a:srgbClr val="000000"/>
              </a:solidFill>
              <a:prstDash val="solid"/>
            </a:ln>
          </c:spPr>
          <c:explosion val="111"/>
          <c:dPt>
            <c:idx val="0"/>
            <c:bubble3D val="0"/>
            <c:spPr>
              <a:solidFill>
                <a:srgbClr val="9999FF"/>
              </a:solidFill>
              <a:ln w="949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949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949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949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Sheet1!$B$1:$F$1</c:f>
              <c:strCache>
                <c:ptCount val="5"/>
                <c:pt idx="0">
                  <c:v>Добыча полезных ископаемых</c:v>
                </c:pt>
                <c:pt idx="1">
                  <c:v>Обрабатывающие производства</c:v>
                </c:pt>
                <c:pt idx="2">
                  <c:v>Строительство</c:v>
                </c:pt>
                <c:pt idx="3">
                  <c:v>Транспорт и связь</c:v>
                </c:pt>
                <c:pt idx="4">
                  <c:v>Оптовая и розничная торговля, ремонт бытовых изделей и предметов личного пользования, автотранспортных средств 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9490">
              <a:solidFill>
                <a:srgbClr val="000000"/>
              </a:solidFill>
              <a:prstDash val="solid"/>
            </a:ln>
          </c:spPr>
          <c:explosion val="111"/>
          <c:dPt>
            <c:idx val="0"/>
            <c:bubble3D val="0"/>
            <c:spPr>
              <a:solidFill>
                <a:srgbClr val="9999FF"/>
              </a:solidFill>
              <a:ln w="949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949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Pt>
            <c:idx val="3"/>
            <c:bubble3D val="0"/>
            <c:spPr>
              <a:solidFill>
                <a:srgbClr val="CCFFFF"/>
              </a:solidFill>
              <a:ln w="949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949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Sheet1!$B$1:$F$1</c:f>
              <c:strCache>
                <c:ptCount val="5"/>
                <c:pt idx="0">
                  <c:v>Добыча полезных ископаемых</c:v>
                </c:pt>
                <c:pt idx="1">
                  <c:v>Обрабатывающие производства</c:v>
                </c:pt>
                <c:pt idx="2">
                  <c:v>Строительство</c:v>
                </c:pt>
                <c:pt idx="3">
                  <c:v>Транспорт и связь</c:v>
                </c:pt>
                <c:pt idx="4">
                  <c:v>Оптовая и розничная торговля, ремонт бытовых изделей и предметов личного пользования, автотранспортных средств 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949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1.6313213703099509E-2"/>
          <c:y val="0.66796116504854364"/>
          <c:w val="0.96737357259380097"/>
          <c:h val="0.33398058252427182"/>
        </c:manualLayout>
      </c:layout>
      <c:overlay val="0"/>
      <c:spPr>
        <a:solidFill>
          <a:srgbClr val="FFFFFF"/>
        </a:solidFill>
        <a:ln w="2372">
          <a:solidFill>
            <a:srgbClr val="000000"/>
          </a:solidFill>
          <a:prstDash val="solid"/>
        </a:ln>
      </c:spPr>
      <c:txPr>
        <a:bodyPr/>
        <a:lstStyle/>
        <a:p>
          <a:pPr>
            <a:defRPr sz="822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32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31</Pages>
  <Words>8290</Words>
  <Characters>47256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от_________________                                                                             №_______</vt:lpstr>
    </vt:vector>
  </TitlesOfParts>
  <Company>Администрация</Company>
  <LinksUpToDate>false</LinksUpToDate>
  <CharactersWithSpaces>55436</CharactersWithSpaces>
  <SharedDoc>false</SharedDoc>
  <HLinks>
    <vt:vector size="144" baseType="variant">
      <vt:variant>
        <vt:i4>589894</vt:i4>
      </vt:variant>
      <vt:variant>
        <vt:i4>72</vt:i4>
      </vt:variant>
      <vt:variant>
        <vt:i4>0</vt:i4>
      </vt:variant>
      <vt:variant>
        <vt:i4>5</vt:i4>
      </vt:variant>
      <vt:variant>
        <vt:lpwstr>/content/edition/5e359496-c581-4e06-bd11-48b1859c92bc.doc</vt:lpwstr>
      </vt:variant>
      <vt:variant>
        <vt:lpwstr/>
      </vt:variant>
      <vt:variant>
        <vt:i4>6225944</vt:i4>
      </vt:variant>
      <vt:variant>
        <vt:i4>69</vt:i4>
      </vt:variant>
      <vt:variant>
        <vt:i4>0</vt:i4>
      </vt:variant>
      <vt:variant>
        <vt:i4>5</vt:i4>
      </vt:variant>
      <vt:variant>
        <vt:lpwstr>/content/edition/a075af1e-a0b4-4ffe-9615-2d88d5492c2d.doc</vt:lpwstr>
      </vt:variant>
      <vt:variant>
        <vt:lpwstr/>
      </vt:variant>
      <vt:variant>
        <vt:i4>589894</vt:i4>
      </vt:variant>
      <vt:variant>
        <vt:i4>66</vt:i4>
      </vt:variant>
      <vt:variant>
        <vt:i4>0</vt:i4>
      </vt:variant>
      <vt:variant>
        <vt:i4>5</vt:i4>
      </vt:variant>
      <vt:variant>
        <vt:lpwstr>/content/edition/5e359496-c581-4e06-bd11-48b1859c92bc.doc</vt:lpwstr>
      </vt:variant>
      <vt:variant>
        <vt:lpwstr/>
      </vt:variant>
      <vt:variant>
        <vt:i4>6225944</vt:i4>
      </vt:variant>
      <vt:variant>
        <vt:i4>63</vt:i4>
      </vt:variant>
      <vt:variant>
        <vt:i4>0</vt:i4>
      </vt:variant>
      <vt:variant>
        <vt:i4>5</vt:i4>
      </vt:variant>
      <vt:variant>
        <vt:lpwstr>/content/edition/a075af1e-a0b4-4ffe-9615-2d88d5492c2d.doc</vt:lpwstr>
      </vt:variant>
      <vt:variant>
        <vt:lpwstr/>
      </vt:variant>
      <vt:variant>
        <vt:i4>589894</vt:i4>
      </vt:variant>
      <vt:variant>
        <vt:i4>57</vt:i4>
      </vt:variant>
      <vt:variant>
        <vt:i4>0</vt:i4>
      </vt:variant>
      <vt:variant>
        <vt:i4>5</vt:i4>
      </vt:variant>
      <vt:variant>
        <vt:lpwstr>/content/edition/5e359496-c581-4e06-bd11-48b1859c92bc.doc</vt:lpwstr>
      </vt:variant>
      <vt:variant>
        <vt:lpwstr/>
      </vt:variant>
      <vt:variant>
        <vt:i4>6225944</vt:i4>
      </vt:variant>
      <vt:variant>
        <vt:i4>54</vt:i4>
      </vt:variant>
      <vt:variant>
        <vt:i4>0</vt:i4>
      </vt:variant>
      <vt:variant>
        <vt:i4>5</vt:i4>
      </vt:variant>
      <vt:variant>
        <vt:lpwstr>/content/edition/a075af1e-a0b4-4ffe-9615-2d88d5492c2d.doc</vt:lpwstr>
      </vt:variant>
      <vt:variant>
        <vt:lpwstr/>
      </vt:variant>
      <vt:variant>
        <vt:i4>5832732</vt:i4>
      </vt:variant>
      <vt:variant>
        <vt:i4>51</vt:i4>
      </vt:variant>
      <vt:variant>
        <vt:i4>0</vt:i4>
      </vt:variant>
      <vt:variant>
        <vt:i4>5</vt:i4>
      </vt:variant>
      <vt:variant>
        <vt:lpwstr>/content/edition/eb417e4d-565a-49d0-9092-8b37d352acc1.doc</vt:lpwstr>
      </vt:variant>
      <vt:variant>
        <vt:lpwstr/>
      </vt:variant>
      <vt:variant>
        <vt:i4>74777722</vt:i4>
      </vt:variant>
      <vt:variant>
        <vt:i4>48</vt:i4>
      </vt:variant>
      <vt:variant>
        <vt:i4>0</vt:i4>
      </vt:variant>
      <vt:variant>
        <vt:i4>5</vt:i4>
      </vt:variant>
      <vt:variant>
        <vt:lpwstr>\\xmkmain\content\edition\d4b8fa14-2d1f-4d11-98f2-0aa0b807592c.doc</vt:lpwstr>
      </vt:variant>
      <vt:variant>
        <vt:lpwstr>приложение</vt:lpwstr>
      </vt:variant>
      <vt:variant>
        <vt:i4>7798813</vt:i4>
      </vt:variant>
      <vt:variant>
        <vt:i4>45</vt:i4>
      </vt:variant>
      <vt:variant>
        <vt:i4>0</vt:i4>
      </vt:variant>
      <vt:variant>
        <vt:i4>5</vt:i4>
      </vt:variant>
      <vt:variant>
        <vt:lpwstr>\\xmkmain\content\act\40ab847c-75c6-4bee-92d8-d910c2152890.html</vt:lpwstr>
      </vt:variant>
      <vt:variant>
        <vt:lpwstr/>
      </vt:variant>
      <vt:variant>
        <vt:i4>2555970</vt:i4>
      </vt:variant>
      <vt:variant>
        <vt:i4>42</vt:i4>
      </vt:variant>
      <vt:variant>
        <vt:i4>0</vt:i4>
      </vt:variant>
      <vt:variant>
        <vt:i4>5</vt:i4>
      </vt:variant>
      <vt:variant>
        <vt:lpwstr>\\xmkmain\content\act\45004c75-5243-401b-8c73-766db0b42115.html</vt:lpwstr>
      </vt:variant>
      <vt:variant>
        <vt:lpwstr/>
      </vt:variant>
      <vt:variant>
        <vt:i4>7929875</vt:i4>
      </vt:variant>
      <vt:variant>
        <vt:i4>39</vt:i4>
      </vt:variant>
      <vt:variant>
        <vt:i4>0</vt:i4>
      </vt:variant>
      <vt:variant>
        <vt:i4>5</vt:i4>
      </vt:variant>
      <vt:variant>
        <vt:lpwstr>\\xmkmain\content\act\96e20c02-1b12-465a-b64c-24aa92270007.html</vt:lpwstr>
      </vt:variant>
      <vt:variant>
        <vt:lpwstr/>
      </vt:variant>
      <vt:variant>
        <vt:i4>6553622</vt:i4>
      </vt:variant>
      <vt:variant>
        <vt:i4>36</vt:i4>
      </vt:variant>
      <vt:variant>
        <vt:i4>0</vt:i4>
      </vt:variant>
      <vt:variant>
        <vt:i4>5</vt:i4>
      </vt:variant>
      <vt:variant>
        <vt:lpwstr>\\xmkmain\content\edition\68ea66db-0ee1-4e34-903e-34226ae7eb01.doc</vt:lpwstr>
      </vt:variant>
      <vt:variant>
        <vt:lpwstr/>
      </vt:variant>
      <vt:variant>
        <vt:i4>589894</vt:i4>
      </vt:variant>
      <vt:variant>
        <vt:i4>33</vt:i4>
      </vt:variant>
      <vt:variant>
        <vt:i4>0</vt:i4>
      </vt:variant>
      <vt:variant>
        <vt:i4>5</vt:i4>
      </vt:variant>
      <vt:variant>
        <vt:lpwstr>/content/edition/5e359496-c581-4e06-bd11-48b1859c92bc.doc</vt:lpwstr>
      </vt:variant>
      <vt:variant>
        <vt:lpwstr/>
      </vt:variant>
      <vt:variant>
        <vt:i4>6225944</vt:i4>
      </vt:variant>
      <vt:variant>
        <vt:i4>30</vt:i4>
      </vt:variant>
      <vt:variant>
        <vt:i4>0</vt:i4>
      </vt:variant>
      <vt:variant>
        <vt:i4>5</vt:i4>
      </vt:variant>
      <vt:variant>
        <vt:lpwstr>/content/edition/a075af1e-a0b4-4ffe-9615-2d88d5492c2d.doc</vt:lpwstr>
      </vt:variant>
      <vt:variant>
        <vt:lpwstr/>
      </vt:variant>
      <vt:variant>
        <vt:i4>5832732</vt:i4>
      </vt:variant>
      <vt:variant>
        <vt:i4>27</vt:i4>
      </vt:variant>
      <vt:variant>
        <vt:i4>0</vt:i4>
      </vt:variant>
      <vt:variant>
        <vt:i4>5</vt:i4>
      </vt:variant>
      <vt:variant>
        <vt:lpwstr>/content/edition/eb417e4d-565a-49d0-9092-8b37d352acc1.doc</vt:lpwstr>
      </vt:variant>
      <vt:variant>
        <vt:lpwstr/>
      </vt:variant>
      <vt:variant>
        <vt:i4>5832732</vt:i4>
      </vt:variant>
      <vt:variant>
        <vt:i4>24</vt:i4>
      </vt:variant>
      <vt:variant>
        <vt:i4>0</vt:i4>
      </vt:variant>
      <vt:variant>
        <vt:i4>5</vt:i4>
      </vt:variant>
      <vt:variant>
        <vt:lpwstr>/content/edition/eb417e4d-565a-49d0-9092-8b37d352acc1.doc</vt:lpwstr>
      </vt:variant>
      <vt:variant>
        <vt:lpwstr/>
      </vt:variant>
      <vt:variant>
        <vt:i4>6160411</vt:i4>
      </vt:variant>
      <vt:variant>
        <vt:i4>21</vt:i4>
      </vt:variant>
      <vt:variant>
        <vt:i4>0</vt:i4>
      </vt:variant>
      <vt:variant>
        <vt:i4>5</vt:i4>
      </vt:variant>
      <vt:variant>
        <vt:lpwstr>/content/edition/f338c6d5-5082-423b-9af7-d51b2e6595ab.doc</vt:lpwstr>
      </vt:variant>
      <vt:variant>
        <vt:lpwstr/>
      </vt:variant>
      <vt:variant>
        <vt:i4>5832732</vt:i4>
      </vt:variant>
      <vt:variant>
        <vt:i4>18</vt:i4>
      </vt:variant>
      <vt:variant>
        <vt:i4>0</vt:i4>
      </vt:variant>
      <vt:variant>
        <vt:i4>5</vt:i4>
      </vt:variant>
      <vt:variant>
        <vt:lpwstr>/content/edition/eb417e4d-565a-49d0-9092-8b37d352acc1.doc</vt:lpwstr>
      </vt:variant>
      <vt:variant>
        <vt:lpwstr/>
      </vt:variant>
      <vt:variant>
        <vt:i4>327710</vt:i4>
      </vt:variant>
      <vt:variant>
        <vt:i4>15</vt:i4>
      </vt:variant>
      <vt:variant>
        <vt:i4>0</vt:i4>
      </vt:variant>
      <vt:variant>
        <vt:i4>5</vt:i4>
      </vt:variant>
      <vt:variant>
        <vt:lpwstr>/content/edition/872591ef-3a87-4d1b-9574-222226d14957.doc</vt:lpwstr>
      </vt:variant>
      <vt:variant>
        <vt:lpwstr/>
      </vt:variant>
      <vt:variant>
        <vt:i4>5832732</vt:i4>
      </vt:variant>
      <vt:variant>
        <vt:i4>12</vt:i4>
      </vt:variant>
      <vt:variant>
        <vt:i4>0</vt:i4>
      </vt:variant>
      <vt:variant>
        <vt:i4>5</vt:i4>
      </vt:variant>
      <vt:variant>
        <vt:lpwstr>/content/edition/eb417e4d-565a-49d0-9092-8b37d352acc1.doc</vt:lpwstr>
      </vt:variant>
      <vt:variant>
        <vt:lpwstr/>
      </vt:variant>
      <vt:variant>
        <vt:i4>4128837</vt:i4>
      </vt:variant>
      <vt:variant>
        <vt:i4>9</vt:i4>
      </vt:variant>
      <vt:variant>
        <vt:i4>0</vt:i4>
      </vt:variant>
      <vt:variant>
        <vt:i4>5</vt:i4>
      </vt:variant>
      <vt:variant>
        <vt:lpwstr>\\xmkmain\content\edition\d85cf3d1-7908-4b50-bfe4-f20ce2b3b5a5.doc</vt:lpwstr>
      </vt:variant>
      <vt:variant>
        <vt:lpwstr/>
      </vt:variant>
      <vt:variant>
        <vt:i4>4128837</vt:i4>
      </vt:variant>
      <vt:variant>
        <vt:i4>6</vt:i4>
      </vt:variant>
      <vt:variant>
        <vt:i4>0</vt:i4>
      </vt:variant>
      <vt:variant>
        <vt:i4>5</vt:i4>
      </vt:variant>
      <vt:variant>
        <vt:lpwstr>\\xmkmain\content\edition\d85cf3d1-7908-4b50-bfe4-f20ce2b3b5a5.doc</vt:lpwstr>
      </vt:variant>
      <vt:variant>
        <vt:lpwstr/>
      </vt:variant>
      <vt:variant>
        <vt:i4>6553622</vt:i4>
      </vt:variant>
      <vt:variant>
        <vt:i4>3</vt:i4>
      </vt:variant>
      <vt:variant>
        <vt:i4>0</vt:i4>
      </vt:variant>
      <vt:variant>
        <vt:i4>5</vt:i4>
      </vt:variant>
      <vt:variant>
        <vt:lpwstr>\\xmkmain\content\edition\68ea66db-0ee1-4e34-903e-34226ae7eb01.doc</vt:lpwstr>
      </vt:variant>
      <vt:variant>
        <vt:lpwstr/>
      </vt:variant>
      <vt:variant>
        <vt:i4>4128837</vt:i4>
      </vt:variant>
      <vt:variant>
        <vt:i4>0</vt:i4>
      </vt:variant>
      <vt:variant>
        <vt:i4>0</vt:i4>
      </vt:variant>
      <vt:variant>
        <vt:i4>5</vt:i4>
      </vt:variant>
      <vt:variant>
        <vt:lpwstr>\\xmkmain\content\edition\d85cf3d1-7908-4b50-bfe4-f20ce2b3b5a5.doc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от_________________                                                                             №_______</dc:title>
  <dc:creator>Мингалева Наталья Александровна</dc:creator>
  <cp:lastModifiedBy>Пользователь</cp:lastModifiedBy>
  <cp:revision>2</cp:revision>
  <cp:lastPrinted>2011-04-11T03:39:00Z</cp:lastPrinted>
  <dcterms:created xsi:type="dcterms:W3CDTF">2023-04-20T11:21:00Z</dcterms:created>
  <dcterms:modified xsi:type="dcterms:W3CDTF">2023-04-20T11:21:00Z</dcterms:modified>
</cp:coreProperties>
</file>