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F6" w:rsidRPr="0092031A" w:rsidRDefault="00906CF6" w:rsidP="00E57DCB">
      <w:pPr>
        <w:pStyle w:val="2"/>
      </w:pPr>
    </w:p>
    <w:p w:rsidR="00906CF6" w:rsidRPr="0092031A" w:rsidRDefault="00906CF6" w:rsidP="00E57DCB">
      <w:pPr>
        <w:pStyle w:val="2"/>
        <w:rPr>
          <w:kern w:val="32"/>
          <w:sz w:val="32"/>
          <w:szCs w:val="32"/>
        </w:rPr>
      </w:pPr>
      <w:r w:rsidRPr="0092031A">
        <w:rPr>
          <w:kern w:val="32"/>
          <w:sz w:val="32"/>
          <w:szCs w:val="32"/>
        </w:rPr>
        <w:t>АДМИНИСТРАЦИЯ БЕРЕЗОВСКОГО РАЙОНА</w:t>
      </w:r>
    </w:p>
    <w:p w:rsidR="00906CF6" w:rsidRPr="0092031A" w:rsidRDefault="00906CF6" w:rsidP="00E57DCB">
      <w:pPr>
        <w:pStyle w:val="2"/>
        <w:rPr>
          <w:kern w:val="32"/>
          <w:sz w:val="32"/>
          <w:szCs w:val="32"/>
        </w:rPr>
      </w:pPr>
      <w:r w:rsidRPr="0092031A">
        <w:rPr>
          <w:kern w:val="32"/>
          <w:sz w:val="32"/>
          <w:szCs w:val="32"/>
        </w:rPr>
        <w:t>ХАНТЫ-МАНСИЙСКОГО АВТОНОМНОГО ОКРУГА - ЮГРЫ</w:t>
      </w:r>
    </w:p>
    <w:p w:rsidR="00906CF6" w:rsidRPr="0092031A" w:rsidRDefault="00906CF6" w:rsidP="00E57DCB">
      <w:pPr>
        <w:pStyle w:val="2"/>
      </w:pPr>
    </w:p>
    <w:p w:rsidR="00906CF6" w:rsidRPr="0092031A" w:rsidRDefault="00906CF6" w:rsidP="0092031A">
      <w:pPr>
        <w:ind w:left="567" w:firstLine="0"/>
        <w:jc w:val="center"/>
        <w:rPr>
          <w:rFonts w:cs="Arial"/>
          <w:b/>
          <w:bCs/>
          <w:kern w:val="32"/>
          <w:sz w:val="32"/>
          <w:szCs w:val="32"/>
        </w:rPr>
      </w:pPr>
      <w:r w:rsidRPr="0092031A">
        <w:rPr>
          <w:rFonts w:cs="Arial"/>
          <w:b/>
          <w:bCs/>
          <w:kern w:val="32"/>
          <w:sz w:val="32"/>
          <w:szCs w:val="32"/>
        </w:rPr>
        <w:t>ПОСТАНОВЛЕНИЕ</w:t>
      </w:r>
    </w:p>
    <w:p w:rsidR="00906CF6" w:rsidRPr="0092031A" w:rsidRDefault="00906CF6" w:rsidP="0092031A">
      <w:pPr>
        <w:ind w:left="567" w:firstLine="0"/>
      </w:pPr>
    </w:p>
    <w:p w:rsidR="0092031A" w:rsidRPr="0092031A" w:rsidRDefault="0092031A" w:rsidP="0092031A">
      <w:pPr>
        <w:ind w:left="567" w:firstLine="0"/>
      </w:pPr>
    </w:p>
    <w:p w:rsidR="00906CF6" w:rsidRPr="0092031A" w:rsidRDefault="00C63E75" w:rsidP="00E57DCB">
      <w:pPr>
        <w:tabs>
          <w:tab w:val="center" w:pos="9072"/>
        </w:tabs>
        <w:ind w:firstLine="0"/>
      </w:pPr>
      <w:r w:rsidRPr="0092031A">
        <w:t>о</w:t>
      </w:r>
      <w:r w:rsidR="00906CF6" w:rsidRPr="0092031A">
        <w:t>т</w:t>
      </w:r>
      <w:r w:rsidR="006E6C8A" w:rsidRPr="0092031A">
        <w:t>28.10.2015</w:t>
      </w:r>
      <w:r w:rsidR="00E57DCB">
        <w:tab/>
      </w:r>
      <w:r w:rsidR="00D37F58" w:rsidRPr="0092031A">
        <w:t xml:space="preserve">№ </w:t>
      </w:r>
      <w:r w:rsidR="006E6C8A" w:rsidRPr="0092031A">
        <w:t>1280</w:t>
      </w:r>
    </w:p>
    <w:p w:rsidR="00906CF6" w:rsidRPr="0092031A" w:rsidRDefault="00906CF6" w:rsidP="00E57DCB">
      <w:pPr>
        <w:ind w:firstLine="0"/>
      </w:pPr>
      <w:proofErr w:type="spellStart"/>
      <w:r w:rsidRPr="0092031A">
        <w:t>пгт</w:t>
      </w:r>
      <w:proofErr w:type="spellEnd"/>
      <w:r w:rsidRPr="0092031A">
        <w:t>. Березово</w:t>
      </w:r>
    </w:p>
    <w:p w:rsidR="0092031A" w:rsidRDefault="0092031A" w:rsidP="0092031A">
      <w:pPr>
        <w:ind w:left="567" w:firstLine="0"/>
      </w:pPr>
    </w:p>
    <w:p w:rsidR="00845A52" w:rsidRPr="0092031A" w:rsidRDefault="00E57DCB" w:rsidP="00845A52">
      <w:r>
        <w:t>(в</w:t>
      </w:r>
      <w:r w:rsidR="00845A52">
        <w:t xml:space="preserve"> заголовок внесены изменения </w:t>
      </w:r>
      <w:r w:rsidR="00845A52">
        <w:rPr>
          <w:rFonts w:cs="Arial"/>
        </w:rPr>
        <w:t xml:space="preserve">постановлением Администрации </w:t>
      </w:r>
      <w:hyperlink r:id="rId7" w:tgtFrame="ChangingDocument" w:history="1">
        <w:r w:rsidR="00845A52">
          <w:rPr>
            <w:rStyle w:val="a3"/>
            <w:rFonts w:cs="Arial"/>
          </w:rPr>
          <w:t>от 28.10.2016 № 856</w:t>
        </w:r>
      </w:hyperlink>
      <w:r w:rsidR="00845A52">
        <w:rPr>
          <w:rFonts w:cs="Arial"/>
        </w:rPr>
        <w:t>)</w:t>
      </w:r>
    </w:p>
    <w:p w:rsidR="006E6C8A" w:rsidRPr="0092031A" w:rsidRDefault="006E6C8A" w:rsidP="00E57DCB">
      <w:pPr>
        <w:pStyle w:val="Title"/>
      </w:pPr>
      <w:r w:rsidRPr="0092031A">
        <w:t xml:space="preserve">Об утверждении административного </w:t>
      </w:r>
      <w:r w:rsidR="00E57DCB">
        <w:t>регламент</w:t>
      </w:r>
      <w:r w:rsidRPr="0092031A">
        <w:t xml:space="preserve">а исполнения муниципальной функции </w:t>
      </w:r>
      <w:r w:rsidR="00D37F58" w:rsidRPr="0092031A">
        <w:t>«</w:t>
      </w:r>
      <w:r w:rsidR="00845A52" w:rsidRPr="00845A52">
        <w:t xml:space="preserve">Осуществление муниципального земельного </w:t>
      </w:r>
      <w:proofErr w:type="gramStart"/>
      <w:r w:rsidR="00845A52" w:rsidRPr="00845A52">
        <w:t>контроля за</w:t>
      </w:r>
      <w:proofErr w:type="gramEnd"/>
      <w:r w:rsidR="00845A52" w:rsidRPr="00845A52">
        <w:t xml:space="preserve"> использованием земельных участков на территории городского поселения Березово и земель межселенной территории в границах Березовского района</w:t>
      </w:r>
      <w:r w:rsidR="00D37F58" w:rsidRPr="0092031A">
        <w:t>»</w:t>
      </w:r>
    </w:p>
    <w:p w:rsidR="006E6C8A" w:rsidRDefault="006E6C8A" w:rsidP="0092031A"/>
    <w:p w:rsidR="00845A52" w:rsidRDefault="00E57DCB" w:rsidP="00E57DCB">
      <w:pPr>
        <w:rPr>
          <w:rFonts w:cs="Arial"/>
        </w:rPr>
      </w:pPr>
      <w:r>
        <w:rPr>
          <w:rFonts w:cs="Arial"/>
        </w:rPr>
        <w:t>(с</w:t>
      </w:r>
      <w:r w:rsidR="00845A52">
        <w:rPr>
          <w:rFonts w:cs="Arial"/>
        </w:rPr>
        <w:t xml:space="preserve"> изменениями, внесенными постановлением Администрации </w:t>
      </w:r>
      <w:hyperlink r:id="rId8" w:tgtFrame="ChangingDocument" w:history="1">
        <w:r w:rsidR="00845A52" w:rsidRPr="00845A52">
          <w:rPr>
            <w:rStyle w:val="a3"/>
            <w:rFonts w:cs="Arial"/>
          </w:rPr>
          <w:t>от 28.10.2016 № 856</w:t>
        </w:r>
      </w:hyperlink>
      <w:r w:rsidR="00845A52">
        <w:rPr>
          <w:rFonts w:cs="Arial"/>
        </w:rPr>
        <w:t>)</w:t>
      </w:r>
    </w:p>
    <w:p w:rsidR="008356A7" w:rsidRDefault="00E57DCB" w:rsidP="00E57DCB">
      <w:pPr>
        <w:rPr>
          <w:rFonts w:cs="Arial"/>
        </w:rPr>
      </w:pPr>
      <w:r>
        <w:rPr>
          <w:rFonts w:cs="Arial"/>
        </w:rPr>
        <w:t>(с</w:t>
      </w:r>
      <w:r w:rsidR="008356A7">
        <w:rPr>
          <w:rFonts w:cs="Arial"/>
        </w:rPr>
        <w:t xml:space="preserve">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28.10.2015 № 1280 " w:history="1">
        <w:r w:rsidR="008356A7" w:rsidRPr="008356A7">
          <w:rPr>
            <w:rStyle w:val="a3"/>
            <w:rFonts w:cs="Arial"/>
          </w:rPr>
          <w:t>от 24.08.2017 № 709</w:t>
        </w:r>
      </w:hyperlink>
      <w:r w:rsidR="008356A7">
        <w:rPr>
          <w:rFonts w:cs="Arial"/>
        </w:rPr>
        <w:t>)</w:t>
      </w:r>
    </w:p>
    <w:p w:rsidR="00432FB8" w:rsidRDefault="00E57DCB" w:rsidP="00E57DCB">
      <w:r>
        <w:rPr>
          <w:rFonts w:cs="Arial"/>
        </w:rPr>
        <w:t>(с</w:t>
      </w:r>
      <w:r w:rsidR="00432FB8">
        <w:rPr>
          <w:rFonts w:cs="Arial"/>
        </w:rPr>
        <w:t xml:space="preserve">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28.10.2015 № 1280 " w:history="1">
        <w:r w:rsidR="00432FB8" w:rsidRPr="00432FB8">
          <w:rPr>
            <w:rStyle w:val="a3"/>
            <w:rFonts w:cs="Arial"/>
          </w:rPr>
          <w:t>от 26.01.2018 № 78</w:t>
        </w:r>
      </w:hyperlink>
      <w:r w:rsidR="00432FB8">
        <w:rPr>
          <w:rFonts w:cs="Arial"/>
        </w:rPr>
        <w:t>)</w:t>
      </w:r>
    </w:p>
    <w:p w:rsidR="00845A52" w:rsidRDefault="00845A52" w:rsidP="0092031A"/>
    <w:p w:rsidR="00845A52" w:rsidRDefault="00845A52" w:rsidP="00E57DCB"/>
    <w:p w:rsidR="00845A52" w:rsidRDefault="00E57DCB" w:rsidP="00E57DCB">
      <w:proofErr w:type="gramStart"/>
      <w:r>
        <w:t>(п</w:t>
      </w:r>
      <w:r w:rsidR="00845A52" w:rsidRPr="000D4995">
        <w:rPr>
          <w:rFonts w:cs="Arial"/>
          <w:szCs w:val="28"/>
        </w:rPr>
        <w:t>о тексту постановления и приложения к постановлению слова «Осуществление муниципального земельного контроля за использованием земель межселенной территории в границах Березовского района», замен</w:t>
      </w:r>
      <w:r w:rsidR="00845A52">
        <w:rPr>
          <w:rFonts w:cs="Arial"/>
          <w:szCs w:val="28"/>
        </w:rPr>
        <w:t>ены</w:t>
      </w:r>
      <w:r w:rsidR="00845A52" w:rsidRPr="000D4995">
        <w:rPr>
          <w:rFonts w:cs="Arial"/>
          <w:szCs w:val="28"/>
        </w:rPr>
        <w:t xml:space="preserve"> словами «Осуществление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в соответствующих падежах</w:t>
      </w:r>
      <w:r w:rsidR="00845A52">
        <w:rPr>
          <w:rFonts w:cs="Arial"/>
        </w:rPr>
        <w:t xml:space="preserve">постановлением Администрации </w:t>
      </w:r>
      <w:hyperlink r:id="rId11" w:tgtFrame="ChangingDocument" w:history="1">
        <w:r w:rsidR="00845A52">
          <w:rPr>
            <w:rStyle w:val="a3"/>
            <w:rFonts w:cs="Arial"/>
          </w:rPr>
          <w:t>от 28.10.2016 № 856</w:t>
        </w:r>
      </w:hyperlink>
      <w:r w:rsidR="00845A52">
        <w:rPr>
          <w:rFonts w:cs="Arial"/>
        </w:rPr>
        <w:t>)</w:t>
      </w:r>
      <w:proofErr w:type="gramEnd"/>
    </w:p>
    <w:p w:rsidR="00845A52" w:rsidRPr="0092031A" w:rsidRDefault="00845A52" w:rsidP="0092031A"/>
    <w:p w:rsidR="006E6C8A" w:rsidRPr="0092031A" w:rsidRDefault="006E6C8A" w:rsidP="00E57DCB">
      <w:proofErr w:type="gramStart"/>
      <w:r w:rsidRPr="0092031A">
        <w:t>В соответствии с Федеральными законами от 06.10.2003</w:t>
      </w:r>
      <w:hyperlink r:id="rId1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E57DCB" w:rsidRPr="00E57DCB">
          <w:rPr>
            <w:rStyle w:val="a3"/>
          </w:rPr>
          <w:t>№ 131-ФЗ «Об общих</w:t>
        </w:r>
      </w:hyperlink>
      <w:r w:rsidR="00E57DCB" w:rsidRPr="00E57DCB">
        <w:t xml:space="preserve"> принципах организации</w:t>
      </w:r>
      <w:r w:rsidRPr="0092031A">
        <w:t>местного самоуправления в Российской Федерации</w:t>
      </w:r>
      <w:r w:rsidR="00D37F58" w:rsidRPr="0092031A">
        <w:t>»</w:t>
      </w:r>
      <w:r w:rsidRPr="0092031A">
        <w:t xml:space="preserve">, от 26.12.2008 </w:t>
      </w:r>
      <w:hyperlink r:id="rId13"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E57DCB" w:rsidRPr="00E57DCB">
          <w:rPr>
            <w:rStyle w:val="a3"/>
          </w:rPr>
          <w:t>№ 294-ФЗ «О защите</w:t>
        </w:r>
      </w:hyperlink>
      <w:r w:rsidR="00E57DCB" w:rsidRPr="00E57DCB">
        <w:t xml:space="preserve"> прав юридических лиц</w:t>
      </w:r>
      <w:r w:rsidRPr="0092031A">
        <w:t>и индивидуальных предпринимателей при осуществлении государственного контроля (надзора) и муниципального контроля</w:t>
      </w:r>
      <w:r w:rsidR="00D37F58" w:rsidRPr="0092031A">
        <w:t>»</w:t>
      </w:r>
      <w:r w:rsidRPr="0092031A">
        <w:t xml:space="preserve">, </w:t>
      </w:r>
      <w:r w:rsidRPr="007E345D">
        <w:t>постановлением</w:t>
      </w:r>
      <w:r w:rsidRPr="0092031A">
        <w:t xml:space="preserve"> Правительства Ханты-Мансийского автономного округа - Югры от 02.03.2012</w:t>
      </w:r>
      <w:hyperlink r:id="rId14" w:history="1">
        <w:r w:rsidR="00D37F58" w:rsidRPr="00845A52">
          <w:rPr>
            <w:rStyle w:val="a3"/>
          </w:rPr>
          <w:t xml:space="preserve">№ </w:t>
        </w:r>
        <w:r w:rsidRPr="00845A52">
          <w:rPr>
            <w:rStyle w:val="a3"/>
          </w:rPr>
          <w:t xml:space="preserve">85-п </w:t>
        </w:r>
        <w:r w:rsidR="00D37F58" w:rsidRPr="00845A52">
          <w:rPr>
            <w:rStyle w:val="a3"/>
          </w:rPr>
          <w:t>«</w:t>
        </w:r>
        <w:r w:rsidRPr="00845A52">
          <w:rPr>
            <w:rStyle w:val="a3"/>
          </w:rPr>
          <w:t>О разработке</w:t>
        </w:r>
      </w:hyperlink>
      <w:r w:rsidRPr="0092031A">
        <w:t xml:space="preserve"> и утверждении административных регламентов осуществления муниципального контроля</w:t>
      </w:r>
      <w:r w:rsidR="00D37F58" w:rsidRPr="0092031A">
        <w:t>»</w:t>
      </w:r>
      <w:r w:rsidRPr="0092031A">
        <w:t xml:space="preserve">, </w:t>
      </w:r>
      <w:r w:rsidRPr="007E345D">
        <w:t>уставом</w:t>
      </w:r>
      <w:r w:rsidRPr="0092031A">
        <w:t xml:space="preserve"> Березовского района.</w:t>
      </w:r>
      <w:proofErr w:type="gramEnd"/>
    </w:p>
    <w:p w:rsidR="006E6C8A" w:rsidRPr="0092031A" w:rsidRDefault="006E6C8A" w:rsidP="00E57DCB">
      <w:r w:rsidRPr="0092031A">
        <w:t xml:space="preserve">1.Утвердить административный </w:t>
      </w:r>
      <w:hyperlink r:id="rId15" w:anchor="Par30" w:history="1">
        <w:r w:rsidRPr="0092031A">
          <w:rPr>
            <w:rStyle w:val="a3"/>
          </w:rPr>
          <w:t>регламент</w:t>
        </w:r>
      </w:hyperlink>
      <w:r w:rsidRPr="0092031A">
        <w:t xml:space="preserve"> исполнения муниципальной функции </w:t>
      </w:r>
      <w:r w:rsidR="00D37F58" w:rsidRPr="0092031A">
        <w:t>«</w:t>
      </w:r>
      <w:r w:rsidR="00845A52" w:rsidRPr="000D4995">
        <w:rPr>
          <w:rFonts w:cs="Arial"/>
          <w:szCs w:val="28"/>
        </w:rPr>
        <w:t>Осуществление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w:t>
      </w:r>
      <w:r w:rsidR="00D37F58" w:rsidRPr="0092031A">
        <w:t>»</w:t>
      </w:r>
      <w:r w:rsidRPr="0092031A">
        <w:t xml:space="preserve"> согласно </w:t>
      </w:r>
      <w:hyperlink r:id="rId16" w:anchor="приложение" w:tgtFrame="Logical" w:tooltip="Об утверждении административного регламента исполнения муниципальной функции " w:history="1">
        <w:r w:rsidRPr="000F6D3A">
          <w:rPr>
            <w:rStyle w:val="a3"/>
          </w:rPr>
          <w:t>приложению</w:t>
        </w:r>
      </w:hyperlink>
      <w:r w:rsidRPr="0092031A">
        <w:t xml:space="preserve"> к настоящему постановлению.</w:t>
      </w:r>
    </w:p>
    <w:p w:rsidR="006E6C8A" w:rsidRPr="0092031A" w:rsidRDefault="006E6C8A" w:rsidP="0092031A">
      <w:pPr>
        <w:tabs>
          <w:tab w:val="left" w:pos="1134"/>
        </w:tabs>
        <w:autoSpaceDE w:val="0"/>
        <w:autoSpaceDN w:val="0"/>
        <w:adjustRightInd w:val="0"/>
        <w:ind w:firstLine="709"/>
      </w:pPr>
      <w:r w:rsidRPr="0092031A">
        <w:lastRenderedPageBreak/>
        <w:t xml:space="preserve">2.Опубликовать настоящее постановление в газете </w:t>
      </w:r>
      <w:r w:rsidR="00D37F58" w:rsidRPr="0092031A">
        <w:t>«</w:t>
      </w:r>
      <w:r w:rsidRPr="0092031A">
        <w:t>Жизнь Югры</w:t>
      </w:r>
      <w:r w:rsidR="00D37F58" w:rsidRPr="0092031A">
        <w:t>»</w:t>
      </w:r>
      <w:r w:rsidRPr="0092031A">
        <w:t xml:space="preserve"> и разместить на официальном сайте органов местного самоуправления.</w:t>
      </w:r>
    </w:p>
    <w:p w:rsidR="006E6C8A" w:rsidRPr="0092031A" w:rsidRDefault="006E6C8A" w:rsidP="0092031A">
      <w:r w:rsidRPr="0092031A">
        <w:t>3.Настоящее постановление вступает в силу после его официального опубликования.</w:t>
      </w:r>
    </w:p>
    <w:p w:rsidR="006E6C8A" w:rsidRPr="0092031A" w:rsidRDefault="006E6C8A" w:rsidP="0092031A">
      <w:r w:rsidRPr="0092031A">
        <w:t>4.Контроль за выполнением настоящего постановления возложить на заместителя главы администрации Березовского района В.В. Максимова.</w:t>
      </w:r>
    </w:p>
    <w:p w:rsidR="006E6C8A" w:rsidRDefault="006E6C8A" w:rsidP="0092031A"/>
    <w:p w:rsidR="0092031A" w:rsidRDefault="0092031A" w:rsidP="0092031A"/>
    <w:p w:rsidR="0092031A" w:rsidRPr="0092031A" w:rsidRDefault="0092031A" w:rsidP="0092031A"/>
    <w:p w:rsidR="00906CF6" w:rsidRDefault="006E6C8A" w:rsidP="00E57DCB">
      <w:pPr>
        <w:tabs>
          <w:tab w:val="center" w:pos="9072"/>
        </w:tabs>
        <w:ind w:firstLine="0"/>
      </w:pPr>
      <w:r w:rsidRPr="0092031A">
        <w:t>Глава администрации района</w:t>
      </w:r>
      <w:r w:rsidR="00E57DCB">
        <w:tab/>
      </w:r>
      <w:r w:rsidRPr="0092031A">
        <w:t>С.В. Кравченко</w:t>
      </w:r>
    </w:p>
    <w:p w:rsidR="0092031A" w:rsidRDefault="0092031A" w:rsidP="0092031A"/>
    <w:p w:rsidR="0092031A" w:rsidRDefault="0092031A" w:rsidP="0092031A"/>
    <w:p w:rsidR="0092031A" w:rsidRPr="0092031A" w:rsidRDefault="0092031A" w:rsidP="0092031A">
      <w:pPr>
        <w:ind w:left="567" w:firstLine="0"/>
        <w:jc w:val="right"/>
        <w:rPr>
          <w:rFonts w:cs="Arial"/>
          <w:b/>
          <w:bCs/>
          <w:kern w:val="28"/>
          <w:sz w:val="32"/>
          <w:szCs w:val="32"/>
        </w:rPr>
      </w:pPr>
      <w:r>
        <w:br w:type="page"/>
      </w:r>
    </w:p>
    <w:p w:rsidR="0092031A" w:rsidRPr="0092031A" w:rsidRDefault="0092031A" w:rsidP="0092031A">
      <w:pPr>
        <w:ind w:left="567" w:firstLine="0"/>
        <w:jc w:val="right"/>
        <w:rPr>
          <w:rFonts w:cs="Arial"/>
          <w:b/>
          <w:bCs/>
          <w:kern w:val="28"/>
          <w:sz w:val="32"/>
          <w:szCs w:val="32"/>
        </w:rPr>
      </w:pPr>
    </w:p>
    <w:p w:rsidR="0092031A" w:rsidRDefault="006E6C8A" w:rsidP="0092031A">
      <w:pPr>
        <w:ind w:left="567" w:firstLine="0"/>
        <w:jc w:val="right"/>
        <w:rPr>
          <w:rFonts w:cs="Arial"/>
          <w:b/>
          <w:bCs/>
          <w:kern w:val="28"/>
          <w:sz w:val="32"/>
          <w:szCs w:val="32"/>
        </w:rPr>
      </w:pPr>
      <w:bookmarkStart w:id="0" w:name="приложение"/>
      <w:r w:rsidRPr="0092031A">
        <w:rPr>
          <w:rFonts w:cs="Arial"/>
          <w:b/>
          <w:bCs/>
          <w:kern w:val="28"/>
          <w:sz w:val="32"/>
          <w:szCs w:val="32"/>
        </w:rPr>
        <w:t>Приложение</w:t>
      </w:r>
    </w:p>
    <w:bookmarkEnd w:id="0"/>
    <w:p w:rsidR="006E6C8A" w:rsidRPr="0092031A" w:rsidRDefault="006E6C8A" w:rsidP="0092031A">
      <w:pPr>
        <w:ind w:left="567" w:firstLine="0"/>
        <w:jc w:val="right"/>
        <w:rPr>
          <w:rFonts w:cs="Arial"/>
          <w:b/>
          <w:bCs/>
          <w:kern w:val="28"/>
          <w:sz w:val="32"/>
          <w:szCs w:val="32"/>
        </w:rPr>
      </w:pPr>
      <w:r w:rsidRPr="0092031A">
        <w:rPr>
          <w:rFonts w:cs="Arial"/>
          <w:b/>
          <w:bCs/>
          <w:kern w:val="28"/>
          <w:sz w:val="32"/>
          <w:szCs w:val="32"/>
        </w:rPr>
        <w:t xml:space="preserve"> к постановлению</w:t>
      </w:r>
    </w:p>
    <w:p w:rsidR="006E6C8A" w:rsidRPr="0092031A" w:rsidRDefault="006E6C8A" w:rsidP="0092031A">
      <w:pPr>
        <w:ind w:left="567" w:firstLine="0"/>
        <w:jc w:val="right"/>
        <w:rPr>
          <w:rFonts w:cs="Arial"/>
          <w:b/>
          <w:bCs/>
          <w:kern w:val="28"/>
          <w:sz w:val="32"/>
          <w:szCs w:val="32"/>
        </w:rPr>
      </w:pPr>
      <w:r w:rsidRPr="0092031A">
        <w:rPr>
          <w:rFonts w:cs="Arial"/>
          <w:b/>
          <w:bCs/>
          <w:kern w:val="28"/>
          <w:sz w:val="32"/>
          <w:szCs w:val="32"/>
        </w:rPr>
        <w:t>ад</w:t>
      </w:r>
      <w:r w:rsidR="00E57DCB">
        <w:rPr>
          <w:rFonts w:cs="Arial"/>
          <w:b/>
          <w:bCs/>
          <w:kern w:val="28"/>
          <w:sz w:val="32"/>
          <w:szCs w:val="32"/>
        </w:rPr>
        <w:t>министрации Березовского района</w:t>
      </w:r>
    </w:p>
    <w:p w:rsidR="006E6C8A" w:rsidRPr="0092031A" w:rsidRDefault="006E6C8A" w:rsidP="0092031A">
      <w:pPr>
        <w:ind w:left="567" w:firstLine="0"/>
        <w:jc w:val="right"/>
        <w:rPr>
          <w:rFonts w:cs="Arial"/>
          <w:b/>
          <w:bCs/>
          <w:kern w:val="28"/>
          <w:sz w:val="32"/>
          <w:szCs w:val="32"/>
        </w:rPr>
      </w:pPr>
      <w:r w:rsidRPr="0092031A">
        <w:rPr>
          <w:rFonts w:cs="Arial"/>
          <w:b/>
          <w:bCs/>
          <w:kern w:val="28"/>
          <w:sz w:val="32"/>
          <w:szCs w:val="32"/>
        </w:rPr>
        <w:t>от 28.10.2015</w:t>
      </w:r>
      <w:r w:rsidR="00D37F58" w:rsidRPr="0092031A">
        <w:rPr>
          <w:rFonts w:cs="Arial"/>
          <w:b/>
          <w:bCs/>
          <w:kern w:val="28"/>
          <w:sz w:val="32"/>
          <w:szCs w:val="32"/>
        </w:rPr>
        <w:t xml:space="preserve"> № </w:t>
      </w:r>
      <w:r w:rsidRPr="0092031A">
        <w:rPr>
          <w:rFonts w:cs="Arial"/>
          <w:b/>
          <w:bCs/>
          <w:kern w:val="28"/>
          <w:sz w:val="32"/>
          <w:szCs w:val="32"/>
        </w:rPr>
        <w:t>1280</w:t>
      </w:r>
    </w:p>
    <w:p w:rsidR="006E6C8A" w:rsidRPr="0092031A" w:rsidRDefault="006E6C8A" w:rsidP="0092031A">
      <w:pPr>
        <w:ind w:left="567" w:firstLine="0"/>
        <w:jc w:val="right"/>
        <w:rPr>
          <w:rFonts w:cs="Arial"/>
          <w:b/>
          <w:bCs/>
          <w:kern w:val="28"/>
          <w:sz w:val="32"/>
          <w:szCs w:val="32"/>
        </w:rPr>
      </w:pPr>
    </w:p>
    <w:p w:rsidR="0092031A" w:rsidRPr="0092031A" w:rsidRDefault="0092031A" w:rsidP="0092031A">
      <w:pPr>
        <w:ind w:left="567" w:firstLine="0"/>
        <w:jc w:val="right"/>
        <w:rPr>
          <w:rFonts w:cs="Arial"/>
          <w:b/>
          <w:bCs/>
          <w:kern w:val="28"/>
          <w:sz w:val="32"/>
          <w:szCs w:val="32"/>
        </w:rPr>
      </w:pPr>
    </w:p>
    <w:p w:rsidR="00432FB8" w:rsidRDefault="00432FB8" w:rsidP="00432FB8">
      <w:pPr>
        <w:widowControl w:val="0"/>
        <w:autoSpaceDE w:val="0"/>
        <w:autoSpaceDN w:val="0"/>
        <w:adjustRightInd w:val="0"/>
      </w:pPr>
      <w:r>
        <w:rPr>
          <w:rFonts w:cs="Arial"/>
        </w:rPr>
        <w:t xml:space="preserve">(по всему тексту приложения внесены изменения постановлением Администрации </w:t>
      </w:r>
      <w:hyperlink r:id="rId17" w:tgtFrame="ChangingDocument" w:tooltip="О внесении изменений в приложение к постановлению администрации Березовского района от 28.10.2015 № 1280 " w:history="1">
        <w:r w:rsidRPr="00432FB8">
          <w:rPr>
            <w:rStyle w:val="a3"/>
            <w:rFonts w:cs="Arial"/>
          </w:rPr>
          <w:t>от 26.01.2018 № 78</w:t>
        </w:r>
      </w:hyperlink>
      <w:r>
        <w:rPr>
          <w:rFonts w:cs="Arial"/>
        </w:rPr>
        <w:t>)</w:t>
      </w:r>
    </w:p>
    <w:p w:rsidR="00432FB8" w:rsidRPr="00432FB8" w:rsidRDefault="00432FB8" w:rsidP="00432FB8">
      <w:pPr>
        <w:widowControl w:val="0"/>
        <w:autoSpaceDE w:val="0"/>
        <w:autoSpaceDN w:val="0"/>
        <w:adjustRightInd w:val="0"/>
      </w:pPr>
    </w:p>
    <w:p w:rsidR="00D37F58" w:rsidRPr="0092031A" w:rsidRDefault="006E6C8A" w:rsidP="0092031A">
      <w:pPr>
        <w:widowControl w:val="0"/>
        <w:autoSpaceDE w:val="0"/>
        <w:autoSpaceDN w:val="0"/>
        <w:adjustRightInd w:val="0"/>
        <w:jc w:val="center"/>
        <w:rPr>
          <w:rFonts w:cs="Arial"/>
          <w:b/>
          <w:bCs/>
          <w:iCs/>
          <w:sz w:val="30"/>
          <w:szCs w:val="28"/>
        </w:rPr>
      </w:pPr>
      <w:r w:rsidRPr="0092031A">
        <w:rPr>
          <w:rFonts w:cs="Arial"/>
          <w:b/>
          <w:bCs/>
          <w:iCs/>
          <w:sz w:val="30"/>
          <w:szCs w:val="28"/>
        </w:rPr>
        <w:t xml:space="preserve">Административный регламент исполнения муниципальной функции </w:t>
      </w:r>
      <w:bookmarkStart w:id="1" w:name="Par30"/>
      <w:bookmarkEnd w:id="1"/>
      <w:r w:rsidR="00D37F58" w:rsidRPr="0092031A">
        <w:rPr>
          <w:rFonts w:cs="Arial"/>
          <w:b/>
          <w:bCs/>
          <w:iCs/>
          <w:sz w:val="30"/>
          <w:szCs w:val="28"/>
        </w:rPr>
        <w:t>«</w:t>
      </w:r>
      <w:r w:rsidRPr="0092031A">
        <w:rPr>
          <w:rFonts w:cs="Arial"/>
          <w:b/>
          <w:bCs/>
          <w:iCs/>
          <w:sz w:val="30"/>
          <w:szCs w:val="28"/>
        </w:rPr>
        <w:t>Осуществление муниципального земельного контроля заиспользованием земель межселенной территории</w:t>
      </w:r>
    </w:p>
    <w:p w:rsidR="006E6C8A" w:rsidRPr="0092031A" w:rsidRDefault="006E6C8A" w:rsidP="0092031A">
      <w:pPr>
        <w:widowControl w:val="0"/>
        <w:autoSpaceDE w:val="0"/>
        <w:autoSpaceDN w:val="0"/>
        <w:adjustRightInd w:val="0"/>
        <w:jc w:val="center"/>
        <w:rPr>
          <w:rFonts w:cs="Arial"/>
          <w:b/>
          <w:bCs/>
          <w:iCs/>
          <w:sz w:val="30"/>
          <w:szCs w:val="28"/>
        </w:rPr>
      </w:pPr>
      <w:r w:rsidRPr="0092031A">
        <w:rPr>
          <w:rFonts w:cs="Arial"/>
          <w:b/>
          <w:bCs/>
          <w:iCs/>
          <w:sz w:val="30"/>
          <w:szCs w:val="28"/>
        </w:rPr>
        <w:t>в границах Березовского района</w:t>
      </w:r>
      <w:r w:rsidR="00D37F58" w:rsidRPr="0092031A">
        <w:rPr>
          <w:rFonts w:cs="Arial"/>
          <w:b/>
          <w:bCs/>
          <w:iCs/>
          <w:sz w:val="30"/>
          <w:szCs w:val="28"/>
        </w:rPr>
        <w:t>»</w:t>
      </w:r>
    </w:p>
    <w:p w:rsidR="006E6C8A" w:rsidRPr="0092031A" w:rsidRDefault="006E6C8A" w:rsidP="0092031A">
      <w:bookmarkStart w:id="2" w:name="Par35"/>
      <w:bookmarkEnd w:id="2"/>
    </w:p>
    <w:p w:rsidR="006E6C8A" w:rsidRPr="0092031A" w:rsidRDefault="006E6C8A" w:rsidP="0092031A">
      <w:pPr>
        <w:widowControl w:val="0"/>
        <w:autoSpaceDE w:val="0"/>
        <w:autoSpaceDN w:val="0"/>
        <w:adjustRightInd w:val="0"/>
        <w:jc w:val="center"/>
        <w:outlineLvl w:val="1"/>
        <w:rPr>
          <w:rFonts w:cs="Arial"/>
          <w:b/>
          <w:bCs/>
          <w:iCs/>
          <w:sz w:val="30"/>
          <w:szCs w:val="28"/>
        </w:rPr>
      </w:pPr>
      <w:r w:rsidRPr="0092031A">
        <w:rPr>
          <w:rFonts w:cs="Arial"/>
          <w:b/>
          <w:bCs/>
          <w:iCs/>
          <w:sz w:val="30"/>
          <w:szCs w:val="28"/>
        </w:rPr>
        <w:t>I. Общие положения</w:t>
      </w:r>
    </w:p>
    <w:p w:rsidR="0092031A" w:rsidRPr="0092031A" w:rsidRDefault="0092031A" w:rsidP="0092031A">
      <w:bookmarkStart w:id="3" w:name="Par37"/>
      <w:bookmarkEnd w:id="3"/>
    </w:p>
    <w:p w:rsidR="006E6C8A" w:rsidRPr="0092031A" w:rsidRDefault="006E6C8A" w:rsidP="00E57DCB">
      <w:r w:rsidRPr="0092031A">
        <w:t>1.1. Предмет регулирования Административного регламента.</w:t>
      </w:r>
    </w:p>
    <w:p w:rsidR="006E6C8A" w:rsidRPr="0092031A" w:rsidRDefault="006E6C8A" w:rsidP="00E57DCB">
      <w:bookmarkStart w:id="4" w:name="Par39"/>
      <w:bookmarkEnd w:id="4"/>
      <w:r w:rsidRPr="0092031A">
        <w:t xml:space="preserve">Административный регламент исполнения муниципальной функции </w:t>
      </w:r>
      <w:r w:rsidR="00D37F58" w:rsidRPr="0092031A">
        <w:t>«</w:t>
      </w:r>
      <w:r w:rsidR="00845A52" w:rsidRPr="000D4995">
        <w:rPr>
          <w:rFonts w:cs="Arial"/>
          <w:szCs w:val="28"/>
        </w:rPr>
        <w:t>Осуществление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w:t>
      </w:r>
      <w:r w:rsidR="00D37F58" w:rsidRPr="0092031A">
        <w:t>»</w:t>
      </w:r>
      <w:r w:rsidRPr="0092031A">
        <w:t xml:space="preserve"> разработан в целях повышения качества исполнения муниципальной функции и устанавливает сроки и последовательность административных процедур и административных действий при осуществлении муниципального земельного контроля по соблюдению юридическими лицами, индивидуальными предпринимателями и гражданами требований законодательства Российской Федерации, Ханты-Мансийского автономного округа - Югры и также принятыми в соответствии с ними нормативными правовыми актами органов местного самоуправления. </w:t>
      </w:r>
    </w:p>
    <w:p w:rsidR="006E6C8A" w:rsidRPr="0092031A" w:rsidRDefault="006E6C8A" w:rsidP="00E57DCB">
      <w:r w:rsidRPr="0092031A">
        <w:t>1.2. Наименование муниципальной функции.</w:t>
      </w:r>
    </w:p>
    <w:p w:rsidR="006E6C8A" w:rsidRPr="0092031A" w:rsidRDefault="006E6C8A" w:rsidP="00E57DCB">
      <w:r w:rsidRPr="0092031A">
        <w:t xml:space="preserve">Наименование муниципальной функции: </w:t>
      </w:r>
      <w:r w:rsidR="00D37F58" w:rsidRPr="0092031A">
        <w:t>«</w:t>
      </w:r>
      <w:r w:rsidR="00845A52" w:rsidRPr="000D4995">
        <w:rPr>
          <w:rFonts w:cs="Arial"/>
          <w:szCs w:val="28"/>
        </w:rPr>
        <w:t>Осуществление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w:t>
      </w:r>
      <w:r w:rsidR="00D37F58" w:rsidRPr="0092031A">
        <w:t>»</w:t>
      </w:r>
      <w:r w:rsidRPr="0092031A">
        <w:t xml:space="preserve"> (далее</w:t>
      </w:r>
      <w:r w:rsidR="00D37F58" w:rsidRPr="0092031A">
        <w:t>-</w:t>
      </w:r>
      <w:r w:rsidRPr="0092031A">
        <w:t>муниципальный земельный контроль, муниципальная функция).</w:t>
      </w:r>
    </w:p>
    <w:p w:rsidR="006E6C8A" w:rsidRPr="00D37F58" w:rsidRDefault="006E6C8A" w:rsidP="00E57DCB">
      <w:pPr>
        <w:rPr>
          <w:rFonts w:cs="Arial"/>
          <w:szCs w:val="28"/>
        </w:rPr>
      </w:pPr>
      <w:bookmarkStart w:id="5" w:name="Par41"/>
      <w:bookmarkEnd w:id="5"/>
      <w:r w:rsidRPr="00D37F58">
        <w:rPr>
          <w:rFonts w:cs="Arial"/>
          <w:szCs w:val="28"/>
        </w:rPr>
        <w:t>1.3. Орган местного самоуправления, осуществляющий муниципальный земельный контроль.</w:t>
      </w:r>
    </w:p>
    <w:p w:rsidR="006E6C8A" w:rsidRPr="00D37F58" w:rsidRDefault="006E6C8A" w:rsidP="00E57DCB">
      <w:pPr>
        <w:rPr>
          <w:rFonts w:cs="Arial"/>
          <w:szCs w:val="28"/>
        </w:rPr>
      </w:pPr>
      <w:r w:rsidRPr="00D37F58">
        <w:rPr>
          <w:rFonts w:cs="Arial"/>
          <w:szCs w:val="28"/>
        </w:rPr>
        <w:t>Исполнение муниципальной функции осуществляется администрацией Березовского района (далее - Администрация).</w:t>
      </w:r>
    </w:p>
    <w:p w:rsidR="006E6C8A" w:rsidRPr="00D37F58" w:rsidRDefault="006E6C8A" w:rsidP="00E57DCB">
      <w:pPr>
        <w:rPr>
          <w:rFonts w:cs="Arial"/>
          <w:szCs w:val="28"/>
        </w:rPr>
      </w:pPr>
      <w:r w:rsidRPr="00D37F58">
        <w:rPr>
          <w:rFonts w:cs="Arial"/>
          <w:szCs w:val="28"/>
        </w:rPr>
        <w:t>Комитет по земельным ресурсам и управлению муниципальным имуществом Администрации (далее - Комитет, орган муниципального земельного контроля) является уполномоченным органом Администрации по осуществлению муниципального земельного контроля за использованием земель межселенной территории Березовского района.</w:t>
      </w:r>
    </w:p>
    <w:p w:rsidR="00845A52" w:rsidRDefault="00845A52" w:rsidP="00E57DCB">
      <w:pPr>
        <w:rPr>
          <w:rFonts w:cs="Arial"/>
          <w:szCs w:val="28"/>
        </w:rPr>
      </w:pPr>
      <w:bookmarkStart w:id="6" w:name="Par44"/>
      <w:bookmarkEnd w:id="6"/>
      <w:r w:rsidRPr="000D4995">
        <w:rPr>
          <w:rFonts w:cs="Arial"/>
          <w:szCs w:val="28"/>
        </w:rPr>
        <w:t xml:space="preserve">Список муниципальных инспекторов по осуществлению муниципального земельного контроля в границах Березовского района (на территории городского поселения Березово и межселенной территории Березовского района) и образец удостоверения муниципального земельного инспектора за использованием земель (далее-должностные лица органа муниципального земельного контроля), утверждается </w:t>
      </w:r>
      <w:r w:rsidR="00432FB8" w:rsidRPr="004D5B68">
        <w:t>приказ</w:t>
      </w:r>
      <w:r w:rsidR="00432FB8">
        <w:t>ом</w:t>
      </w:r>
      <w:r w:rsidR="00432FB8" w:rsidRPr="004D5B68">
        <w:t xml:space="preserve"> председателя Комитета</w:t>
      </w:r>
      <w:r w:rsidRPr="000D4995">
        <w:rPr>
          <w:rFonts w:cs="Arial"/>
          <w:szCs w:val="28"/>
        </w:rPr>
        <w:t>.</w:t>
      </w:r>
    </w:p>
    <w:p w:rsidR="00845A52" w:rsidRDefault="00845A52" w:rsidP="00E57DCB">
      <w:pPr>
        <w:rPr>
          <w:rFonts w:cs="Arial"/>
          <w:szCs w:val="28"/>
        </w:rPr>
      </w:pPr>
      <w:r>
        <w:rPr>
          <w:rFonts w:cs="Arial"/>
          <w:szCs w:val="28"/>
        </w:rPr>
        <w:lastRenderedPageBreak/>
        <w:t xml:space="preserve">(Пункт 1.3 дополнен абзацем </w:t>
      </w:r>
      <w:r>
        <w:rPr>
          <w:rFonts w:cs="Arial"/>
        </w:rPr>
        <w:t xml:space="preserve">постановлением Администрации </w:t>
      </w:r>
      <w:hyperlink r:id="rId18" w:tgtFrame="ChangingDocument" w:history="1">
        <w:r>
          <w:rPr>
            <w:rStyle w:val="a3"/>
            <w:rFonts w:cs="Arial"/>
          </w:rPr>
          <w:t>от 28.10.2016 № 856</w:t>
        </w:r>
      </w:hyperlink>
      <w:r>
        <w:rPr>
          <w:rFonts w:cs="Arial"/>
        </w:rPr>
        <w:t>)</w:t>
      </w:r>
    </w:p>
    <w:p w:rsidR="006E6C8A" w:rsidRPr="00D37F58" w:rsidRDefault="006E6C8A" w:rsidP="00E57DCB">
      <w:pPr>
        <w:rPr>
          <w:rFonts w:cs="Arial"/>
          <w:szCs w:val="28"/>
        </w:rPr>
      </w:pPr>
      <w:r w:rsidRPr="00D37F58">
        <w:rPr>
          <w:rFonts w:cs="Arial"/>
          <w:szCs w:val="28"/>
        </w:rPr>
        <w:t>1.4. Перечень нормативных правовых актов, регулирующих исполнение муниципальной функции:</w:t>
      </w:r>
    </w:p>
    <w:p w:rsidR="006E6C8A" w:rsidRPr="00D37F58" w:rsidRDefault="006E6C8A" w:rsidP="00E57DCB">
      <w:pPr>
        <w:rPr>
          <w:rFonts w:cs="Arial"/>
          <w:szCs w:val="28"/>
        </w:rPr>
      </w:pPr>
      <w:r w:rsidRPr="00D37F58">
        <w:rPr>
          <w:rFonts w:cs="Arial"/>
          <w:szCs w:val="28"/>
        </w:rPr>
        <w:t xml:space="preserve">1.4.1. </w:t>
      </w:r>
      <w:hyperlink r:id="rId19" w:history="1">
        <w:r w:rsidRPr="00845A52">
          <w:rPr>
            <w:rStyle w:val="a3"/>
            <w:rFonts w:cs="Arial"/>
            <w:szCs w:val="28"/>
          </w:rPr>
          <w:t>Земельный кодекс</w:t>
        </w:r>
      </w:hyperlink>
      <w:r w:rsidRPr="00D37F58">
        <w:rPr>
          <w:rFonts w:cs="Arial"/>
          <w:szCs w:val="28"/>
        </w:rPr>
        <w:t xml:space="preserve"> Российской Федерации.</w:t>
      </w:r>
    </w:p>
    <w:p w:rsidR="006E6C8A" w:rsidRPr="00D37F58" w:rsidRDefault="006E6C8A" w:rsidP="00E57DCB">
      <w:pPr>
        <w:rPr>
          <w:rFonts w:cs="Arial"/>
          <w:szCs w:val="28"/>
        </w:rPr>
      </w:pPr>
      <w:r w:rsidRPr="00D37F58">
        <w:rPr>
          <w:rFonts w:cs="Arial"/>
          <w:szCs w:val="28"/>
        </w:rPr>
        <w:t xml:space="preserve">1.4.2. Кодекс Российской Федерации </w:t>
      </w:r>
      <w:hyperlink r:id="rId20" w:tooltip="ФЕДЕРАЛЬНЫЙ ЗАКОН от 30.12.2001 № 195-ФЗ ГОСУДАРСТВЕННАЯ ДУМА ФЕДЕРАЛЬНОГО СОБРАНИЯ РФ&#10;&#10;КОДЕКС РОССИЙСКОЙ ФЕДЕРАЦИИ ОБ АДМИНИСТРАТИВНЫХ ПРАВОНАРУШЕНИЯХ" w:history="1">
        <w:r w:rsidRPr="00E57DCB">
          <w:rPr>
            <w:rStyle w:val="a3"/>
            <w:rFonts w:cs="Arial"/>
            <w:szCs w:val="28"/>
          </w:rPr>
          <w:t>об административных правонарушениях</w:t>
        </w:r>
      </w:hyperlink>
      <w:r w:rsidRPr="00D37F58">
        <w:rPr>
          <w:rFonts w:cs="Arial"/>
          <w:szCs w:val="28"/>
        </w:rPr>
        <w:t>.</w:t>
      </w:r>
    </w:p>
    <w:p w:rsidR="006E6C8A" w:rsidRPr="00D37F58" w:rsidRDefault="006E6C8A" w:rsidP="00E57DCB">
      <w:pPr>
        <w:rPr>
          <w:rFonts w:cs="Arial"/>
          <w:szCs w:val="28"/>
        </w:rPr>
      </w:pPr>
      <w:r w:rsidRPr="00D37F58">
        <w:rPr>
          <w:rFonts w:cs="Arial"/>
          <w:szCs w:val="28"/>
        </w:rPr>
        <w:t>1.4.3. Федеральный закон от 25.10.2001</w:t>
      </w:r>
      <w:hyperlink r:id="rId21" w:history="1">
        <w:r w:rsidR="00D37F58" w:rsidRPr="00845A52">
          <w:rPr>
            <w:rStyle w:val="a3"/>
            <w:rFonts w:cs="Arial"/>
            <w:szCs w:val="28"/>
          </w:rPr>
          <w:t xml:space="preserve">№ </w:t>
        </w:r>
        <w:r w:rsidRPr="00845A52">
          <w:rPr>
            <w:rStyle w:val="a3"/>
            <w:rFonts w:cs="Arial"/>
            <w:szCs w:val="28"/>
          </w:rPr>
          <w:t xml:space="preserve">137-ФЗ </w:t>
        </w:r>
        <w:r w:rsidR="00D37F58" w:rsidRPr="00845A52">
          <w:rPr>
            <w:rStyle w:val="a3"/>
            <w:rFonts w:cs="Arial"/>
            <w:szCs w:val="28"/>
          </w:rPr>
          <w:t>«</w:t>
        </w:r>
        <w:r w:rsidRPr="00845A52">
          <w:rPr>
            <w:rStyle w:val="a3"/>
            <w:rFonts w:cs="Arial"/>
            <w:szCs w:val="28"/>
          </w:rPr>
          <w:t>О введении в</w:t>
        </w:r>
      </w:hyperlink>
      <w:r w:rsidRPr="00D37F58">
        <w:rPr>
          <w:rFonts w:cs="Arial"/>
          <w:szCs w:val="28"/>
        </w:rPr>
        <w:t xml:space="preserve"> действие </w:t>
      </w:r>
      <w:hyperlink r:id="rId22" w:history="1">
        <w:r w:rsidR="00845A52">
          <w:rPr>
            <w:rStyle w:val="a3"/>
            <w:rFonts w:cs="Arial"/>
            <w:szCs w:val="28"/>
          </w:rPr>
          <w:t>Земельного кодекса</w:t>
        </w:r>
      </w:hyperlink>
      <w:r w:rsidRPr="00D37F58">
        <w:rPr>
          <w:rFonts w:cs="Arial"/>
          <w:szCs w:val="28"/>
        </w:rPr>
        <w:t xml:space="preserve"> Российской Федерации</w:t>
      </w:r>
      <w:r w:rsidR="00D37F58" w:rsidRPr="00D37F58">
        <w:rPr>
          <w:rFonts w:cs="Arial"/>
          <w:szCs w:val="28"/>
        </w:rPr>
        <w:t>»</w:t>
      </w:r>
      <w:r w:rsidRPr="00D37F58">
        <w:rPr>
          <w:rFonts w:cs="Arial"/>
          <w:szCs w:val="28"/>
        </w:rPr>
        <w:t>.</w:t>
      </w:r>
    </w:p>
    <w:p w:rsidR="006E6C8A" w:rsidRPr="00D37F58" w:rsidRDefault="006E6C8A" w:rsidP="00E57DCB">
      <w:pPr>
        <w:rPr>
          <w:rFonts w:cs="Arial"/>
          <w:szCs w:val="28"/>
        </w:rPr>
      </w:pPr>
      <w:r w:rsidRPr="00D37F58">
        <w:rPr>
          <w:rFonts w:cs="Arial"/>
          <w:szCs w:val="28"/>
        </w:rPr>
        <w:t>1.4.4. Федеральный закон Российской Федерации от 06.10.2003</w:t>
      </w:r>
      <w:hyperlink r:id="rId2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D37F58" w:rsidRPr="00E57DCB">
          <w:rPr>
            <w:rStyle w:val="a3"/>
            <w:rFonts w:cs="Arial"/>
            <w:szCs w:val="28"/>
          </w:rPr>
          <w:t xml:space="preserve">№ </w:t>
        </w:r>
        <w:r w:rsidRPr="00E57DCB">
          <w:rPr>
            <w:rStyle w:val="a3"/>
            <w:rFonts w:cs="Arial"/>
            <w:szCs w:val="28"/>
          </w:rPr>
          <w:t xml:space="preserve">131-ФЗ </w:t>
        </w:r>
        <w:r w:rsidR="00D37F58" w:rsidRPr="00E57DCB">
          <w:rPr>
            <w:rStyle w:val="a3"/>
            <w:rFonts w:cs="Arial"/>
            <w:szCs w:val="28"/>
          </w:rPr>
          <w:t>«</w:t>
        </w:r>
        <w:r w:rsidRPr="00E57DCB">
          <w:rPr>
            <w:rStyle w:val="a3"/>
            <w:rFonts w:cs="Arial"/>
            <w:szCs w:val="28"/>
          </w:rPr>
          <w:t>Об общих</w:t>
        </w:r>
      </w:hyperlink>
      <w:r w:rsidRPr="00E57DCB">
        <w:rPr>
          <w:rFonts w:cs="Arial"/>
          <w:szCs w:val="28"/>
        </w:rPr>
        <w:t xml:space="preserve"> принципах организации</w:t>
      </w:r>
      <w:r w:rsidRPr="00D37F58">
        <w:rPr>
          <w:rFonts w:cs="Arial"/>
          <w:szCs w:val="28"/>
        </w:rPr>
        <w:t xml:space="preserve"> местного самоуправления в Российской Федерации</w:t>
      </w:r>
      <w:r w:rsidR="00D37F58" w:rsidRPr="00D37F58">
        <w:rPr>
          <w:rFonts w:cs="Arial"/>
          <w:szCs w:val="28"/>
        </w:rPr>
        <w:t>»</w:t>
      </w:r>
      <w:r w:rsidRPr="00D37F58">
        <w:rPr>
          <w:rFonts w:cs="Arial"/>
          <w:szCs w:val="28"/>
        </w:rPr>
        <w:t>.</w:t>
      </w:r>
    </w:p>
    <w:p w:rsidR="006E6C8A" w:rsidRPr="00D37F58" w:rsidRDefault="006E6C8A" w:rsidP="00E57DCB">
      <w:pPr>
        <w:rPr>
          <w:rFonts w:cs="Arial"/>
          <w:szCs w:val="28"/>
        </w:rPr>
      </w:pPr>
      <w:r w:rsidRPr="00D37F58">
        <w:rPr>
          <w:rFonts w:cs="Arial"/>
          <w:szCs w:val="28"/>
        </w:rPr>
        <w:t>1.4.5. Федеральный закон от 26.12.2008</w:t>
      </w:r>
      <w:hyperlink r:id="rId24"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D37F58" w:rsidRPr="00E57DCB">
          <w:rPr>
            <w:rStyle w:val="a3"/>
            <w:rFonts w:cs="Arial"/>
            <w:szCs w:val="28"/>
          </w:rPr>
          <w:t xml:space="preserve">№ </w:t>
        </w:r>
        <w:r w:rsidRPr="00E57DCB">
          <w:rPr>
            <w:rStyle w:val="a3"/>
            <w:rFonts w:cs="Arial"/>
            <w:szCs w:val="28"/>
          </w:rPr>
          <w:t xml:space="preserve">294-ФЗ </w:t>
        </w:r>
        <w:r w:rsidR="00D37F58" w:rsidRPr="00E57DCB">
          <w:rPr>
            <w:rStyle w:val="a3"/>
            <w:rFonts w:cs="Arial"/>
            <w:szCs w:val="28"/>
          </w:rPr>
          <w:t>«</w:t>
        </w:r>
        <w:r w:rsidRPr="00E57DCB">
          <w:rPr>
            <w:rStyle w:val="a3"/>
            <w:rFonts w:cs="Arial"/>
            <w:szCs w:val="28"/>
          </w:rPr>
          <w:t>О защите</w:t>
        </w:r>
      </w:hyperlink>
      <w:r w:rsidRPr="00E57DCB">
        <w:rPr>
          <w:rFonts w:cs="Arial"/>
          <w:szCs w:val="28"/>
        </w:rPr>
        <w:t xml:space="preserve"> прав юридических лиц</w:t>
      </w:r>
      <w:r w:rsidRPr="00D37F58">
        <w:rPr>
          <w:rFonts w:cs="Arial"/>
          <w:szCs w:val="28"/>
        </w:rPr>
        <w:t xml:space="preserve"> и индивидуальных предпринимателей при осуществлении государственного контроля (надзора) и муниципального контроля</w:t>
      </w:r>
      <w:r w:rsidR="00D37F58" w:rsidRPr="00D37F58">
        <w:rPr>
          <w:rFonts w:cs="Arial"/>
          <w:szCs w:val="28"/>
        </w:rPr>
        <w:t>»</w:t>
      </w:r>
      <w:r w:rsidRPr="00D37F58">
        <w:rPr>
          <w:rFonts w:cs="Arial"/>
          <w:szCs w:val="28"/>
        </w:rPr>
        <w:t>.</w:t>
      </w:r>
    </w:p>
    <w:p w:rsidR="006E6C8A" w:rsidRPr="00D37F58" w:rsidRDefault="006E6C8A" w:rsidP="00E57DCB">
      <w:pPr>
        <w:rPr>
          <w:rFonts w:cs="Arial"/>
          <w:szCs w:val="28"/>
        </w:rPr>
      </w:pPr>
      <w:r w:rsidRPr="00D37F58">
        <w:rPr>
          <w:rFonts w:cs="Arial"/>
          <w:szCs w:val="28"/>
        </w:rPr>
        <w:t>1.4.6. Закон Ханты-Мансийского автономного округа - Югры от 11.06.2010</w:t>
      </w:r>
      <w:hyperlink r:id="rId25" w:history="1">
        <w:r w:rsidR="00D37F58" w:rsidRPr="00845A52">
          <w:rPr>
            <w:rStyle w:val="a3"/>
            <w:rFonts w:cs="Arial"/>
            <w:szCs w:val="28"/>
          </w:rPr>
          <w:t xml:space="preserve">№ </w:t>
        </w:r>
        <w:r w:rsidRPr="00845A52">
          <w:rPr>
            <w:rStyle w:val="a3"/>
            <w:rFonts w:cs="Arial"/>
            <w:szCs w:val="28"/>
          </w:rPr>
          <w:t xml:space="preserve">102-оз </w:t>
        </w:r>
        <w:r w:rsidR="00D37F58" w:rsidRPr="00845A52">
          <w:rPr>
            <w:rStyle w:val="a3"/>
            <w:rFonts w:cs="Arial"/>
            <w:szCs w:val="28"/>
          </w:rPr>
          <w:t>«</w:t>
        </w:r>
        <w:r w:rsidRPr="00845A52">
          <w:rPr>
            <w:rStyle w:val="a3"/>
            <w:rFonts w:cs="Arial"/>
            <w:szCs w:val="28"/>
          </w:rPr>
          <w:t>Об административных правонарушениях</w:t>
        </w:r>
      </w:hyperlink>
      <w:r w:rsidR="00D37F58" w:rsidRPr="00D37F58">
        <w:rPr>
          <w:rFonts w:cs="Arial"/>
          <w:szCs w:val="28"/>
        </w:rPr>
        <w:t>»</w:t>
      </w:r>
      <w:r w:rsidRPr="00D37F58">
        <w:rPr>
          <w:rFonts w:cs="Arial"/>
          <w:szCs w:val="28"/>
        </w:rPr>
        <w:t>.</w:t>
      </w:r>
    </w:p>
    <w:p w:rsidR="006E6C8A" w:rsidRPr="00D37F58" w:rsidRDefault="006E6C8A" w:rsidP="00E57DCB">
      <w:pPr>
        <w:rPr>
          <w:rFonts w:cs="Arial"/>
          <w:szCs w:val="28"/>
        </w:rPr>
      </w:pPr>
      <w:r w:rsidRPr="00D37F58">
        <w:rPr>
          <w:rFonts w:cs="Arial"/>
          <w:szCs w:val="28"/>
        </w:rPr>
        <w:t>1.4.7. Постановление Правительства Ханты-Мансийского автономного округа - Югры от 2 марта 2012 года</w:t>
      </w:r>
      <w:hyperlink r:id="rId26" w:history="1">
        <w:r w:rsidR="00D37F58" w:rsidRPr="00845A52">
          <w:rPr>
            <w:rStyle w:val="a3"/>
            <w:rFonts w:cs="Arial"/>
            <w:szCs w:val="28"/>
          </w:rPr>
          <w:t xml:space="preserve">№ </w:t>
        </w:r>
        <w:r w:rsidRPr="00845A52">
          <w:rPr>
            <w:rStyle w:val="a3"/>
            <w:rFonts w:cs="Arial"/>
            <w:szCs w:val="28"/>
          </w:rPr>
          <w:t xml:space="preserve">85-п </w:t>
        </w:r>
        <w:r w:rsidR="00D37F58" w:rsidRPr="00845A52">
          <w:rPr>
            <w:rStyle w:val="a3"/>
            <w:rFonts w:cs="Arial"/>
            <w:szCs w:val="28"/>
          </w:rPr>
          <w:t>«</w:t>
        </w:r>
        <w:r w:rsidRPr="00845A52">
          <w:rPr>
            <w:rStyle w:val="a3"/>
            <w:rFonts w:cs="Arial"/>
            <w:szCs w:val="28"/>
          </w:rPr>
          <w:t>О разработке</w:t>
        </w:r>
      </w:hyperlink>
      <w:r w:rsidRPr="00D37F58">
        <w:rPr>
          <w:rFonts w:cs="Arial"/>
          <w:szCs w:val="28"/>
        </w:rPr>
        <w:t xml:space="preserve"> и утверждении административных регламентов осуществления муниципального земельного контроля</w:t>
      </w:r>
      <w:r w:rsidR="00D37F58" w:rsidRPr="00D37F58">
        <w:rPr>
          <w:rFonts w:cs="Arial"/>
          <w:szCs w:val="28"/>
        </w:rPr>
        <w:t>»</w:t>
      </w:r>
      <w:r w:rsidRPr="00D37F58">
        <w:rPr>
          <w:rFonts w:cs="Arial"/>
          <w:szCs w:val="28"/>
        </w:rPr>
        <w:t>.</w:t>
      </w:r>
    </w:p>
    <w:p w:rsidR="006E6C8A" w:rsidRPr="00D37F58" w:rsidRDefault="006E6C8A" w:rsidP="00E57DCB">
      <w:pPr>
        <w:rPr>
          <w:rFonts w:cs="Arial"/>
          <w:szCs w:val="28"/>
        </w:rPr>
      </w:pPr>
      <w:r w:rsidRPr="00D37F58">
        <w:rPr>
          <w:rFonts w:cs="Arial"/>
          <w:szCs w:val="28"/>
        </w:rPr>
        <w:t>1.4.8. Устав Березовского района.</w:t>
      </w:r>
    </w:p>
    <w:p w:rsidR="006E6C8A" w:rsidRPr="00D37F58" w:rsidRDefault="006E6C8A" w:rsidP="00E57DCB">
      <w:pPr>
        <w:rPr>
          <w:rFonts w:cs="Arial"/>
          <w:szCs w:val="28"/>
        </w:rPr>
      </w:pPr>
      <w:bookmarkStart w:id="7" w:name="Par52"/>
      <w:bookmarkEnd w:id="7"/>
      <w:r w:rsidRPr="00D37F58">
        <w:rPr>
          <w:rFonts w:cs="Arial"/>
          <w:szCs w:val="28"/>
        </w:rPr>
        <w:t>1.5. Предмет муниципального земельного контроля.</w:t>
      </w:r>
    </w:p>
    <w:p w:rsidR="006E6C8A" w:rsidRPr="00D37F58" w:rsidRDefault="006E6C8A" w:rsidP="00E57DCB">
      <w:pPr>
        <w:rPr>
          <w:rFonts w:cs="Arial"/>
          <w:szCs w:val="28"/>
        </w:rPr>
      </w:pPr>
      <w:r w:rsidRPr="00D37F58">
        <w:rPr>
          <w:rFonts w:cs="Arial"/>
          <w:szCs w:val="28"/>
        </w:rPr>
        <w:t>Предметом муниципального земельного контроля является деятельность, направленная на:</w:t>
      </w:r>
    </w:p>
    <w:p w:rsidR="006E6C8A" w:rsidRPr="00D37F58" w:rsidRDefault="006E6C8A" w:rsidP="00E57DCB">
      <w:pPr>
        <w:rPr>
          <w:rFonts w:cs="Arial"/>
          <w:szCs w:val="28"/>
        </w:rPr>
      </w:pPr>
      <w:r w:rsidRPr="00D37F58">
        <w:rPr>
          <w:rFonts w:cs="Arial"/>
          <w:szCs w:val="28"/>
        </w:rPr>
        <w:t>1.5.1. Соблюдение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с их целевым назначением и разрешенным использованием и иными требованиями законодательства, муниципальных правовых актов.</w:t>
      </w:r>
    </w:p>
    <w:p w:rsidR="006E6C8A" w:rsidRPr="00D37F58" w:rsidRDefault="006E6C8A" w:rsidP="00E57DCB">
      <w:pPr>
        <w:rPr>
          <w:rFonts w:cs="Arial"/>
          <w:szCs w:val="28"/>
        </w:rPr>
      </w:pPr>
      <w:r w:rsidRPr="00D37F58">
        <w:rPr>
          <w:rFonts w:cs="Arial"/>
          <w:szCs w:val="28"/>
        </w:rPr>
        <w:t>1.5.2. Выявление и предупреждение административных правонарушений в области земельных отношений, предусмотренных Кодексом об административных правонарушениях Российской Федерации, Законом Ханты-Мансийского автономного округа - Югры от 11.06.2010</w:t>
      </w:r>
      <w:hyperlink r:id="rId27" w:history="1">
        <w:r w:rsidR="00D37F58" w:rsidRPr="00845A52">
          <w:rPr>
            <w:rStyle w:val="a3"/>
            <w:rFonts w:cs="Arial"/>
            <w:szCs w:val="28"/>
          </w:rPr>
          <w:t xml:space="preserve">№ </w:t>
        </w:r>
        <w:r w:rsidRPr="00845A52">
          <w:rPr>
            <w:rStyle w:val="a3"/>
            <w:rFonts w:cs="Arial"/>
            <w:szCs w:val="28"/>
          </w:rPr>
          <w:t xml:space="preserve">102-оз </w:t>
        </w:r>
        <w:r w:rsidR="00D37F58" w:rsidRPr="00845A52">
          <w:rPr>
            <w:rStyle w:val="a3"/>
            <w:rFonts w:cs="Arial"/>
            <w:szCs w:val="28"/>
          </w:rPr>
          <w:t>«</w:t>
        </w:r>
        <w:r w:rsidRPr="00845A52">
          <w:rPr>
            <w:rStyle w:val="a3"/>
            <w:rFonts w:cs="Arial"/>
            <w:szCs w:val="28"/>
          </w:rPr>
          <w:t>Об административных правонарушениях</w:t>
        </w:r>
      </w:hyperlink>
      <w:r w:rsidR="00D37F58" w:rsidRPr="00D37F58">
        <w:rPr>
          <w:rFonts w:cs="Arial"/>
          <w:szCs w:val="28"/>
        </w:rPr>
        <w:t>»</w:t>
      </w:r>
      <w:r w:rsidRPr="00D37F58">
        <w:rPr>
          <w:rFonts w:cs="Arial"/>
          <w:szCs w:val="28"/>
        </w:rPr>
        <w:t>, а также другими нормативными правовыми актами, устанавливающими ответственность за земельные правонарушения.</w:t>
      </w:r>
    </w:p>
    <w:p w:rsidR="006E6C8A" w:rsidRPr="00D37F58" w:rsidRDefault="006E6C8A" w:rsidP="00E57DCB">
      <w:pPr>
        <w:rPr>
          <w:rFonts w:cs="Arial"/>
          <w:szCs w:val="28"/>
        </w:rPr>
      </w:pPr>
      <w:r w:rsidRPr="00D37F58">
        <w:rPr>
          <w:rFonts w:cs="Arial"/>
          <w:szCs w:val="28"/>
        </w:rPr>
        <w:t>1.5.3. Принятие мер к устранению нарушений земельного законодательства.</w:t>
      </w:r>
    </w:p>
    <w:p w:rsidR="006E6C8A" w:rsidRPr="00D37F58" w:rsidRDefault="006E6C8A" w:rsidP="00E57DCB">
      <w:pPr>
        <w:rPr>
          <w:rFonts w:cs="Arial"/>
          <w:szCs w:val="28"/>
        </w:rPr>
      </w:pPr>
      <w:r w:rsidRPr="00D37F58">
        <w:rPr>
          <w:rFonts w:cs="Arial"/>
          <w:szCs w:val="28"/>
        </w:rPr>
        <w:t>1.5.4. Выявление земельных участков, самовольно занятых или используемых без документов, удостоверяющих права на землю, оформленных в установленном порядке.</w:t>
      </w:r>
    </w:p>
    <w:p w:rsidR="006E6C8A" w:rsidRPr="00D37F58" w:rsidRDefault="006E6C8A" w:rsidP="00E57DCB">
      <w:pPr>
        <w:rPr>
          <w:rFonts w:cs="Arial"/>
          <w:szCs w:val="28"/>
        </w:rPr>
      </w:pPr>
      <w:r w:rsidRPr="00D37F58">
        <w:rPr>
          <w:rFonts w:cs="Arial"/>
          <w:szCs w:val="28"/>
        </w:rPr>
        <w:t>1.5.5. Своевременность возврата земель, предоставленных во временное пользование.</w:t>
      </w:r>
    </w:p>
    <w:p w:rsidR="006E6C8A" w:rsidRPr="00D37F58" w:rsidRDefault="006E6C8A" w:rsidP="00E57DCB">
      <w:pPr>
        <w:rPr>
          <w:rFonts w:cs="Arial"/>
          <w:szCs w:val="28"/>
        </w:rPr>
      </w:pPr>
      <w:r w:rsidRPr="00D37F58">
        <w:rPr>
          <w:rFonts w:cs="Arial"/>
          <w:szCs w:val="28"/>
        </w:rPr>
        <w:t>1.5.6. Контроль выполнения иных требований нормативных правовых актов по вопросам использования и охраны земель.</w:t>
      </w:r>
    </w:p>
    <w:p w:rsidR="006E6C8A" w:rsidRPr="00D37F58" w:rsidRDefault="006E6C8A" w:rsidP="00E57DCB">
      <w:pPr>
        <w:rPr>
          <w:rFonts w:cs="Arial"/>
          <w:szCs w:val="28"/>
        </w:rPr>
      </w:pPr>
      <w:bookmarkStart w:id="8" w:name="Par60"/>
      <w:bookmarkEnd w:id="8"/>
      <w:r w:rsidRPr="00D37F58">
        <w:rPr>
          <w:rFonts w:cs="Arial"/>
          <w:szCs w:val="28"/>
        </w:rPr>
        <w:t xml:space="preserve">1.6. </w:t>
      </w:r>
      <w:r w:rsidR="008356A7" w:rsidRPr="00DB1805">
        <w:t>Права, обязанности и ограничения</w:t>
      </w:r>
      <w:r w:rsidRPr="00D37F58">
        <w:rPr>
          <w:rFonts w:cs="Arial"/>
          <w:szCs w:val="28"/>
        </w:rPr>
        <w:t>должностных лиц при осуществлении муниципального земельного контроля.</w:t>
      </w:r>
    </w:p>
    <w:p w:rsidR="006E6C8A" w:rsidRPr="00D37F58" w:rsidRDefault="006E6C8A" w:rsidP="00E57DCB">
      <w:pPr>
        <w:rPr>
          <w:rFonts w:cs="Arial"/>
          <w:szCs w:val="28"/>
        </w:rPr>
      </w:pPr>
      <w:r w:rsidRPr="00D37F58">
        <w:rPr>
          <w:rFonts w:cs="Arial"/>
          <w:szCs w:val="28"/>
        </w:rPr>
        <w:t>Должностные лица при осуществлении муниципального земельного контроля имеют право:</w:t>
      </w:r>
    </w:p>
    <w:p w:rsidR="008356A7" w:rsidRDefault="008356A7" w:rsidP="00E57DCB">
      <w:pPr>
        <w:rPr>
          <w:rFonts w:cs="Arial"/>
          <w:szCs w:val="28"/>
        </w:rPr>
      </w:pPr>
      <w:r>
        <w:rPr>
          <w:rFonts w:cs="Arial"/>
        </w:rPr>
        <w:t xml:space="preserve">(в пункт 1.6. внесены изменения постановлением Администрации </w:t>
      </w:r>
      <w:hyperlink r:id="rId28"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rPr>
          <w:rFonts w:cs="Arial"/>
        </w:rPr>
        <w:t>)</w:t>
      </w:r>
    </w:p>
    <w:p w:rsidR="006E6C8A" w:rsidRPr="00D37F58" w:rsidRDefault="006E6C8A" w:rsidP="00E57DCB">
      <w:pPr>
        <w:rPr>
          <w:rFonts w:cs="Arial"/>
          <w:szCs w:val="28"/>
        </w:rPr>
      </w:pPr>
      <w:r w:rsidRPr="00D37F58">
        <w:rPr>
          <w:rFonts w:cs="Arial"/>
          <w:szCs w:val="28"/>
        </w:rPr>
        <w:t>1.6.1. Осуществлять функции муниципального земельного контроля в отношении физических лиц, не зарегистрированных в качестве индивидуальных предпринимателей, по соблюдению ими:</w:t>
      </w:r>
    </w:p>
    <w:p w:rsidR="006E6C8A" w:rsidRPr="00D37F58" w:rsidRDefault="006E6C8A" w:rsidP="00E57DCB">
      <w:pPr>
        <w:rPr>
          <w:rFonts w:cs="Arial"/>
          <w:szCs w:val="28"/>
        </w:rPr>
      </w:pPr>
      <w:r w:rsidRPr="00D37F58">
        <w:rPr>
          <w:rFonts w:cs="Arial"/>
          <w:szCs w:val="28"/>
        </w:rPr>
        <w:lastRenderedPageBreak/>
        <w:t>1.6.1.1. Порядка использования земель, исключающего самовольное занятие земельных участков и использование их без оформленных в установленном порядке правоустанавливающих документов.</w:t>
      </w:r>
    </w:p>
    <w:p w:rsidR="006E6C8A" w:rsidRPr="00D37F58" w:rsidRDefault="006E6C8A" w:rsidP="00E57DCB">
      <w:pPr>
        <w:rPr>
          <w:rFonts w:cs="Arial"/>
          <w:szCs w:val="28"/>
        </w:rPr>
      </w:pPr>
      <w:r w:rsidRPr="00D37F58">
        <w:rPr>
          <w:rFonts w:cs="Arial"/>
          <w:szCs w:val="28"/>
        </w:rPr>
        <w:t>1.6.1.2. Порядка переуступки права пользования землей.</w:t>
      </w:r>
    </w:p>
    <w:p w:rsidR="006E6C8A" w:rsidRPr="00D37F58" w:rsidRDefault="006E6C8A" w:rsidP="00E57DCB">
      <w:pPr>
        <w:rPr>
          <w:rFonts w:cs="Arial"/>
          <w:szCs w:val="28"/>
        </w:rPr>
      </w:pPr>
      <w:r w:rsidRPr="00D37F58">
        <w:rPr>
          <w:rFonts w:cs="Arial"/>
          <w:szCs w:val="28"/>
        </w:rPr>
        <w:t>1.6.1.3. Выполнения требований земельного законодательства об использовании земель по целевому назначению и выполнению обязанностей по приведению земель в состояние, пригодное для использования по целевому назначению.</w:t>
      </w:r>
    </w:p>
    <w:p w:rsidR="006E6C8A" w:rsidRPr="00D37F58" w:rsidRDefault="006E6C8A" w:rsidP="00E57DCB">
      <w:pPr>
        <w:rPr>
          <w:rFonts w:cs="Arial"/>
          <w:szCs w:val="28"/>
        </w:rPr>
      </w:pPr>
      <w:r w:rsidRPr="00D37F58">
        <w:rPr>
          <w:rFonts w:cs="Arial"/>
          <w:szCs w:val="28"/>
        </w:rPr>
        <w:t>1.6.1.4. Сроков освоения земельных участков, если такие сроки установлены действующим законодательством.</w:t>
      </w:r>
    </w:p>
    <w:p w:rsidR="006E6C8A" w:rsidRPr="00D37F58" w:rsidRDefault="006E6C8A" w:rsidP="00E57DCB">
      <w:pPr>
        <w:rPr>
          <w:rFonts w:cs="Arial"/>
          <w:szCs w:val="28"/>
        </w:rPr>
      </w:pPr>
      <w:r w:rsidRPr="00D37F58">
        <w:rPr>
          <w:rFonts w:cs="Arial"/>
          <w:szCs w:val="28"/>
        </w:rPr>
        <w:t>1.6.1.5. Принципа платности использования земельных участков.</w:t>
      </w:r>
    </w:p>
    <w:p w:rsidR="006E6C8A" w:rsidRPr="00D37F58" w:rsidRDefault="006E6C8A" w:rsidP="00E57DCB">
      <w:pPr>
        <w:rPr>
          <w:rFonts w:cs="Arial"/>
          <w:szCs w:val="28"/>
        </w:rPr>
      </w:pPr>
      <w:r w:rsidRPr="00D37F58">
        <w:rPr>
          <w:rFonts w:cs="Arial"/>
          <w:szCs w:val="28"/>
        </w:rPr>
        <w:t>1.6.1.6. Сохранности межевых знаков границ земельных участков.</w:t>
      </w:r>
    </w:p>
    <w:p w:rsidR="006E6C8A" w:rsidRPr="00D37F58" w:rsidRDefault="006E6C8A" w:rsidP="00E57DCB">
      <w:pPr>
        <w:rPr>
          <w:rFonts w:cs="Arial"/>
          <w:szCs w:val="28"/>
        </w:rPr>
      </w:pPr>
      <w:r w:rsidRPr="00D37F58">
        <w:rPr>
          <w:rFonts w:cs="Arial"/>
          <w:szCs w:val="28"/>
        </w:rPr>
        <w:t>1.6.2.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Ханты-Мансийского автономного округа - Югры,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отношении которых проводятся проверки, в части, относящейся к предмету проверки.</w:t>
      </w:r>
    </w:p>
    <w:p w:rsidR="006E6C8A" w:rsidRPr="00D37F58" w:rsidRDefault="006E6C8A" w:rsidP="00E57DCB">
      <w:pPr>
        <w:rPr>
          <w:rFonts w:cs="Arial"/>
          <w:szCs w:val="28"/>
        </w:rPr>
      </w:pPr>
      <w:r w:rsidRPr="00D37F58">
        <w:rPr>
          <w:rFonts w:cs="Arial"/>
          <w:szCs w:val="28"/>
        </w:rPr>
        <w:t>1.6.3. Требовать от лиц, использующих земельные участки, документы, подтверждающие их права собственности, владения, пользования или аренды на земельные участки.</w:t>
      </w:r>
    </w:p>
    <w:p w:rsidR="006E6C8A" w:rsidRPr="00D37F58" w:rsidRDefault="006E6C8A" w:rsidP="00E57DCB">
      <w:pPr>
        <w:rPr>
          <w:rFonts w:cs="Arial"/>
          <w:szCs w:val="28"/>
        </w:rPr>
      </w:pPr>
      <w:r w:rsidRPr="00D37F58">
        <w:rPr>
          <w:rFonts w:cs="Arial"/>
          <w:szCs w:val="28"/>
        </w:rPr>
        <w:t>1.6.4. Требовать от арендаторов земельных участков платежные поручения (квитанции) о внесении арендной платы при проведении сверок по арендной плате за землю с составлением акта сверки.</w:t>
      </w:r>
    </w:p>
    <w:p w:rsidR="006E6C8A" w:rsidRPr="00D37F58" w:rsidRDefault="006E6C8A" w:rsidP="00E57DCB">
      <w:pPr>
        <w:rPr>
          <w:rFonts w:cs="Arial"/>
          <w:szCs w:val="28"/>
        </w:rPr>
      </w:pPr>
      <w:r w:rsidRPr="00D37F58">
        <w:rPr>
          <w:rFonts w:cs="Arial"/>
          <w:szCs w:val="28"/>
        </w:rPr>
        <w:t>1.6.5. Обращаться в органы внутренних дел за содействием в предотвращении или пресечении действий, препятствующих осуществлению законной деятельности собственников земли, землепользователей, владельцев и арендаторов, а также в установлении лиц, виновных в нарушении земельного законодательства.</w:t>
      </w:r>
    </w:p>
    <w:p w:rsidR="006E6C8A" w:rsidRPr="00D37F58" w:rsidRDefault="006E6C8A" w:rsidP="00E57DCB">
      <w:pPr>
        <w:rPr>
          <w:rFonts w:cs="Arial"/>
          <w:szCs w:val="28"/>
        </w:rPr>
      </w:pPr>
      <w:r w:rsidRPr="00D37F58">
        <w:rPr>
          <w:rFonts w:cs="Arial"/>
          <w:szCs w:val="28"/>
        </w:rPr>
        <w:t>1.6.6. Направлять в соответствующие органы материалы о признаках нарушений в области земельного законодательства для решения вопроса о привлечении виновных лиц к административной, уголовной и иной, предусмотренной законом ответственности, а также о лишении определенного статуса (лицензии).</w:t>
      </w:r>
    </w:p>
    <w:p w:rsidR="006E6C8A" w:rsidRPr="00D37F58" w:rsidRDefault="006E6C8A" w:rsidP="00E57DCB">
      <w:pPr>
        <w:rPr>
          <w:rFonts w:cs="Arial"/>
          <w:szCs w:val="28"/>
        </w:rPr>
      </w:pPr>
      <w:r w:rsidRPr="00D37F58">
        <w:rPr>
          <w:rFonts w:cs="Arial"/>
          <w:szCs w:val="28"/>
        </w:rPr>
        <w:t>1.6.7. В порядке, установленном законодательством Российской Федерации, при предъявлении копии распоряжения Администрации о проведении проверки и служебного удостоверения беспрепятственно посещать предприятия, организации и учреждения, обследовать земельные участки, находящиеся в собственности, владении, пользовании и аренде, а также земельные участки, занятые специальными объектами с составлением акта обследования земельного участка и фототаблиц.</w:t>
      </w:r>
    </w:p>
    <w:p w:rsidR="006E6C8A" w:rsidRPr="00D37F58" w:rsidRDefault="006E6C8A" w:rsidP="00E57DCB">
      <w:pPr>
        <w:rPr>
          <w:rFonts w:cs="Arial"/>
          <w:szCs w:val="28"/>
        </w:rPr>
      </w:pPr>
      <w:r w:rsidRPr="00D37F58">
        <w:rPr>
          <w:rFonts w:cs="Arial"/>
          <w:szCs w:val="28"/>
        </w:rPr>
        <w:t>В случае неявки собственника, арендатора, землепользователя, землевладельца или их законных представителей для проведения обследования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обследования земельного участка составляется в их отсутствие, о чем в акте делается соответствующая отметка. Копия акта направляется землепользователю либо его представителю в течение трех дней со дня составления указанного акта.</w:t>
      </w:r>
    </w:p>
    <w:p w:rsidR="006E6C8A" w:rsidRPr="00D37F58" w:rsidRDefault="006E6C8A" w:rsidP="00E57DCB">
      <w:pPr>
        <w:rPr>
          <w:rFonts w:cs="Arial"/>
          <w:szCs w:val="28"/>
        </w:rPr>
      </w:pPr>
      <w:r w:rsidRPr="00D37F58">
        <w:rPr>
          <w:rFonts w:cs="Arial"/>
          <w:szCs w:val="28"/>
        </w:rPr>
        <w:t>1.6.8. Получать от проверяемых индивидуальных предпринимателей, юридических и физических лиц письменные пояснения (объяснения) по вопросам, возникшим в ходе проведения мероприятий по муниципальному земельному контролю.</w:t>
      </w:r>
    </w:p>
    <w:p w:rsidR="006E6C8A" w:rsidRPr="00D37F58" w:rsidRDefault="006E6C8A" w:rsidP="00E57DCB">
      <w:pPr>
        <w:rPr>
          <w:rFonts w:cs="Arial"/>
          <w:szCs w:val="28"/>
        </w:rPr>
      </w:pPr>
      <w:r w:rsidRPr="00D37F58">
        <w:rPr>
          <w:rFonts w:cs="Arial"/>
          <w:szCs w:val="28"/>
        </w:rPr>
        <w:t>1.6.9. Оформлять акты приемки и передачи земельных участков, в том числе в случаях, связанных с принудительным освобождением земельных участков.</w:t>
      </w:r>
    </w:p>
    <w:p w:rsidR="006E6C8A" w:rsidRPr="00D37F58" w:rsidRDefault="006E6C8A" w:rsidP="00E57DCB">
      <w:pPr>
        <w:rPr>
          <w:rFonts w:cs="Arial"/>
          <w:szCs w:val="28"/>
        </w:rPr>
      </w:pPr>
      <w:r w:rsidRPr="00D37F58">
        <w:rPr>
          <w:rFonts w:cs="Arial"/>
          <w:szCs w:val="28"/>
        </w:rPr>
        <w:lastRenderedPageBreak/>
        <w:t xml:space="preserve">1.6.10. Давать от имени органа муниципального земельного контроля юридическим лицам, индивидуальным предпринимателям, должностным лицам и гражданам обязательные для исполнения </w:t>
      </w:r>
      <w:r w:rsidR="008356A7">
        <w:rPr>
          <w:rFonts w:cs="Arial"/>
          <w:szCs w:val="28"/>
        </w:rPr>
        <w:t>предписания</w:t>
      </w:r>
      <w:r w:rsidRPr="00D37F58">
        <w:rPr>
          <w:rFonts w:cs="Arial"/>
          <w:szCs w:val="28"/>
        </w:rPr>
        <w:t xml:space="preserve"> по вопросам использования земель, устранения нарушений законодательства и договорных отношений в разумный срок.</w:t>
      </w:r>
    </w:p>
    <w:p w:rsidR="008356A7" w:rsidRDefault="008356A7" w:rsidP="00E57DCB">
      <w:pPr>
        <w:rPr>
          <w:rFonts w:cs="Arial"/>
          <w:szCs w:val="28"/>
        </w:rPr>
      </w:pPr>
      <w:r>
        <w:rPr>
          <w:rFonts w:cs="Arial"/>
        </w:rPr>
        <w:t xml:space="preserve">(в подпункт 1.6.10. внесены изменения постановлением Администрации </w:t>
      </w:r>
      <w:hyperlink r:id="rId29"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rPr>
          <w:rFonts w:cs="Arial"/>
        </w:rPr>
        <w:t>)</w:t>
      </w:r>
    </w:p>
    <w:p w:rsidR="006E6C8A" w:rsidRPr="00D37F58" w:rsidRDefault="006E6C8A" w:rsidP="00E57DCB">
      <w:pPr>
        <w:rPr>
          <w:rFonts w:cs="Arial"/>
          <w:szCs w:val="28"/>
        </w:rPr>
      </w:pPr>
      <w:r w:rsidRPr="00D37F58">
        <w:rPr>
          <w:rFonts w:cs="Arial"/>
          <w:szCs w:val="28"/>
        </w:rPr>
        <w:t>1.6.11. Привлекать иных специалистов Администрации и, по согласованию, государственных органов, в том числе сотрудников органов внутренних дел, для проведения обследования земельных участков, проверок выполнения мероприятий по охране земель.</w:t>
      </w:r>
    </w:p>
    <w:p w:rsidR="006E6C8A" w:rsidRPr="00D37F58" w:rsidRDefault="006E6C8A" w:rsidP="00E57DCB">
      <w:pPr>
        <w:rPr>
          <w:rFonts w:cs="Arial"/>
          <w:szCs w:val="28"/>
        </w:rPr>
      </w:pPr>
      <w:r w:rsidRPr="00D37F58">
        <w:rPr>
          <w:rFonts w:cs="Arial"/>
          <w:szCs w:val="28"/>
        </w:rPr>
        <w:t>1.6.12. Вносить предложения органам, уполномоченным на распоряжение земельными участками, о полном или частичном изъятии земельных участков в случаях, предусмотренных земельным законодательством.</w:t>
      </w:r>
    </w:p>
    <w:p w:rsidR="006E6C8A" w:rsidRPr="00D37F58" w:rsidRDefault="006E6C8A" w:rsidP="00E57DCB">
      <w:pPr>
        <w:rPr>
          <w:rFonts w:cs="Arial"/>
          <w:szCs w:val="28"/>
        </w:rPr>
      </w:pPr>
      <w:r w:rsidRPr="00D37F58">
        <w:rPr>
          <w:rFonts w:cs="Arial"/>
          <w:szCs w:val="28"/>
        </w:rPr>
        <w:t>1.6.13. Представлять интересы Администрации в необходимых случаях, в судах общей юрисдикции, мировых, арбитражных и третейских судах в пределах указанных полномочий в установленном действующим законодательством порядке.</w:t>
      </w:r>
    </w:p>
    <w:p w:rsidR="006E6C8A" w:rsidRPr="00D37F58" w:rsidRDefault="006E6C8A" w:rsidP="00E57DCB">
      <w:pPr>
        <w:rPr>
          <w:rFonts w:cs="Arial"/>
          <w:szCs w:val="28"/>
        </w:rPr>
      </w:pPr>
      <w:r w:rsidRPr="00D37F58">
        <w:rPr>
          <w:rFonts w:cs="Arial"/>
          <w:szCs w:val="28"/>
        </w:rPr>
        <w:t>1.6.14. Осуществлять мероприятия, направленные на предупреждение возникновения нарушений земельного законодательства гражданами, индивидуальными предпринимателями и юридическими лицами, в том числе с использованием средств массовой информации.</w:t>
      </w:r>
    </w:p>
    <w:p w:rsidR="006E6C8A" w:rsidRPr="00D37F58" w:rsidRDefault="006E6C8A" w:rsidP="00E57DCB">
      <w:pPr>
        <w:rPr>
          <w:rFonts w:cs="Arial"/>
          <w:szCs w:val="28"/>
        </w:rPr>
      </w:pPr>
      <w:r w:rsidRPr="00D37F58">
        <w:rPr>
          <w:rFonts w:cs="Arial"/>
          <w:szCs w:val="28"/>
        </w:rPr>
        <w:t xml:space="preserve">1.6.15. Составлять </w:t>
      </w:r>
      <w:hyperlink w:anchor="Par341" w:history="1">
        <w:r w:rsidRPr="00D37F58">
          <w:rPr>
            <w:rFonts w:cs="Arial"/>
            <w:szCs w:val="28"/>
          </w:rPr>
          <w:t>акты</w:t>
        </w:r>
      </w:hyperlink>
      <w:r w:rsidRPr="00D37F58">
        <w:rPr>
          <w:rFonts w:cs="Arial"/>
          <w:szCs w:val="28"/>
        </w:rPr>
        <w:t xml:space="preserve"> проверок органом муниципального земельного контроля юридического лица, индивидуального предпринимателя, гражданина (приложение 1 к административному регламенту) по результатам проверок или повторных проверок соблюдения земельного законодательства.</w:t>
      </w:r>
    </w:p>
    <w:p w:rsidR="006E6C8A" w:rsidRPr="00D37F58" w:rsidRDefault="006E6C8A" w:rsidP="00E57DCB">
      <w:pPr>
        <w:rPr>
          <w:rFonts w:cs="Arial"/>
          <w:szCs w:val="28"/>
        </w:rPr>
      </w:pPr>
      <w:r w:rsidRPr="00D37F58">
        <w:rPr>
          <w:rFonts w:cs="Arial"/>
          <w:szCs w:val="28"/>
        </w:rPr>
        <w:t xml:space="preserve">1.6.16. Направлять юридическим, должностным лицам, индивидуальным предпринимателям и гражданам </w:t>
      </w:r>
      <w:hyperlink w:anchor="Par446" w:history="1">
        <w:r w:rsidRPr="00D37F58">
          <w:rPr>
            <w:rFonts w:cs="Arial"/>
            <w:szCs w:val="28"/>
          </w:rPr>
          <w:t>уведомления</w:t>
        </w:r>
      </w:hyperlink>
      <w:r w:rsidRPr="00D37F58">
        <w:rPr>
          <w:rFonts w:cs="Arial"/>
          <w:szCs w:val="28"/>
        </w:rPr>
        <w:t xml:space="preserve"> (приложение 2 к административному регламенту) о необходимости прибыть в орган муниципального земельного контроля по вопросам, связанным с правомерностью использования земельных участков.</w:t>
      </w:r>
    </w:p>
    <w:p w:rsidR="006E6C8A" w:rsidRPr="00D37F58" w:rsidRDefault="006E6C8A" w:rsidP="00E57DCB">
      <w:pPr>
        <w:rPr>
          <w:rFonts w:cs="Arial"/>
          <w:szCs w:val="28"/>
        </w:rPr>
      </w:pPr>
      <w:bookmarkStart w:id="9" w:name="Par85"/>
      <w:bookmarkEnd w:id="9"/>
      <w:r w:rsidRPr="00D37F58">
        <w:rPr>
          <w:rFonts w:cs="Arial"/>
          <w:szCs w:val="28"/>
        </w:rPr>
        <w:t>1.7. Должностные лица при осуществлении муниципального земельного контроля обязаны:</w:t>
      </w:r>
    </w:p>
    <w:p w:rsidR="008356A7" w:rsidRDefault="00C86F49" w:rsidP="00E57DCB">
      <w:pPr>
        <w:rPr>
          <w:rFonts w:cs="Arial"/>
          <w:szCs w:val="28"/>
        </w:rPr>
      </w:pPr>
      <w:r w:rsidRPr="00DB1805">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56A7" w:rsidRDefault="008356A7" w:rsidP="00E57DCB">
      <w:pPr>
        <w:rPr>
          <w:rFonts w:cs="Arial"/>
          <w:szCs w:val="28"/>
        </w:rPr>
      </w:pPr>
      <w:r>
        <w:rPr>
          <w:rFonts w:cs="Arial"/>
        </w:rPr>
        <w:t xml:space="preserve">(в подпункт 1.7. дополнен абзацем постановлением Администрации </w:t>
      </w:r>
      <w:hyperlink r:id="rId30"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rPr>
          <w:rFonts w:cs="Arial"/>
        </w:rPr>
        <w:t>)</w:t>
      </w:r>
    </w:p>
    <w:p w:rsidR="006E6C8A" w:rsidRPr="00D37F58" w:rsidRDefault="006E6C8A" w:rsidP="00E57DCB">
      <w:pPr>
        <w:rPr>
          <w:rFonts w:cs="Arial"/>
          <w:szCs w:val="28"/>
        </w:rPr>
      </w:pPr>
      <w:r w:rsidRPr="00D37F58">
        <w:rPr>
          <w:rFonts w:cs="Arial"/>
          <w:szCs w:val="28"/>
        </w:rPr>
        <w:t>1.7.1. Своевременно и в полной мере исполнять предоставленные полномочия по предупреждению, выявлению и пресечению нарушений федерального законодательства и законодательства Ханты-Мансийского автономного округа - Югры, требований нормативных правовых актов Российской Федерации, Ханты-Мансийского автономного округа - Югры и муниципального образования Березовский район.</w:t>
      </w:r>
    </w:p>
    <w:p w:rsidR="006E6C8A" w:rsidRPr="00D37F58" w:rsidRDefault="006E6C8A" w:rsidP="00E57DCB">
      <w:pPr>
        <w:rPr>
          <w:rFonts w:cs="Arial"/>
          <w:szCs w:val="28"/>
        </w:rPr>
      </w:pPr>
      <w:r w:rsidRPr="00D37F58">
        <w:rPr>
          <w:rFonts w:cs="Arial"/>
          <w:szCs w:val="28"/>
        </w:rPr>
        <w:t>1.7.2. Соблюдать законодательство Российской Федерации, законодательство Ханты-Мансийского автономного округа - Югры, нормативные правовые акты муниципального образования Березовский район, а также права и законные интересы граждан, юридических лиц и индивидуальных предпринимателей.</w:t>
      </w:r>
    </w:p>
    <w:p w:rsidR="006E6C8A" w:rsidRPr="00D37F58" w:rsidRDefault="006E6C8A" w:rsidP="00E57DCB">
      <w:pPr>
        <w:rPr>
          <w:rFonts w:cs="Arial"/>
          <w:szCs w:val="28"/>
        </w:rPr>
      </w:pPr>
      <w:r w:rsidRPr="00D37F58">
        <w:rPr>
          <w:rFonts w:cs="Arial"/>
          <w:szCs w:val="28"/>
        </w:rPr>
        <w:t xml:space="preserve">1.7.3. Проводить проверку на основании и в строгом соответствии с </w:t>
      </w:r>
      <w:r w:rsidR="00432FB8" w:rsidRPr="004D5B68">
        <w:t>приказ</w:t>
      </w:r>
      <w:r w:rsidR="00432FB8">
        <w:t>ом</w:t>
      </w:r>
      <w:r w:rsidR="00432FB8" w:rsidRPr="004D5B68">
        <w:t xml:space="preserve"> председателя Комитета</w:t>
      </w:r>
      <w:r w:rsidRPr="00D37F58">
        <w:rPr>
          <w:rFonts w:cs="Arial"/>
          <w:szCs w:val="28"/>
        </w:rPr>
        <w:t>.</w:t>
      </w:r>
    </w:p>
    <w:p w:rsidR="006E6C8A" w:rsidRPr="00D37F58" w:rsidRDefault="006E6C8A" w:rsidP="00E57DCB">
      <w:pPr>
        <w:rPr>
          <w:rFonts w:cs="Arial"/>
          <w:szCs w:val="28"/>
        </w:rPr>
      </w:pPr>
      <w:r w:rsidRPr="00D37F58">
        <w:rPr>
          <w:rFonts w:cs="Arial"/>
          <w:szCs w:val="28"/>
        </w:rPr>
        <w:t>1.7.4. Осуществлять проверку граждан, юридических лиц и индивидуальных предпринимателей исключительно во время исполнения служебных обязанностей, при предъявлении служебного удостоверения и копии соответствующего распоряжения администрации района о проведении проверки.</w:t>
      </w:r>
    </w:p>
    <w:p w:rsidR="006E6C8A" w:rsidRPr="00D37F58" w:rsidRDefault="006E6C8A" w:rsidP="00E57DCB">
      <w:pPr>
        <w:rPr>
          <w:rFonts w:cs="Arial"/>
          <w:szCs w:val="28"/>
        </w:rPr>
      </w:pPr>
      <w:r w:rsidRPr="00D37F58">
        <w:rPr>
          <w:rFonts w:cs="Arial"/>
          <w:szCs w:val="28"/>
        </w:rPr>
        <w:lastRenderedPageBreak/>
        <w:t>1.7.5. Не препятствовать представителям гражданина, юридического лица или индивидуального предпринимателя присутствовать при проведении проверки и давать разъяснения по вопросам, относящимся к предмету проверки.</w:t>
      </w:r>
    </w:p>
    <w:p w:rsidR="006E6C8A" w:rsidRPr="00D37F58" w:rsidRDefault="006E6C8A" w:rsidP="00E57DCB">
      <w:pPr>
        <w:rPr>
          <w:rFonts w:cs="Arial"/>
          <w:szCs w:val="28"/>
        </w:rPr>
      </w:pPr>
      <w:r w:rsidRPr="00D37F58">
        <w:rPr>
          <w:rFonts w:cs="Arial"/>
          <w:szCs w:val="28"/>
        </w:rPr>
        <w:t>1.7.6. Представлять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необходимую информацию, относящуюся к предмету проверки.</w:t>
      </w:r>
    </w:p>
    <w:p w:rsidR="006E6C8A" w:rsidRPr="00D37F58" w:rsidRDefault="006E6C8A" w:rsidP="00E57DCB">
      <w:pPr>
        <w:rPr>
          <w:rFonts w:cs="Arial"/>
          <w:szCs w:val="28"/>
        </w:rPr>
      </w:pPr>
      <w:r w:rsidRPr="00D37F58">
        <w:rPr>
          <w:rFonts w:cs="Arial"/>
          <w:szCs w:val="28"/>
        </w:rPr>
        <w:t>1.7.7. Знакомить должностных лиц юридического лица, гражданина и индивидуального предпринимателя, либо их представителей с результатами проверки.</w:t>
      </w:r>
    </w:p>
    <w:p w:rsidR="00845A52" w:rsidRDefault="00845A52" w:rsidP="00E57DCB">
      <w:pPr>
        <w:rPr>
          <w:rStyle w:val="blk"/>
          <w:rFonts w:cs="Arial"/>
          <w:szCs w:val="28"/>
        </w:rPr>
      </w:pPr>
      <w:r w:rsidRPr="000D4995">
        <w:rPr>
          <w:rFonts w:cs="Arial"/>
          <w:szCs w:val="28"/>
        </w:rPr>
        <w:t>Знакомить должностных лиц юридического лица, гражданина и индивидуального предпринимателя, либо их представителей</w:t>
      </w:r>
      <w:r w:rsidRPr="000D4995">
        <w:rPr>
          <w:rStyle w:val="blk"/>
          <w:rFonts w:cs="Arial"/>
          <w:szCs w:val="28"/>
        </w:rPr>
        <w:t xml:space="preserve"> с документами и (или) информацией, полученными в рамках межведомственного информационного взаимодействия.</w:t>
      </w:r>
    </w:p>
    <w:p w:rsidR="00845A52" w:rsidRDefault="00845A52" w:rsidP="00E57DCB">
      <w:pPr>
        <w:rPr>
          <w:rFonts w:cs="Arial"/>
          <w:szCs w:val="28"/>
        </w:rPr>
      </w:pPr>
      <w:r>
        <w:rPr>
          <w:rStyle w:val="blk"/>
          <w:rFonts w:cs="Arial"/>
          <w:szCs w:val="28"/>
        </w:rPr>
        <w:t xml:space="preserve">(Подпункт 1.7.7 дополнен абзацем </w:t>
      </w:r>
      <w:r>
        <w:rPr>
          <w:rFonts w:cs="Arial"/>
        </w:rPr>
        <w:t xml:space="preserve">постановлением Администрации </w:t>
      </w:r>
      <w:hyperlink r:id="rId31" w:tgtFrame="ChangingDocument" w:history="1">
        <w:r>
          <w:rPr>
            <w:rStyle w:val="a3"/>
            <w:rFonts w:cs="Arial"/>
          </w:rPr>
          <w:t>от 28.10.2016 № 856</w:t>
        </w:r>
      </w:hyperlink>
      <w:r>
        <w:rPr>
          <w:rFonts w:cs="Arial"/>
        </w:rPr>
        <w:t>)</w:t>
      </w:r>
    </w:p>
    <w:p w:rsidR="006E6C8A" w:rsidRPr="00D37F58" w:rsidRDefault="006E6C8A" w:rsidP="00E57DCB">
      <w:pPr>
        <w:rPr>
          <w:rFonts w:cs="Arial"/>
          <w:szCs w:val="28"/>
        </w:rPr>
      </w:pPr>
      <w:r w:rsidRPr="00D37F58">
        <w:rPr>
          <w:rFonts w:cs="Arial"/>
          <w:szCs w:val="28"/>
        </w:rPr>
        <w:t>1.7.8.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6E6C8A" w:rsidRPr="00D37F58" w:rsidRDefault="006E6C8A" w:rsidP="00E57DCB">
      <w:pPr>
        <w:rPr>
          <w:rFonts w:cs="Arial"/>
          <w:szCs w:val="28"/>
        </w:rPr>
      </w:pPr>
      <w:r w:rsidRPr="00D37F58">
        <w:rPr>
          <w:rFonts w:cs="Arial"/>
          <w:szCs w:val="28"/>
        </w:rPr>
        <w:t>1.7.9. Соблюдать сроки проведения проверок.</w:t>
      </w:r>
    </w:p>
    <w:p w:rsidR="00C86F49" w:rsidRDefault="00C86F49" w:rsidP="00E57DCB">
      <w:pPr>
        <w:rPr>
          <w:rFonts w:cs="Arial"/>
          <w:szCs w:val="28"/>
        </w:rPr>
      </w:pPr>
      <w:bookmarkStart w:id="10" w:name="Par95"/>
      <w:bookmarkEnd w:id="10"/>
      <w:r w:rsidRPr="00DB1805">
        <w:t>1.7.10. Осуществлять запись о проведенной проверке в журнале учета проверок.</w:t>
      </w:r>
    </w:p>
    <w:p w:rsidR="00C86F49" w:rsidRDefault="00C86F49" w:rsidP="00E57DCB">
      <w:pPr>
        <w:rPr>
          <w:rFonts w:cs="Arial"/>
          <w:szCs w:val="28"/>
        </w:rPr>
      </w:pPr>
      <w:r>
        <w:rPr>
          <w:rFonts w:cs="Arial"/>
        </w:rPr>
        <w:t xml:space="preserve">(подпункт 1.7.10. дополнен постановлением Администрации </w:t>
      </w:r>
      <w:hyperlink r:id="rId32"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rPr>
          <w:rFonts w:cs="Arial"/>
        </w:rPr>
        <w:t>)</w:t>
      </w:r>
    </w:p>
    <w:p w:rsidR="006E6C8A" w:rsidRPr="00D37F58" w:rsidRDefault="006E6C8A" w:rsidP="00E57DCB">
      <w:pPr>
        <w:rPr>
          <w:rFonts w:cs="Arial"/>
          <w:szCs w:val="28"/>
        </w:rPr>
      </w:pPr>
      <w:r w:rsidRPr="00D37F58">
        <w:rPr>
          <w:rFonts w:cs="Arial"/>
          <w:szCs w:val="28"/>
        </w:rPr>
        <w:t>1.8. Должностные лица органа муниципального земельного контроля при проведении проверки не вправе:</w:t>
      </w:r>
    </w:p>
    <w:p w:rsidR="006E6C8A" w:rsidRPr="00D37F58" w:rsidRDefault="006E6C8A" w:rsidP="00E57DCB">
      <w:pPr>
        <w:rPr>
          <w:rFonts w:cs="Arial"/>
          <w:szCs w:val="28"/>
        </w:rPr>
      </w:pPr>
      <w:r w:rsidRPr="00D37F58">
        <w:rPr>
          <w:rFonts w:cs="Arial"/>
          <w:szCs w:val="28"/>
        </w:rPr>
        <w:t>1.8.1. Проверять выполнение требований нормативных правовых актов, если такие требования не относятся к полномочиям органа муниципального земельного контроля.</w:t>
      </w:r>
    </w:p>
    <w:p w:rsidR="006E6C8A" w:rsidRPr="00D37F58" w:rsidRDefault="006E6C8A" w:rsidP="00E57DCB">
      <w:pPr>
        <w:rPr>
          <w:rFonts w:cs="Arial"/>
          <w:szCs w:val="28"/>
        </w:rPr>
      </w:pPr>
      <w:r w:rsidRPr="00D37F58">
        <w:rPr>
          <w:rFonts w:cs="Arial"/>
          <w:szCs w:val="28"/>
        </w:rPr>
        <w:t xml:space="preserve">1.8.2. 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подпунктом </w:t>
      </w:r>
      <w:r w:rsidR="00D37F58" w:rsidRPr="00D37F58">
        <w:rPr>
          <w:rFonts w:cs="Arial"/>
          <w:szCs w:val="28"/>
        </w:rPr>
        <w:t>«</w:t>
      </w:r>
      <w:r w:rsidRPr="00D37F58">
        <w:rPr>
          <w:rFonts w:cs="Arial"/>
          <w:szCs w:val="28"/>
        </w:rPr>
        <w:t>б</w:t>
      </w:r>
      <w:r w:rsidR="00D37F58" w:rsidRPr="00D37F58">
        <w:rPr>
          <w:rFonts w:cs="Arial"/>
          <w:szCs w:val="28"/>
        </w:rPr>
        <w:t>»</w:t>
      </w:r>
      <w:r w:rsidRPr="00D37F58">
        <w:rPr>
          <w:rFonts w:cs="Arial"/>
          <w:szCs w:val="28"/>
        </w:rPr>
        <w:t xml:space="preserve"> пункта 2 части 2 статьи 10 Федерального закона от 26 декабря 2008 года</w:t>
      </w:r>
      <w:hyperlink r:id="rId33" w:history="1">
        <w:r w:rsidR="00D37F58" w:rsidRPr="00845A52">
          <w:rPr>
            <w:rStyle w:val="a3"/>
            <w:rFonts w:cs="Arial"/>
            <w:szCs w:val="28"/>
          </w:rPr>
          <w:t xml:space="preserve">№ </w:t>
        </w:r>
        <w:r w:rsidRPr="00845A52">
          <w:rPr>
            <w:rStyle w:val="a3"/>
            <w:rFonts w:cs="Arial"/>
            <w:szCs w:val="28"/>
          </w:rPr>
          <w:t xml:space="preserve">294-ФЗ </w:t>
        </w:r>
        <w:r w:rsidR="00D37F58" w:rsidRPr="00845A52">
          <w:rPr>
            <w:rStyle w:val="a3"/>
            <w:rFonts w:cs="Arial"/>
            <w:szCs w:val="28"/>
          </w:rPr>
          <w:t>«</w:t>
        </w:r>
        <w:r w:rsidRPr="00845A52">
          <w:rPr>
            <w:rStyle w:val="a3"/>
            <w:rFonts w:cs="Arial"/>
            <w:szCs w:val="28"/>
          </w:rPr>
          <w:t>О защите прав юридических лиц</w:t>
        </w:r>
      </w:hyperlink>
      <w:r w:rsidRPr="00D37F58">
        <w:rPr>
          <w:rFonts w:cs="Arial"/>
          <w:szCs w:val="28"/>
        </w:rPr>
        <w:t xml:space="preserve"> и индивидуальных предпринимателей при осуществлении государственного контроля (надзора) и муниципального контроля</w:t>
      </w:r>
      <w:r w:rsidR="00845A52">
        <w:rPr>
          <w:rFonts w:cs="Arial"/>
          <w:szCs w:val="28"/>
        </w:rPr>
        <w:t xml:space="preserve">, </w:t>
      </w:r>
      <w:r w:rsidR="00845A52" w:rsidRPr="000D4995">
        <w:rPr>
          <w:rFonts w:cs="Arial"/>
          <w:szCs w:val="28"/>
        </w:rPr>
        <w:t xml:space="preserve">а также </w:t>
      </w:r>
      <w:r w:rsidR="00845A52" w:rsidRPr="000D4995">
        <w:rPr>
          <w:rStyle w:val="blk"/>
          <w:rFonts w:cs="Arial"/>
          <w:szCs w:val="28"/>
        </w:rPr>
        <w:t>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D37F58" w:rsidRPr="00D37F58">
        <w:rPr>
          <w:rFonts w:cs="Arial"/>
          <w:szCs w:val="28"/>
        </w:rPr>
        <w:t>»</w:t>
      </w:r>
      <w:r w:rsidRPr="00D37F58">
        <w:rPr>
          <w:rFonts w:cs="Arial"/>
          <w:szCs w:val="28"/>
        </w:rPr>
        <w:t>.</w:t>
      </w:r>
    </w:p>
    <w:p w:rsidR="00845A52" w:rsidRDefault="00845A52" w:rsidP="00E57DCB">
      <w:pPr>
        <w:rPr>
          <w:rFonts w:cs="Arial"/>
          <w:szCs w:val="28"/>
        </w:rPr>
      </w:pPr>
      <w:r>
        <w:rPr>
          <w:rFonts w:cs="Arial"/>
          <w:szCs w:val="28"/>
        </w:rPr>
        <w:t xml:space="preserve">(В подпункт 1.8.2 внесены дополнения </w:t>
      </w:r>
      <w:r>
        <w:rPr>
          <w:rFonts w:cs="Arial"/>
        </w:rPr>
        <w:t xml:space="preserve">постановлением Администрации </w:t>
      </w:r>
      <w:hyperlink r:id="rId34" w:tgtFrame="ChangingDocument" w:history="1">
        <w:r>
          <w:rPr>
            <w:rStyle w:val="a3"/>
            <w:rFonts w:cs="Arial"/>
          </w:rPr>
          <w:t>от 28.10.2016 № 856</w:t>
        </w:r>
      </w:hyperlink>
      <w:r>
        <w:rPr>
          <w:rFonts w:cs="Arial"/>
        </w:rPr>
        <w:t>)</w:t>
      </w:r>
    </w:p>
    <w:p w:rsidR="006E6C8A" w:rsidRPr="00D37F58" w:rsidRDefault="006E6C8A" w:rsidP="00E57DCB">
      <w:pPr>
        <w:rPr>
          <w:rFonts w:cs="Arial"/>
          <w:szCs w:val="28"/>
        </w:rPr>
      </w:pPr>
      <w:r w:rsidRPr="00D37F58">
        <w:rPr>
          <w:rFonts w:cs="Arial"/>
          <w:szCs w:val="28"/>
        </w:rPr>
        <w:t>1.8.3. Требовать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6E6C8A" w:rsidRPr="00D37F58" w:rsidRDefault="006E6C8A" w:rsidP="00E57DCB">
      <w:pPr>
        <w:rPr>
          <w:rFonts w:cs="Arial"/>
          <w:szCs w:val="28"/>
        </w:rPr>
      </w:pPr>
      <w:r w:rsidRPr="00D37F58">
        <w:rPr>
          <w:rFonts w:cs="Arial"/>
          <w:szCs w:val="28"/>
        </w:rPr>
        <w:t>1.8.4.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E6C8A" w:rsidRPr="00D37F58" w:rsidRDefault="006E6C8A" w:rsidP="00E57DCB">
      <w:pPr>
        <w:rPr>
          <w:rFonts w:cs="Arial"/>
          <w:szCs w:val="28"/>
        </w:rPr>
      </w:pPr>
      <w:r w:rsidRPr="00D37F58">
        <w:rPr>
          <w:rFonts w:cs="Arial"/>
          <w:szCs w:val="28"/>
        </w:rPr>
        <w:t>1.8.5. Превышать установленные сроки проведения проверки.</w:t>
      </w:r>
    </w:p>
    <w:p w:rsidR="006E6C8A" w:rsidRPr="00D37F58" w:rsidRDefault="006E6C8A" w:rsidP="00E57DCB">
      <w:pPr>
        <w:rPr>
          <w:rFonts w:cs="Arial"/>
          <w:szCs w:val="28"/>
        </w:rPr>
      </w:pPr>
      <w:r w:rsidRPr="00D37F58">
        <w:rPr>
          <w:rFonts w:cs="Arial"/>
          <w:szCs w:val="28"/>
        </w:rPr>
        <w:t>1.8.6.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45A52" w:rsidRPr="000D4995" w:rsidRDefault="00845A52" w:rsidP="00E57DCB">
      <w:pPr>
        <w:rPr>
          <w:rFonts w:cs="Arial"/>
          <w:szCs w:val="28"/>
        </w:rPr>
      </w:pPr>
      <w:bookmarkStart w:id="11" w:name="Par102"/>
      <w:bookmarkEnd w:id="11"/>
      <w:r w:rsidRPr="000D4995">
        <w:rPr>
          <w:rFonts w:cs="Arial"/>
          <w:szCs w:val="28"/>
        </w:rPr>
        <w:t xml:space="preserve">1.8.7.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w:t>
      </w:r>
      <w:r w:rsidRPr="000D4995">
        <w:rPr>
          <w:rFonts w:cs="Arial"/>
          <w:szCs w:val="28"/>
        </w:rPr>
        <w:lastRenderedPageBreak/>
        <w:t>местного самоуправления организаций, включенные в определенный Правительством Российской Федерации перечень.</w:t>
      </w:r>
    </w:p>
    <w:p w:rsidR="00845A52" w:rsidRDefault="00845A52" w:rsidP="00E57DCB">
      <w:pPr>
        <w:rPr>
          <w:rFonts w:cs="Arial"/>
          <w:szCs w:val="28"/>
        </w:rPr>
      </w:pPr>
      <w:r w:rsidRPr="000D4995">
        <w:rPr>
          <w:rFonts w:cs="Arial"/>
          <w:szCs w:val="28"/>
        </w:rPr>
        <w:t>1.8.8.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45A52" w:rsidRDefault="00845A52" w:rsidP="00E57DCB">
      <w:pPr>
        <w:rPr>
          <w:rFonts w:cs="Arial"/>
          <w:szCs w:val="28"/>
        </w:rPr>
      </w:pPr>
      <w:r>
        <w:rPr>
          <w:rFonts w:cs="Arial"/>
          <w:szCs w:val="28"/>
        </w:rPr>
        <w:t xml:space="preserve">(Пункт 1.8 дополнен подпунктами 1.8.7, 1.8.8 </w:t>
      </w:r>
      <w:r>
        <w:rPr>
          <w:rFonts w:cs="Arial"/>
        </w:rPr>
        <w:t xml:space="preserve">постановлением Администрации </w:t>
      </w:r>
      <w:hyperlink r:id="rId35" w:tgtFrame="ChangingDocument" w:history="1">
        <w:r>
          <w:rPr>
            <w:rStyle w:val="a3"/>
            <w:rFonts w:cs="Arial"/>
          </w:rPr>
          <w:t>от 28.10.2016 № 856</w:t>
        </w:r>
      </w:hyperlink>
      <w:r>
        <w:rPr>
          <w:rFonts w:cs="Arial"/>
        </w:rPr>
        <w:t>)</w:t>
      </w:r>
    </w:p>
    <w:p w:rsidR="006E6C8A" w:rsidRPr="00D37F58" w:rsidRDefault="006E6C8A" w:rsidP="00E57DCB">
      <w:pPr>
        <w:rPr>
          <w:rFonts w:cs="Arial"/>
          <w:szCs w:val="28"/>
        </w:rPr>
      </w:pPr>
      <w:r w:rsidRPr="00D37F58">
        <w:rPr>
          <w:rFonts w:cs="Arial"/>
          <w:szCs w:val="28"/>
        </w:rPr>
        <w:t>1.9. Права и обязанности лиц, в отношении которых осуществляются мероприятия муниципального земельного контроля.</w:t>
      </w:r>
    </w:p>
    <w:p w:rsidR="006E6C8A" w:rsidRPr="00D37F58" w:rsidRDefault="006E6C8A" w:rsidP="00E57DCB">
      <w:pPr>
        <w:rPr>
          <w:rFonts w:cs="Arial"/>
          <w:szCs w:val="28"/>
        </w:rPr>
      </w:pPr>
      <w:r w:rsidRPr="00D37F58">
        <w:rPr>
          <w:rFonts w:cs="Arial"/>
          <w:szCs w:val="28"/>
        </w:rPr>
        <w:t>Собственники земельных участков, землепользователи, землевладельцы и арендаторы земельных участков имеют право:</w:t>
      </w:r>
    </w:p>
    <w:p w:rsidR="006E6C8A" w:rsidRPr="00D37F58" w:rsidRDefault="006E6C8A" w:rsidP="00E57DCB">
      <w:pPr>
        <w:rPr>
          <w:rFonts w:cs="Arial"/>
          <w:szCs w:val="28"/>
        </w:rPr>
      </w:pPr>
      <w:r w:rsidRPr="00D37F58">
        <w:rPr>
          <w:rFonts w:cs="Arial"/>
          <w:szCs w:val="28"/>
        </w:rPr>
        <w:t>1.9.1. Присутствовать при проведении проверок.</w:t>
      </w:r>
    </w:p>
    <w:p w:rsidR="006E6C8A" w:rsidRPr="00D37F58" w:rsidRDefault="006E6C8A" w:rsidP="00E57DCB">
      <w:pPr>
        <w:rPr>
          <w:rFonts w:cs="Arial"/>
          <w:szCs w:val="28"/>
        </w:rPr>
      </w:pPr>
      <w:r w:rsidRPr="00D37F58">
        <w:rPr>
          <w:rFonts w:cs="Arial"/>
          <w:szCs w:val="28"/>
        </w:rPr>
        <w:t>1.9.2. Давать объяснения по факту выявленного нарушения.</w:t>
      </w:r>
    </w:p>
    <w:p w:rsidR="006E6C8A" w:rsidRPr="00D37F58" w:rsidRDefault="006E6C8A" w:rsidP="00E57DCB">
      <w:pPr>
        <w:rPr>
          <w:rFonts w:cs="Arial"/>
          <w:szCs w:val="28"/>
        </w:rPr>
      </w:pPr>
      <w:r w:rsidRPr="00D37F58">
        <w:rPr>
          <w:rFonts w:cs="Arial"/>
          <w:szCs w:val="28"/>
        </w:rPr>
        <w:t>1.9.3. Знакомиться с результатами проверки.</w:t>
      </w:r>
    </w:p>
    <w:p w:rsidR="006E6C8A" w:rsidRPr="00D37F58" w:rsidRDefault="006E6C8A" w:rsidP="00E57DCB">
      <w:pPr>
        <w:rPr>
          <w:rFonts w:cs="Arial"/>
          <w:szCs w:val="28"/>
        </w:rPr>
      </w:pPr>
      <w:r w:rsidRPr="00D37F58">
        <w:rPr>
          <w:rFonts w:cs="Arial"/>
          <w:szCs w:val="28"/>
        </w:rPr>
        <w:t>1.9.4. Обжаловать действия должностных лиц, осуществляющих муниципальный земельный контроль, в установленном законом порядке.</w:t>
      </w:r>
    </w:p>
    <w:p w:rsidR="00845A52" w:rsidRPr="000D4995" w:rsidRDefault="00845A52" w:rsidP="00E57DCB">
      <w:pPr>
        <w:rPr>
          <w:szCs w:val="28"/>
        </w:rPr>
      </w:pPr>
      <w:bookmarkStart w:id="12" w:name="Par108"/>
      <w:bookmarkEnd w:id="12"/>
      <w:r w:rsidRPr="000D4995">
        <w:rPr>
          <w:rStyle w:val="blk"/>
          <w:szCs w:val="28"/>
        </w:rPr>
        <w:t>1.9.5. П</w:t>
      </w:r>
      <w:r w:rsidRPr="000D4995">
        <w:rPr>
          <w:szCs w:val="28"/>
        </w:rPr>
        <w:t>олучать от органа муниципального контроля, их должностных лиц информацию, которая относится к предмету проверки:</w:t>
      </w:r>
    </w:p>
    <w:p w:rsidR="00845A52" w:rsidRPr="000D4995" w:rsidRDefault="00845A52" w:rsidP="00E57DCB">
      <w:pPr>
        <w:rPr>
          <w:rFonts w:cs="Arial"/>
          <w:szCs w:val="28"/>
        </w:rPr>
      </w:pPr>
      <w:r w:rsidRPr="000D4995">
        <w:rPr>
          <w:rStyle w:val="blk"/>
          <w:rFonts w:cs="Arial"/>
          <w:szCs w:val="28"/>
        </w:rPr>
        <w:t>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45A52" w:rsidRDefault="00845A52" w:rsidP="00E57DCB">
      <w:pPr>
        <w:rPr>
          <w:rStyle w:val="blk"/>
          <w:rFonts w:cs="Arial"/>
          <w:szCs w:val="28"/>
        </w:rPr>
      </w:pPr>
      <w:r w:rsidRPr="000D4995">
        <w:rPr>
          <w:rFonts w:cs="Arial"/>
          <w:szCs w:val="28"/>
        </w:rPr>
        <w:t>2) п</w:t>
      </w:r>
      <w:r w:rsidRPr="000D4995">
        <w:rPr>
          <w:rStyle w:val="blk"/>
          <w:rFonts w:cs="Arial"/>
          <w:szCs w:val="28"/>
        </w:rPr>
        <w:t>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Style w:val="blk"/>
          <w:rFonts w:cs="Arial"/>
          <w:szCs w:val="28"/>
        </w:rPr>
        <w:t>.</w:t>
      </w:r>
    </w:p>
    <w:p w:rsidR="00845A52" w:rsidRDefault="00845A52" w:rsidP="00E57DCB">
      <w:pPr>
        <w:rPr>
          <w:rFonts w:cs="Arial"/>
          <w:szCs w:val="28"/>
        </w:rPr>
      </w:pPr>
      <w:r>
        <w:rPr>
          <w:rStyle w:val="blk"/>
          <w:rFonts w:cs="Arial"/>
          <w:szCs w:val="28"/>
        </w:rPr>
        <w:t xml:space="preserve">(Пункт 1.9 дополнен подпунктом 1.9.5 </w:t>
      </w:r>
      <w:r>
        <w:rPr>
          <w:rFonts w:cs="Arial"/>
        </w:rPr>
        <w:t xml:space="preserve">постановлением Администрации </w:t>
      </w:r>
      <w:hyperlink r:id="rId36" w:tgtFrame="ChangingDocument" w:history="1">
        <w:r>
          <w:rPr>
            <w:rStyle w:val="a3"/>
            <w:rFonts w:cs="Arial"/>
          </w:rPr>
          <w:t>от 28.10.2016 № 856</w:t>
        </w:r>
      </w:hyperlink>
      <w:r>
        <w:rPr>
          <w:rFonts w:cs="Arial"/>
        </w:rPr>
        <w:t>)</w:t>
      </w:r>
    </w:p>
    <w:p w:rsidR="006E6C8A" w:rsidRPr="00D37F58" w:rsidRDefault="006E6C8A" w:rsidP="00E57DCB">
      <w:pPr>
        <w:rPr>
          <w:rFonts w:cs="Arial"/>
          <w:szCs w:val="28"/>
        </w:rPr>
      </w:pPr>
      <w:r w:rsidRPr="00D37F58">
        <w:rPr>
          <w:rFonts w:cs="Arial"/>
          <w:szCs w:val="28"/>
        </w:rPr>
        <w:t>1.10. Собственники земельных участков, землепользователи, землевладельцы и арендаторы земельных участков обязаны:</w:t>
      </w:r>
    </w:p>
    <w:p w:rsidR="006E6C8A" w:rsidRPr="00D37F58" w:rsidRDefault="006E6C8A" w:rsidP="00E57DCB">
      <w:pPr>
        <w:rPr>
          <w:rFonts w:cs="Arial"/>
          <w:szCs w:val="28"/>
        </w:rPr>
      </w:pPr>
      <w:r w:rsidRPr="00D37F58">
        <w:rPr>
          <w:rFonts w:cs="Arial"/>
          <w:szCs w:val="28"/>
        </w:rPr>
        <w:t>1.10.1. Обеспечить присутствие руководителей или уполномоченных представителей юридических лиц при проведении проверки, граждане и индивидуальные предприниматели обязаны присутствовать при проверке лично или обеспечить присутствие уполномоченных представителей.</w:t>
      </w:r>
    </w:p>
    <w:p w:rsidR="006E6C8A" w:rsidRPr="00D37F58" w:rsidRDefault="006E6C8A" w:rsidP="00E57DCB">
      <w:pPr>
        <w:rPr>
          <w:rFonts w:cs="Arial"/>
          <w:szCs w:val="28"/>
        </w:rPr>
      </w:pPr>
      <w:r w:rsidRPr="00D37F58">
        <w:rPr>
          <w:rFonts w:cs="Arial"/>
          <w:szCs w:val="28"/>
        </w:rPr>
        <w:t>1.10.2. По требованию должностного лица, осуществляющего муниципальный земельный контроль, предъявлять правоустанавливающие и правоудостоверяющие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6E6C8A" w:rsidRPr="00D37F58" w:rsidRDefault="006E6C8A" w:rsidP="00E57DCB">
      <w:pPr>
        <w:rPr>
          <w:rFonts w:cs="Arial"/>
          <w:szCs w:val="28"/>
        </w:rPr>
      </w:pPr>
      <w:r w:rsidRPr="00D37F58">
        <w:rPr>
          <w:rFonts w:cs="Arial"/>
          <w:szCs w:val="28"/>
        </w:rPr>
        <w:t>1.10.3.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муниципального образования.</w:t>
      </w:r>
    </w:p>
    <w:p w:rsidR="006E6C8A" w:rsidRPr="00D37F58" w:rsidRDefault="006E6C8A" w:rsidP="00E57DCB">
      <w:pPr>
        <w:rPr>
          <w:rFonts w:cs="Arial"/>
          <w:szCs w:val="28"/>
        </w:rPr>
      </w:pPr>
      <w:r w:rsidRPr="00D37F58">
        <w:rPr>
          <w:rFonts w:cs="Arial"/>
          <w:szCs w:val="28"/>
        </w:rPr>
        <w:t>1.10.4. Не препятствовать должностным лицам, осуществляющим муниципальный земельный контроль, при проведении проверок.</w:t>
      </w:r>
    </w:p>
    <w:p w:rsidR="006E6C8A" w:rsidRPr="00D37F58" w:rsidRDefault="006E6C8A" w:rsidP="00E57DCB">
      <w:pPr>
        <w:rPr>
          <w:rFonts w:cs="Arial"/>
          <w:szCs w:val="28"/>
        </w:rPr>
      </w:pPr>
      <w:bookmarkStart w:id="13" w:name="Par113"/>
      <w:bookmarkEnd w:id="13"/>
      <w:r w:rsidRPr="00D37F58">
        <w:rPr>
          <w:rFonts w:cs="Arial"/>
          <w:szCs w:val="28"/>
        </w:rPr>
        <w:t>1.11. Результат исполнения функции муниципального земельного контроля.</w:t>
      </w:r>
    </w:p>
    <w:p w:rsidR="006E6C8A" w:rsidRPr="00D37F58" w:rsidRDefault="006E6C8A" w:rsidP="00E57DCB">
      <w:pPr>
        <w:rPr>
          <w:rFonts w:cs="Arial"/>
          <w:szCs w:val="28"/>
        </w:rPr>
      </w:pPr>
      <w:r w:rsidRPr="00D37F58">
        <w:rPr>
          <w:rFonts w:cs="Arial"/>
          <w:szCs w:val="28"/>
        </w:rPr>
        <w:t>Результатом исполнения функции муниципального земельного контроля является обеспечение:</w:t>
      </w:r>
    </w:p>
    <w:p w:rsidR="006E6C8A" w:rsidRPr="00D37F58" w:rsidRDefault="006E6C8A" w:rsidP="00E57DCB">
      <w:pPr>
        <w:rPr>
          <w:rFonts w:cs="Arial"/>
          <w:szCs w:val="28"/>
        </w:rPr>
      </w:pPr>
      <w:r w:rsidRPr="00D37F58">
        <w:rPr>
          <w:rFonts w:cs="Arial"/>
          <w:szCs w:val="28"/>
        </w:rPr>
        <w:lastRenderedPageBreak/>
        <w:t>1.11.1. Соблюдения юридическими лицами, индивидуальными предпринимателями и гражданами законодательства Российской Федерации, Ханты-Мансийского автономного округа - Югры, муниципальных правовых актов в области земельных отношений.</w:t>
      </w:r>
    </w:p>
    <w:p w:rsidR="006E6C8A" w:rsidRPr="00D37F58" w:rsidRDefault="006E6C8A" w:rsidP="00E57DCB">
      <w:pPr>
        <w:rPr>
          <w:rFonts w:cs="Arial"/>
          <w:szCs w:val="28"/>
        </w:rPr>
      </w:pPr>
      <w:r w:rsidRPr="00D37F58">
        <w:rPr>
          <w:rFonts w:cs="Arial"/>
          <w:szCs w:val="28"/>
        </w:rPr>
        <w:t>1.11.2. Рационального использования земельных участков, предотвращения деградации, загрязнения, захламления, нарушение земель, других негативных (вредных) воздействий хозяйственной деятельности.</w:t>
      </w:r>
    </w:p>
    <w:p w:rsidR="006E6C8A" w:rsidRPr="00D37F58" w:rsidRDefault="006E6C8A" w:rsidP="00E57DCB">
      <w:pPr>
        <w:rPr>
          <w:rFonts w:cs="Arial"/>
          <w:szCs w:val="28"/>
        </w:rPr>
      </w:pPr>
      <w:r w:rsidRPr="00D37F58">
        <w:rPr>
          <w:rFonts w:cs="Arial"/>
          <w:szCs w:val="28"/>
        </w:rPr>
        <w:t>1.11.3. Улучшения и восстановления земель.</w:t>
      </w:r>
    </w:p>
    <w:p w:rsidR="006E6C8A" w:rsidRPr="00D37F58" w:rsidRDefault="006E6C8A" w:rsidP="006E6C8A">
      <w:pPr>
        <w:widowControl w:val="0"/>
        <w:autoSpaceDE w:val="0"/>
        <w:autoSpaceDN w:val="0"/>
        <w:adjustRightInd w:val="0"/>
        <w:ind w:firstLine="709"/>
        <w:rPr>
          <w:rFonts w:cs="Arial"/>
          <w:szCs w:val="28"/>
        </w:rPr>
      </w:pPr>
    </w:p>
    <w:p w:rsidR="00D37F58" w:rsidRPr="0092031A" w:rsidRDefault="006E6C8A" w:rsidP="0092031A">
      <w:pPr>
        <w:widowControl w:val="0"/>
        <w:autoSpaceDE w:val="0"/>
        <w:autoSpaceDN w:val="0"/>
        <w:adjustRightInd w:val="0"/>
        <w:ind w:firstLine="709"/>
        <w:jc w:val="center"/>
        <w:outlineLvl w:val="1"/>
        <w:rPr>
          <w:rFonts w:cs="Arial"/>
          <w:b/>
          <w:bCs/>
          <w:iCs/>
          <w:sz w:val="30"/>
          <w:szCs w:val="28"/>
        </w:rPr>
      </w:pPr>
      <w:bookmarkStart w:id="14" w:name="Par119"/>
      <w:bookmarkEnd w:id="14"/>
      <w:r w:rsidRPr="0092031A">
        <w:rPr>
          <w:rFonts w:cs="Arial"/>
          <w:b/>
          <w:bCs/>
          <w:iCs/>
          <w:sz w:val="30"/>
          <w:szCs w:val="28"/>
        </w:rPr>
        <w:t>II. Требования к порядку исполнения функции</w:t>
      </w:r>
    </w:p>
    <w:p w:rsidR="006E6C8A" w:rsidRPr="0092031A" w:rsidRDefault="006E6C8A" w:rsidP="0092031A">
      <w:pPr>
        <w:widowControl w:val="0"/>
        <w:autoSpaceDE w:val="0"/>
        <w:autoSpaceDN w:val="0"/>
        <w:adjustRightInd w:val="0"/>
        <w:ind w:firstLine="709"/>
        <w:jc w:val="center"/>
        <w:outlineLvl w:val="1"/>
        <w:rPr>
          <w:rFonts w:cs="Arial"/>
          <w:b/>
          <w:bCs/>
          <w:iCs/>
          <w:sz w:val="30"/>
          <w:szCs w:val="28"/>
        </w:rPr>
      </w:pPr>
      <w:r w:rsidRPr="0092031A">
        <w:rPr>
          <w:rFonts w:cs="Arial"/>
          <w:b/>
          <w:bCs/>
          <w:iCs/>
          <w:sz w:val="30"/>
          <w:szCs w:val="28"/>
        </w:rPr>
        <w:t>муниципального земельного контроля</w:t>
      </w:r>
    </w:p>
    <w:p w:rsidR="006E6C8A" w:rsidRPr="00D37F58" w:rsidRDefault="006E6C8A" w:rsidP="00E57DCB"/>
    <w:p w:rsidR="006E6C8A" w:rsidRPr="00D37F58" w:rsidRDefault="006E6C8A" w:rsidP="00E57DCB">
      <w:r w:rsidRPr="00D37F58">
        <w:t>Порядок информирования об исполнении муниципальной функции по муниципальному земельному контролю.</w:t>
      </w:r>
    </w:p>
    <w:p w:rsidR="006E6C8A" w:rsidRPr="00D37F58" w:rsidRDefault="006E6C8A" w:rsidP="00E57DCB">
      <w:r w:rsidRPr="00D37F58">
        <w:t>2.1. Сведения об органе местного самоуправления, осуществляющего функцию муниципального земельного контроля:</w:t>
      </w:r>
    </w:p>
    <w:p w:rsidR="006E6C8A" w:rsidRPr="00D37F58" w:rsidRDefault="006E6C8A" w:rsidP="00E57DCB">
      <w:r w:rsidRPr="00D37F58">
        <w:t>2.1.1. Администрация Березовский района: место нахождения: ул. Астраханцева, 54, пгт.Березово,Ханты-Мансийский автономный округ - Югра, Тюменская область, 628140;</w:t>
      </w:r>
    </w:p>
    <w:p w:rsidR="006E6C8A" w:rsidRPr="00D37F58" w:rsidRDefault="006E6C8A" w:rsidP="00E57DCB">
      <w:r w:rsidRPr="00D37F58">
        <w:t>график работы: ежедневно с 9.00 до 18.00 час., обеденный перерыв с 13.00 до 14.00 час., выходной - суббота, воскресенье;</w:t>
      </w:r>
    </w:p>
    <w:p w:rsidR="006E6C8A" w:rsidRPr="00D37F58" w:rsidRDefault="006E6C8A" w:rsidP="00E57DCB">
      <w:r w:rsidRPr="00D37F58">
        <w:t>телефон: 8 (34674) 2-17-45; 2-12-33.</w:t>
      </w:r>
    </w:p>
    <w:p w:rsidR="006E6C8A" w:rsidRPr="00D37F58" w:rsidRDefault="006E6C8A" w:rsidP="00E57DCB">
      <w:r w:rsidRPr="00D37F58">
        <w:t>официальный сайт в сети интернет: www.</w:t>
      </w:r>
      <w:r w:rsidRPr="00D37F58">
        <w:rPr>
          <w:lang w:val="en-US"/>
        </w:rPr>
        <w:t>berezovo</w:t>
      </w:r>
      <w:r w:rsidRPr="00D37F58">
        <w:t>.</w:t>
      </w:r>
      <w:r w:rsidRPr="00D37F58">
        <w:rPr>
          <w:lang w:val="en-US"/>
        </w:rPr>
        <w:t>ru</w:t>
      </w:r>
      <w:r w:rsidRPr="00D37F58">
        <w:t>;</w:t>
      </w:r>
    </w:p>
    <w:p w:rsidR="006E6C8A" w:rsidRPr="00D37F58" w:rsidRDefault="006E6C8A" w:rsidP="00E57DCB">
      <w:r w:rsidRPr="00D37F58">
        <w:t>2.1.2. Сведения о комитете по земельным ресурсам и управлению муниципальным имуществом администрации Березовского района:</w:t>
      </w:r>
    </w:p>
    <w:p w:rsidR="006E6C8A" w:rsidRPr="00D37F58" w:rsidRDefault="006E6C8A" w:rsidP="00E57DCB">
      <w:r w:rsidRPr="00D37F58">
        <w:t>- место нахождения Комитета: ул. Астраханцева, 54, пгт.Березово, Ханты-Мансийский автономный округ - Югра, 628140;</w:t>
      </w:r>
    </w:p>
    <w:p w:rsidR="006E6C8A" w:rsidRPr="00D37F58" w:rsidRDefault="006E6C8A" w:rsidP="00E57DCB">
      <w:r w:rsidRPr="00D37F58">
        <w:t>график работы: ежедневно с 9.00 до 18.00 час., обеденный перерыв с 13.00 до 14.00 час., выходной - суббота, воскресенье;</w:t>
      </w:r>
    </w:p>
    <w:p w:rsidR="006E6C8A" w:rsidRPr="00D37F58" w:rsidRDefault="006E6C8A" w:rsidP="00E57DCB">
      <w:r w:rsidRPr="00D37F58">
        <w:t>контактные телефоны: председатель комитета по земельным ресурсам и управлению муниципальным имуществом: 8 (34674) 2-13-11.</w:t>
      </w:r>
    </w:p>
    <w:p w:rsidR="006E6C8A" w:rsidRPr="00D37F58" w:rsidRDefault="006E6C8A" w:rsidP="00E57DCB">
      <w:r w:rsidRPr="00D37F58">
        <w:t>- место нахождения отдела по земельным ресурсам: ул. Первомайская, 10, кабинет 113, пгт.Березово, Ханты-Мансийский автономный округ - Югра, 628140;</w:t>
      </w:r>
    </w:p>
    <w:p w:rsidR="006E6C8A" w:rsidRPr="00D37F58" w:rsidRDefault="006E6C8A" w:rsidP="00E57DCB">
      <w:r w:rsidRPr="00D37F58">
        <w:t>график работы: ежедневно с 9.00 до 18.00 час., обеденный перерыв с 13.00 до 14.00 час., выходной - суббота, воскресенье;</w:t>
      </w:r>
    </w:p>
    <w:p w:rsidR="006E6C8A" w:rsidRPr="00D37F58" w:rsidRDefault="006E6C8A" w:rsidP="00E57DCB">
      <w:r w:rsidRPr="00D37F58">
        <w:t>контактные телефоны: заместитель председателя комитета по земельным ресурсам и управлению муниципальным имуществом: 8 (34674) 2-17-80, заведующий отделом по земельным ресурсам: 8 (34674) 2-29-74.</w:t>
      </w:r>
    </w:p>
    <w:p w:rsidR="006E6C8A" w:rsidRPr="00D37F58" w:rsidRDefault="006E6C8A" w:rsidP="00E57DCB">
      <w:r w:rsidRPr="00D37F58">
        <w:t xml:space="preserve">адрес электронной почты: </w:t>
      </w:r>
      <w:r w:rsidRPr="00D37F58">
        <w:rPr>
          <w:lang w:val="en-US"/>
        </w:rPr>
        <w:t>komzemres</w:t>
      </w:r>
      <w:r w:rsidRPr="00D37F58">
        <w:t>@</w:t>
      </w:r>
      <w:r w:rsidRPr="00D37F58">
        <w:rPr>
          <w:lang w:val="en-US"/>
        </w:rPr>
        <w:t>berezovo</w:t>
      </w:r>
      <w:r w:rsidRPr="00D37F58">
        <w:t>.ru</w:t>
      </w:r>
    </w:p>
    <w:p w:rsidR="006E6C8A" w:rsidRPr="00D37F58" w:rsidRDefault="006E6C8A" w:rsidP="00E57DCB">
      <w:r w:rsidRPr="00D37F58">
        <w:t>2.2. Информация о порядке исполнения муниципальной функции предоставляется должностными лицами Комитета, уполномоченными на осуществление муниципального земельного контроля:</w:t>
      </w:r>
    </w:p>
    <w:p w:rsidR="006E6C8A" w:rsidRPr="00D37F58" w:rsidRDefault="006E6C8A" w:rsidP="00E57DCB">
      <w:r w:rsidRPr="00D37F58">
        <w:t>по письменным обращениям граждан и юридических лиц;</w:t>
      </w:r>
    </w:p>
    <w:p w:rsidR="006E6C8A" w:rsidRPr="00D37F58" w:rsidRDefault="006E6C8A" w:rsidP="00E57DCB">
      <w:r w:rsidRPr="00D37F58">
        <w:t>по телефону;</w:t>
      </w:r>
    </w:p>
    <w:p w:rsidR="006E6C8A" w:rsidRPr="00D37F58" w:rsidRDefault="006E6C8A" w:rsidP="00E57DCB">
      <w:r w:rsidRPr="00D37F58">
        <w:t>по электронной почте;</w:t>
      </w:r>
    </w:p>
    <w:p w:rsidR="006E6C8A" w:rsidRPr="00D37F58" w:rsidRDefault="006E6C8A" w:rsidP="00E57DCB">
      <w:r w:rsidRPr="00D37F58">
        <w:t>при личном обращении;</w:t>
      </w:r>
    </w:p>
    <w:p w:rsidR="006E6C8A" w:rsidRPr="00D37F58" w:rsidRDefault="006E6C8A" w:rsidP="00E57DCB">
      <w:r w:rsidRPr="00D37F58">
        <w:t>посредством публичного устного информирования;</w:t>
      </w:r>
    </w:p>
    <w:p w:rsidR="006E6C8A" w:rsidRPr="00D37F58" w:rsidRDefault="006E6C8A" w:rsidP="00E57DCB">
      <w:r w:rsidRPr="00D37F58">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6E6C8A" w:rsidRPr="00D37F58" w:rsidRDefault="006E6C8A" w:rsidP="00E57DCB">
      <w:r w:rsidRPr="00D37F58">
        <w:t xml:space="preserve">посредством использования федеральной государственной информационной системы </w:t>
      </w:r>
      <w:r w:rsidR="00D37F58" w:rsidRPr="00D37F58">
        <w:t>«</w:t>
      </w:r>
      <w:r w:rsidRPr="00D37F58">
        <w:t>Единый портал государственных и муниципальных услуг (функций)</w:t>
      </w:r>
      <w:r w:rsidR="00D37F58" w:rsidRPr="00D37F58">
        <w:t>»</w:t>
      </w:r>
      <w:r w:rsidRPr="00D37F58">
        <w:t>;</w:t>
      </w:r>
    </w:p>
    <w:p w:rsidR="006E6C8A" w:rsidRPr="00D37F58" w:rsidRDefault="006E6C8A" w:rsidP="00E57DCB">
      <w:r w:rsidRPr="00D37F58">
        <w:lastRenderedPageBreak/>
        <w:t>посредством использования Портала государственных и муниципальных услуг (функций) Ханты-Мансийского автономного округа - Югры.</w:t>
      </w:r>
    </w:p>
    <w:p w:rsidR="006E6C8A" w:rsidRPr="00D37F58" w:rsidRDefault="006E6C8A" w:rsidP="00E57DCB">
      <w:r w:rsidRPr="00D37F58">
        <w:t>2.3. На официальном сайте администрации района размещается следующая информация об исполнении функции муниципального земельного контроля:</w:t>
      </w:r>
    </w:p>
    <w:p w:rsidR="006E6C8A" w:rsidRPr="00D37F58" w:rsidRDefault="006E6C8A" w:rsidP="00E57DCB">
      <w:r w:rsidRPr="00D37F58">
        <w:t>2.3.1.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6E6C8A" w:rsidRPr="00D37F58" w:rsidRDefault="006E6C8A" w:rsidP="00E57DCB">
      <w:r w:rsidRPr="00D37F58">
        <w:t xml:space="preserve">2.3.2. Административный регламент осуществления муниципального земельного контроля с </w:t>
      </w:r>
      <w:hyperlink w:anchor="Par341" w:history="1">
        <w:r w:rsidRPr="00D37F58">
          <w:t>приложениями</w:t>
        </w:r>
      </w:hyperlink>
      <w:r w:rsidRPr="00D37F58">
        <w:t>.</w:t>
      </w:r>
    </w:p>
    <w:p w:rsidR="006E6C8A" w:rsidRPr="00D37F58" w:rsidRDefault="006E6C8A" w:rsidP="00E57DCB">
      <w:r w:rsidRPr="00D37F58">
        <w:t>2.3.3. Сведения о местонахождении Комитета и Администрации, график их работы, контактные телефоны, адреса электронной почты их должностных лиц.</w:t>
      </w:r>
    </w:p>
    <w:p w:rsidR="006E6C8A" w:rsidRPr="00D37F58" w:rsidRDefault="006E6C8A" w:rsidP="00E57DCB">
      <w:r w:rsidRPr="00D37F58">
        <w:t>2.3.4. Порядок информирования об исполнении муниципальной функции.</w:t>
      </w:r>
    </w:p>
    <w:p w:rsidR="006E6C8A" w:rsidRPr="00D37F58" w:rsidRDefault="006E6C8A" w:rsidP="00E57DCB">
      <w:r w:rsidRPr="00D37F58">
        <w:t>2.3.5. Порядок обжалования действий (бездействия) должностного лица, принимаемого им решения при исполнении муниципальной функции.</w:t>
      </w:r>
    </w:p>
    <w:p w:rsidR="006E6C8A" w:rsidRPr="00D37F58" w:rsidRDefault="006E6C8A" w:rsidP="00E57DCB">
      <w:r w:rsidRPr="00D37F58">
        <w:t>2.3.6. Информация о результатах исполнения функции по муниципальному земельному контролю.</w:t>
      </w:r>
    </w:p>
    <w:p w:rsidR="006E6C8A" w:rsidRPr="00D37F58" w:rsidRDefault="006E6C8A" w:rsidP="00E57DCB">
      <w:r w:rsidRPr="00D37F58">
        <w:t>2.3.7. Иная информация по вопросам муниципального земельного контроля.</w:t>
      </w:r>
    </w:p>
    <w:p w:rsidR="006E6C8A" w:rsidRPr="00D37F58" w:rsidRDefault="006E6C8A" w:rsidP="00E57DCB">
      <w:r w:rsidRPr="00D37F58">
        <w:t>При изменении информации по исполнению муниципальной функции осуществляется ее периодическое обновление.</w:t>
      </w:r>
    </w:p>
    <w:p w:rsidR="006E6C8A" w:rsidRPr="00D37F58" w:rsidRDefault="006E6C8A" w:rsidP="00E57DCB">
      <w:r w:rsidRPr="00D37F58">
        <w:t>Указанная информация также может размещаться на информационных стендах.</w:t>
      </w:r>
    </w:p>
    <w:p w:rsidR="006E6C8A" w:rsidRPr="00D37F58" w:rsidRDefault="006E6C8A" w:rsidP="00E57DCB">
      <w:r w:rsidRPr="00D37F58">
        <w:t>2.4. Сроки исполнения функции по муниципальному земельному контролю.</w:t>
      </w:r>
    </w:p>
    <w:p w:rsidR="006E6C8A" w:rsidRPr="00D37F58" w:rsidRDefault="006E6C8A" w:rsidP="00E57DCB">
      <w:r w:rsidRPr="00D37F58">
        <w:t>Полномочия по исполнению функции муниципального земельного контроля осуществляются в течение календарного года на основании плана проведения плановых проверок юридических лиц и индивидуальных предпринимателей, а также плана проведения проверок в отношении граждан.</w:t>
      </w:r>
    </w:p>
    <w:p w:rsidR="006E6C8A" w:rsidRPr="00D37F58" w:rsidRDefault="006E6C8A" w:rsidP="00E57DCB">
      <w:r w:rsidRPr="00D37F58">
        <w:t>2.5. Срок проведения проверки юридического лица не может превышать двадцати рабочих дней.</w:t>
      </w:r>
    </w:p>
    <w:p w:rsidR="006E6C8A" w:rsidRPr="00D37F58" w:rsidRDefault="006E6C8A" w:rsidP="00E57DCB">
      <w:r w:rsidRPr="00D37F58">
        <w:t>2.6. Даты начала и окончания проведения проверок указываются в распоряжении администрации района о проведении проверки.</w:t>
      </w:r>
    </w:p>
    <w:p w:rsidR="006E6C8A" w:rsidRPr="00D37F58" w:rsidRDefault="006E6C8A" w:rsidP="00E57DCB">
      <w:r w:rsidRPr="00D37F58">
        <w:t>2.7.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ее проведения может быть продлен главой администрации района, но не более чем на двадцать рабочих дней.</w:t>
      </w:r>
    </w:p>
    <w:p w:rsidR="006E6C8A" w:rsidRPr="00D37F58" w:rsidRDefault="006E6C8A" w:rsidP="006E6C8A">
      <w:pPr>
        <w:widowControl w:val="0"/>
        <w:autoSpaceDE w:val="0"/>
        <w:autoSpaceDN w:val="0"/>
        <w:adjustRightInd w:val="0"/>
        <w:ind w:firstLine="709"/>
        <w:rPr>
          <w:rFonts w:cs="Arial"/>
          <w:szCs w:val="28"/>
        </w:rPr>
      </w:pPr>
    </w:p>
    <w:p w:rsidR="006E6C8A" w:rsidRPr="0092031A" w:rsidRDefault="006E6C8A" w:rsidP="0092031A">
      <w:pPr>
        <w:widowControl w:val="0"/>
        <w:autoSpaceDE w:val="0"/>
        <w:autoSpaceDN w:val="0"/>
        <w:adjustRightInd w:val="0"/>
        <w:ind w:firstLine="709"/>
        <w:jc w:val="center"/>
        <w:outlineLvl w:val="1"/>
        <w:rPr>
          <w:rFonts w:cs="Arial"/>
          <w:b/>
          <w:bCs/>
          <w:iCs/>
          <w:sz w:val="30"/>
          <w:szCs w:val="28"/>
        </w:rPr>
      </w:pPr>
      <w:bookmarkStart w:id="15" w:name="Par160"/>
      <w:bookmarkEnd w:id="15"/>
      <w:r w:rsidRPr="0092031A">
        <w:rPr>
          <w:rFonts w:cs="Arial"/>
          <w:b/>
          <w:bCs/>
          <w:iCs/>
          <w:sz w:val="30"/>
          <w:szCs w:val="28"/>
        </w:rPr>
        <w:t>III. Состав, последовательность и сроки выполнения</w:t>
      </w:r>
    </w:p>
    <w:p w:rsidR="006E6C8A" w:rsidRPr="0092031A" w:rsidRDefault="006E6C8A" w:rsidP="0092031A">
      <w:pPr>
        <w:widowControl w:val="0"/>
        <w:autoSpaceDE w:val="0"/>
        <w:autoSpaceDN w:val="0"/>
        <w:adjustRightInd w:val="0"/>
        <w:ind w:firstLine="709"/>
        <w:jc w:val="center"/>
        <w:rPr>
          <w:rFonts w:cs="Arial"/>
          <w:b/>
          <w:bCs/>
          <w:iCs/>
          <w:sz w:val="30"/>
          <w:szCs w:val="28"/>
        </w:rPr>
      </w:pPr>
      <w:r w:rsidRPr="0092031A">
        <w:rPr>
          <w:rFonts w:cs="Arial"/>
          <w:b/>
          <w:bCs/>
          <w:iCs/>
          <w:sz w:val="30"/>
          <w:szCs w:val="28"/>
        </w:rPr>
        <w:t>административных процедур (действий), требования к порядкуих выполнения, в том числе особенности выполнения</w:t>
      </w:r>
    </w:p>
    <w:p w:rsidR="006E6C8A" w:rsidRPr="0092031A" w:rsidRDefault="006E6C8A" w:rsidP="0092031A">
      <w:pPr>
        <w:widowControl w:val="0"/>
        <w:autoSpaceDE w:val="0"/>
        <w:autoSpaceDN w:val="0"/>
        <w:adjustRightInd w:val="0"/>
        <w:ind w:firstLine="709"/>
        <w:jc w:val="center"/>
        <w:rPr>
          <w:rFonts w:cs="Arial"/>
          <w:b/>
          <w:bCs/>
          <w:iCs/>
          <w:sz w:val="30"/>
          <w:szCs w:val="28"/>
        </w:rPr>
      </w:pPr>
      <w:r w:rsidRPr="0092031A">
        <w:rPr>
          <w:rFonts w:cs="Arial"/>
          <w:b/>
          <w:bCs/>
          <w:iCs/>
          <w:sz w:val="30"/>
          <w:szCs w:val="28"/>
        </w:rPr>
        <w:t>административных процедур (действий) в электронной форме</w:t>
      </w:r>
    </w:p>
    <w:p w:rsidR="006E6C8A" w:rsidRPr="0092031A" w:rsidRDefault="006E6C8A" w:rsidP="0092031A"/>
    <w:p w:rsidR="006E6C8A" w:rsidRPr="00D37F58" w:rsidRDefault="006E6C8A" w:rsidP="00E57DCB">
      <w:r w:rsidRPr="00D37F58">
        <w:t>3.1. Должностными лицами органа муниципального земельного контроля проводятся плановые и внеплановые, документарные и выездные проверки, прием и информирование граждан, юридических лиц и индивидуальных предпринимателей о процедурах исполнения функции по осуществлению муниципального земельного контроля.</w:t>
      </w:r>
    </w:p>
    <w:p w:rsidR="006E6C8A" w:rsidRPr="00D37F58" w:rsidRDefault="006E6C8A" w:rsidP="00E57DCB">
      <w:r w:rsidRPr="00D37F58">
        <w:t>3.1.1. Исполнение функции по муниципальному земельному контролю осуществляется посредством организации и проведения проверок индивидуальных предпринимателей, юридических и физических лиц и предусматривает следующие административные процедуры:</w:t>
      </w:r>
    </w:p>
    <w:p w:rsidR="006E6C8A" w:rsidRPr="00D37F58" w:rsidRDefault="006E6C8A" w:rsidP="00E57DCB">
      <w:r w:rsidRPr="00D37F58">
        <w:lastRenderedPageBreak/>
        <w:t>подготовку к проведению проверки;</w:t>
      </w:r>
    </w:p>
    <w:p w:rsidR="006E6C8A" w:rsidRPr="00D37F58" w:rsidRDefault="006E6C8A" w:rsidP="00E57DCB">
      <w:r w:rsidRPr="00D37F58">
        <w:t>проведение проверки;</w:t>
      </w:r>
    </w:p>
    <w:p w:rsidR="006E6C8A" w:rsidRPr="00D37F58" w:rsidRDefault="006E6C8A" w:rsidP="00E57DCB">
      <w:r w:rsidRPr="00D37F58">
        <w:t>оформление результатов проверки;</w:t>
      </w:r>
    </w:p>
    <w:p w:rsidR="006E6C8A" w:rsidRPr="00D37F58" w:rsidRDefault="006E6C8A" w:rsidP="00E57DCB">
      <w:r w:rsidRPr="00D37F58">
        <w:t>направление материалов проверки в уполномоченные органы (в случае необходимости);</w:t>
      </w:r>
    </w:p>
    <w:p w:rsidR="006E6C8A" w:rsidRPr="00D37F58" w:rsidRDefault="006E6C8A" w:rsidP="00E57DCB">
      <w:r w:rsidRPr="00D37F58">
        <w:t>контроль исполнения уведомлений, включая принятие мер в связи с их неисполнением.</w:t>
      </w:r>
    </w:p>
    <w:p w:rsidR="006E6C8A" w:rsidRPr="00D37F58" w:rsidRDefault="006E6C8A" w:rsidP="00E57DCB">
      <w:r w:rsidRPr="00D37F58">
        <w:t xml:space="preserve">3.1.2. </w:t>
      </w:r>
      <w:hyperlink w:anchor="Par562" w:history="1">
        <w:r w:rsidRPr="00D37F58">
          <w:t>Блок-схема</w:t>
        </w:r>
      </w:hyperlink>
      <w:r w:rsidRPr="00D37F58">
        <w:t xml:space="preserve"> последовательности действий при исполнении муниципальной функции приведена в приложении 3 к административному регламенту.</w:t>
      </w:r>
    </w:p>
    <w:p w:rsidR="006E6C8A" w:rsidRPr="00D37F58" w:rsidRDefault="006E6C8A" w:rsidP="00E57DCB">
      <w:r w:rsidRPr="00D37F58">
        <w:t>3.2. Подготовка к проведению проверки.</w:t>
      </w:r>
    </w:p>
    <w:p w:rsidR="006E6C8A" w:rsidRPr="00D37F58" w:rsidRDefault="006E6C8A" w:rsidP="00E57DCB">
      <w:r w:rsidRPr="00D37F58">
        <w:t>Основанием для начала административной процедуры является план проведения плановых проверок юридических лиц и индивидуальных предпринимателей или план проведения проверок физических лиц, утвержденные постановлением администрации Березовского района (далее - ежегодный план проведения проверок).</w:t>
      </w:r>
    </w:p>
    <w:p w:rsidR="006E6C8A" w:rsidRPr="00D37F58" w:rsidRDefault="006E6C8A" w:rsidP="00E57DCB">
      <w:r w:rsidRPr="00D37F58">
        <w:t>3.3. Лица, ответственные за выполнение каждого административного действия, входящего в состав административной процедуры, назначаются председателем Комитета в соответствии с их должностными инструкциями.</w:t>
      </w:r>
    </w:p>
    <w:p w:rsidR="006E6C8A" w:rsidRPr="00D37F58" w:rsidRDefault="006E6C8A" w:rsidP="00E57DCB">
      <w:r w:rsidRPr="00D37F58">
        <w:t>3.4. Плановые проверки осуществляются в соответствии с ежегодным планом проведения проверок.</w:t>
      </w:r>
    </w:p>
    <w:p w:rsidR="006E6C8A" w:rsidRPr="00D37F58" w:rsidRDefault="006E6C8A" w:rsidP="00E57DCB">
      <w:r w:rsidRPr="00D37F58">
        <w:t>3.5. В ежегодном плане проведения проверок в обязательном порядке указываются сведения, предусмотренные пунктом 4 статьи 9 Федерального закона от 26.12.2008</w:t>
      </w:r>
      <w:hyperlink r:id="rId37"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D37F58" w:rsidRPr="00E57DCB">
          <w:rPr>
            <w:rStyle w:val="a3"/>
            <w:rFonts w:cs="Arial"/>
            <w:szCs w:val="28"/>
          </w:rPr>
          <w:t xml:space="preserve">№ </w:t>
        </w:r>
        <w:r w:rsidRPr="00E57DCB">
          <w:rPr>
            <w:rStyle w:val="a3"/>
            <w:rFonts w:cs="Arial"/>
            <w:szCs w:val="28"/>
          </w:rPr>
          <w:t xml:space="preserve">294-ФЗ </w:t>
        </w:r>
        <w:r w:rsidR="00D37F58" w:rsidRPr="00E57DCB">
          <w:rPr>
            <w:rStyle w:val="a3"/>
            <w:rFonts w:cs="Arial"/>
            <w:szCs w:val="28"/>
          </w:rPr>
          <w:t>«</w:t>
        </w:r>
        <w:r w:rsidRPr="00E57DCB">
          <w:rPr>
            <w:rStyle w:val="a3"/>
            <w:rFonts w:cs="Arial"/>
            <w:szCs w:val="28"/>
          </w:rPr>
          <w:t>О защите</w:t>
        </w:r>
      </w:hyperlink>
      <w:r w:rsidRPr="00E57DCB">
        <w:rPr>
          <w:rFonts w:cs="Arial"/>
          <w:szCs w:val="28"/>
        </w:rPr>
        <w:t xml:space="preserve"> прав юридических лиц</w:t>
      </w:r>
      <w:r w:rsidRPr="00D37F58">
        <w:t xml:space="preserve"> и индивидуальных предпринимателей при осуществлении государственного контроля (надзора) и муниципального контроля</w:t>
      </w:r>
      <w:r w:rsidR="00D37F58" w:rsidRPr="00D37F58">
        <w:t>»</w:t>
      </w:r>
      <w:r w:rsidRPr="00D37F58">
        <w:t>.</w:t>
      </w:r>
    </w:p>
    <w:p w:rsidR="006E6C8A" w:rsidRPr="00D37F58" w:rsidRDefault="006E6C8A" w:rsidP="00E57DCB">
      <w:r w:rsidRPr="00D37F58">
        <w:t>3.6. Основанием для включения плановой проверки в ежегодный план проведения плановых проверок является:</w:t>
      </w:r>
    </w:p>
    <w:p w:rsidR="006E6C8A" w:rsidRPr="00D37F58" w:rsidRDefault="006E6C8A" w:rsidP="00E57DCB">
      <w:r w:rsidRPr="00D37F58">
        <w:t>3.6.1. Истечение трех лет со дня государственной регистрации юридического лица, индивидуального предпринимателя.</w:t>
      </w:r>
    </w:p>
    <w:p w:rsidR="006E6C8A" w:rsidRPr="00D37F58" w:rsidRDefault="006E6C8A" w:rsidP="00E57DCB">
      <w:r w:rsidRPr="00D37F58">
        <w:t>3.6.2. Истечение трех лет со дня окончания проведения последней плановой проверки юридического лица, индивидуального предпринимателя.</w:t>
      </w:r>
    </w:p>
    <w:p w:rsidR="006E6C8A" w:rsidRPr="00D37F58" w:rsidRDefault="006E6C8A" w:rsidP="00E57DCB">
      <w:r w:rsidRPr="00D37F58">
        <w:t>3.6.3.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E6C8A" w:rsidRPr="00D37F58" w:rsidRDefault="006E6C8A" w:rsidP="00E57DCB">
      <w:r w:rsidRPr="00D37F58">
        <w:t>3.6.4. В иных случаях, предусмотренных Федеральным законом от 26.12.2008</w:t>
      </w:r>
      <w:hyperlink r:id="rId3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D37F58" w:rsidRPr="00E57DCB">
          <w:rPr>
            <w:rStyle w:val="a3"/>
            <w:rFonts w:cs="Arial"/>
            <w:szCs w:val="28"/>
          </w:rPr>
          <w:t xml:space="preserve">№ </w:t>
        </w:r>
        <w:r w:rsidRPr="00E57DCB">
          <w:rPr>
            <w:rStyle w:val="a3"/>
            <w:rFonts w:cs="Arial"/>
            <w:szCs w:val="28"/>
          </w:rPr>
          <w:t xml:space="preserve">294-ФЗ </w:t>
        </w:r>
        <w:r w:rsidR="00D37F58" w:rsidRPr="00E57DCB">
          <w:rPr>
            <w:rStyle w:val="a3"/>
            <w:rFonts w:cs="Arial"/>
            <w:szCs w:val="28"/>
          </w:rPr>
          <w:t>«</w:t>
        </w:r>
        <w:r w:rsidRPr="00E57DCB">
          <w:rPr>
            <w:rStyle w:val="a3"/>
            <w:rFonts w:cs="Arial"/>
            <w:szCs w:val="28"/>
          </w:rPr>
          <w:t>О защите прав</w:t>
        </w:r>
      </w:hyperlink>
      <w:r w:rsidRPr="00E57DCB">
        <w:rPr>
          <w:rFonts w:cs="Arial"/>
          <w:szCs w:val="28"/>
        </w:rPr>
        <w:t xml:space="preserve"> юридических лиц</w:t>
      </w:r>
      <w:r w:rsidRPr="00D37F58">
        <w:t xml:space="preserve"> и индивидуальных предпринимателей при осуществлении государственного контроля (надзора) и муниципального контроля</w:t>
      </w:r>
      <w:r w:rsidR="00D37F58" w:rsidRPr="00D37F58">
        <w:t>»</w:t>
      </w:r>
      <w:r w:rsidRPr="00D37F58">
        <w:t>.</w:t>
      </w:r>
    </w:p>
    <w:p w:rsidR="006E6C8A" w:rsidRPr="00D37F58" w:rsidRDefault="006E6C8A" w:rsidP="00E57DCB">
      <w:r w:rsidRPr="00D37F58">
        <w:t>3.7. Плановые проверки в отношении юридических лиц и индивидуальных предпринимателей проводятся не чаще, чем один раз в три года.</w:t>
      </w:r>
    </w:p>
    <w:p w:rsidR="006E6C8A" w:rsidRPr="00D37F58" w:rsidRDefault="006E6C8A" w:rsidP="00E57DCB">
      <w:r w:rsidRPr="00D37F58">
        <w:t>3.8. Плановые проверки в отношении граждан проводятся не чаще одного раза в год в соответствии с утвержденным планом.</w:t>
      </w:r>
    </w:p>
    <w:p w:rsidR="006E6C8A" w:rsidRPr="00D37F58" w:rsidRDefault="006E6C8A" w:rsidP="00E57DCB">
      <w:r w:rsidRPr="00D37F58">
        <w:t>3.9. Проект ежегодного плана проведения проверок формируется Комитетом.</w:t>
      </w:r>
    </w:p>
    <w:p w:rsidR="006E6C8A" w:rsidRPr="00D37F58" w:rsidRDefault="006E6C8A" w:rsidP="00E57DCB">
      <w:r w:rsidRPr="00D37F58">
        <w:t xml:space="preserve">3.10. </w:t>
      </w:r>
      <w:proofErr w:type="gramStart"/>
      <w:r w:rsidRPr="00D37F58">
        <w:t>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 (далее - план), утвержденного по форме, в порядке и сроки, установленные с учетом требований статьи 9 Федерального закона от 26.12.2008</w:t>
      </w:r>
      <w:r w:rsidR="00E57DCB" w:rsidRPr="00E57DCB">
        <w:t xml:space="preserve">№ </w:t>
      </w:r>
      <w:hyperlink r:id="rId39"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E57DCB" w:rsidRPr="00E57DCB">
          <w:rPr>
            <w:rStyle w:val="a3"/>
          </w:rPr>
          <w:t>294-ФЗ «О защите</w:t>
        </w:r>
      </w:hyperlink>
      <w:r w:rsidR="00E57DCB" w:rsidRPr="00E57DCB">
        <w:t xml:space="preserve"> прав юридических лиц</w:t>
      </w:r>
      <w:r w:rsidRPr="00D37F58">
        <w:t>и индивидуальных предпринимателей при осуществлении государственного контроля (надзора) и муниципального контроля</w:t>
      </w:r>
      <w:r w:rsidR="00D37F58" w:rsidRPr="00D37F58">
        <w:t>»</w:t>
      </w:r>
      <w:r w:rsidRPr="00D37F58">
        <w:t>.</w:t>
      </w:r>
      <w:proofErr w:type="gramEnd"/>
    </w:p>
    <w:p w:rsidR="006E6C8A" w:rsidRPr="00D37F58" w:rsidRDefault="006E6C8A" w:rsidP="00E57DCB">
      <w:proofErr w:type="gramStart"/>
      <w:r w:rsidRPr="00D37F58">
        <w:lastRenderedPageBreak/>
        <w:t>План, а также вносимые в него изменения подлежат согласованию в порядке, установленном Федеральным законом от 26.12.2008</w:t>
      </w:r>
      <w:hyperlink r:id="rId40"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E57DCB" w:rsidRPr="00E57DCB">
          <w:rPr>
            <w:rStyle w:val="a3"/>
          </w:rPr>
          <w:t>№ 294-ФЗ «О защите</w:t>
        </w:r>
      </w:hyperlink>
      <w:r w:rsidR="00E57DCB" w:rsidRPr="00E57DCB">
        <w:t xml:space="preserve"> прав юридических лиц</w:t>
      </w:r>
      <w:r w:rsidRPr="00D37F58">
        <w:t>и индивидуальных предпринимателей при осуществлении государственного контроля (надзора) и муниципального контроля</w:t>
      </w:r>
      <w:r w:rsidR="00D37F58" w:rsidRPr="00D37F58">
        <w:t>»</w:t>
      </w:r>
      <w:r w:rsidRPr="00D37F58">
        <w:t>, Постановления Правительства Российской Федерации от 30.06.2010</w:t>
      </w:r>
      <w:hyperlink r:id="rId41" w:history="1">
        <w:r w:rsidR="00D37F58" w:rsidRPr="00845A52">
          <w:rPr>
            <w:rStyle w:val="a3"/>
            <w:rFonts w:cs="Arial"/>
            <w:szCs w:val="28"/>
          </w:rPr>
          <w:t xml:space="preserve">№ </w:t>
        </w:r>
        <w:r w:rsidRPr="00845A52">
          <w:rPr>
            <w:rStyle w:val="a3"/>
            <w:rFonts w:cs="Arial"/>
            <w:szCs w:val="28"/>
          </w:rPr>
          <w:t xml:space="preserve">489 </w:t>
        </w:r>
        <w:r w:rsidR="00D37F58" w:rsidRPr="00845A52">
          <w:rPr>
            <w:rStyle w:val="a3"/>
            <w:rFonts w:cs="Arial"/>
            <w:szCs w:val="28"/>
          </w:rPr>
          <w:t>«</w:t>
        </w:r>
        <w:r w:rsidRPr="00845A52">
          <w:rPr>
            <w:rStyle w:val="a3"/>
            <w:rFonts w:cs="Arial"/>
            <w:szCs w:val="28"/>
          </w:rPr>
          <w:t>Об утверждении</w:t>
        </w:r>
      </w:hyperlink>
      <w:r w:rsidRPr="00D37F58">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D37F58">
        <w:t xml:space="preserve"> предпринимателей</w:t>
      </w:r>
      <w:r w:rsidR="00D37F58" w:rsidRPr="00D37F58">
        <w:t>»</w:t>
      </w:r>
      <w:r w:rsidRPr="00D37F58">
        <w:t>.</w:t>
      </w:r>
    </w:p>
    <w:p w:rsidR="006E6C8A" w:rsidRPr="00D37F58" w:rsidRDefault="006E6C8A" w:rsidP="00E57DCB">
      <w:r w:rsidRPr="00D37F58">
        <w:t xml:space="preserve">План доводится до сведения заинтересованных лиц посредством его размещения на официальном сайте органа местного самоуправления в информационно-телекоммуникационной сети </w:t>
      </w:r>
      <w:r w:rsidR="00D37F58" w:rsidRPr="00D37F58">
        <w:t>«</w:t>
      </w:r>
      <w:r w:rsidRPr="00D37F58">
        <w:t>Интернет</w:t>
      </w:r>
      <w:r w:rsidR="00D37F58" w:rsidRPr="00D37F58">
        <w:t>»</w:t>
      </w:r>
      <w:r w:rsidRPr="00D37F58">
        <w:t>.</w:t>
      </w:r>
    </w:p>
    <w:p w:rsidR="006E6C8A" w:rsidRPr="00D37F58" w:rsidRDefault="006E6C8A" w:rsidP="00E57DCB">
      <w:r w:rsidRPr="00D37F58">
        <w:t>3.11. Предметом плановой проверки является соблюдение юридическими лицами, индивидуальными предпринимателями и гражданами требований,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иными нормативными правовыми актами органов местного самоуправления.</w:t>
      </w:r>
    </w:p>
    <w:p w:rsidR="00C86F49" w:rsidRPr="00DB1805" w:rsidRDefault="00C86F49" w:rsidP="00E57DCB">
      <w:r w:rsidRPr="00DB1805">
        <w:t>3.11.1.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уведомлять об этом в установленный в таком предостережении срок орган муниципального контроля.</w:t>
      </w:r>
    </w:p>
    <w:p w:rsidR="00C86F49" w:rsidRPr="00DB1805" w:rsidRDefault="00C86F49" w:rsidP="00E57DCB">
      <w:r w:rsidRPr="00DB1805">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6F49" w:rsidRDefault="00C86F49" w:rsidP="00E57DCB">
      <w:proofErr w:type="gramStart"/>
      <w:r w:rsidRPr="00DB1805">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w:t>
      </w:r>
      <w:hyperlink r:id="rId42" w:tooltip="ПОСТАНОВЛЕНИЕ от 10.02.2017 № 166 ПРАВИТЕЛЬСТВО РФ&#10;&#10;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E57DCB">
          <w:rPr>
            <w:rStyle w:val="a3"/>
          </w:rPr>
          <w:t>№ 166 «Об утверждении</w:t>
        </w:r>
      </w:hyperlink>
      <w:r w:rsidRPr="00DB1805">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Pr="00DB1805">
        <w:lastRenderedPageBreak/>
        <w:t>предпринимателем возражений на такое предостережение и их рассмотрения</w:t>
      </w:r>
      <w:proofErr w:type="gramEnd"/>
      <w:r w:rsidRPr="00DB1805">
        <w:t>, уведомления об исполнении такого предостережения».</w:t>
      </w:r>
    </w:p>
    <w:p w:rsidR="00C86F49" w:rsidRDefault="00C86F49" w:rsidP="00E57DCB">
      <w:r>
        <w:t xml:space="preserve">(пункт 3.11. дополнен подпунктом 3.11.1. постановлением Администрации </w:t>
      </w:r>
      <w:hyperlink r:id="rId43"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6E6C8A" w:rsidRPr="00D37F58" w:rsidRDefault="006E6C8A" w:rsidP="00E57DCB">
      <w:r w:rsidRPr="00D37F58">
        <w:t xml:space="preserve">3.12. 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позднее чем </w:t>
      </w:r>
      <w:r w:rsidR="00D613FD" w:rsidRPr="00DB1805">
        <w:t>за три рабочих дня</w:t>
      </w:r>
      <w:r w:rsidRPr="00D37F58">
        <w:t xml:space="preserve">до начала ее проведения, посредством направления копии распоряжения администрации района о начале проведения плановой проверки заказным почтовым отправлением с уведомлением о вручении </w:t>
      </w:r>
      <w:r w:rsidR="00D613FD" w:rsidRPr="00DB1805">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D37F58">
        <w:t>.</w:t>
      </w:r>
    </w:p>
    <w:p w:rsidR="00D613FD" w:rsidRDefault="00D613FD" w:rsidP="00E57DCB">
      <w:r>
        <w:t xml:space="preserve">(в пункт 3.12. внесены изменения постановлением Администрации </w:t>
      </w:r>
      <w:hyperlink r:id="rId44"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6E6C8A" w:rsidRPr="00D37F58" w:rsidRDefault="006E6C8A" w:rsidP="00E57DCB">
      <w:r w:rsidRPr="00D37F58">
        <w:t>3.13. Основанием для проведения внеплановой проверки в отношении юридических лиц или индивидуальных предпринимателей является:</w:t>
      </w:r>
    </w:p>
    <w:p w:rsidR="006E6C8A" w:rsidRPr="00D37F58" w:rsidRDefault="006E6C8A" w:rsidP="00E57DCB">
      <w:r w:rsidRPr="00D37F58">
        <w:t>3.13.1.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6C8A" w:rsidRPr="00D37F58" w:rsidRDefault="006E6C8A" w:rsidP="00E57DCB">
      <w:r w:rsidRPr="00D37F58">
        <w:t xml:space="preserve">3.13.2. </w:t>
      </w:r>
      <w:r w:rsidR="009601C1">
        <w:t>М</w:t>
      </w:r>
      <w:r w:rsidR="009601C1" w:rsidRPr="00DB1805">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D37F58">
        <w:t xml:space="preserve">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E6C8A" w:rsidRPr="00D37F58" w:rsidRDefault="006E6C8A" w:rsidP="00E57DCB">
      <w:r w:rsidRPr="00D37F58">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E6C8A" w:rsidRPr="00D37F58" w:rsidRDefault="006E6C8A" w:rsidP="00E57DCB">
      <w:r w:rsidRPr="00D37F58">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601C1" w:rsidRDefault="009601C1" w:rsidP="00E57DCB">
      <w:r>
        <w:t xml:space="preserve">(в пункт 3.13.2. внесены изменения постановлением Администрации </w:t>
      </w:r>
      <w:hyperlink r:id="rId45"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9601C1" w:rsidRDefault="009601C1" w:rsidP="00E57DCB">
      <w:r>
        <w:t xml:space="preserve">(пункт 3.13. дополнен подпунктом 3.13.3. постановлением Администрации </w:t>
      </w:r>
      <w:hyperlink r:id="rId46"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9601C1" w:rsidRDefault="009601C1" w:rsidP="00E57DCB">
      <w:r w:rsidRPr="00DB1805">
        <w:t xml:space="preserve">3.13.3.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DB1805">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E6C8A" w:rsidRPr="00D37F58" w:rsidRDefault="006E6C8A" w:rsidP="00E57DCB">
      <w:r w:rsidRPr="00D37F58">
        <w:t>3.14. Основанием для проведения внеплановых проверок в отношении граждан являются:</w:t>
      </w:r>
    </w:p>
    <w:p w:rsidR="006E6C8A" w:rsidRPr="00D37F58" w:rsidRDefault="006E6C8A" w:rsidP="00E57DCB">
      <w:r w:rsidRPr="00D37F58">
        <w:t>3.14.1.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6E6C8A" w:rsidRPr="00D37F58" w:rsidRDefault="006E6C8A" w:rsidP="00E57DCB">
      <w:r w:rsidRPr="00D37F58">
        <w:t>3.14.2. Поступление в Комитет или Администрацию обращений и заявлений от граждан и сторонних организаций о проведении проверки.</w:t>
      </w:r>
    </w:p>
    <w:p w:rsidR="006E6C8A" w:rsidRPr="00D37F58" w:rsidRDefault="006E6C8A" w:rsidP="00E57DCB">
      <w:r w:rsidRPr="00D37F58">
        <w:t>3.14.3. Факты нарушений земельного законодательства, выявленные должностными лицами органа муниципального земельного контроля.</w:t>
      </w:r>
    </w:p>
    <w:p w:rsidR="006E6C8A" w:rsidRPr="00D37F58" w:rsidRDefault="006E6C8A" w:rsidP="00E57DCB">
      <w:r w:rsidRPr="00D37F58">
        <w:t xml:space="preserve">3.15. </w:t>
      </w:r>
      <w:proofErr w:type="gramStart"/>
      <w:r w:rsidRPr="00D37F58">
        <w:t>Обращения и заявления, не позволяющие установить лицо, обратившееся в Комитет или Администрацию, а также обращения и заявления, не содержащие сведений о фактах, указанных в части 2 статьи 10 Федерального закона от 26.12.2008</w:t>
      </w:r>
      <w:hyperlink r:id="rId47"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D37F58" w:rsidRPr="00E57DCB">
          <w:rPr>
            <w:rStyle w:val="a3"/>
            <w:rFonts w:cs="Arial"/>
            <w:szCs w:val="28"/>
          </w:rPr>
          <w:t xml:space="preserve">№ </w:t>
        </w:r>
        <w:r w:rsidRPr="00E57DCB">
          <w:rPr>
            <w:rStyle w:val="a3"/>
            <w:rFonts w:cs="Arial"/>
            <w:szCs w:val="28"/>
          </w:rPr>
          <w:t xml:space="preserve">294-ФЗ </w:t>
        </w:r>
        <w:r w:rsidR="00D37F58" w:rsidRPr="00E57DCB">
          <w:rPr>
            <w:rStyle w:val="a3"/>
            <w:rFonts w:cs="Arial"/>
            <w:szCs w:val="28"/>
          </w:rPr>
          <w:t>«</w:t>
        </w:r>
        <w:r w:rsidRPr="00E57DCB">
          <w:rPr>
            <w:rStyle w:val="a3"/>
            <w:rFonts w:cs="Arial"/>
            <w:szCs w:val="28"/>
          </w:rPr>
          <w:t>О защите</w:t>
        </w:r>
      </w:hyperlink>
      <w:r w:rsidRPr="00E57DCB">
        <w:rPr>
          <w:rFonts w:cs="Arial"/>
          <w:szCs w:val="28"/>
        </w:rPr>
        <w:t xml:space="preserve"> прав юридических лиц</w:t>
      </w:r>
      <w:r w:rsidRPr="00D37F58">
        <w:t xml:space="preserve"> и индивидуальных предпринимателей при осуществлении государственного контроля (надзора) и муниципального контроля</w:t>
      </w:r>
      <w:r w:rsidR="00D37F58" w:rsidRPr="00D37F58">
        <w:t>»</w:t>
      </w:r>
      <w:r w:rsidRPr="00D37F58">
        <w:t>, не могут служить основанием для проведения внеплановой проверки</w:t>
      </w:r>
      <w:r w:rsidR="009601C1" w:rsidRPr="00DB1805">
        <w:t>В случае, еслиизложенная в</w:t>
      </w:r>
      <w:proofErr w:type="gramEnd"/>
      <w:r w:rsidR="009601C1" w:rsidRPr="00DB1805">
        <w:t xml:space="preserve"> </w:t>
      </w:r>
      <w:proofErr w:type="gramStart"/>
      <w:r w:rsidR="009601C1" w:rsidRPr="00DB1805">
        <w:t xml:space="preserve">обращении или заявлении информация может в соответствии с частью 2 статьи 10 Федерального закона от 26.12.2008 </w:t>
      </w:r>
      <w:hyperlink r:id="rId4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9601C1" w:rsidRPr="00E57DCB">
          <w:rPr>
            <w:rStyle w:val="a3"/>
          </w:rPr>
          <w:t>№ 294 ФЗ «О защите</w:t>
        </w:r>
      </w:hyperlink>
      <w:r w:rsidR="009601C1" w:rsidRPr="00DB1805">
        <w:t xml:space="preserve">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w:t>
      </w:r>
      <w:proofErr w:type="gramEnd"/>
      <w:r w:rsidR="009601C1" w:rsidRPr="00DB1805">
        <w:t xml:space="preserve"> обязано принять разумные меры к установлению обратившегося лица. Обращения и заявления, направленные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601C1" w:rsidRDefault="009601C1" w:rsidP="00E57DCB">
      <w:r>
        <w:t xml:space="preserve">(в пункт 3.15. внесены изменения постановлением Администрации </w:t>
      </w:r>
      <w:hyperlink r:id="rId49"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9601C1" w:rsidRDefault="009601C1" w:rsidP="00E57DCB">
      <w:r>
        <w:t>(</w:t>
      </w:r>
      <w:r w:rsidRPr="00DB1805">
        <w:t>пункт 3.15 дополнить подпунктами 3.15.1-3.15.5</w:t>
      </w:r>
      <w:r>
        <w:t xml:space="preserve"> постановлением Администрации </w:t>
      </w:r>
      <w:hyperlink r:id="rId50"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9601C1" w:rsidRPr="00DB1805" w:rsidRDefault="009601C1" w:rsidP="00E57DCB">
      <w:r w:rsidRPr="00DB1805">
        <w:t>3.15.1. При рассмотрении обращений и заявлений, информации о фактах, указанных в части 2 статьи 10 Федерального закона от 26.12.2008</w:t>
      </w:r>
      <w:hyperlink r:id="rId51" w:history="1">
        <w:r w:rsidRPr="00DB1805">
          <w:rPr>
            <w:rStyle w:val="a3"/>
          </w:rPr>
          <w:t xml:space="preserve"> № 294-ФЗ «О защите прав</w:t>
        </w:r>
      </w:hyperlink>
      <w:r w:rsidRPr="00DB1805">
        <w:t xml:space="preserve">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601C1" w:rsidRPr="00DB1805" w:rsidRDefault="009601C1" w:rsidP="00E57DCB">
      <w:r w:rsidRPr="00DB1805">
        <w:t>3.15.2.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26.12.2008</w:t>
      </w:r>
      <w:hyperlink r:id="rId52" w:history="1">
        <w:r w:rsidRPr="00DB1805">
          <w:rPr>
            <w:rStyle w:val="a3"/>
          </w:rPr>
          <w:t xml:space="preserve"> № 294-ФЗ «О защите прав</w:t>
        </w:r>
      </w:hyperlink>
      <w:r w:rsidRPr="00DB1805">
        <w:t xml:space="preserve">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w:t>
      </w:r>
      <w:r w:rsidRPr="00DB1805">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предоставление таких пояснений и иных документов не является обязательным.</w:t>
      </w:r>
    </w:p>
    <w:p w:rsidR="009601C1" w:rsidRPr="00DB1805" w:rsidRDefault="009601C1" w:rsidP="00E57DCB">
      <w:r w:rsidRPr="00DB1805">
        <w:t>3.15.3.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от 26.12.2008</w:t>
      </w:r>
      <w:hyperlink r:id="rId53" w:history="1">
        <w:r w:rsidRPr="00DB1805">
          <w:rPr>
            <w:rStyle w:val="a3"/>
          </w:rPr>
          <w:t xml:space="preserve"> № 294-ФЗ «О защите прав</w:t>
        </w:r>
      </w:hyperlink>
      <w:r w:rsidRPr="00DB1805">
        <w:t xml:space="preserve">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части 2 статьи 10 Федерального закона от 26.12.2008</w:t>
      </w:r>
      <w:hyperlink r:id="rId54" w:history="1">
        <w:r w:rsidRPr="00DB1805">
          <w:rPr>
            <w:rStyle w:val="a3"/>
          </w:rPr>
          <w:t xml:space="preserve"> № 294-ФЗ «О защите прав</w:t>
        </w:r>
      </w:hyperlink>
      <w:r w:rsidRPr="00DB1805">
        <w:t xml:space="preserve">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601C1" w:rsidRPr="00DB1805" w:rsidRDefault="009601C1" w:rsidP="00E57DCB">
      <w:r w:rsidRPr="00DB1805">
        <w:t>3.15.4.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601C1" w:rsidRDefault="009601C1" w:rsidP="00E57DCB">
      <w:r w:rsidRPr="00DB1805">
        <w:t>3.15.5.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E6C8A" w:rsidRPr="00D37F58" w:rsidRDefault="006E6C8A" w:rsidP="00E57DCB">
      <w:r w:rsidRPr="00D37F58">
        <w:t>3.16. Для 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6E6C8A" w:rsidRPr="00D37F58" w:rsidRDefault="006E6C8A" w:rsidP="00E57DCB">
      <w:r w:rsidRPr="00D37F58">
        <w:t>3.17. При наличии оснований для проведения внеплановой выездной проверки специалист, ответственный за ее организацию и проведение, подготавливает проект распоряжения администрации района о проведении внеплановой выездной проверки и заявление в органы прокуратуры о согласовании ее проведения по установленной форме.</w:t>
      </w:r>
    </w:p>
    <w:p w:rsidR="006E6C8A" w:rsidRPr="00D37F58" w:rsidRDefault="006E6C8A" w:rsidP="00E57DCB">
      <w:r w:rsidRPr="00D37F58">
        <w:lastRenderedPageBreak/>
        <w:t>3.18. Заявление о согласовании проведения внеплановой выездной проверки субъектов малого или среднего предпринимательства по форме, утвержденной Приказом Министерства экономического развития Российской Федерации от 30.04.2009</w:t>
      </w:r>
      <w:hyperlink r:id="rId55" w:history="1">
        <w:r w:rsidR="00D37F58" w:rsidRPr="00845A52">
          <w:rPr>
            <w:rStyle w:val="a3"/>
            <w:rFonts w:cs="Arial"/>
            <w:szCs w:val="28"/>
          </w:rPr>
          <w:t xml:space="preserve"> № </w:t>
        </w:r>
        <w:r w:rsidRPr="00845A52">
          <w:rPr>
            <w:rStyle w:val="a3"/>
            <w:rFonts w:cs="Arial"/>
            <w:szCs w:val="28"/>
          </w:rPr>
          <w:t xml:space="preserve">141 </w:t>
        </w:r>
        <w:r w:rsidR="00D37F58" w:rsidRPr="00845A52">
          <w:rPr>
            <w:rStyle w:val="a3"/>
            <w:rFonts w:cs="Arial"/>
            <w:szCs w:val="28"/>
          </w:rPr>
          <w:t>«</w:t>
        </w:r>
        <w:r w:rsidRPr="00845A52">
          <w:rPr>
            <w:rStyle w:val="a3"/>
            <w:rFonts w:cs="Arial"/>
            <w:szCs w:val="28"/>
          </w:rPr>
          <w:t>О реализации</w:t>
        </w:r>
      </w:hyperlink>
      <w:r w:rsidRPr="00D37F58">
        <w:t xml:space="preserve"> положений Федерального закона </w:t>
      </w:r>
      <w:r w:rsidR="00D37F58" w:rsidRPr="00D37F58">
        <w:t>«</w:t>
      </w:r>
      <w:r w:rsidRPr="00D37F5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7F58" w:rsidRPr="00D37F58">
        <w:t>»</w:t>
      </w:r>
      <w:r w:rsidRPr="00D37F58">
        <w:t xml:space="preserve"> (</w:t>
      </w:r>
      <w:hyperlink w:anchor="Par630" w:history="1">
        <w:r w:rsidRPr="00D37F58">
          <w:t>приложение 5</w:t>
        </w:r>
      </w:hyperlink>
      <w:r w:rsidRPr="00D37F58">
        <w:t xml:space="preserve"> к административному регламенту), и прилагаемые к нему документы (</w:t>
      </w:r>
      <w:r w:rsidR="00432FB8" w:rsidRPr="004D5B68">
        <w:t>приказ председателя Комитета</w:t>
      </w:r>
      <w:r w:rsidRPr="00D37F58">
        <w:t>о проведении проверки, копия обращения или заявления, послужившие основанием для проведения внеплановой проверки, информация подтверждающая, что субъект является субъектом малого или среднего предпринимательства) направляются Комитетом в органы прокуратуры заказным почтовым отправлением с уведомлением о вручении или иным доступным способом в день подписания распоряжения администрации района на осуществление проверки.</w:t>
      </w:r>
    </w:p>
    <w:p w:rsidR="006E6C8A" w:rsidRPr="00D37F58" w:rsidRDefault="006E6C8A" w:rsidP="00E57DCB">
      <w:r w:rsidRPr="00D37F58">
        <w:t>3.19.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6E6C8A" w:rsidRPr="00D37F58" w:rsidRDefault="006E6C8A" w:rsidP="00E57DCB">
      <w:r w:rsidRPr="00D37F58">
        <w:t>3.20. Проведение внеплановой проверки осуществляется после получения из органов прокуратуры согласования ее проведения в письменной форме.</w:t>
      </w:r>
    </w:p>
    <w:p w:rsidR="006E6C8A" w:rsidRPr="00D37F58" w:rsidRDefault="006E6C8A" w:rsidP="00E57DCB">
      <w:r w:rsidRPr="00D37F58">
        <w:t>В случае получения из органов прокуратуры отказа в согласовании внеплановой проверки указанная проверка органом муниципального земельного контроля не проводится, распоряжение о ее проведении отменяется в установленном порядке.</w:t>
      </w:r>
    </w:p>
    <w:p w:rsidR="006E6C8A" w:rsidRPr="00D37F58" w:rsidRDefault="006E6C8A" w:rsidP="00E57DCB">
      <w:r w:rsidRPr="00D37F58">
        <w:t>3.21.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 установленном законом порядке.</w:t>
      </w:r>
    </w:p>
    <w:p w:rsidR="006E6C8A" w:rsidRPr="00D37F58" w:rsidRDefault="006E6C8A" w:rsidP="00E57DCB">
      <w:r w:rsidRPr="00D37F58">
        <w:t xml:space="preserve">3.22. </w:t>
      </w:r>
      <w:proofErr w:type="gramStart"/>
      <w:r w:rsidRPr="00D37F58">
        <w:t>О проведении внеплановой выездной проверки, за исключением случаев, указанных в пункте 2 части 2 статьи 10 Федерального закона от 26.12.2008</w:t>
      </w:r>
      <w:hyperlink r:id="rId56"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E57DCB" w:rsidRPr="00E57DCB">
          <w:rPr>
            <w:rStyle w:val="a3"/>
          </w:rPr>
          <w:t>№ 294-ФЗ «О защите</w:t>
        </w:r>
      </w:hyperlink>
      <w:r w:rsidR="00E57DCB" w:rsidRPr="00E57DCB">
        <w:t xml:space="preserve"> прав юридических лиц</w:t>
      </w:r>
      <w:r w:rsidRPr="00D37F58">
        <w:t xml:space="preserve"> и индивидуальных предпринимателей при осуществлении государственного контроля (надзора) и муниципального контроля</w:t>
      </w:r>
      <w:r w:rsidR="00D37F58" w:rsidRPr="00D37F58">
        <w:t>»</w:t>
      </w:r>
      <w:r w:rsidRPr="00D37F58">
        <w:t>,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roofErr w:type="gramEnd"/>
      <w:r w:rsidR="00A27136">
        <w:t xml:space="preserve">, </w:t>
      </w:r>
      <w:proofErr w:type="gramStart"/>
      <w:r w:rsidR="00A27136" w:rsidRPr="00DB1805">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D37F58">
        <w:t>.</w:t>
      </w:r>
      <w:proofErr w:type="gramEnd"/>
    </w:p>
    <w:p w:rsidR="00A27136" w:rsidRDefault="00A27136" w:rsidP="00E57DCB">
      <w:r>
        <w:t>(</w:t>
      </w:r>
      <w:r w:rsidRPr="00DB1805">
        <w:t>пункт 3.</w:t>
      </w:r>
      <w:r>
        <w:t xml:space="preserve">22. дополнен словами постановлением Администрации </w:t>
      </w:r>
      <w:hyperlink r:id="rId57"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6E6C8A" w:rsidRPr="00D37F58" w:rsidRDefault="006E6C8A" w:rsidP="00E57DCB">
      <w:r w:rsidRPr="00D37F58">
        <w:t xml:space="preserve">3.23.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Pr="00D37F58">
        <w:lastRenderedPageBreak/>
        <w:t>индивидуальных предпринимателей о начале проведения внеплановой выездной проверки не требуется.</w:t>
      </w:r>
    </w:p>
    <w:p w:rsidR="006E6C8A" w:rsidRPr="00D37F58" w:rsidRDefault="006E6C8A" w:rsidP="00E57DCB">
      <w:r w:rsidRPr="00D37F58">
        <w:t>3.24. Критерием принятия решения по административной процедуре подготовки к проведению проверки являются сроки проведения плановых проверок, указанных в ежегодном плане проведения проверок, а также поступление сведений, являющихся основанием для проведения внеплановых проверок.</w:t>
      </w:r>
    </w:p>
    <w:p w:rsidR="006E6C8A" w:rsidRPr="00D37F58" w:rsidRDefault="006E6C8A" w:rsidP="00E57DCB">
      <w:r w:rsidRPr="00D37F58">
        <w:t>3.25. Результатом административной процедуры по подготовке к проверке является издание распоряжения администрации района о проведении плановой либо внеплановой проверки, уведомление проверяемого лица о ее проведении в установленные сроки и начало ее проведения.</w:t>
      </w:r>
    </w:p>
    <w:p w:rsidR="006E6C8A" w:rsidRPr="00D37F58" w:rsidRDefault="006E6C8A" w:rsidP="00E57DCB">
      <w:r w:rsidRPr="00D37F58">
        <w:t xml:space="preserve">3.26. Фиксацией результата выполнения административной процедуры является запись (отметка) проверяемого лица (его представителя) об ознакомлении с </w:t>
      </w:r>
      <w:r w:rsidR="00432FB8" w:rsidRPr="004D5B68">
        <w:t>приказ</w:t>
      </w:r>
      <w:r w:rsidR="00432FB8">
        <w:t>ом</w:t>
      </w:r>
      <w:r w:rsidR="00432FB8" w:rsidRPr="004D5B68">
        <w:t xml:space="preserve"> председателя Комитета</w:t>
      </w:r>
      <w:r w:rsidRPr="00D37F58">
        <w:t>о проведении проверки в копии распоряжения администрации района или почтовое уведомление с отметкой о получении им такого распоряжения.</w:t>
      </w:r>
    </w:p>
    <w:p w:rsidR="006E6C8A" w:rsidRPr="00D37F58" w:rsidRDefault="006E6C8A" w:rsidP="00E57DCB">
      <w:r w:rsidRPr="00D37F58">
        <w:t>3.27. Проведение проверки.</w:t>
      </w:r>
    </w:p>
    <w:p w:rsidR="006E6C8A" w:rsidRPr="00D37F58" w:rsidRDefault="006E6C8A" w:rsidP="00E57DCB">
      <w:r w:rsidRPr="00D37F58">
        <w:t xml:space="preserve">Основанием для начала административной процедуры является </w:t>
      </w:r>
      <w:r w:rsidR="00432FB8" w:rsidRPr="004D5B68">
        <w:t>приказ председателя Комитета</w:t>
      </w:r>
      <w:r w:rsidRPr="00D37F58">
        <w:t xml:space="preserve"> о проведении плановой (внеплановой) выездной (документарной) проверки.</w:t>
      </w:r>
    </w:p>
    <w:p w:rsidR="006E6C8A" w:rsidRPr="00D37F58" w:rsidRDefault="006E6C8A" w:rsidP="00E57DCB">
      <w:r w:rsidRPr="00D37F58">
        <w:t>3.28. Проверка может проводиться только должностным лицом или должностными лицами, которые указаны в распоряжении администрации района.</w:t>
      </w:r>
    </w:p>
    <w:p w:rsidR="006E6C8A" w:rsidRPr="00D37F58" w:rsidRDefault="006E6C8A" w:rsidP="00E57DCB">
      <w:r w:rsidRPr="00D37F58">
        <w:t>3.29. Проведение мероприятий по контролю в форме выездной проверки.</w:t>
      </w:r>
    </w:p>
    <w:p w:rsidR="006E6C8A" w:rsidRPr="00D37F58" w:rsidRDefault="006E6C8A" w:rsidP="00E57DCB">
      <w:r w:rsidRPr="00D37F58">
        <w:t xml:space="preserve">3.29.1. По прибытии на место проверка начинается с предъявления служебного удостоверения должностными лицами, уполномоченными на ее проведение, обязательного ознакомления проверяемого лица (его представителя), его уполномоченного представителя с </w:t>
      </w:r>
      <w:r w:rsidR="00432FB8" w:rsidRPr="004D5B68">
        <w:t>приказ</w:t>
      </w:r>
      <w:r w:rsidR="00432FB8">
        <w:t>ом</w:t>
      </w:r>
      <w:r w:rsidR="00432FB8" w:rsidRPr="004D5B68">
        <w:t xml:space="preserve"> председателя Комитета</w:t>
      </w:r>
      <w:r w:rsidRPr="00D37F58">
        <w:t xml:space="preserve"> о проведении выездной проверки и с полномочиями проводящих ее лиц, а также с целями, задачами, основаниями ее проведения,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E6C8A" w:rsidRPr="00D37F58" w:rsidRDefault="006E6C8A" w:rsidP="00E57DCB">
      <w:r w:rsidRPr="00D37F58">
        <w:t>3.29.2. Проверка граждан, юридических лиц и индивидуальных предпринимателей может проводиться в присутствии свидетелей, понятых.</w:t>
      </w:r>
    </w:p>
    <w:p w:rsidR="006E6C8A" w:rsidRPr="00D37F58" w:rsidRDefault="006E6C8A" w:rsidP="00E57DCB">
      <w:r w:rsidRPr="00D37F58">
        <w:t>3.29.3. В рамках проведения проверок граждан, юридических лиц и индивидуальных предпринимателей осуществляются следующие мероприятия:</w:t>
      </w:r>
    </w:p>
    <w:p w:rsidR="006E6C8A" w:rsidRPr="00D37F58" w:rsidRDefault="006E6C8A" w:rsidP="00E57DCB">
      <w:r w:rsidRPr="00D37F58">
        <w:t>визуальный осмотр объекта (объектов);</w:t>
      </w:r>
    </w:p>
    <w:p w:rsidR="006E6C8A" w:rsidRPr="00D37F58" w:rsidRDefault="006E6C8A" w:rsidP="00E57DCB">
      <w:r w:rsidRPr="00D37F58">
        <w:t>фотосъемка;</w:t>
      </w:r>
    </w:p>
    <w:p w:rsidR="006E6C8A" w:rsidRPr="00D37F58" w:rsidRDefault="006E6C8A" w:rsidP="00E57DCB">
      <w:r w:rsidRPr="00D37F58">
        <w:t>запрос документов;</w:t>
      </w:r>
    </w:p>
    <w:p w:rsidR="006E6C8A" w:rsidRPr="00D37F58" w:rsidRDefault="006E6C8A" w:rsidP="00E57DCB">
      <w:r w:rsidRPr="00D37F58">
        <w:t>работа с представленной документацией (изучение, анализ, формирование выводов и позиций).</w:t>
      </w:r>
    </w:p>
    <w:p w:rsidR="006E6C8A" w:rsidRPr="00D37F58" w:rsidRDefault="006E6C8A" w:rsidP="00E57DCB">
      <w:r w:rsidRPr="00D37F58">
        <w:t>По завершении выездной проверки должностными лицами Комитета осуществляется запись о ее проведении в имеющемся у объекта проверки, согласно пунктам 8, 9 статьи 16 Федерального закона от 26.12.2008</w:t>
      </w:r>
      <w:hyperlink r:id="rId5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E57DCB" w:rsidRPr="00E57DCB">
          <w:rPr>
            <w:rStyle w:val="a3"/>
          </w:rPr>
          <w:t>№ 294-ФЗ «О защите</w:t>
        </w:r>
      </w:hyperlink>
      <w:r w:rsidR="00E57DCB" w:rsidRPr="00E57DCB">
        <w:t xml:space="preserve"> прав юридических лиц</w:t>
      </w:r>
      <w:r w:rsidRPr="00D37F58">
        <w:t>и индивидуальных предпринимателей при осуществлении государственного контроля (надзора) и муниципального контроля</w:t>
      </w:r>
      <w:r w:rsidR="00D37F58" w:rsidRPr="00D37F58">
        <w:t>»</w:t>
      </w:r>
      <w:r w:rsidRPr="00D37F58">
        <w:t xml:space="preserve"> журнале учета проверок.</w:t>
      </w:r>
    </w:p>
    <w:p w:rsidR="006E6C8A" w:rsidRPr="00D37F58" w:rsidRDefault="006E6C8A" w:rsidP="00E57DCB">
      <w:r w:rsidRPr="00D37F58">
        <w:t>Если в ходе выездной проверки выявлено отсутствие журнала учета проверок, в акте проверки делается об этом запись.</w:t>
      </w:r>
    </w:p>
    <w:p w:rsidR="006E6C8A" w:rsidRPr="00D37F58" w:rsidRDefault="006E6C8A" w:rsidP="00E57DCB">
      <w:r w:rsidRPr="00D37F58">
        <w:t>3.30. Проведение мероприятий по контролю в форме документарной проверки.</w:t>
      </w:r>
    </w:p>
    <w:p w:rsidR="006E6C8A" w:rsidRPr="00D37F58" w:rsidRDefault="006E6C8A" w:rsidP="00E57DCB">
      <w:r w:rsidRPr="00D37F58">
        <w:t xml:space="preserve">3.30.1. Документарные проверки проводятся по месту нахождения органа муниципального земельного контроля путем изучения документов и сведений, имеющихся в Комитете и (или) предоставленных проверяемыми юридическими лицами, а также путем анализа информации, размещенной на их официальных сайтах </w:t>
      </w:r>
      <w:r w:rsidRPr="00D37F58">
        <w:lastRenderedPageBreak/>
        <w:t>в сети Интернет в соответствии с требованиями законодательства Российской Федерации.</w:t>
      </w:r>
    </w:p>
    <w:p w:rsidR="006E6C8A" w:rsidRPr="00D37F58" w:rsidRDefault="006E6C8A" w:rsidP="00E57DCB">
      <w:r w:rsidRPr="00D37F58">
        <w:t>3.30.2. В процессе проведения документарной проверки должностным лицом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должностного лица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земельного контроля.</w:t>
      </w:r>
    </w:p>
    <w:p w:rsidR="006E6C8A" w:rsidRPr="00D37F58" w:rsidRDefault="006E6C8A" w:rsidP="00E57DCB">
      <w:r w:rsidRPr="00D37F58">
        <w:t>3.30.3. В случае если достоверность сведений, содержащихся в документах, имеющихся в распоряжении должностного лица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установленных муниципальными правовыми актами, действующими на территории муниципального образования, должностное лицо органа муниципального земельного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администрации района о проведении проверки.</w:t>
      </w:r>
    </w:p>
    <w:p w:rsidR="006E6C8A" w:rsidRPr="00D37F58" w:rsidRDefault="006E6C8A" w:rsidP="00E57DCB">
      <w:r w:rsidRPr="00D37F58">
        <w:t>3.30.4. В запросе указывается основание проведения мероприятия по контролю, срок их проведения, перечень запрашиваемых документов. Запрос о представлении документов и информации для проведения проверки и копия распоряжения администрации района о ее проведении направляются индивидуальным предпринимателям, юридическим и физическим лицам по почте с уведомлением о вручении или с использованием любых доступных средств связи, позволяющих контролировать получение запроса лицом, которому оно направлено (телеграммой, телефонограммой, факсимильной связью, электронной почтой и т.п.).</w:t>
      </w:r>
    </w:p>
    <w:p w:rsidR="006E6C8A" w:rsidRPr="00D37F58" w:rsidRDefault="006E6C8A" w:rsidP="00E57DCB">
      <w:r w:rsidRPr="00D37F58">
        <w:t>3.30.5. 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6E6C8A" w:rsidRPr="00D37F58" w:rsidRDefault="006E6C8A" w:rsidP="00E57DCB">
      <w:r w:rsidRPr="00D37F58">
        <w:t>3.30.6.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w:t>
      </w:r>
    </w:p>
    <w:p w:rsidR="006E6C8A" w:rsidRPr="00D37F58" w:rsidRDefault="006E6C8A" w:rsidP="00E57DCB">
      <w:bookmarkStart w:id="16" w:name="Par231"/>
      <w:bookmarkEnd w:id="16"/>
      <w:r w:rsidRPr="00D37F58">
        <w:t>3.30.7.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E6C8A" w:rsidRPr="00D37F58" w:rsidRDefault="006E6C8A" w:rsidP="00E57DCB">
      <w:r w:rsidRPr="00D37F58">
        <w:t xml:space="preserve">3.30.8. Юридическое лицо, индивидуальный предприниматель, представляющие в Комитете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1" w:history="1">
        <w:r w:rsidRPr="00D37F58">
          <w:t>пункте 3.30.7</w:t>
        </w:r>
      </w:hyperlink>
      <w:r w:rsidRPr="00D37F58">
        <w:t xml:space="preserve">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6E6C8A" w:rsidRPr="00D37F58" w:rsidRDefault="00432FB8" w:rsidP="00E57DCB">
      <w:r w:rsidRPr="004D5B68">
        <w:t xml:space="preserve">3.30.9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4D5B68">
        <w:lastRenderedPageBreak/>
        <w:t>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2FB8" w:rsidRDefault="00432FB8" w:rsidP="00E57DCB">
      <w:r>
        <w:t xml:space="preserve">(подпункт 3.30.9. изложен в редакции постановления Администрации </w:t>
      </w:r>
      <w:hyperlink r:id="rId59" w:tgtFrame="ChangingDocument" w:tooltip="О внесении изменений в приложение к постановлению администрации Березовского района от 28.10.2015 № 1280 " w:history="1">
        <w:r w:rsidRPr="00432FB8">
          <w:rPr>
            <w:rStyle w:val="a3"/>
            <w:rFonts w:cs="Arial"/>
          </w:rPr>
          <w:t>от 26.01.2018 № 78</w:t>
        </w:r>
      </w:hyperlink>
      <w:r>
        <w:t>)</w:t>
      </w:r>
    </w:p>
    <w:p w:rsidR="006E6C8A" w:rsidRPr="00D37F58" w:rsidRDefault="006E6C8A" w:rsidP="00E57DCB">
      <w:r w:rsidRPr="00D37F58">
        <w:t>3.30.10. Для осуществления документарной проверки в отношении граждан орган муниципального земельного контроля письменно уведомляет л</w:t>
      </w:r>
      <w:r w:rsidR="00E57DCB">
        <w:t>ицо (лиц), в отношении которого</w:t>
      </w:r>
      <w:r w:rsidRPr="00D37F58">
        <w:t>(-ых) должна проводиться проверка, в индивидуальном порядке, либо уведомляет лицо (лиц), в отношении которого (-ых) должна проводиться проверка, посредством размещения информации на официальном сайте администрации района. В уведомлении указывается о необходимости предоставить имеющиеся у такого (их) лица (лиц) документы, и срок их предоставления. Граждане, в отношении которых проводится проверка, обязаны представить такие документы в орган муниципального земельного контроля в течение указанного в уведомлении срока.</w:t>
      </w:r>
    </w:p>
    <w:p w:rsidR="006E6C8A" w:rsidRPr="00D37F58" w:rsidRDefault="006E6C8A" w:rsidP="00E57DCB">
      <w:r w:rsidRPr="00D37F58">
        <w:t>В случае если в ходе документарной проверки были обнаружены несоответствия и расхождения, а также признаки нарушения требований по использованию земель, должностное лицо органа муниципального земельного контроля вправе провести выездную проверку. В случае если выездная проверка не требуется, должностное лицо органа муниципального земельного контроля составляет акт проверки и выдает уведомление об устранении несоответствий, расхождений и нарушений по использованию земель.</w:t>
      </w:r>
    </w:p>
    <w:p w:rsidR="006E6C8A" w:rsidRPr="00D37F58" w:rsidRDefault="006E6C8A" w:rsidP="00E57DCB">
      <w:r w:rsidRPr="00D37F58">
        <w:t>3.30.11. Если в ходе документарной или выездной проверки в отношении граждан не были обнаружены несоответствия, расхождения и нарушения требований по использованию земель, результат плановой документарной проверки в отношении таких граждан может быть оформлен одним актом.</w:t>
      </w:r>
    </w:p>
    <w:p w:rsidR="006E6C8A" w:rsidRPr="00D37F58" w:rsidRDefault="006E6C8A" w:rsidP="00E57DCB">
      <w:r w:rsidRPr="00D37F58">
        <w:t>3.31. Оформление результатов проверки.</w:t>
      </w:r>
    </w:p>
    <w:p w:rsidR="006E6C8A" w:rsidRPr="00D37F58" w:rsidRDefault="006E6C8A" w:rsidP="00E57DCB">
      <w:r w:rsidRPr="00D37F58">
        <w:t>По результатам проверки муниципального земельного контроля граждан, юридических лиц и индивидуальных предпринимателей должностным лицом органа муниципального земельного контроля составляется акт по установленной форме в двух экземплярах.</w:t>
      </w:r>
    </w:p>
    <w:p w:rsidR="006E6C8A" w:rsidRPr="00D37F58" w:rsidRDefault="006E6C8A" w:rsidP="00E57DCB">
      <w:r w:rsidRPr="00D37F58">
        <w:t>В акте проверки указываются:</w:t>
      </w:r>
    </w:p>
    <w:p w:rsidR="006E6C8A" w:rsidRPr="00D37F58" w:rsidRDefault="006E6C8A" w:rsidP="00E57DCB">
      <w:r w:rsidRPr="00D37F58">
        <w:t>3.31.1. Дата, время и место составления акта проверки.</w:t>
      </w:r>
    </w:p>
    <w:p w:rsidR="006E6C8A" w:rsidRPr="00D37F58" w:rsidRDefault="006E6C8A" w:rsidP="00E57DCB">
      <w:r w:rsidRPr="00D37F58">
        <w:t>3.31.2. Наименование органа муниципального земельного контроля.</w:t>
      </w:r>
    </w:p>
    <w:p w:rsidR="006E6C8A" w:rsidRPr="00D37F58" w:rsidRDefault="006E6C8A" w:rsidP="00E57DCB">
      <w:r w:rsidRPr="00D37F58">
        <w:t>3.31.3. Дата и номер распоряжения администрации района, на основании которого проведена проверка.</w:t>
      </w:r>
    </w:p>
    <w:p w:rsidR="006E6C8A" w:rsidRPr="00D37F58" w:rsidRDefault="006E6C8A" w:rsidP="00E57DCB">
      <w:r w:rsidRPr="00D37F58">
        <w:t>3.31.4. Фамилии, имена, отчества и должности лиц, проводивших проверку.</w:t>
      </w:r>
    </w:p>
    <w:p w:rsidR="006E6C8A" w:rsidRPr="00D37F58" w:rsidRDefault="006E6C8A" w:rsidP="00E57DCB">
      <w:r w:rsidRPr="00D37F58">
        <w:t>3.31.5. Фамилии, имена, отчества свидетелей, понятых, адреса их проживания (в случае их участия).</w:t>
      </w:r>
    </w:p>
    <w:p w:rsidR="006E6C8A" w:rsidRPr="00D37F58" w:rsidRDefault="006E6C8A" w:rsidP="00E57DCB">
      <w:r w:rsidRPr="00D37F58">
        <w:t>3.31.6. Наименование проверяемого юридического лица или фамилия, имя, отчество гражданина или индивидуального предпринимателя, а также фамилия, имя, отчество, должность представителя юридического лица, представителя гражданина или индивидуального предпринимателя, присутствовавших при проведении проверки.</w:t>
      </w:r>
    </w:p>
    <w:p w:rsidR="006E6C8A" w:rsidRPr="00D37F58" w:rsidRDefault="006E6C8A" w:rsidP="00E57DCB">
      <w:r w:rsidRPr="00D37F58">
        <w:t>3.31.7. Дата, время, место и продолжительность проверки.</w:t>
      </w:r>
    </w:p>
    <w:p w:rsidR="006E6C8A" w:rsidRPr="00D37F58" w:rsidRDefault="006E6C8A" w:rsidP="00E57DCB">
      <w:r w:rsidRPr="00D37F58">
        <w:lastRenderedPageBreak/>
        <w:t>3.31.8.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6E6C8A" w:rsidRPr="00D37F58" w:rsidRDefault="006E6C8A" w:rsidP="00E57DCB">
      <w:r w:rsidRPr="00D37F58">
        <w:t>3.31.9. Сведения об ознакомлении или об отказе в ознакомлении с актом руководителя, иного должностного лица либо уполномоченного представителя юридического лица, индивидуального предпринимателя и гражданина, их представителей, а также лиц, присутствовавших при проведении проверки, их подписи или отказ от подписи.</w:t>
      </w:r>
    </w:p>
    <w:p w:rsidR="006E6C8A" w:rsidRPr="00D37F58" w:rsidRDefault="006E6C8A" w:rsidP="00E57DCB">
      <w:r w:rsidRPr="00D37F58">
        <w:t>3.31.10. Подписи должностных лиц, осуществивших проверку, а также свидетелей, понятых.</w:t>
      </w:r>
    </w:p>
    <w:p w:rsidR="006E6C8A" w:rsidRPr="00D37F58" w:rsidRDefault="006E6C8A" w:rsidP="00E57DCB">
      <w:r w:rsidRPr="00D37F58">
        <w:t>3.31.11. К акту проверки прилагаются объяснения лиц, на которых возлагается ответственность за нарушение требований правовых актов, предписания об устранении нарушений и иные связанные с результатами проверки документы.</w:t>
      </w:r>
    </w:p>
    <w:p w:rsidR="006E6C8A" w:rsidRPr="00D37F58" w:rsidRDefault="006E6C8A" w:rsidP="00E57DCB">
      <w:r w:rsidRPr="00D37F58">
        <w:t>3.32. Один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6E6C8A" w:rsidRPr="00D37F58" w:rsidRDefault="006E6C8A" w:rsidP="00E57DCB">
      <w:r w:rsidRPr="00D37F58">
        <w:t>3.33.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E6C8A" w:rsidRPr="00D37F58" w:rsidRDefault="006E6C8A" w:rsidP="00E57DCB">
      <w:r w:rsidRPr="00D37F58">
        <w:t>3.34. Критерии принятия решения административной процедуры по проведению проверки:</w:t>
      </w:r>
    </w:p>
    <w:p w:rsidR="006E6C8A" w:rsidRPr="00D37F58" w:rsidRDefault="006E6C8A" w:rsidP="00E57DCB">
      <w:r w:rsidRPr="00D37F58">
        <w:t>полнота и достоверность сведений, предоставленных объектом контроля в ходе проведения проверки в рамках предмета проверки;</w:t>
      </w:r>
    </w:p>
    <w:p w:rsidR="006E6C8A" w:rsidRPr="00D37F58" w:rsidRDefault="006E6C8A" w:rsidP="00E57DCB">
      <w:r w:rsidRPr="00D37F58">
        <w:t>проведение в полном объеме мероприятий по контролю, необходимых для достижения целей и задач проведения проверки.</w:t>
      </w:r>
    </w:p>
    <w:p w:rsidR="006E6C8A" w:rsidRPr="00D37F58" w:rsidRDefault="006E6C8A" w:rsidP="00E57DCB">
      <w:r w:rsidRPr="00D37F58">
        <w:t>3.35. Результатом административной процедуры является подтверждение (не подтверждение) соблюдения индивидуальными предпринимателями, физическими и юридическими лицами требований законодательства, муниципальных правовых актов в области земельных отношений.</w:t>
      </w:r>
    </w:p>
    <w:p w:rsidR="006E6C8A" w:rsidRPr="00D37F58" w:rsidRDefault="006E6C8A" w:rsidP="00E57DCB">
      <w:r w:rsidRPr="00D37F58">
        <w:t>3.36. Результат выполнения административной процедуры фиксируется актом проверки, в котором содержится запись об ознакомлении с ним объекта контроля или прилагается почтовое уведомление с отметкой о вручении акта проверки объекту контроля.</w:t>
      </w:r>
    </w:p>
    <w:p w:rsidR="006E6C8A" w:rsidRPr="00D37F58" w:rsidRDefault="006E6C8A" w:rsidP="00E57DCB">
      <w:r w:rsidRPr="00D37F58">
        <w:t>Направление материалов проверки в уполномоченные органы (в случае необходимости).</w:t>
      </w:r>
    </w:p>
    <w:p w:rsidR="006E6C8A" w:rsidRPr="00D37F58" w:rsidRDefault="006E6C8A" w:rsidP="00E57DCB">
      <w:r w:rsidRPr="00D37F58">
        <w:t>3.37. При наличии признаков состава административного правонарушения земельного законодательства, материалы проверки в течение трех рабочих дней направляются в компетентные органы для возбуждения дела об административном правонарушении и привлечения виновных лиц к административной ответственности.</w:t>
      </w:r>
    </w:p>
    <w:p w:rsidR="006E6C8A" w:rsidRPr="00D37F58" w:rsidRDefault="006E6C8A" w:rsidP="00E57DCB">
      <w:r w:rsidRPr="00D37F58">
        <w:t>3.38.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земельного контроля, должностные лица органа муниципального земельного контроля обязаны направить в соответствующие уполномоченные органы информацию (сведения) о таких нарушениях.</w:t>
      </w:r>
    </w:p>
    <w:p w:rsidR="006E6C8A" w:rsidRPr="00D37F58" w:rsidRDefault="006E6C8A" w:rsidP="00E57DCB">
      <w:r w:rsidRPr="00D37F58">
        <w:t>3.39. Критерии принятия решения административной процедуры по проведению проверки:</w:t>
      </w:r>
    </w:p>
    <w:p w:rsidR="006E6C8A" w:rsidRPr="00D37F58" w:rsidRDefault="006E6C8A" w:rsidP="00E57DCB">
      <w:r w:rsidRPr="00D37F58">
        <w:lastRenderedPageBreak/>
        <w:t>наличие в действиях объектов проверки признаков нарушения требований законодательства Российской Федерации, Ханты-Мансийского автономного округа - Югры, муниципальных правовых актов в области земельных отношений.</w:t>
      </w:r>
    </w:p>
    <w:p w:rsidR="006E6C8A" w:rsidRPr="00D37F58" w:rsidRDefault="006E6C8A" w:rsidP="00E57DCB">
      <w:r w:rsidRPr="00D37F58">
        <w:t>3.40. Результатом административной процедуры является направление заверенных копий материалов проверки в компетентные органы для принятия мер к привлечению виновных лиц к предусмотренной законом ответственности.</w:t>
      </w:r>
    </w:p>
    <w:p w:rsidR="006E6C8A" w:rsidRPr="00D37F58" w:rsidRDefault="006E6C8A" w:rsidP="00E57DCB">
      <w:r w:rsidRPr="00D37F58">
        <w:t xml:space="preserve">3.41. Контроль исполнения </w:t>
      </w:r>
      <w:r w:rsidR="00A27136" w:rsidRPr="00DB1805">
        <w:t>предписаний</w:t>
      </w:r>
      <w:r w:rsidRPr="00D37F58">
        <w:t>, включая принятие мер в связи с их неисполнением.</w:t>
      </w:r>
    </w:p>
    <w:p w:rsidR="006E6C8A" w:rsidRPr="00D37F58" w:rsidRDefault="006E6C8A" w:rsidP="00E57DCB">
      <w:r w:rsidRPr="00D37F58">
        <w:t xml:space="preserve">Должностное лицо органа муниципального земельного контроля осуществляет внеплановые проверки исполнения </w:t>
      </w:r>
      <w:r w:rsidR="00A27136" w:rsidRPr="00DB1805">
        <w:t>предписаний</w:t>
      </w:r>
      <w:r w:rsidRPr="00D37F58">
        <w:t>, вынесенных на основании материалов проверок, проведенных должностным лицом органа муниципального земельного контроля, в течение 15 дней с момента истечения срока устранения нарушения земельного законодательства, установленного уведомлением. По результатам проверки составляется акт в двух экземплярах. В целях подтверждения устранения нарушения земельного законодательства к акту проверки прилагается информация, подтверждающая устранение нарушения земельного законодательства.</w:t>
      </w:r>
    </w:p>
    <w:p w:rsidR="006E6C8A" w:rsidRPr="00D37F58" w:rsidRDefault="006E6C8A" w:rsidP="00E57DCB">
      <w:r w:rsidRPr="00D37F58">
        <w:t>В случае если нарушения земельного законодательства не устранены, материалы проверки в течение трех рабочих дней направляются в уполномоченные органы для возбуждения дела об административном правонарушении и привлечения виновных лиц к административной ответственности.</w:t>
      </w:r>
    </w:p>
    <w:p w:rsidR="00A27136" w:rsidRDefault="00A27136" w:rsidP="00E57DCB">
      <w:r>
        <w:t xml:space="preserve">(в </w:t>
      </w:r>
      <w:r w:rsidRPr="00DB1805">
        <w:t>пункт 3.</w:t>
      </w:r>
      <w:r>
        <w:t xml:space="preserve">41. внесены изменения постановлением Администрации </w:t>
      </w:r>
      <w:hyperlink r:id="rId60"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6E6C8A" w:rsidRPr="00D37F58" w:rsidRDefault="006E6C8A" w:rsidP="00E57DCB">
      <w:r w:rsidRPr="00D37F58">
        <w:t>3.42. Критерии принятия решения административной процедуры по проведению административной процедуры:</w:t>
      </w:r>
    </w:p>
    <w:p w:rsidR="006E6C8A" w:rsidRPr="00D37F58" w:rsidRDefault="006E6C8A" w:rsidP="00E57DCB">
      <w:r w:rsidRPr="00D37F58">
        <w:t xml:space="preserve">3.42.1. Наличие </w:t>
      </w:r>
      <w:r w:rsidR="00A27136">
        <w:t>предписан</w:t>
      </w:r>
      <w:r w:rsidRPr="00D37F58">
        <w:t>ия об устранении нарушения земельного законодательства, вынесенного на основании материалов проверок, проведенных должностным лицом органа муниципального земельного контроля.</w:t>
      </w:r>
    </w:p>
    <w:p w:rsidR="00A27136" w:rsidRDefault="00A27136" w:rsidP="00E57DCB">
      <w:r>
        <w:t>(в под</w:t>
      </w:r>
      <w:r w:rsidRPr="00DB1805">
        <w:t>пункт 3.</w:t>
      </w:r>
      <w:r>
        <w:t xml:space="preserve">42.1. внесены изменения постановлением Администрации </w:t>
      </w:r>
      <w:hyperlink r:id="rId61"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6E6C8A" w:rsidRPr="00D37F58" w:rsidRDefault="006E6C8A" w:rsidP="00E57DCB">
      <w:r w:rsidRPr="00D37F58">
        <w:t xml:space="preserve">3.42.2. Истечение срока, установленного </w:t>
      </w:r>
      <w:r w:rsidR="00A27136">
        <w:t>предписанием</w:t>
      </w:r>
      <w:r w:rsidRPr="00D37F58">
        <w:t xml:space="preserve"> для устранения нарушений в добровольном порядке.</w:t>
      </w:r>
    </w:p>
    <w:p w:rsidR="00A27136" w:rsidRDefault="00A27136" w:rsidP="00E57DCB">
      <w:r>
        <w:t>(в под</w:t>
      </w:r>
      <w:r w:rsidRPr="00DB1805">
        <w:t>пункт 3.</w:t>
      </w:r>
      <w:r>
        <w:t xml:space="preserve">42.2. внесены изменения постановлением Администрации </w:t>
      </w:r>
      <w:hyperlink r:id="rId62"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6E6C8A" w:rsidRPr="00D37F58" w:rsidRDefault="006E6C8A" w:rsidP="00E57DCB">
      <w:r w:rsidRPr="00D37F58">
        <w:t xml:space="preserve">3.42.3. Неисполнение требований </w:t>
      </w:r>
      <w:r w:rsidR="00A27136">
        <w:t>предписания</w:t>
      </w:r>
      <w:r w:rsidRPr="00D37F58">
        <w:t xml:space="preserve"> об устранении нарушений земельного законодательства (в случае передачи материалов в уполномоченные органы для привлечения виновных лиц к ответственности).</w:t>
      </w:r>
    </w:p>
    <w:p w:rsidR="00A27136" w:rsidRDefault="00A27136" w:rsidP="00E57DCB">
      <w:r>
        <w:t>(в под</w:t>
      </w:r>
      <w:r w:rsidRPr="00DB1805">
        <w:t>пункт 3.</w:t>
      </w:r>
      <w:r>
        <w:t xml:space="preserve">42.3. внесены изменения постановлением Администрации </w:t>
      </w:r>
      <w:hyperlink r:id="rId63"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6E6C8A" w:rsidRPr="00D37F58" w:rsidRDefault="006E6C8A" w:rsidP="00E57DCB">
      <w:r w:rsidRPr="00D37F58">
        <w:t>3.43. Результатом административной процедуры является:</w:t>
      </w:r>
    </w:p>
    <w:p w:rsidR="006E6C8A" w:rsidRPr="00D37F58" w:rsidRDefault="006E6C8A" w:rsidP="00E57DCB">
      <w:r w:rsidRPr="00D37F58">
        <w:t>3.43.1. Подтверждение (неподтверждение) устранения нарушения индивидуальными предпринимателями, физическими и юридическими лицами требований законодательства, муниципальных правовых актов в области земельных отношений.</w:t>
      </w:r>
    </w:p>
    <w:p w:rsidR="006E6C8A" w:rsidRPr="00D37F58" w:rsidRDefault="006E6C8A" w:rsidP="00E57DCB">
      <w:r w:rsidRPr="00D37F58">
        <w:t>3.43.2. Передача материалов проверки в уполномоченные органы для привлечения виновных лиц к ответственности (в случае необходимости).</w:t>
      </w:r>
    </w:p>
    <w:p w:rsidR="006E6C8A" w:rsidRDefault="006E6C8A" w:rsidP="00E57DCB">
      <w:r w:rsidRPr="00D37F58">
        <w:t>3.44. Результат выполнения административной процедуры фиксируется актом проверки, в котором содержится запись об ознакомлении с ним объекта контроля или прилагается почтовое уведомление с отметкой о вручении акта проверки объекту контроля.</w:t>
      </w:r>
    </w:p>
    <w:p w:rsidR="00A27136" w:rsidRDefault="00A27136" w:rsidP="00E57DCB">
      <w:r>
        <w:t xml:space="preserve">(раздел </w:t>
      </w:r>
      <w:r>
        <w:rPr>
          <w:lang w:val="en-US"/>
        </w:rPr>
        <w:t>III</w:t>
      </w:r>
      <w:r>
        <w:t xml:space="preserve"> дополнен пунктом 3.45. постановлением Администрации </w:t>
      </w:r>
      <w:hyperlink r:id="rId64" w:tgtFrame="ChangingDocument" w:tooltip="О внесении изменений в приложение к постановлению администрации Березовского района от 28.10.2015 № 1280 " w:history="1">
        <w:r w:rsidRPr="008356A7">
          <w:rPr>
            <w:rStyle w:val="a3"/>
            <w:rFonts w:cs="Arial"/>
          </w:rPr>
          <w:t>от 24.08.2017 № 709</w:t>
        </w:r>
      </w:hyperlink>
      <w:r>
        <w:t>)</w:t>
      </w:r>
    </w:p>
    <w:p w:rsidR="00A27136" w:rsidRPr="00D37F58" w:rsidRDefault="00A27136" w:rsidP="00E57DCB">
      <w:r w:rsidRPr="00DB1805">
        <w:lastRenderedPageBreak/>
        <w:t>3.45.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E6C8A" w:rsidRPr="00D37F58" w:rsidRDefault="006E6C8A" w:rsidP="006E6C8A">
      <w:pPr>
        <w:widowControl w:val="0"/>
        <w:autoSpaceDE w:val="0"/>
        <w:autoSpaceDN w:val="0"/>
        <w:adjustRightInd w:val="0"/>
        <w:ind w:firstLine="709"/>
        <w:rPr>
          <w:rFonts w:cs="Arial"/>
          <w:szCs w:val="28"/>
        </w:rPr>
      </w:pPr>
    </w:p>
    <w:p w:rsidR="006E6C8A" w:rsidRPr="0092031A" w:rsidRDefault="006E6C8A" w:rsidP="0092031A">
      <w:pPr>
        <w:widowControl w:val="0"/>
        <w:autoSpaceDE w:val="0"/>
        <w:autoSpaceDN w:val="0"/>
        <w:adjustRightInd w:val="0"/>
        <w:ind w:firstLine="709"/>
        <w:jc w:val="center"/>
        <w:outlineLvl w:val="1"/>
        <w:rPr>
          <w:rFonts w:cs="Arial"/>
          <w:b/>
          <w:bCs/>
          <w:iCs/>
          <w:sz w:val="30"/>
          <w:szCs w:val="28"/>
        </w:rPr>
      </w:pPr>
      <w:bookmarkStart w:id="17" w:name="Par276"/>
      <w:bookmarkEnd w:id="17"/>
      <w:r w:rsidRPr="0092031A">
        <w:rPr>
          <w:rFonts w:cs="Arial"/>
          <w:b/>
          <w:bCs/>
          <w:iCs/>
          <w:sz w:val="30"/>
          <w:szCs w:val="28"/>
        </w:rPr>
        <w:t>IV. Форма и порядок контроля за исполнением функции</w:t>
      </w:r>
    </w:p>
    <w:p w:rsidR="006E6C8A" w:rsidRPr="0092031A" w:rsidRDefault="006E6C8A" w:rsidP="0092031A">
      <w:pPr>
        <w:widowControl w:val="0"/>
        <w:autoSpaceDE w:val="0"/>
        <w:autoSpaceDN w:val="0"/>
        <w:adjustRightInd w:val="0"/>
        <w:ind w:firstLine="709"/>
        <w:jc w:val="center"/>
        <w:rPr>
          <w:rFonts w:cs="Arial"/>
          <w:b/>
          <w:bCs/>
          <w:iCs/>
          <w:sz w:val="30"/>
          <w:szCs w:val="28"/>
        </w:rPr>
      </w:pPr>
      <w:r w:rsidRPr="0092031A">
        <w:rPr>
          <w:rFonts w:cs="Arial"/>
          <w:b/>
          <w:bCs/>
          <w:iCs/>
          <w:sz w:val="30"/>
          <w:szCs w:val="28"/>
        </w:rPr>
        <w:t>по проведению муниципального земельного контроля</w:t>
      </w:r>
    </w:p>
    <w:p w:rsidR="006E6C8A" w:rsidRPr="00D37F58" w:rsidRDefault="006E6C8A" w:rsidP="006E6C8A">
      <w:pPr>
        <w:widowControl w:val="0"/>
        <w:autoSpaceDE w:val="0"/>
        <w:autoSpaceDN w:val="0"/>
        <w:adjustRightInd w:val="0"/>
        <w:ind w:firstLine="709"/>
        <w:rPr>
          <w:rFonts w:cs="Arial"/>
          <w:szCs w:val="28"/>
        </w:rPr>
      </w:pPr>
    </w:p>
    <w:p w:rsidR="006E6C8A" w:rsidRPr="00D37F58" w:rsidRDefault="006E6C8A" w:rsidP="00E57DCB">
      <w:r w:rsidRPr="00D37F58">
        <w:t>4.1. Контроль исполнения функции муниципального земельного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земельного контроля, принятие решений и подготовку ответов на них.</w:t>
      </w:r>
    </w:p>
    <w:p w:rsidR="006E6C8A" w:rsidRPr="00D37F58" w:rsidRDefault="006E6C8A" w:rsidP="00E57DCB">
      <w:r w:rsidRPr="00D37F58">
        <w:t>4.2. Текущий контроль полноты и качества исполнения функции муниципального земельного контроля,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функции муниципального земельного контроля, принятия ими решений при проведении проверок граждан, юридических лиц и индивидуальных предпринимателей, осуществляют председатель Комитета, Заместитель председателя Комитета.</w:t>
      </w:r>
    </w:p>
    <w:p w:rsidR="006E6C8A" w:rsidRPr="00D37F58" w:rsidRDefault="006E6C8A" w:rsidP="00E57DCB">
      <w:r w:rsidRPr="00D37F58">
        <w:t>4.3. Текущий контроль осуществляется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проведению муниципального земельного контроля.</w:t>
      </w:r>
    </w:p>
    <w:p w:rsidR="006E6C8A" w:rsidRPr="00D37F58" w:rsidRDefault="006E6C8A" w:rsidP="00E57DCB">
      <w:r w:rsidRPr="00D37F58">
        <w:t>4.4. По результатам текущего контроля Председателем Комитета, заместителем председателя Комитета, даются указания по устранению выявленных нарушений и контролируется их исполнение.</w:t>
      </w:r>
    </w:p>
    <w:p w:rsidR="006E6C8A" w:rsidRPr="00D37F58" w:rsidRDefault="006E6C8A" w:rsidP="00E57DCB">
      <w:r w:rsidRPr="00D37F58">
        <w:t>4.5. Должностные лица органа муниципального земельного контроля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6E6C8A" w:rsidRPr="00D37F58" w:rsidRDefault="006E6C8A" w:rsidP="00E57DCB">
      <w:r w:rsidRPr="00D37F58">
        <w:t>4.6. Проверки за исполнением муниципальной функции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w:t>
      </w:r>
    </w:p>
    <w:p w:rsidR="006E6C8A" w:rsidRPr="00D37F58" w:rsidRDefault="006E6C8A" w:rsidP="00E57DCB">
      <w:r w:rsidRPr="00D37F58">
        <w:t xml:space="preserve">4.7. Контроль за предоставлением муниципальной услуги со стороны граждан, их объединений и организаций осуществляется в форме письменных запросов, </w:t>
      </w:r>
      <w:r w:rsidRPr="00D37F58">
        <w:lastRenderedPageBreak/>
        <w:t>письменных и личный обращений к должностным лицам органа муниципального земельного контроля.</w:t>
      </w:r>
    </w:p>
    <w:p w:rsidR="006E6C8A" w:rsidRPr="00D37F58" w:rsidRDefault="006E6C8A" w:rsidP="00E57DCB"/>
    <w:p w:rsidR="006E6C8A" w:rsidRPr="0092031A" w:rsidRDefault="006E6C8A" w:rsidP="0092031A">
      <w:pPr>
        <w:widowControl w:val="0"/>
        <w:autoSpaceDE w:val="0"/>
        <w:autoSpaceDN w:val="0"/>
        <w:adjustRightInd w:val="0"/>
        <w:ind w:firstLine="709"/>
        <w:jc w:val="center"/>
        <w:outlineLvl w:val="1"/>
        <w:rPr>
          <w:rFonts w:cs="Arial"/>
          <w:b/>
          <w:bCs/>
          <w:iCs/>
          <w:sz w:val="30"/>
          <w:szCs w:val="28"/>
        </w:rPr>
      </w:pPr>
      <w:bookmarkStart w:id="18" w:name="Par288"/>
      <w:bookmarkEnd w:id="18"/>
      <w:r w:rsidRPr="0092031A">
        <w:rPr>
          <w:rFonts w:cs="Arial"/>
          <w:b/>
          <w:bCs/>
          <w:iCs/>
          <w:sz w:val="30"/>
          <w:szCs w:val="28"/>
        </w:rPr>
        <w:t>V. Досудебный (внесудебный) порядок обжалования решенийи действий (бездействия) органа местного самоуправления,осуществляющего муниципальный земельный контроль,а также его должностных лиц</w:t>
      </w:r>
    </w:p>
    <w:p w:rsidR="006E6C8A" w:rsidRPr="00D37F58" w:rsidRDefault="006E6C8A" w:rsidP="006E6C8A">
      <w:pPr>
        <w:widowControl w:val="0"/>
        <w:autoSpaceDE w:val="0"/>
        <w:autoSpaceDN w:val="0"/>
        <w:adjustRightInd w:val="0"/>
        <w:ind w:firstLine="709"/>
        <w:rPr>
          <w:rFonts w:cs="Arial"/>
          <w:szCs w:val="28"/>
        </w:rPr>
      </w:pPr>
    </w:p>
    <w:p w:rsidR="006E6C8A" w:rsidRPr="00D37F58" w:rsidRDefault="006E6C8A" w:rsidP="00E57DCB">
      <w:r w:rsidRPr="00D37F58">
        <w:t>5.1. Действия (бездействие) должностных лиц органа муниципального земельного контроля при исполнении функции по муниципальному земельному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гражданами и юридическими лицами в связи с нарушением их законных прав и интересов (далее - заявители).</w:t>
      </w:r>
    </w:p>
    <w:p w:rsidR="006E6C8A" w:rsidRPr="00D37F58" w:rsidRDefault="006E6C8A" w:rsidP="00E57DCB">
      <w:r w:rsidRPr="00D37F58">
        <w:t>5.2. Предметом досудебного (внесудебного) обжалования являются:</w:t>
      </w:r>
    </w:p>
    <w:p w:rsidR="006E6C8A" w:rsidRPr="00D37F58" w:rsidRDefault="006E6C8A" w:rsidP="00E57DCB">
      <w:r w:rsidRPr="00D37F58">
        <w:t>5.2.1. Действия (бездействие) должностных лиц, проводивших проверку, в частности, итоги проверки.</w:t>
      </w:r>
    </w:p>
    <w:p w:rsidR="006E6C8A" w:rsidRPr="00D37F58" w:rsidRDefault="006E6C8A" w:rsidP="00E57DCB">
      <w:r w:rsidRPr="00D37F58">
        <w:t>5.2.2. Неудовлетворенность заинтересованных лиц решением органа муниципального земельного контроля.</w:t>
      </w:r>
    </w:p>
    <w:p w:rsidR="006E6C8A" w:rsidRPr="00D37F58" w:rsidRDefault="006E6C8A" w:rsidP="00E57DCB">
      <w:r w:rsidRPr="00D37F58">
        <w:t>5.3.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органа муниципального земельного контроля осуществляется путем направления письменного обращения (жалобы) либо обращения на личном приеме.</w:t>
      </w:r>
    </w:p>
    <w:p w:rsidR="006E6C8A" w:rsidRPr="00D37F58" w:rsidRDefault="006E6C8A" w:rsidP="00E57DCB">
      <w:r w:rsidRPr="00D37F58">
        <w:t>5.4.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6E6C8A" w:rsidRPr="00D37F58" w:rsidRDefault="006E6C8A" w:rsidP="00E57DCB">
      <w:r w:rsidRPr="00D37F58">
        <w:t>5.5.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6E6C8A" w:rsidRPr="00D37F58" w:rsidRDefault="006E6C8A" w:rsidP="00E57DCB">
      <w:r w:rsidRPr="00D37F58">
        <w:t>5.6.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земельного контроля. О данном решении заявитель, направивший обращение, уведомляется в письменном виде.</w:t>
      </w:r>
    </w:p>
    <w:p w:rsidR="006E6C8A" w:rsidRPr="00D37F58" w:rsidRDefault="006E6C8A" w:rsidP="00E57DCB">
      <w:r w:rsidRPr="00D37F58">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6E6C8A" w:rsidRPr="00D37F58" w:rsidRDefault="006E6C8A" w:rsidP="00E57DCB">
      <w:r w:rsidRPr="00D37F58">
        <w:t>5.7.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6E6C8A" w:rsidRPr="00D37F58" w:rsidRDefault="006E6C8A" w:rsidP="00E57DCB">
      <w:r w:rsidRPr="00D37F58">
        <w:t>5.8. Требования к письменному обращению. Заявитель в своем письменном обращении в обязательном порядке указывает:</w:t>
      </w:r>
    </w:p>
    <w:p w:rsidR="006E6C8A" w:rsidRPr="00D37F58" w:rsidRDefault="006E6C8A" w:rsidP="00E57DCB">
      <w:r w:rsidRPr="00D37F58">
        <w:lastRenderedPageBreak/>
        <w:t>5.8.1. При подаче обращения физическим лицом - его фамилию, имя, отчество (последнее - при наличии), при подаче обращения юридическим лицом - его наименование.</w:t>
      </w:r>
    </w:p>
    <w:p w:rsidR="006E6C8A" w:rsidRPr="00D37F58" w:rsidRDefault="006E6C8A" w:rsidP="00E57DCB">
      <w:r w:rsidRPr="00D37F58">
        <w:t>5.8.2. 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E6C8A" w:rsidRPr="00D37F58" w:rsidRDefault="006E6C8A" w:rsidP="00E57DCB">
      <w:r w:rsidRPr="00D37F58">
        <w:t>5.8.3. Суть обращения.</w:t>
      </w:r>
    </w:p>
    <w:p w:rsidR="006E6C8A" w:rsidRPr="00D37F58" w:rsidRDefault="006E6C8A" w:rsidP="00E57DCB">
      <w:r w:rsidRPr="00D37F58">
        <w:t>5.8.4. При подаче обращения физическим лицом - личную подпись физического лица, при подаче обращения юридическим лицом - подпись руководителя юридического лица и печать юридического лица.</w:t>
      </w:r>
    </w:p>
    <w:p w:rsidR="006E6C8A" w:rsidRPr="00D37F58" w:rsidRDefault="006E6C8A" w:rsidP="00E57DCB">
      <w:r w:rsidRPr="00D37F58">
        <w:t>5.8.5. Дату.</w:t>
      </w:r>
    </w:p>
    <w:p w:rsidR="006E6C8A" w:rsidRPr="00D37F58" w:rsidRDefault="006E6C8A" w:rsidP="00E57DCB">
      <w:r w:rsidRPr="00D37F58">
        <w:t>5.9. К обращению могут быть приложены копии документов, подтверждающих изложенную в обращении информацию.</w:t>
      </w:r>
    </w:p>
    <w:p w:rsidR="006E6C8A" w:rsidRPr="00D37F58" w:rsidRDefault="006E6C8A" w:rsidP="00E57DCB">
      <w:r w:rsidRPr="00D37F58">
        <w:t>5.10. Права заявителей на получение информации и документов, необходимых для обоснования и рассмотрения обращения (жалобы).</w:t>
      </w:r>
    </w:p>
    <w:p w:rsidR="006E6C8A" w:rsidRPr="00D37F58" w:rsidRDefault="006E6C8A" w:rsidP="00E57DCB">
      <w:r w:rsidRPr="00D37F58">
        <w:t>При рассмотрении обращения (жалобы) заявитель имеет право:</w:t>
      </w:r>
    </w:p>
    <w:p w:rsidR="006E6C8A" w:rsidRPr="00D37F58" w:rsidRDefault="006E6C8A" w:rsidP="00E57DCB">
      <w:r w:rsidRPr="00D37F58">
        <w:t>5.10.1. Представлять дополнительные документы и материалы либо обращаться с просьбой об их истребовании.</w:t>
      </w:r>
    </w:p>
    <w:p w:rsidR="006E6C8A" w:rsidRPr="00D37F58" w:rsidRDefault="006E6C8A" w:rsidP="00E57DCB">
      <w:r w:rsidRPr="00D37F58">
        <w:t>5.10.2.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6C8A" w:rsidRPr="00D37F58" w:rsidRDefault="006E6C8A" w:rsidP="00E57DCB">
      <w:r w:rsidRPr="00D37F58">
        <w:t>5.11. В досудебном (внесудебном) порядке действия (бездействие) и решения должностных лиц органа муниципального земельного контроля, осуществляемые (принятые) в ходе исполнения муниципальной функции, могут быть обжалованы: главе администрации Березовского района, заместителю главы администрации Березовского района, по направлению деятельности (адреса и контактные телефоны указаны в пункте 2.1.2. административного регламента).</w:t>
      </w:r>
    </w:p>
    <w:p w:rsidR="006E6C8A" w:rsidRPr="00D37F58" w:rsidRDefault="006E6C8A" w:rsidP="00E57DCB">
      <w:r w:rsidRPr="00D37F58">
        <w:t>5.12. Обращение рассматривается в порядке, установленном Федеральным законом от 02 мая 2006 года</w:t>
      </w:r>
      <w:hyperlink r:id="rId65" w:history="1">
        <w:r w:rsidR="00D37F58" w:rsidRPr="00845A52">
          <w:rPr>
            <w:rStyle w:val="a3"/>
            <w:rFonts w:cs="Arial"/>
            <w:szCs w:val="28"/>
          </w:rPr>
          <w:t xml:space="preserve">№ </w:t>
        </w:r>
        <w:r w:rsidRPr="00845A52">
          <w:rPr>
            <w:rStyle w:val="a3"/>
            <w:rFonts w:cs="Arial"/>
            <w:szCs w:val="28"/>
          </w:rPr>
          <w:t xml:space="preserve">59-ФЗ </w:t>
        </w:r>
        <w:r w:rsidR="00D37F58" w:rsidRPr="00845A52">
          <w:rPr>
            <w:rStyle w:val="a3"/>
            <w:rFonts w:cs="Arial"/>
            <w:szCs w:val="28"/>
          </w:rPr>
          <w:t>«</w:t>
        </w:r>
        <w:r w:rsidRPr="00845A52">
          <w:rPr>
            <w:rStyle w:val="a3"/>
            <w:rFonts w:cs="Arial"/>
            <w:szCs w:val="28"/>
          </w:rPr>
          <w:t>О порядке</w:t>
        </w:r>
      </w:hyperlink>
      <w:r w:rsidRPr="00D37F58">
        <w:t xml:space="preserve"> рассмотрения обращений граждан Российской Федерации</w:t>
      </w:r>
      <w:r w:rsidR="00D37F58" w:rsidRPr="00D37F58">
        <w:t>»</w:t>
      </w:r>
      <w:r w:rsidRPr="00D37F58">
        <w:t>.</w:t>
      </w:r>
    </w:p>
    <w:p w:rsidR="006E6C8A" w:rsidRPr="00D37F58" w:rsidRDefault="006E6C8A" w:rsidP="00E57DCB">
      <w:r w:rsidRPr="00D37F58">
        <w:t>5.13. Письменный ответ направляется заявителю не позднее 30 дней со дня регистрации письменного обращения в Администрацию.</w:t>
      </w:r>
    </w:p>
    <w:p w:rsidR="006E6C8A" w:rsidRPr="00D37F58" w:rsidRDefault="006E6C8A" w:rsidP="00E57DCB">
      <w:r w:rsidRPr="00D37F58">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6E6C8A" w:rsidRPr="00D37F58" w:rsidRDefault="006E6C8A" w:rsidP="00E57DCB">
      <w:r w:rsidRPr="00D37F58">
        <w:t>5.14. Результатом досудебного (внесудебного) обжалования являются:</w:t>
      </w:r>
    </w:p>
    <w:p w:rsidR="006E6C8A" w:rsidRPr="00D37F58" w:rsidRDefault="006E6C8A" w:rsidP="00E57DCB">
      <w:r w:rsidRPr="00D37F58">
        <w:t>5.14.1. Признание обращения (жалобы) обоснованным.</w:t>
      </w:r>
    </w:p>
    <w:p w:rsidR="006E6C8A" w:rsidRPr="00D37F58" w:rsidRDefault="006E6C8A" w:rsidP="00E57DCB">
      <w:r w:rsidRPr="00D37F58">
        <w:t>5.14.2. Признание обращения (жалобы) необоснованным.</w:t>
      </w:r>
    </w:p>
    <w:p w:rsidR="006E6C8A" w:rsidRPr="00D37F58" w:rsidRDefault="006E6C8A" w:rsidP="00E57DCB">
      <w:r w:rsidRPr="00D37F58">
        <w:t>5.15.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6E6C8A" w:rsidRPr="00D37F58" w:rsidRDefault="006E6C8A" w:rsidP="00E57DCB">
      <w:r w:rsidRPr="00D37F58">
        <w:t>5.16.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6E6C8A" w:rsidRPr="00D37F58" w:rsidRDefault="006E6C8A" w:rsidP="00E57DCB">
      <w:r w:rsidRPr="00D37F58">
        <w:t>5.17.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6E6C8A" w:rsidRPr="00D37F58" w:rsidRDefault="006E6C8A" w:rsidP="00E57DCB">
      <w:r w:rsidRPr="00D37F58">
        <w:lastRenderedPageBreak/>
        <w:t>5.18. Граждане и юридические лица вправе обжаловать действия (бездействие), решения должностных лиц органа муниципального земельного контроля, осуществляемые (принятые) в ходе исполнения муниципальной функции, в судебном порядке.</w:t>
      </w:r>
    </w:p>
    <w:p w:rsidR="00D37F58" w:rsidRPr="00D37F58" w:rsidRDefault="006E6C8A" w:rsidP="00E57DCB">
      <w:r w:rsidRPr="00D37F58">
        <w:t>5.19. Сроки обжалования, юрисдикция суда и порядок оформления соответствующих заявлений устанавливаются законодательством Российской Федерации.</w:t>
      </w:r>
    </w:p>
    <w:p w:rsidR="00D37F58" w:rsidRPr="00D37F58" w:rsidRDefault="00D37F58" w:rsidP="006E6C8A">
      <w:pPr>
        <w:widowControl w:val="0"/>
        <w:autoSpaceDE w:val="0"/>
        <w:autoSpaceDN w:val="0"/>
        <w:adjustRightInd w:val="0"/>
        <w:ind w:firstLine="709"/>
        <w:rPr>
          <w:rFonts w:cs="Arial"/>
          <w:szCs w:val="28"/>
        </w:rPr>
      </w:pPr>
    </w:p>
    <w:p w:rsidR="00D37F58" w:rsidRPr="00D37F58" w:rsidRDefault="00D37F58" w:rsidP="006E6C8A">
      <w:pPr>
        <w:widowControl w:val="0"/>
        <w:autoSpaceDE w:val="0"/>
        <w:autoSpaceDN w:val="0"/>
        <w:adjustRightInd w:val="0"/>
        <w:ind w:firstLine="709"/>
        <w:rPr>
          <w:rFonts w:cs="Arial"/>
          <w:szCs w:val="28"/>
        </w:rPr>
      </w:pPr>
    </w:p>
    <w:p w:rsidR="00D37F58" w:rsidRPr="00E57DCB" w:rsidRDefault="0092031A" w:rsidP="0092031A">
      <w:pPr>
        <w:ind w:left="567" w:firstLine="0"/>
        <w:jc w:val="right"/>
        <w:rPr>
          <w:b/>
          <w:sz w:val="32"/>
          <w:szCs w:val="32"/>
        </w:rPr>
      </w:pPr>
      <w:r>
        <w:br w:type="page"/>
      </w:r>
    </w:p>
    <w:p w:rsidR="00E57DCB" w:rsidRPr="00E57DCB" w:rsidRDefault="00E57DCB" w:rsidP="0092031A">
      <w:pPr>
        <w:ind w:left="567" w:firstLine="0"/>
        <w:jc w:val="right"/>
        <w:rPr>
          <w:rFonts w:cs="Arial"/>
          <w:b/>
          <w:bCs/>
          <w:kern w:val="28"/>
          <w:sz w:val="32"/>
          <w:szCs w:val="32"/>
        </w:rPr>
      </w:pPr>
    </w:p>
    <w:p w:rsidR="006E6C8A" w:rsidRPr="00E57DCB" w:rsidRDefault="006E6C8A" w:rsidP="0092031A">
      <w:pPr>
        <w:ind w:left="567" w:firstLine="0"/>
        <w:jc w:val="right"/>
        <w:rPr>
          <w:rFonts w:cs="Arial"/>
          <w:b/>
          <w:bCs/>
          <w:kern w:val="28"/>
          <w:sz w:val="32"/>
          <w:szCs w:val="32"/>
        </w:rPr>
      </w:pPr>
      <w:r w:rsidRPr="00E57DCB">
        <w:rPr>
          <w:rFonts w:cs="Arial"/>
          <w:b/>
          <w:bCs/>
          <w:kern w:val="28"/>
          <w:sz w:val="32"/>
          <w:szCs w:val="32"/>
        </w:rPr>
        <w:t>Приложение 1</w:t>
      </w:r>
    </w:p>
    <w:p w:rsidR="00D37F58" w:rsidRPr="00E57DCB" w:rsidRDefault="006E6C8A" w:rsidP="0092031A">
      <w:pPr>
        <w:ind w:left="567" w:firstLine="0"/>
        <w:jc w:val="right"/>
        <w:rPr>
          <w:rFonts w:cs="Arial"/>
          <w:b/>
          <w:bCs/>
          <w:kern w:val="28"/>
          <w:sz w:val="32"/>
          <w:szCs w:val="32"/>
        </w:rPr>
      </w:pPr>
      <w:r w:rsidRPr="00E57DCB">
        <w:rPr>
          <w:rFonts w:cs="Arial"/>
          <w:b/>
          <w:bCs/>
          <w:kern w:val="28"/>
          <w:sz w:val="32"/>
          <w:szCs w:val="32"/>
        </w:rPr>
        <w:t>к административному регламенту исполнения</w:t>
      </w:r>
    </w:p>
    <w:p w:rsidR="00D37F58" w:rsidRPr="00E57DCB" w:rsidRDefault="006E6C8A" w:rsidP="0092031A">
      <w:pPr>
        <w:ind w:left="567" w:firstLine="0"/>
        <w:jc w:val="right"/>
        <w:rPr>
          <w:rFonts w:cs="Arial"/>
          <w:b/>
          <w:bCs/>
          <w:kern w:val="28"/>
          <w:sz w:val="32"/>
          <w:szCs w:val="32"/>
        </w:rPr>
      </w:pPr>
      <w:r w:rsidRPr="00E57DCB">
        <w:rPr>
          <w:rFonts w:cs="Arial"/>
          <w:b/>
          <w:bCs/>
          <w:kern w:val="28"/>
          <w:sz w:val="32"/>
          <w:szCs w:val="32"/>
        </w:rPr>
        <w:t xml:space="preserve">муниципальной функции </w:t>
      </w:r>
      <w:r w:rsidR="00D37F58" w:rsidRPr="00E57DCB">
        <w:rPr>
          <w:rFonts w:cs="Arial"/>
          <w:b/>
          <w:bCs/>
          <w:kern w:val="28"/>
          <w:sz w:val="32"/>
          <w:szCs w:val="32"/>
        </w:rPr>
        <w:t>«</w:t>
      </w:r>
      <w:r w:rsidRPr="00E57DCB">
        <w:rPr>
          <w:rFonts w:cs="Arial"/>
          <w:b/>
          <w:bCs/>
          <w:kern w:val="28"/>
          <w:sz w:val="32"/>
          <w:szCs w:val="32"/>
        </w:rPr>
        <w:t>Осуществление</w:t>
      </w:r>
    </w:p>
    <w:p w:rsidR="006E6C8A" w:rsidRPr="00E57DCB" w:rsidRDefault="006E6C8A" w:rsidP="0092031A">
      <w:pPr>
        <w:ind w:left="567" w:firstLine="0"/>
        <w:jc w:val="right"/>
        <w:rPr>
          <w:rFonts w:cs="Arial"/>
          <w:b/>
          <w:bCs/>
          <w:kern w:val="28"/>
          <w:sz w:val="32"/>
          <w:szCs w:val="32"/>
        </w:rPr>
      </w:pPr>
      <w:r w:rsidRPr="00E57DCB">
        <w:rPr>
          <w:rFonts w:cs="Arial"/>
          <w:b/>
          <w:bCs/>
          <w:kern w:val="28"/>
          <w:sz w:val="32"/>
          <w:szCs w:val="32"/>
        </w:rPr>
        <w:t>муниципального земельного контроля</w:t>
      </w:r>
    </w:p>
    <w:p w:rsidR="00D37F58" w:rsidRPr="00E57DCB" w:rsidRDefault="006E6C8A" w:rsidP="0092031A">
      <w:pPr>
        <w:ind w:left="567" w:firstLine="0"/>
        <w:jc w:val="right"/>
        <w:rPr>
          <w:rFonts w:cs="Arial"/>
          <w:b/>
          <w:bCs/>
          <w:kern w:val="28"/>
          <w:sz w:val="32"/>
          <w:szCs w:val="32"/>
        </w:rPr>
      </w:pPr>
      <w:r w:rsidRPr="00E57DCB">
        <w:rPr>
          <w:rFonts w:cs="Arial"/>
          <w:b/>
          <w:bCs/>
          <w:kern w:val="28"/>
          <w:sz w:val="32"/>
          <w:szCs w:val="32"/>
        </w:rPr>
        <w:t>за использованием земель межселенной</w:t>
      </w:r>
    </w:p>
    <w:p w:rsidR="006E6C8A" w:rsidRPr="00E57DCB" w:rsidRDefault="006E6C8A" w:rsidP="0092031A">
      <w:pPr>
        <w:ind w:left="567" w:firstLine="0"/>
        <w:jc w:val="right"/>
        <w:rPr>
          <w:rFonts w:cs="Arial"/>
          <w:b/>
          <w:bCs/>
          <w:kern w:val="28"/>
          <w:sz w:val="32"/>
          <w:szCs w:val="32"/>
        </w:rPr>
      </w:pPr>
      <w:r w:rsidRPr="00E57DCB">
        <w:rPr>
          <w:rFonts w:cs="Arial"/>
          <w:b/>
          <w:bCs/>
          <w:kern w:val="28"/>
          <w:sz w:val="32"/>
          <w:szCs w:val="32"/>
        </w:rPr>
        <w:t>территории в границах Березовского района</w:t>
      </w:r>
      <w:r w:rsidR="00D37F58" w:rsidRPr="00E57DCB">
        <w:rPr>
          <w:rFonts w:cs="Arial"/>
          <w:b/>
          <w:bCs/>
          <w:kern w:val="28"/>
          <w:sz w:val="32"/>
          <w:szCs w:val="32"/>
        </w:rPr>
        <w:t>»</w:t>
      </w:r>
    </w:p>
    <w:p w:rsidR="006E6C8A" w:rsidRPr="00E57DCB" w:rsidRDefault="006E6C8A" w:rsidP="0092031A">
      <w:pPr>
        <w:ind w:left="567" w:firstLine="0"/>
        <w:jc w:val="right"/>
        <w:rPr>
          <w:rFonts w:cs="Arial"/>
          <w:b/>
          <w:bCs/>
          <w:kern w:val="28"/>
          <w:sz w:val="32"/>
          <w:szCs w:val="32"/>
        </w:rPr>
      </w:pPr>
    </w:p>
    <w:p w:rsidR="00E57DCB" w:rsidRPr="00E57DCB" w:rsidRDefault="00E57DCB" w:rsidP="0092031A">
      <w:pPr>
        <w:ind w:left="567" w:firstLine="0"/>
        <w:jc w:val="right"/>
        <w:rPr>
          <w:rFonts w:cs="Arial"/>
          <w:b/>
          <w:bCs/>
          <w:kern w:val="28"/>
          <w:sz w:val="32"/>
          <w:szCs w:val="32"/>
        </w:rPr>
      </w:pPr>
    </w:p>
    <w:p w:rsidR="006E6C8A" w:rsidRPr="0092031A" w:rsidRDefault="006E6C8A" w:rsidP="0092031A">
      <w:pPr>
        <w:pStyle w:val="ConsPlusNonformat"/>
        <w:ind w:firstLine="709"/>
        <w:jc w:val="center"/>
        <w:rPr>
          <w:rFonts w:ascii="Arial" w:hAnsi="Arial" w:cs="Arial"/>
          <w:b/>
          <w:bCs/>
          <w:iCs/>
          <w:sz w:val="30"/>
          <w:szCs w:val="28"/>
        </w:rPr>
      </w:pPr>
      <w:bookmarkStart w:id="19" w:name="Par341"/>
      <w:bookmarkEnd w:id="19"/>
      <w:r w:rsidRPr="0092031A">
        <w:rPr>
          <w:rFonts w:ascii="Arial" w:hAnsi="Arial" w:cs="Arial"/>
          <w:b/>
          <w:bCs/>
          <w:iCs/>
          <w:sz w:val="30"/>
          <w:szCs w:val="28"/>
        </w:rPr>
        <w:t>Акт проверки органом муниципального земельного контроляюридического лица, индивидуального предпринимателя, гражданина</w:t>
      </w:r>
    </w:p>
    <w:p w:rsidR="00D37F58" w:rsidRPr="00D37F58" w:rsidRDefault="00D37F58" w:rsidP="006E6C8A">
      <w:pPr>
        <w:pStyle w:val="ConsPlusNonformat"/>
        <w:ind w:firstLine="709"/>
        <w:rPr>
          <w:rFonts w:ascii="Arial" w:hAnsi="Arial" w:cs="Arial"/>
          <w:sz w:val="24"/>
          <w:szCs w:val="28"/>
        </w:rPr>
      </w:pPr>
    </w:p>
    <w:p w:rsidR="006E6C8A" w:rsidRPr="00D37F58" w:rsidRDefault="00D37F58" w:rsidP="001C01A1">
      <w:r w:rsidRPr="00D37F58">
        <w:t xml:space="preserve">№ </w:t>
      </w:r>
      <w:r w:rsidR="006E6C8A" w:rsidRPr="00D37F58">
        <w:t xml:space="preserve">________ </w:t>
      </w:r>
      <w:r w:rsidRPr="00D37F58">
        <w:t>«</w:t>
      </w:r>
      <w:r w:rsidR="006E6C8A" w:rsidRPr="00D37F58">
        <w:t>__</w:t>
      </w:r>
      <w:r w:rsidRPr="00D37F58">
        <w:t>»</w:t>
      </w:r>
      <w:r w:rsidR="006E6C8A" w:rsidRPr="00D37F58">
        <w:t xml:space="preserve"> ______________ 20__ г. по адресу:</w:t>
      </w:r>
    </w:p>
    <w:p w:rsidR="00D37F58" w:rsidRPr="00D37F58" w:rsidRDefault="006E6C8A" w:rsidP="001C01A1">
      <w:r w:rsidRPr="00D37F58">
        <w:t>________________________________________________________</w:t>
      </w:r>
      <w:r w:rsidR="001C01A1">
        <w:t>___</w:t>
      </w:r>
      <w:r w:rsidRPr="00D37F58">
        <w:t>_______</w:t>
      </w:r>
      <w:r w:rsidR="001C01A1">
        <w:t>_</w:t>
      </w:r>
      <w:r w:rsidRPr="00D37F58">
        <w:t>__</w:t>
      </w:r>
    </w:p>
    <w:p w:rsidR="006E6C8A" w:rsidRDefault="006E6C8A" w:rsidP="001C01A1">
      <w:pPr>
        <w:jc w:val="center"/>
        <w:rPr>
          <w:sz w:val="20"/>
          <w:szCs w:val="20"/>
        </w:rPr>
      </w:pPr>
      <w:r w:rsidRPr="001C01A1">
        <w:rPr>
          <w:sz w:val="20"/>
          <w:szCs w:val="20"/>
        </w:rPr>
        <w:t>(место проведения проверки)</w:t>
      </w:r>
    </w:p>
    <w:p w:rsidR="006E6C8A" w:rsidRPr="00D37F58" w:rsidRDefault="006E6C8A" w:rsidP="001C01A1">
      <w:r w:rsidRPr="00D37F58">
        <w:t>На основании:</w:t>
      </w:r>
    </w:p>
    <w:p w:rsidR="006E6C8A" w:rsidRPr="00D37F58" w:rsidRDefault="006E6C8A" w:rsidP="00D626E4">
      <w:pPr>
        <w:ind w:firstLine="0"/>
      </w:pPr>
      <w:r w:rsidRPr="00D37F58">
        <w:t>__________________________________________________________</w:t>
      </w:r>
      <w:r w:rsidR="001C01A1">
        <w:t>___</w:t>
      </w:r>
      <w:r w:rsidRPr="00D37F58">
        <w:t>___</w:t>
      </w:r>
      <w:r w:rsidR="00D626E4">
        <w:t>____</w:t>
      </w:r>
      <w:r w:rsidRPr="00D37F58">
        <w:t>_</w:t>
      </w:r>
      <w:r w:rsidR="00D626E4">
        <w:t>_</w:t>
      </w:r>
      <w:r w:rsidRPr="00D37F58">
        <w:t>_</w:t>
      </w:r>
      <w:r w:rsidR="001C01A1">
        <w:t>_</w:t>
      </w:r>
      <w:r w:rsidRPr="00D37F58">
        <w:t>__</w:t>
      </w:r>
    </w:p>
    <w:p w:rsidR="00D37F58" w:rsidRPr="00D37F58" w:rsidRDefault="006E6C8A" w:rsidP="00D626E4">
      <w:pPr>
        <w:ind w:firstLine="0"/>
      </w:pPr>
      <w:r w:rsidRPr="00D37F58">
        <w:t>____________________________________________________________</w:t>
      </w:r>
      <w:r w:rsidR="001C01A1">
        <w:t>___</w:t>
      </w:r>
      <w:r w:rsidRPr="00D37F58">
        <w:t>___</w:t>
      </w:r>
      <w:r w:rsidR="00D626E4">
        <w:t>_____</w:t>
      </w:r>
      <w:r w:rsidR="001C01A1">
        <w:t>_</w:t>
      </w:r>
      <w:r w:rsidRPr="00D37F58">
        <w:t>__</w:t>
      </w:r>
    </w:p>
    <w:p w:rsidR="006E6C8A" w:rsidRPr="001C01A1" w:rsidRDefault="006E6C8A" w:rsidP="001C01A1">
      <w:pPr>
        <w:jc w:val="center"/>
        <w:rPr>
          <w:sz w:val="20"/>
          <w:szCs w:val="20"/>
        </w:rPr>
      </w:pPr>
      <w:r w:rsidRPr="001C01A1">
        <w:rPr>
          <w:sz w:val="20"/>
          <w:szCs w:val="20"/>
        </w:rPr>
        <w:t>(вид документа с указанием реквизитов (номер, дата), фамилии, имени, отчества (в случае, если имеется), должность руководителя органамуниципального образования, издавшего распоряжение о проведении проверки)</w:t>
      </w:r>
    </w:p>
    <w:p w:rsidR="006E6C8A" w:rsidRPr="00D37F58" w:rsidRDefault="006E6C8A" w:rsidP="001C01A1">
      <w:r w:rsidRPr="00D37F58">
        <w:t>была проведена проверка в отношении:</w:t>
      </w:r>
    </w:p>
    <w:p w:rsidR="006E6C8A" w:rsidRPr="00D37F58" w:rsidRDefault="006E6C8A" w:rsidP="00D626E4">
      <w:pPr>
        <w:ind w:firstLine="0"/>
      </w:pPr>
      <w:r w:rsidRPr="00D37F58">
        <w:t>____________________________________________________________</w:t>
      </w:r>
      <w:r w:rsidR="001C01A1">
        <w:t>___</w:t>
      </w:r>
      <w:r w:rsidRPr="00D37F58">
        <w:t>___</w:t>
      </w:r>
      <w:r w:rsidR="001C01A1">
        <w:t>_</w:t>
      </w:r>
      <w:r w:rsidR="00D626E4">
        <w:t>_____</w:t>
      </w:r>
      <w:r w:rsidRPr="00D37F58">
        <w:t>__</w:t>
      </w:r>
    </w:p>
    <w:p w:rsidR="00D37F58" w:rsidRPr="00D37F58" w:rsidRDefault="006E6C8A" w:rsidP="00D626E4">
      <w:pPr>
        <w:ind w:firstLine="0"/>
      </w:pPr>
      <w:r w:rsidRPr="00D37F58">
        <w:t>____________________________________________________________</w:t>
      </w:r>
      <w:r w:rsidR="001C01A1">
        <w:t>___</w:t>
      </w:r>
      <w:r w:rsidRPr="00D37F58">
        <w:t>___</w:t>
      </w:r>
      <w:r w:rsidR="00D626E4">
        <w:t>_____</w:t>
      </w:r>
      <w:r w:rsidRPr="00D37F58">
        <w:t>_</w:t>
      </w:r>
      <w:r w:rsidR="001C01A1">
        <w:t>_</w:t>
      </w:r>
      <w:r w:rsidRPr="00D37F58">
        <w:t>_</w:t>
      </w:r>
    </w:p>
    <w:p w:rsidR="006E6C8A" w:rsidRPr="001C01A1" w:rsidRDefault="006E6C8A" w:rsidP="001C01A1">
      <w:pPr>
        <w:jc w:val="center"/>
        <w:rPr>
          <w:rFonts w:cs="Arial"/>
          <w:sz w:val="20"/>
          <w:szCs w:val="20"/>
        </w:rPr>
      </w:pPr>
      <w:r w:rsidRPr="001C01A1">
        <w:rPr>
          <w:rFonts w:cs="Arial"/>
          <w:sz w:val="20"/>
          <w:szCs w:val="20"/>
        </w:rPr>
        <w:t>(полное и (в случае, если имеется) сокращенное наименование, в том числефирменное наименование юридического лица, фамилия, имя и (в случае, если имеется) отчество индивидуального предпринимателя)</w:t>
      </w:r>
    </w:p>
    <w:p w:rsidR="006E6C8A" w:rsidRPr="00D37F58" w:rsidRDefault="001C01A1" w:rsidP="001C01A1">
      <w:pPr>
        <w:ind w:left="567" w:firstLine="0"/>
        <w:rPr>
          <w:rFonts w:cs="Arial"/>
          <w:szCs w:val="28"/>
        </w:rPr>
      </w:pPr>
      <w:r>
        <w:rPr>
          <w:rFonts w:cs="Arial"/>
          <w:szCs w:val="28"/>
        </w:rPr>
        <w:t xml:space="preserve">Продолжительность </w:t>
      </w:r>
      <w:r w:rsidR="00D626E4">
        <w:rPr>
          <w:rFonts w:cs="Arial"/>
          <w:szCs w:val="28"/>
        </w:rPr>
        <w:t>проверки:___</w:t>
      </w:r>
      <w:r w:rsidR="006E6C8A" w:rsidRPr="00D37F58">
        <w:rPr>
          <w:rFonts w:cs="Arial"/>
          <w:szCs w:val="28"/>
        </w:rPr>
        <w:t>_____________________________________________________</w:t>
      </w:r>
      <w:r>
        <w:rPr>
          <w:rFonts w:cs="Arial"/>
          <w:szCs w:val="28"/>
        </w:rPr>
        <w:t>___</w:t>
      </w:r>
      <w:r w:rsidR="006E6C8A" w:rsidRPr="00D37F58">
        <w:rPr>
          <w:rFonts w:cs="Arial"/>
          <w:szCs w:val="28"/>
        </w:rPr>
        <w:t>__</w:t>
      </w:r>
    </w:p>
    <w:p w:rsidR="006E6C8A" w:rsidRPr="00D37F58" w:rsidRDefault="006E6C8A" w:rsidP="001C01A1">
      <w:pPr>
        <w:ind w:left="567" w:firstLine="0"/>
        <w:rPr>
          <w:rFonts w:cs="Arial"/>
          <w:szCs w:val="28"/>
        </w:rPr>
      </w:pPr>
      <w:r w:rsidRPr="00D37F58">
        <w:rPr>
          <w:rFonts w:cs="Arial"/>
          <w:szCs w:val="28"/>
        </w:rPr>
        <w:t>А</w:t>
      </w:r>
      <w:r w:rsidR="00D626E4">
        <w:rPr>
          <w:rFonts w:cs="Arial"/>
          <w:szCs w:val="28"/>
        </w:rPr>
        <w:t>кт составлен:</w:t>
      </w:r>
      <w:r w:rsidR="001C01A1">
        <w:rPr>
          <w:rFonts w:cs="Arial"/>
          <w:szCs w:val="28"/>
        </w:rPr>
        <w:t>______________</w:t>
      </w:r>
      <w:r w:rsidRPr="00D37F58">
        <w:rPr>
          <w:rFonts w:cs="Arial"/>
          <w:szCs w:val="28"/>
        </w:rPr>
        <w:t>_________________</w:t>
      </w:r>
      <w:r w:rsidR="00D626E4">
        <w:rPr>
          <w:rFonts w:cs="Arial"/>
          <w:szCs w:val="28"/>
        </w:rPr>
        <w:t>_____________________________</w:t>
      </w:r>
    </w:p>
    <w:p w:rsidR="00D37F58" w:rsidRPr="00D37F58" w:rsidRDefault="006E6C8A" w:rsidP="00D626E4">
      <w:pPr>
        <w:ind w:firstLine="0"/>
        <w:rPr>
          <w:rFonts w:cs="Arial"/>
          <w:szCs w:val="28"/>
        </w:rPr>
      </w:pPr>
      <w:r w:rsidRPr="00D37F58">
        <w:rPr>
          <w:rFonts w:cs="Arial"/>
          <w:szCs w:val="28"/>
        </w:rPr>
        <w:t>_____________________________________________________________</w:t>
      </w:r>
      <w:r w:rsidR="001C01A1">
        <w:rPr>
          <w:rFonts w:cs="Arial"/>
          <w:szCs w:val="28"/>
        </w:rPr>
        <w:t>___</w:t>
      </w:r>
      <w:r w:rsidRPr="00D37F58">
        <w:rPr>
          <w:rFonts w:cs="Arial"/>
          <w:szCs w:val="28"/>
        </w:rPr>
        <w:t>_</w:t>
      </w:r>
      <w:r w:rsidR="00D626E4">
        <w:rPr>
          <w:rFonts w:cs="Arial"/>
          <w:szCs w:val="28"/>
        </w:rPr>
        <w:t>_____</w:t>
      </w:r>
      <w:r w:rsidRPr="00D37F58">
        <w:rPr>
          <w:rFonts w:cs="Arial"/>
          <w:szCs w:val="28"/>
        </w:rPr>
        <w:t>__</w:t>
      </w:r>
      <w:r w:rsidR="001C01A1">
        <w:rPr>
          <w:rFonts w:cs="Arial"/>
          <w:szCs w:val="28"/>
        </w:rPr>
        <w:t>_</w:t>
      </w:r>
      <w:r w:rsidRPr="00D37F58">
        <w:rPr>
          <w:rFonts w:cs="Arial"/>
          <w:szCs w:val="28"/>
        </w:rPr>
        <w:t>_</w:t>
      </w:r>
    </w:p>
    <w:p w:rsidR="006E6C8A" w:rsidRPr="001C01A1" w:rsidRDefault="006E6C8A" w:rsidP="001C01A1">
      <w:pPr>
        <w:jc w:val="center"/>
        <w:rPr>
          <w:rFonts w:cs="Arial"/>
          <w:sz w:val="20"/>
          <w:szCs w:val="20"/>
        </w:rPr>
      </w:pPr>
      <w:r w:rsidRPr="001C01A1">
        <w:rPr>
          <w:rFonts w:cs="Arial"/>
          <w:sz w:val="20"/>
          <w:szCs w:val="20"/>
        </w:rPr>
        <w:t>(наименование органа муниципального контроля)</w:t>
      </w:r>
    </w:p>
    <w:p w:rsidR="00D37F58" w:rsidRPr="00D37F58" w:rsidRDefault="006E6C8A" w:rsidP="00196082">
      <w:pPr>
        <w:rPr>
          <w:rFonts w:cs="Arial"/>
          <w:szCs w:val="28"/>
        </w:rPr>
      </w:pPr>
      <w:r w:rsidRPr="00D37F58">
        <w:rPr>
          <w:rFonts w:cs="Arial"/>
          <w:szCs w:val="28"/>
        </w:rPr>
        <w:t xml:space="preserve">С копией распоряжения о проведении проверки </w:t>
      </w:r>
      <w:proofErr w:type="gramStart"/>
      <w:r w:rsidRPr="00D37F58">
        <w:rPr>
          <w:rFonts w:cs="Arial"/>
          <w:szCs w:val="28"/>
        </w:rPr>
        <w:t>ознакомлен</w:t>
      </w:r>
      <w:proofErr w:type="gramEnd"/>
      <w:r w:rsidRPr="00D37F58">
        <w:rPr>
          <w:rFonts w:cs="Arial"/>
          <w:szCs w:val="28"/>
        </w:rPr>
        <w:t>:_______________________________________________________________</w:t>
      </w:r>
    </w:p>
    <w:p w:rsidR="006E6C8A" w:rsidRPr="001C01A1" w:rsidRDefault="006E6C8A" w:rsidP="001C01A1">
      <w:pPr>
        <w:jc w:val="center"/>
        <w:rPr>
          <w:rFonts w:cs="Arial"/>
          <w:sz w:val="20"/>
          <w:szCs w:val="20"/>
        </w:rPr>
      </w:pPr>
      <w:r w:rsidRPr="001C01A1">
        <w:rPr>
          <w:rFonts w:cs="Arial"/>
          <w:sz w:val="20"/>
          <w:szCs w:val="20"/>
        </w:rPr>
        <w:t>(заполняется при проведении выездной проверки)</w:t>
      </w:r>
    </w:p>
    <w:p w:rsidR="00D37F58" w:rsidRPr="00D37F58" w:rsidRDefault="006E6C8A" w:rsidP="00196082">
      <w:pPr>
        <w:ind w:firstLine="0"/>
        <w:rPr>
          <w:rFonts w:cs="Arial"/>
          <w:szCs w:val="28"/>
        </w:rPr>
      </w:pPr>
      <w:r w:rsidRPr="00D37F58">
        <w:rPr>
          <w:rFonts w:cs="Arial"/>
          <w:szCs w:val="28"/>
        </w:rPr>
        <w:t>________________________________________________________________</w:t>
      </w:r>
      <w:r w:rsidR="001C01A1">
        <w:rPr>
          <w:rFonts w:cs="Arial"/>
          <w:szCs w:val="28"/>
        </w:rPr>
        <w:t>__</w:t>
      </w:r>
      <w:r w:rsidR="00D626E4">
        <w:rPr>
          <w:rFonts w:cs="Arial"/>
          <w:szCs w:val="28"/>
        </w:rPr>
        <w:t>____</w:t>
      </w:r>
      <w:r w:rsidR="001C01A1">
        <w:rPr>
          <w:rFonts w:cs="Arial"/>
          <w:szCs w:val="28"/>
        </w:rPr>
        <w:t>__</w:t>
      </w:r>
      <w:r w:rsidRPr="00D37F58">
        <w:rPr>
          <w:rFonts w:cs="Arial"/>
          <w:szCs w:val="28"/>
        </w:rPr>
        <w:t>_</w:t>
      </w:r>
    </w:p>
    <w:p w:rsidR="006E6C8A" w:rsidRPr="001C01A1" w:rsidRDefault="006E6C8A" w:rsidP="001C01A1">
      <w:pPr>
        <w:jc w:val="center"/>
        <w:rPr>
          <w:rFonts w:cs="Arial"/>
          <w:sz w:val="20"/>
          <w:szCs w:val="20"/>
        </w:rPr>
      </w:pPr>
      <w:r w:rsidRPr="001C01A1">
        <w:rPr>
          <w:rFonts w:cs="Arial"/>
          <w:sz w:val="20"/>
          <w:szCs w:val="20"/>
        </w:rPr>
        <w:t>(фамилии, имена, отчества (в случае, если имеется), подпись, дата, время)</w:t>
      </w:r>
    </w:p>
    <w:p w:rsidR="006E6C8A" w:rsidRPr="00D37F58" w:rsidRDefault="006E6C8A" w:rsidP="001C01A1">
      <w:pPr>
        <w:rPr>
          <w:rFonts w:cs="Arial"/>
          <w:szCs w:val="28"/>
        </w:rPr>
      </w:pPr>
      <w:r w:rsidRPr="00D37F58">
        <w:rPr>
          <w:rFonts w:cs="Arial"/>
          <w:szCs w:val="28"/>
        </w:rPr>
        <w:t>Датаи номер решения прокурора (его заместителя) о согласовании проведения проверки:</w:t>
      </w:r>
    </w:p>
    <w:p w:rsidR="006E6C8A" w:rsidRPr="00D37F58" w:rsidRDefault="006E6C8A" w:rsidP="00196082">
      <w:pPr>
        <w:ind w:firstLine="0"/>
        <w:rPr>
          <w:rFonts w:cs="Arial"/>
          <w:szCs w:val="28"/>
        </w:rPr>
      </w:pPr>
      <w:r w:rsidRPr="00D37F58">
        <w:rPr>
          <w:rFonts w:cs="Arial"/>
          <w:szCs w:val="28"/>
        </w:rPr>
        <w:t>________________________________________________________________</w:t>
      </w:r>
      <w:r w:rsidR="001C01A1">
        <w:rPr>
          <w:rFonts w:cs="Arial"/>
          <w:szCs w:val="28"/>
        </w:rPr>
        <w:t>_</w:t>
      </w:r>
      <w:r w:rsidR="00D626E4">
        <w:rPr>
          <w:rFonts w:cs="Arial"/>
          <w:szCs w:val="28"/>
        </w:rPr>
        <w:t>____</w:t>
      </w:r>
      <w:r w:rsidR="001C01A1">
        <w:rPr>
          <w:rFonts w:cs="Arial"/>
          <w:szCs w:val="28"/>
        </w:rPr>
        <w:t>___</w:t>
      </w:r>
      <w:r w:rsidRPr="00D37F58">
        <w:rPr>
          <w:rFonts w:cs="Arial"/>
          <w:szCs w:val="28"/>
        </w:rPr>
        <w:t>_</w:t>
      </w:r>
    </w:p>
    <w:p w:rsidR="006E6C8A" w:rsidRPr="00D37F58" w:rsidRDefault="006E6C8A" w:rsidP="00196082">
      <w:pPr>
        <w:ind w:firstLine="0"/>
        <w:rPr>
          <w:rFonts w:cs="Arial"/>
          <w:szCs w:val="28"/>
        </w:rPr>
      </w:pPr>
      <w:r w:rsidRPr="00D37F58">
        <w:rPr>
          <w:rFonts w:cs="Arial"/>
          <w:szCs w:val="28"/>
        </w:rPr>
        <w:t>_______________________________________________________________</w:t>
      </w:r>
      <w:r w:rsidR="001C01A1">
        <w:rPr>
          <w:rFonts w:cs="Arial"/>
          <w:szCs w:val="28"/>
        </w:rPr>
        <w:t>__</w:t>
      </w:r>
      <w:r w:rsidR="00D626E4">
        <w:rPr>
          <w:rFonts w:cs="Arial"/>
          <w:szCs w:val="28"/>
        </w:rPr>
        <w:t>____</w:t>
      </w:r>
      <w:r w:rsidR="001C01A1">
        <w:rPr>
          <w:rFonts w:cs="Arial"/>
          <w:szCs w:val="28"/>
        </w:rPr>
        <w:t>__</w:t>
      </w:r>
      <w:r w:rsidRPr="00D37F58">
        <w:rPr>
          <w:rFonts w:cs="Arial"/>
          <w:szCs w:val="28"/>
        </w:rPr>
        <w:t>__</w:t>
      </w:r>
    </w:p>
    <w:p w:rsidR="006E6C8A" w:rsidRPr="001C01A1" w:rsidRDefault="006E6C8A" w:rsidP="001C01A1">
      <w:pPr>
        <w:jc w:val="center"/>
        <w:rPr>
          <w:rFonts w:cs="Arial"/>
          <w:sz w:val="20"/>
          <w:szCs w:val="20"/>
        </w:rPr>
      </w:pPr>
      <w:r w:rsidRPr="001C01A1">
        <w:rPr>
          <w:rFonts w:cs="Arial"/>
          <w:sz w:val="20"/>
          <w:szCs w:val="20"/>
        </w:rPr>
        <w:t>(заполняется в случае проведения внеплановой проверки субъекта малого или среднего предпринимательства)</w:t>
      </w:r>
    </w:p>
    <w:p w:rsidR="006E6C8A" w:rsidRPr="00D37F58" w:rsidRDefault="006E6C8A" w:rsidP="001C01A1">
      <w:pPr>
        <w:rPr>
          <w:rFonts w:cs="Arial"/>
          <w:szCs w:val="28"/>
        </w:rPr>
      </w:pPr>
      <w:r w:rsidRPr="00D37F58">
        <w:rPr>
          <w:rFonts w:cs="Arial"/>
          <w:szCs w:val="28"/>
        </w:rPr>
        <w:t>Лицо (-а), проводившее проверку:</w:t>
      </w:r>
    </w:p>
    <w:p w:rsidR="006E6C8A" w:rsidRPr="00D37F58" w:rsidRDefault="006E6C8A" w:rsidP="00196082">
      <w:pPr>
        <w:ind w:firstLine="0"/>
        <w:rPr>
          <w:rFonts w:cs="Arial"/>
          <w:szCs w:val="28"/>
        </w:rPr>
      </w:pPr>
      <w:r w:rsidRPr="00D37F58">
        <w:rPr>
          <w:rFonts w:cs="Arial"/>
          <w:szCs w:val="28"/>
        </w:rPr>
        <w:t>________________________________________________________________</w:t>
      </w:r>
      <w:r w:rsidR="00D626E4">
        <w:rPr>
          <w:rFonts w:cs="Arial"/>
          <w:szCs w:val="28"/>
        </w:rPr>
        <w:t>____</w:t>
      </w:r>
      <w:r w:rsidR="001C01A1">
        <w:rPr>
          <w:rFonts w:cs="Arial"/>
          <w:szCs w:val="28"/>
        </w:rPr>
        <w:t>____</w:t>
      </w:r>
      <w:r w:rsidRPr="00D37F58">
        <w:rPr>
          <w:rFonts w:cs="Arial"/>
          <w:szCs w:val="28"/>
        </w:rPr>
        <w:t>_</w:t>
      </w:r>
    </w:p>
    <w:p w:rsidR="00D37F58" w:rsidRPr="00D37F58" w:rsidRDefault="00196082" w:rsidP="00196082">
      <w:pPr>
        <w:ind w:firstLine="0"/>
        <w:rPr>
          <w:rFonts w:cs="Arial"/>
          <w:szCs w:val="28"/>
        </w:rPr>
      </w:pPr>
      <w:r>
        <w:rPr>
          <w:rFonts w:cs="Arial"/>
          <w:szCs w:val="28"/>
        </w:rPr>
        <w:t>__</w:t>
      </w:r>
      <w:r w:rsidR="006E6C8A" w:rsidRPr="00D37F58">
        <w:rPr>
          <w:rFonts w:cs="Arial"/>
          <w:szCs w:val="28"/>
        </w:rPr>
        <w:t>____________________________________________________________</w:t>
      </w:r>
      <w:r w:rsidR="001C01A1">
        <w:rPr>
          <w:rFonts w:cs="Arial"/>
          <w:szCs w:val="28"/>
        </w:rPr>
        <w:t>__</w:t>
      </w:r>
      <w:r w:rsidR="00D626E4">
        <w:rPr>
          <w:rFonts w:cs="Arial"/>
          <w:szCs w:val="28"/>
        </w:rPr>
        <w:t>_____</w:t>
      </w:r>
      <w:bookmarkStart w:id="20" w:name="_GoBack"/>
      <w:bookmarkEnd w:id="20"/>
      <w:r w:rsidR="001C01A1">
        <w:rPr>
          <w:rFonts w:cs="Arial"/>
          <w:szCs w:val="28"/>
        </w:rPr>
        <w:t>__</w:t>
      </w:r>
      <w:r w:rsidR="006E6C8A" w:rsidRPr="00D37F58">
        <w:rPr>
          <w:rFonts w:cs="Arial"/>
          <w:szCs w:val="28"/>
        </w:rPr>
        <w:t>__</w:t>
      </w:r>
    </w:p>
    <w:p w:rsidR="006E6C8A" w:rsidRDefault="006E6C8A" w:rsidP="001C01A1">
      <w:pPr>
        <w:rPr>
          <w:rFonts w:cs="Arial"/>
          <w:sz w:val="20"/>
          <w:szCs w:val="20"/>
        </w:rPr>
      </w:pPr>
      <w:r w:rsidRPr="001C01A1">
        <w:rPr>
          <w:rFonts w:cs="Arial"/>
          <w:sz w:val="20"/>
          <w:szCs w:val="20"/>
        </w:rPr>
        <w:t xml:space="preserve">(фамилия, имя, отчество (в случае, если имеется), должность должностного лица (должностных лиц), проводившего(их) проверку; в случае привлечения кучастию к проверке экспертов, экспертных </w:t>
      </w:r>
      <w:r w:rsidRPr="001C01A1">
        <w:rPr>
          <w:rFonts w:cs="Arial"/>
          <w:sz w:val="20"/>
          <w:szCs w:val="20"/>
        </w:rPr>
        <w:lastRenderedPageBreak/>
        <w:t>организаций указываются фамилии, имена, отчества (в случае, если имеются), должности экспертов и/илинаименование экспертных организаций)</w:t>
      </w:r>
    </w:p>
    <w:p w:rsidR="001C01A1" w:rsidRPr="001C01A1" w:rsidRDefault="001C01A1" w:rsidP="001C01A1">
      <w:pPr>
        <w:rPr>
          <w:rFonts w:cs="Arial"/>
          <w:sz w:val="20"/>
          <w:szCs w:val="20"/>
        </w:rPr>
      </w:pPr>
    </w:p>
    <w:p w:rsidR="006E6C8A" w:rsidRPr="00D37F58" w:rsidRDefault="006E6C8A" w:rsidP="001C01A1">
      <w:pPr>
        <w:rPr>
          <w:rFonts w:cs="Arial"/>
          <w:szCs w:val="28"/>
        </w:rPr>
      </w:pPr>
      <w:r w:rsidRPr="00D37F58">
        <w:rPr>
          <w:rFonts w:cs="Arial"/>
          <w:szCs w:val="28"/>
        </w:rPr>
        <w:t>При проведении проверки присутствовали:</w:t>
      </w:r>
    </w:p>
    <w:p w:rsidR="006E6C8A" w:rsidRPr="00D37F58" w:rsidRDefault="006E6C8A" w:rsidP="00196082">
      <w:pPr>
        <w:ind w:firstLine="0"/>
        <w:rPr>
          <w:rFonts w:cs="Arial"/>
          <w:szCs w:val="28"/>
        </w:rPr>
      </w:pPr>
      <w:r w:rsidRPr="00D37F58">
        <w:rPr>
          <w:rFonts w:cs="Arial"/>
          <w:szCs w:val="28"/>
        </w:rPr>
        <w:t>_______________________________________________________________</w:t>
      </w:r>
      <w:r w:rsidR="001C01A1">
        <w:rPr>
          <w:rFonts w:cs="Arial"/>
          <w:szCs w:val="28"/>
        </w:rPr>
        <w:t>__</w:t>
      </w:r>
      <w:r w:rsidRPr="00D37F58">
        <w:rPr>
          <w:rFonts w:cs="Arial"/>
          <w:szCs w:val="28"/>
        </w:rPr>
        <w:t>_</w:t>
      </w:r>
      <w:r w:rsidR="00196082">
        <w:rPr>
          <w:rFonts w:cs="Arial"/>
          <w:szCs w:val="28"/>
        </w:rPr>
        <w:t>_____</w:t>
      </w:r>
      <w:r w:rsidR="001C01A1">
        <w:rPr>
          <w:rFonts w:cs="Arial"/>
          <w:szCs w:val="28"/>
        </w:rPr>
        <w:t>__</w:t>
      </w:r>
      <w:r w:rsidRPr="00D37F58">
        <w:rPr>
          <w:rFonts w:cs="Arial"/>
          <w:szCs w:val="28"/>
        </w:rPr>
        <w:t>_</w:t>
      </w:r>
    </w:p>
    <w:p w:rsidR="006E6C8A" w:rsidRPr="001C01A1" w:rsidRDefault="006E6C8A" w:rsidP="001C01A1">
      <w:pPr>
        <w:jc w:val="center"/>
        <w:rPr>
          <w:rFonts w:cs="Arial"/>
          <w:sz w:val="20"/>
          <w:szCs w:val="20"/>
        </w:rPr>
      </w:pPr>
      <w:r w:rsidRPr="001C01A1">
        <w:rPr>
          <w:rFonts w:cs="Arial"/>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представителяюридического лица, уполномоченного представителя индивидуального предпринимателя, присутствовавших при проведении мероприятийпо проверке)</w:t>
      </w:r>
    </w:p>
    <w:p w:rsidR="006E6C8A" w:rsidRPr="00D37F58" w:rsidRDefault="006E6C8A" w:rsidP="001C01A1">
      <w:pPr>
        <w:rPr>
          <w:rFonts w:cs="Arial"/>
          <w:szCs w:val="28"/>
        </w:rPr>
      </w:pPr>
      <w:r w:rsidRPr="00D37F58">
        <w:rPr>
          <w:rFonts w:cs="Arial"/>
          <w:szCs w:val="28"/>
        </w:rPr>
        <w:t>В ходе проведения проверки:</w:t>
      </w:r>
    </w:p>
    <w:p w:rsidR="006E6C8A" w:rsidRPr="00D37F58" w:rsidRDefault="006E6C8A" w:rsidP="001C01A1">
      <w:pPr>
        <w:rPr>
          <w:rFonts w:cs="Arial"/>
          <w:szCs w:val="28"/>
        </w:rPr>
      </w:pPr>
      <w:r w:rsidRPr="00D37F58">
        <w:rPr>
          <w:rFonts w:cs="Arial"/>
          <w:szCs w:val="28"/>
        </w:rPr>
        <w:t>выявленынарушенияобязательныхтребований или требований, установленных муниципальными правовыми актами:</w:t>
      </w:r>
    </w:p>
    <w:p w:rsidR="006E6C8A" w:rsidRPr="00D37F58" w:rsidRDefault="006E6C8A" w:rsidP="00196082">
      <w:pPr>
        <w:ind w:firstLine="0"/>
        <w:rPr>
          <w:rFonts w:cs="Arial"/>
          <w:szCs w:val="28"/>
        </w:rPr>
      </w:pPr>
      <w:r w:rsidRPr="00D37F58">
        <w:rPr>
          <w:rFonts w:cs="Arial"/>
          <w:szCs w:val="28"/>
        </w:rPr>
        <w:t>_______________________________________________________________</w:t>
      </w:r>
      <w:r w:rsidR="00196082">
        <w:rPr>
          <w:rFonts w:cs="Arial"/>
          <w:szCs w:val="28"/>
        </w:rPr>
        <w:t>_____</w:t>
      </w:r>
      <w:r w:rsidR="001C01A1">
        <w:rPr>
          <w:rFonts w:cs="Arial"/>
          <w:szCs w:val="28"/>
        </w:rPr>
        <w:t>__</w:t>
      </w:r>
      <w:r w:rsidRPr="00D37F58">
        <w:rPr>
          <w:rFonts w:cs="Arial"/>
          <w:szCs w:val="28"/>
        </w:rPr>
        <w:t>_</w:t>
      </w:r>
      <w:r w:rsidR="001C01A1">
        <w:rPr>
          <w:rFonts w:cs="Arial"/>
          <w:szCs w:val="28"/>
        </w:rPr>
        <w:t>__</w:t>
      </w:r>
      <w:r w:rsidRPr="00D37F58">
        <w:rPr>
          <w:rFonts w:cs="Arial"/>
          <w:szCs w:val="28"/>
        </w:rPr>
        <w:t>_</w:t>
      </w:r>
    </w:p>
    <w:p w:rsidR="00D37F58" w:rsidRPr="00D37F58" w:rsidRDefault="006E6C8A" w:rsidP="00196082">
      <w:pPr>
        <w:ind w:firstLine="0"/>
        <w:rPr>
          <w:rFonts w:cs="Arial"/>
          <w:szCs w:val="28"/>
        </w:rPr>
      </w:pPr>
      <w:r w:rsidRPr="00D37F58">
        <w:rPr>
          <w:rFonts w:cs="Arial"/>
          <w:szCs w:val="28"/>
        </w:rPr>
        <w:t>_______________________________________________________________</w:t>
      </w:r>
      <w:r w:rsidR="001C01A1">
        <w:rPr>
          <w:rFonts w:cs="Arial"/>
          <w:szCs w:val="28"/>
        </w:rPr>
        <w:t>____</w:t>
      </w:r>
      <w:r w:rsidR="00196082">
        <w:rPr>
          <w:rFonts w:cs="Arial"/>
          <w:szCs w:val="28"/>
        </w:rPr>
        <w:t>_____</w:t>
      </w:r>
      <w:r w:rsidRPr="00D37F58">
        <w:rPr>
          <w:rFonts w:cs="Arial"/>
          <w:szCs w:val="28"/>
        </w:rPr>
        <w:t>__</w:t>
      </w:r>
    </w:p>
    <w:p w:rsidR="006E6C8A" w:rsidRPr="001C01A1" w:rsidRDefault="006E6C8A" w:rsidP="001C01A1">
      <w:pPr>
        <w:jc w:val="center"/>
        <w:rPr>
          <w:rFonts w:cs="Arial"/>
          <w:sz w:val="20"/>
          <w:szCs w:val="20"/>
        </w:rPr>
      </w:pPr>
      <w:r w:rsidRPr="001C01A1">
        <w:rPr>
          <w:rFonts w:cs="Arial"/>
          <w:sz w:val="20"/>
          <w:szCs w:val="20"/>
        </w:rPr>
        <w:t>(с указанием характера нарушений; лиц, допустивших нарушения)</w:t>
      </w:r>
    </w:p>
    <w:p w:rsidR="006E6C8A" w:rsidRPr="00D37F58" w:rsidRDefault="006E6C8A" w:rsidP="001C01A1">
      <w:pPr>
        <w:rPr>
          <w:rFonts w:cs="Arial"/>
          <w:szCs w:val="28"/>
        </w:rPr>
      </w:pPr>
      <w:r w:rsidRPr="00D37F58">
        <w:rPr>
          <w:rFonts w:cs="Arial"/>
          <w:szCs w:val="28"/>
        </w:rPr>
        <w:t>выявленынесоответствиясведений,содержащихсявуведомлениио начале осуществленияотдельныхвидовпредпринимательскойдеятельности, обязательным требованиям (суказаниемположений(нормативных)правовых актов):</w:t>
      </w:r>
    </w:p>
    <w:p w:rsidR="006E6C8A" w:rsidRPr="00D37F58" w:rsidRDefault="006E6C8A" w:rsidP="00196082">
      <w:pPr>
        <w:ind w:firstLine="0"/>
        <w:rPr>
          <w:rFonts w:cs="Arial"/>
          <w:szCs w:val="28"/>
        </w:rPr>
      </w:pPr>
      <w:r w:rsidRPr="00D37F58">
        <w:rPr>
          <w:rFonts w:cs="Arial"/>
          <w:szCs w:val="28"/>
        </w:rPr>
        <w:t>_______________________________________________________________</w:t>
      </w:r>
      <w:r w:rsidR="001C01A1">
        <w:rPr>
          <w:rFonts w:cs="Arial"/>
          <w:szCs w:val="28"/>
        </w:rPr>
        <w:t>___</w:t>
      </w:r>
      <w:r w:rsidRPr="00D37F58">
        <w:rPr>
          <w:rFonts w:cs="Arial"/>
          <w:szCs w:val="28"/>
        </w:rPr>
        <w:t>_</w:t>
      </w:r>
      <w:r w:rsidR="00196082">
        <w:rPr>
          <w:rFonts w:cs="Arial"/>
          <w:szCs w:val="28"/>
        </w:rPr>
        <w:t>______</w:t>
      </w:r>
      <w:r w:rsidRPr="00D37F58">
        <w:rPr>
          <w:rFonts w:cs="Arial"/>
          <w:szCs w:val="28"/>
        </w:rPr>
        <w:t>_</w:t>
      </w:r>
    </w:p>
    <w:p w:rsidR="006E6C8A" w:rsidRPr="00D37F58" w:rsidRDefault="006E6C8A" w:rsidP="00196082">
      <w:pPr>
        <w:ind w:firstLine="0"/>
        <w:rPr>
          <w:rFonts w:cs="Arial"/>
          <w:szCs w:val="28"/>
        </w:rPr>
      </w:pPr>
      <w:r w:rsidRPr="00D37F58">
        <w:rPr>
          <w:rFonts w:cs="Arial"/>
          <w:szCs w:val="28"/>
        </w:rPr>
        <w:t>________________________________________________________________</w:t>
      </w:r>
      <w:r w:rsidR="001C01A1">
        <w:rPr>
          <w:rFonts w:cs="Arial"/>
          <w:szCs w:val="28"/>
        </w:rPr>
        <w:t>___</w:t>
      </w:r>
      <w:r w:rsidR="00196082">
        <w:rPr>
          <w:rFonts w:cs="Arial"/>
          <w:szCs w:val="28"/>
        </w:rPr>
        <w:t>______</w:t>
      </w:r>
      <w:r w:rsidRPr="00D37F58">
        <w:rPr>
          <w:rFonts w:cs="Arial"/>
          <w:szCs w:val="28"/>
        </w:rPr>
        <w:t>_</w:t>
      </w:r>
    </w:p>
    <w:p w:rsidR="006E6C8A" w:rsidRPr="00D37F58" w:rsidRDefault="006E6C8A" w:rsidP="001C01A1">
      <w:pPr>
        <w:rPr>
          <w:rFonts w:cs="Arial"/>
          <w:szCs w:val="28"/>
        </w:rPr>
      </w:pPr>
      <w:r w:rsidRPr="00D37F58">
        <w:rPr>
          <w:rFonts w:cs="Arial"/>
          <w:szCs w:val="28"/>
        </w:rPr>
        <w:t>выявленыфакты невыполнения предписаний органов муниципального контроля (с указанием реквизитов выданных предписаний):</w:t>
      </w:r>
    </w:p>
    <w:p w:rsidR="006E6C8A" w:rsidRPr="00D37F58" w:rsidRDefault="006E6C8A" w:rsidP="00196082">
      <w:pPr>
        <w:ind w:firstLine="0"/>
        <w:rPr>
          <w:rFonts w:cs="Arial"/>
          <w:szCs w:val="28"/>
        </w:rPr>
      </w:pPr>
      <w:r w:rsidRPr="00D37F58">
        <w:rPr>
          <w:rFonts w:cs="Arial"/>
          <w:szCs w:val="28"/>
        </w:rPr>
        <w:t>________________________________________________________________</w:t>
      </w:r>
      <w:r w:rsidR="001C01A1">
        <w:rPr>
          <w:rFonts w:cs="Arial"/>
          <w:szCs w:val="28"/>
        </w:rPr>
        <w:t>___</w:t>
      </w:r>
      <w:r w:rsidR="00196082">
        <w:rPr>
          <w:rFonts w:cs="Arial"/>
          <w:szCs w:val="28"/>
        </w:rPr>
        <w:t>______</w:t>
      </w:r>
      <w:r w:rsidRPr="00D37F58">
        <w:rPr>
          <w:rFonts w:cs="Arial"/>
          <w:szCs w:val="28"/>
        </w:rPr>
        <w:t>_</w:t>
      </w:r>
    </w:p>
    <w:p w:rsidR="006E6C8A" w:rsidRPr="00D37F58" w:rsidRDefault="006E6C8A" w:rsidP="00196082">
      <w:pPr>
        <w:ind w:firstLine="0"/>
        <w:rPr>
          <w:rFonts w:cs="Arial"/>
          <w:szCs w:val="28"/>
        </w:rPr>
      </w:pPr>
      <w:r w:rsidRPr="00D37F58">
        <w:rPr>
          <w:rFonts w:cs="Arial"/>
          <w:szCs w:val="28"/>
        </w:rPr>
        <w:t>________________________________________________________________</w:t>
      </w:r>
      <w:r w:rsidR="001C01A1">
        <w:rPr>
          <w:rFonts w:cs="Arial"/>
          <w:szCs w:val="28"/>
        </w:rPr>
        <w:t>___</w:t>
      </w:r>
      <w:r w:rsidR="00196082">
        <w:rPr>
          <w:rFonts w:cs="Arial"/>
          <w:szCs w:val="28"/>
        </w:rPr>
        <w:t>______</w:t>
      </w:r>
      <w:r w:rsidRPr="00D37F58">
        <w:rPr>
          <w:rFonts w:cs="Arial"/>
          <w:szCs w:val="28"/>
        </w:rPr>
        <w:t>_</w:t>
      </w:r>
    </w:p>
    <w:p w:rsidR="006E6C8A" w:rsidRPr="00D37F58" w:rsidRDefault="006E6C8A" w:rsidP="001C01A1">
      <w:pPr>
        <w:rPr>
          <w:rFonts w:cs="Arial"/>
          <w:szCs w:val="28"/>
        </w:rPr>
      </w:pPr>
      <w:r w:rsidRPr="00D37F58">
        <w:rPr>
          <w:rFonts w:cs="Arial"/>
          <w:szCs w:val="28"/>
        </w:rPr>
        <w:t>нарушений не выявлено</w:t>
      </w:r>
    </w:p>
    <w:p w:rsidR="006E6C8A" w:rsidRPr="00D37F58" w:rsidRDefault="006E6C8A" w:rsidP="00196082">
      <w:pPr>
        <w:ind w:firstLine="0"/>
        <w:rPr>
          <w:rFonts w:cs="Arial"/>
          <w:szCs w:val="28"/>
        </w:rPr>
      </w:pPr>
      <w:r w:rsidRPr="00D37F58">
        <w:rPr>
          <w:rFonts w:cs="Arial"/>
          <w:szCs w:val="28"/>
        </w:rPr>
        <w:t>________________________________________________________________</w:t>
      </w:r>
      <w:r w:rsidR="001C01A1">
        <w:rPr>
          <w:rFonts w:cs="Arial"/>
          <w:szCs w:val="28"/>
        </w:rPr>
        <w:t>___</w:t>
      </w:r>
      <w:r w:rsidR="00196082">
        <w:rPr>
          <w:rFonts w:cs="Arial"/>
          <w:szCs w:val="28"/>
        </w:rPr>
        <w:t>______</w:t>
      </w:r>
      <w:r w:rsidRPr="00D37F58">
        <w:rPr>
          <w:rFonts w:cs="Arial"/>
          <w:szCs w:val="28"/>
        </w:rPr>
        <w:t>_</w:t>
      </w:r>
    </w:p>
    <w:p w:rsidR="006E6C8A" w:rsidRPr="001C01A1" w:rsidRDefault="006E6C8A" w:rsidP="001C01A1">
      <w:pPr>
        <w:jc w:val="center"/>
        <w:rPr>
          <w:rFonts w:cs="Arial"/>
          <w:sz w:val="20"/>
          <w:szCs w:val="20"/>
        </w:rPr>
      </w:pPr>
      <w:r w:rsidRPr="001C01A1">
        <w:rPr>
          <w:rFonts w:cs="Arial"/>
          <w:sz w:val="20"/>
          <w:szCs w:val="20"/>
        </w:rPr>
        <w:t>(подпись проверяющего)</w:t>
      </w:r>
    </w:p>
    <w:p w:rsidR="00D37F58" w:rsidRPr="00D37F58" w:rsidRDefault="006E6C8A" w:rsidP="00196082">
      <w:pPr>
        <w:ind w:firstLine="0"/>
        <w:rPr>
          <w:rFonts w:cs="Arial"/>
          <w:szCs w:val="28"/>
        </w:rPr>
      </w:pPr>
      <w:r w:rsidRPr="00D37F58">
        <w:rPr>
          <w:rFonts w:cs="Arial"/>
          <w:szCs w:val="28"/>
        </w:rPr>
        <w:t>________________________________________________________________</w:t>
      </w:r>
      <w:r w:rsidR="001C01A1">
        <w:rPr>
          <w:rFonts w:cs="Arial"/>
          <w:szCs w:val="28"/>
        </w:rPr>
        <w:t>__</w:t>
      </w:r>
      <w:r w:rsidR="00196082">
        <w:rPr>
          <w:rFonts w:cs="Arial"/>
          <w:szCs w:val="28"/>
        </w:rPr>
        <w:t>______</w:t>
      </w:r>
      <w:r w:rsidR="001C01A1">
        <w:rPr>
          <w:rFonts w:cs="Arial"/>
          <w:szCs w:val="28"/>
        </w:rPr>
        <w:t>_</w:t>
      </w:r>
      <w:r w:rsidRPr="00D37F58">
        <w:rPr>
          <w:rFonts w:cs="Arial"/>
          <w:szCs w:val="28"/>
        </w:rPr>
        <w:t>_</w:t>
      </w:r>
    </w:p>
    <w:p w:rsidR="006E6C8A" w:rsidRPr="001C01A1" w:rsidRDefault="006E6C8A" w:rsidP="001C01A1">
      <w:pPr>
        <w:jc w:val="center"/>
        <w:rPr>
          <w:rFonts w:cs="Arial"/>
          <w:sz w:val="20"/>
          <w:szCs w:val="20"/>
        </w:rPr>
      </w:pPr>
      <w:r w:rsidRPr="001C01A1">
        <w:rPr>
          <w:rFonts w:cs="Arial"/>
          <w:sz w:val="20"/>
          <w:szCs w:val="20"/>
        </w:rPr>
        <w:t>(подпись физического лица, уполномоченного представителя юридического лица, индивидуального предпринимателя,его уполномоченного представителя)</w:t>
      </w:r>
    </w:p>
    <w:p w:rsidR="006E6C8A" w:rsidRPr="00D37F58" w:rsidRDefault="006E6C8A" w:rsidP="001C01A1">
      <w:pPr>
        <w:rPr>
          <w:rFonts w:cs="Arial"/>
          <w:szCs w:val="28"/>
        </w:rPr>
      </w:pPr>
    </w:p>
    <w:p w:rsidR="006E6C8A" w:rsidRPr="00D37F58" w:rsidRDefault="00196082" w:rsidP="001C01A1">
      <w:pPr>
        <w:ind w:left="567" w:firstLine="0"/>
        <w:rPr>
          <w:rFonts w:cs="Arial"/>
          <w:szCs w:val="28"/>
        </w:rPr>
      </w:pPr>
      <w:r>
        <w:rPr>
          <w:rFonts w:cs="Arial"/>
          <w:szCs w:val="28"/>
        </w:rPr>
        <w:t>Прилагаемые документы:</w:t>
      </w:r>
      <w:r w:rsidR="006E6C8A" w:rsidRPr="00D37F58">
        <w:rPr>
          <w:rFonts w:cs="Arial"/>
          <w:szCs w:val="28"/>
        </w:rPr>
        <w:t>____________________________________________________</w:t>
      </w:r>
      <w:r>
        <w:rPr>
          <w:rFonts w:cs="Arial"/>
          <w:szCs w:val="28"/>
        </w:rPr>
        <w:t>________</w:t>
      </w:r>
    </w:p>
    <w:p w:rsidR="006E6C8A" w:rsidRPr="001C01A1" w:rsidRDefault="006E6C8A" w:rsidP="001C01A1">
      <w:pPr>
        <w:jc w:val="center"/>
        <w:rPr>
          <w:rFonts w:cs="Arial"/>
          <w:sz w:val="20"/>
          <w:szCs w:val="20"/>
        </w:rPr>
      </w:pPr>
      <w:r w:rsidRPr="001C01A1">
        <w:rPr>
          <w:rFonts w:cs="Arial"/>
          <w:sz w:val="20"/>
          <w:szCs w:val="20"/>
        </w:rPr>
        <w:t>Подписи лиц, проводивших проверку:</w:t>
      </w:r>
    </w:p>
    <w:p w:rsidR="006E6C8A" w:rsidRPr="00D37F58" w:rsidRDefault="006E6C8A" w:rsidP="00196082">
      <w:pPr>
        <w:ind w:firstLine="0"/>
        <w:rPr>
          <w:rFonts w:cs="Arial"/>
          <w:szCs w:val="28"/>
        </w:rPr>
      </w:pPr>
      <w:r w:rsidRPr="00D37F58">
        <w:rPr>
          <w:rFonts w:cs="Arial"/>
          <w:szCs w:val="28"/>
        </w:rPr>
        <w:t>________________________________________________________________</w:t>
      </w:r>
      <w:r w:rsidR="00196082">
        <w:rPr>
          <w:rFonts w:cs="Arial"/>
          <w:szCs w:val="28"/>
        </w:rPr>
        <w:t>______</w:t>
      </w:r>
      <w:r w:rsidR="001C01A1">
        <w:rPr>
          <w:rFonts w:cs="Arial"/>
          <w:szCs w:val="28"/>
        </w:rPr>
        <w:t>____</w:t>
      </w:r>
    </w:p>
    <w:p w:rsidR="006E6C8A" w:rsidRDefault="006E6C8A" w:rsidP="00196082">
      <w:pPr>
        <w:ind w:firstLine="0"/>
        <w:rPr>
          <w:rFonts w:cs="Arial"/>
          <w:szCs w:val="28"/>
        </w:rPr>
      </w:pPr>
      <w:r w:rsidRPr="00D37F58">
        <w:rPr>
          <w:rFonts w:cs="Arial"/>
          <w:szCs w:val="28"/>
        </w:rPr>
        <w:t>_________________________________</w:t>
      </w:r>
      <w:r w:rsidR="00196082">
        <w:rPr>
          <w:rFonts w:cs="Arial"/>
          <w:szCs w:val="28"/>
        </w:rPr>
        <w:t>______</w:t>
      </w:r>
      <w:r w:rsidRPr="00D37F58">
        <w:rPr>
          <w:rFonts w:cs="Arial"/>
          <w:szCs w:val="28"/>
        </w:rPr>
        <w:t>______________________________</w:t>
      </w:r>
      <w:r w:rsidR="001C01A1">
        <w:rPr>
          <w:rFonts w:cs="Arial"/>
          <w:szCs w:val="28"/>
        </w:rPr>
        <w:t>___</w:t>
      </w:r>
      <w:r w:rsidRPr="00D37F58">
        <w:rPr>
          <w:rFonts w:cs="Arial"/>
          <w:szCs w:val="28"/>
        </w:rPr>
        <w:t>__</w:t>
      </w:r>
    </w:p>
    <w:p w:rsidR="001C01A1" w:rsidRPr="00D37F58" w:rsidRDefault="001C01A1" w:rsidP="00196082">
      <w:pPr>
        <w:ind w:firstLine="0"/>
        <w:rPr>
          <w:rFonts w:cs="Arial"/>
          <w:szCs w:val="28"/>
        </w:rPr>
      </w:pPr>
    </w:p>
    <w:p w:rsidR="006E6C8A" w:rsidRPr="00D37F58" w:rsidRDefault="006E6C8A" w:rsidP="001C01A1">
      <w:pPr>
        <w:rPr>
          <w:rFonts w:cs="Arial"/>
          <w:szCs w:val="28"/>
        </w:rPr>
      </w:pPr>
      <w:r w:rsidRPr="00D37F58">
        <w:rPr>
          <w:rFonts w:cs="Arial"/>
          <w:szCs w:val="28"/>
        </w:rPr>
        <w:t>Сактомпроверкиознакомле</w:t>
      </w:r>
      <w:proofErr w:type="gramStart"/>
      <w:r w:rsidRPr="00D37F58">
        <w:rPr>
          <w:rFonts w:cs="Arial"/>
          <w:szCs w:val="28"/>
        </w:rPr>
        <w:t>н(</w:t>
      </w:r>
      <w:proofErr w:type="gramEnd"/>
      <w:r w:rsidRPr="00D37F58">
        <w:rPr>
          <w:rFonts w:cs="Arial"/>
          <w:szCs w:val="28"/>
        </w:rPr>
        <w:t>а),копиюактасовсемиприложениями</w:t>
      </w:r>
    </w:p>
    <w:p w:rsidR="006E6C8A" w:rsidRPr="00D37F58" w:rsidRDefault="006E6C8A" w:rsidP="001C01A1">
      <w:pPr>
        <w:rPr>
          <w:rFonts w:cs="Arial"/>
          <w:szCs w:val="28"/>
        </w:rPr>
      </w:pPr>
      <w:r w:rsidRPr="00D37F58">
        <w:rPr>
          <w:rFonts w:cs="Arial"/>
          <w:szCs w:val="28"/>
        </w:rPr>
        <w:t>получил(а):</w:t>
      </w:r>
    </w:p>
    <w:p w:rsidR="006E6C8A" w:rsidRPr="00D37F58" w:rsidRDefault="006E6C8A" w:rsidP="00196082">
      <w:pPr>
        <w:ind w:firstLine="0"/>
        <w:rPr>
          <w:rFonts w:cs="Arial"/>
          <w:szCs w:val="28"/>
        </w:rPr>
      </w:pPr>
      <w:r w:rsidRPr="00D37F58">
        <w:rPr>
          <w:rFonts w:cs="Arial"/>
          <w:szCs w:val="28"/>
        </w:rPr>
        <w:t>_____________________________________________________________</w:t>
      </w:r>
      <w:r w:rsidR="00196082">
        <w:rPr>
          <w:rFonts w:cs="Arial"/>
          <w:szCs w:val="28"/>
        </w:rPr>
        <w:t>_________</w:t>
      </w:r>
      <w:r w:rsidRPr="00D37F58">
        <w:rPr>
          <w:rFonts w:cs="Arial"/>
          <w:szCs w:val="28"/>
        </w:rPr>
        <w:t>____</w:t>
      </w:r>
    </w:p>
    <w:p w:rsidR="006E6C8A" w:rsidRPr="001C01A1" w:rsidRDefault="006E6C8A" w:rsidP="001C01A1">
      <w:pPr>
        <w:jc w:val="center"/>
        <w:rPr>
          <w:rFonts w:cs="Arial"/>
          <w:sz w:val="20"/>
          <w:szCs w:val="20"/>
        </w:rPr>
      </w:pPr>
      <w:r w:rsidRPr="001C01A1">
        <w:rPr>
          <w:rFonts w:cs="Arial"/>
          <w:sz w:val="20"/>
          <w:szCs w:val="20"/>
        </w:rPr>
        <w:t>(фамилия, имя, отчество (в случае, если имеется), должность руководителя,иного должностного лица или уполномоченного представителя юридическоголица, индивидуального предпринимателя, его уполномоченного представителя)</w:t>
      </w:r>
    </w:p>
    <w:p w:rsidR="00D37F58" w:rsidRPr="00D37F58" w:rsidRDefault="00D37F58" w:rsidP="001C01A1">
      <w:pPr>
        <w:rPr>
          <w:rFonts w:cs="Arial"/>
          <w:szCs w:val="28"/>
        </w:rPr>
      </w:pPr>
      <w:r w:rsidRPr="00D37F58">
        <w:rPr>
          <w:rFonts w:cs="Arial"/>
          <w:szCs w:val="28"/>
        </w:rPr>
        <w:t>«</w:t>
      </w:r>
      <w:r w:rsidR="006E6C8A" w:rsidRPr="00D37F58">
        <w:rPr>
          <w:rFonts w:cs="Arial"/>
          <w:szCs w:val="28"/>
        </w:rPr>
        <w:t>__</w:t>
      </w:r>
      <w:r w:rsidRPr="00D37F58">
        <w:rPr>
          <w:rFonts w:cs="Arial"/>
          <w:szCs w:val="28"/>
        </w:rPr>
        <w:t>»</w:t>
      </w:r>
      <w:r w:rsidR="006E6C8A" w:rsidRPr="00D37F58">
        <w:rPr>
          <w:rFonts w:cs="Arial"/>
          <w:szCs w:val="28"/>
        </w:rPr>
        <w:t xml:space="preserve"> __________ 20___ г. _____________</w:t>
      </w:r>
    </w:p>
    <w:p w:rsidR="006E6C8A" w:rsidRPr="001C01A1" w:rsidRDefault="006E6C8A" w:rsidP="001C01A1">
      <w:pPr>
        <w:ind w:firstLine="1276"/>
        <w:rPr>
          <w:rFonts w:cs="Arial"/>
          <w:sz w:val="20"/>
          <w:szCs w:val="20"/>
        </w:rPr>
      </w:pPr>
      <w:r w:rsidRPr="001C01A1">
        <w:rPr>
          <w:rFonts w:cs="Arial"/>
          <w:sz w:val="20"/>
          <w:szCs w:val="20"/>
        </w:rPr>
        <w:t>(подпись)</w:t>
      </w:r>
    </w:p>
    <w:p w:rsidR="006E6C8A" w:rsidRPr="00D37F58" w:rsidRDefault="006E6C8A" w:rsidP="001C01A1">
      <w:pPr>
        <w:rPr>
          <w:rFonts w:cs="Arial"/>
          <w:szCs w:val="28"/>
        </w:rPr>
      </w:pPr>
      <w:r w:rsidRPr="00D37F58">
        <w:rPr>
          <w:rFonts w:cs="Arial"/>
          <w:szCs w:val="28"/>
        </w:rPr>
        <w:t>Пометка об отказе ознакомления с актом проверки:</w:t>
      </w:r>
    </w:p>
    <w:p w:rsidR="00D37F58" w:rsidRPr="00D37F58" w:rsidRDefault="006E6C8A" w:rsidP="00196082">
      <w:pPr>
        <w:ind w:firstLine="0"/>
        <w:rPr>
          <w:rFonts w:cs="Arial"/>
          <w:szCs w:val="28"/>
        </w:rPr>
      </w:pPr>
      <w:r w:rsidRPr="00D37F58">
        <w:rPr>
          <w:rFonts w:cs="Arial"/>
          <w:szCs w:val="28"/>
        </w:rPr>
        <w:t>_______________________________________________________________</w:t>
      </w:r>
      <w:r w:rsidR="00196082">
        <w:rPr>
          <w:rFonts w:cs="Arial"/>
          <w:szCs w:val="28"/>
        </w:rPr>
        <w:t>_________</w:t>
      </w:r>
      <w:r w:rsidRPr="00D37F58">
        <w:rPr>
          <w:rFonts w:cs="Arial"/>
          <w:szCs w:val="28"/>
        </w:rPr>
        <w:t>__</w:t>
      </w:r>
    </w:p>
    <w:p w:rsidR="00D37F58" w:rsidRPr="001C01A1" w:rsidRDefault="006E6C8A" w:rsidP="001C01A1">
      <w:pPr>
        <w:jc w:val="center"/>
        <w:rPr>
          <w:rFonts w:cs="Arial"/>
          <w:sz w:val="20"/>
          <w:szCs w:val="20"/>
        </w:rPr>
      </w:pPr>
      <w:r w:rsidRPr="001C01A1">
        <w:rPr>
          <w:rFonts w:cs="Arial"/>
          <w:sz w:val="20"/>
          <w:szCs w:val="20"/>
        </w:rPr>
        <w:t>(подпись уполномоченного должностного лица (лиц), проводившего проверку)</w:t>
      </w:r>
    </w:p>
    <w:p w:rsidR="001C01A1" w:rsidRDefault="001C01A1" w:rsidP="0092031A">
      <w:pPr>
        <w:ind w:left="567" w:firstLine="0"/>
        <w:jc w:val="right"/>
      </w:pPr>
    </w:p>
    <w:p w:rsidR="0092031A" w:rsidRPr="0092031A" w:rsidRDefault="0092031A" w:rsidP="0092031A">
      <w:pPr>
        <w:ind w:left="567" w:firstLine="0"/>
        <w:jc w:val="right"/>
        <w:rPr>
          <w:rFonts w:cs="Arial"/>
          <w:b/>
          <w:bCs/>
          <w:kern w:val="28"/>
          <w:sz w:val="32"/>
          <w:szCs w:val="32"/>
        </w:rPr>
      </w:pPr>
      <w:r>
        <w:br w:type="page"/>
      </w:r>
    </w:p>
    <w:p w:rsidR="006E6C8A" w:rsidRPr="0092031A" w:rsidRDefault="006E6C8A" w:rsidP="0092031A">
      <w:pPr>
        <w:ind w:left="567" w:firstLine="0"/>
        <w:jc w:val="right"/>
        <w:rPr>
          <w:rFonts w:cs="Arial"/>
          <w:b/>
          <w:bCs/>
          <w:kern w:val="28"/>
          <w:sz w:val="32"/>
          <w:szCs w:val="32"/>
        </w:rPr>
      </w:pPr>
      <w:r w:rsidRPr="0092031A">
        <w:rPr>
          <w:rFonts w:cs="Arial"/>
          <w:b/>
          <w:bCs/>
          <w:kern w:val="28"/>
          <w:sz w:val="32"/>
          <w:szCs w:val="32"/>
        </w:rPr>
        <w:lastRenderedPageBreak/>
        <w:t>Приложение 2</w:t>
      </w:r>
    </w:p>
    <w:p w:rsidR="00D37F58" w:rsidRPr="0092031A" w:rsidRDefault="006E6C8A" w:rsidP="0092031A">
      <w:pPr>
        <w:ind w:left="567" w:firstLine="0"/>
        <w:jc w:val="right"/>
        <w:rPr>
          <w:rFonts w:cs="Arial"/>
          <w:b/>
          <w:bCs/>
          <w:kern w:val="28"/>
          <w:sz w:val="32"/>
          <w:szCs w:val="32"/>
        </w:rPr>
      </w:pPr>
      <w:r w:rsidRPr="0092031A">
        <w:rPr>
          <w:rFonts w:cs="Arial"/>
          <w:b/>
          <w:bCs/>
          <w:kern w:val="28"/>
          <w:sz w:val="32"/>
          <w:szCs w:val="32"/>
        </w:rPr>
        <w:t>к административному регламенту исполнения</w:t>
      </w:r>
    </w:p>
    <w:p w:rsidR="00D37F58" w:rsidRPr="0092031A" w:rsidRDefault="006E6C8A" w:rsidP="0092031A">
      <w:pPr>
        <w:ind w:left="567" w:firstLine="0"/>
        <w:jc w:val="right"/>
        <w:rPr>
          <w:rFonts w:cs="Arial"/>
          <w:b/>
          <w:bCs/>
          <w:kern w:val="28"/>
          <w:sz w:val="32"/>
          <w:szCs w:val="32"/>
        </w:rPr>
      </w:pPr>
      <w:r w:rsidRPr="0092031A">
        <w:rPr>
          <w:rFonts w:cs="Arial"/>
          <w:b/>
          <w:bCs/>
          <w:kern w:val="28"/>
          <w:sz w:val="32"/>
          <w:szCs w:val="32"/>
        </w:rPr>
        <w:t xml:space="preserve">муниципальной функции </w:t>
      </w:r>
      <w:r w:rsidR="00D37F58" w:rsidRPr="0092031A">
        <w:rPr>
          <w:rFonts w:cs="Arial"/>
          <w:b/>
          <w:bCs/>
          <w:kern w:val="28"/>
          <w:sz w:val="32"/>
          <w:szCs w:val="32"/>
        </w:rPr>
        <w:t>«</w:t>
      </w:r>
      <w:r w:rsidRPr="0092031A">
        <w:rPr>
          <w:rFonts w:cs="Arial"/>
          <w:b/>
          <w:bCs/>
          <w:kern w:val="28"/>
          <w:sz w:val="32"/>
          <w:szCs w:val="32"/>
        </w:rPr>
        <w:t>Осуществление</w:t>
      </w:r>
    </w:p>
    <w:p w:rsidR="006E6C8A" w:rsidRPr="0092031A" w:rsidRDefault="006E6C8A" w:rsidP="0092031A">
      <w:pPr>
        <w:ind w:left="567" w:firstLine="0"/>
        <w:jc w:val="right"/>
        <w:rPr>
          <w:rFonts w:cs="Arial"/>
          <w:b/>
          <w:bCs/>
          <w:kern w:val="28"/>
          <w:sz w:val="32"/>
          <w:szCs w:val="32"/>
        </w:rPr>
      </w:pPr>
      <w:r w:rsidRPr="0092031A">
        <w:rPr>
          <w:rFonts w:cs="Arial"/>
          <w:b/>
          <w:bCs/>
          <w:kern w:val="28"/>
          <w:sz w:val="32"/>
          <w:szCs w:val="32"/>
        </w:rPr>
        <w:t>муниципального земельного контроля</w:t>
      </w:r>
    </w:p>
    <w:p w:rsidR="00D37F58" w:rsidRPr="0092031A" w:rsidRDefault="006E6C8A" w:rsidP="0092031A">
      <w:pPr>
        <w:ind w:left="567" w:firstLine="0"/>
        <w:jc w:val="right"/>
        <w:rPr>
          <w:rFonts w:cs="Arial"/>
          <w:b/>
          <w:bCs/>
          <w:kern w:val="28"/>
          <w:sz w:val="32"/>
          <w:szCs w:val="32"/>
        </w:rPr>
      </w:pPr>
      <w:r w:rsidRPr="0092031A">
        <w:rPr>
          <w:rFonts w:cs="Arial"/>
          <w:b/>
          <w:bCs/>
          <w:kern w:val="28"/>
          <w:sz w:val="32"/>
          <w:szCs w:val="32"/>
        </w:rPr>
        <w:t>за использованием земель межселенной</w:t>
      </w:r>
    </w:p>
    <w:p w:rsidR="006E6C8A" w:rsidRPr="0092031A" w:rsidRDefault="006E6C8A" w:rsidP="0092031A">
      <w:pPr>
        <w:ind w:left="567" w:firstLine="0"/>
        <w:jc w:val="right"/>
        <w:rPr>
          <w:rFonts w:cs="Arial"/>
          <w:b/>
          <w:bCs/>
          <w:kern w:val="28"/>
          <w:sz w:val="32"/>
          <w:szCs w:val="32"/>
        </w:rPr>
      </w:pPr>
      <w:r w:rsidRPr="0092031A">
        <w:rPr>
          <w:rFonts w:cs="Arial"/>
          <w:b/>
          <w:bCs/>
          <w:kern w:val="28"/>
          <w:sz w:val="32"/>
          <w:szCs w:val="32"/>
        </w:rPr>
        <w:t>территории в границах Березовского района</w:t>
      </w:r>
      <w:r w:rsidR="00D37F58" w:rsidRPr="0092031A">
        <w:rPr>
          <w:rFonts w:cs="Arial"/>
          <w:b/>
          <w:bCs/>
          <w:kern w:val="28"/>
          <w:sz w:val="32"/>
          <w:szCs w:val="32"/>
        </w:rPr>
        <w:t>»</w:t>
      </w:r>
    </w:p>
    <w:p w:rsidR="006E6C8A" w:rsidRPr="0092031A" w:rsidRDefault="006E6C8A" w:rsidP="0092031A">
      <w:pPr>
        <w:ind w:left="567" w:firstLine="0"/>
        <w:jc w:val="right"/>
        <w:rPr>
          <w:rFonts w:cs="Arial"/>
          <w:b/>
          <w:bCs/>
          <w:kern w:val="28"/>
          <w:sz w:val="32"/>
          <w:szCs w:val="32"/>
        </w:rPr>
      </w:pPr>
    </w:p>
    <w:p w:rsidR="006E6C8A" w:rsidRPr="0092031A" w:rsidRDefault="006E6C8A" w:rsidP="0092031A">
      <w:pPr>
        <w:pStyle w:val="ConsPlusNonformat"/>
        <w:ind w:firstLine="709"/>
        <w:jc w:val="center"/>
        <w:rPr>
          <w:rFonts w:ascii="Arial" w:hAnsi="Arial" w:cs="Arial"/>
          <w:b/>
          <w:bCs/>
          <w:iCs/>
          <w:sz w:val="30"/>
          <w:szCs w:val="28"/>
        </w:rPr>
      </w:pPr>
      <w:bookmarkStart w:id="21" w:name="Par446"/>
      <w:bookmarkEnd w:id="21"/>
      <w:r w:rsidRPr="0092031A">
        <w:rPr>
          <w:rFonts w:ascii="Arial" w:hAnsi="Arial" w:cs="Arial"/>
          <w:b/>
          <w:bCs/>
          <w:iCs/>
          <w:sz w:val="30"/>
          <w:szCs w:val="28"/>
        </w:rPr>
        <w:t>Уведомление</w:t>
      </w:r>
    </w:p>
    <w:p w:rsidR="006E6C8A" w:rsidRPr="0092031A" w:rsidRDefault="006E6C8A" w:rsidP="0092031A">
      <w:pPr>
        <w:pStyle w:val="ConsPlusNonformat"/>
        <w:ind w:firstLine="709"/>
        <w:jc w:val="both"/>
        <w:rPr>
          <w:rFonts w:ascii="Arial" w:hAnsi="Arial" w:cs="Times New Roman"/>
          <w:sz w:val="24"/>
          <w:szCs w:val="24"/>
        </w:rPr>
      </w:pPr>
    </w:p>
    <w:p w:rsidR="006E6C8A" w:rsidRPr="00D37F58" w:rsidRDefault="006E6C8A" w:rsidP="006E6C8A">
      <w:pPr>
        <w:pStyle w:val="ConsPlusNonformat"/>
        <w:ind w:firstLine="709"/>
        <w:jc w:val="center"/>
        <w:rPr>
          <w:rFonts w:ascii="Arial" w:hAnsi="Arial" w:cs="Arial"/>
          <w:sz w:val="24"/>
          <w:szCs w:val="28"/>
        </w:rPr>
      </w:pPr>
      <w:r w:rsidRPr="00D37F58">
        <w:rPr>
          <w:rFonts w:ascii="Arial" w:hAnsi="Arial" w:cs="Arial"/>
          <w:sz w:val="24"/>
          <w:szCs w:val="28"/>
        </w:rPr>
        <w:t>от ______</w:t>
      </w:r>
      <w:r w:rsidR="001C01A1">
        <w:rPr>
          <w:rFonts w:ascii="Arial" w:hAnsi="Arial" w:cs="Arial"/>
          <w:sz w:val="24"/>
          <w:szCs w:val="28"/>
        </w:rPr>
        <w:t>_______________</w:t>
      </w:r>
      <w:r w:rsidR="00196082">
        <w:rPr>
          <w:rFonts w:ascii="Arial" w:hAnsi="Arial" w:cs="Arial"/>
          <w:sz w:val="24"/>
          <w:szCs w:val="28"/>
        </w:rPr>
        <w:t>____</w:t>
      </w:r>
      <w:r w:rsidRPr="00D37F58">
        <w:rPr>
          <w:rFonts w:ascii="Arial" w:hAnsi="Arial" w:cs="Arial"/>
          <w:sz w:val="24"/>
          <w:szCs w:val="28"/>
        </w:rPr>
        <w:t>_______</w:t>
      </w:r>
      <w:r w:rsidR="00D37F58" w:rsidRPr="00D37F58">
        <w:rPr>
          <w:rFonts w:ascii="Arial" w:hAnsi="Arial" w:cs="Arial"/>
          <w:sz w:val="24"/>
          <w:szCs w:val="28"/>
        </w:rPr>
        <w:t xml:space="preserve"> № </w:t>
      </w:r>
      <w:r w:rsidRPr="00D37F58">
        <w:rPr>
          <w:rFonts w:ascii="Arial" w:hAnsi="Arial" w:cs="Arial"/>
          <w:sz w:val="24"/>
          <w:szCs w:val="28"/>
        </w:rPr>
        <w:t>__________</w:t>
      </w:r>
    </w:p>
    <w:p w:rsidR="006E6C8A" w:rsidRPr="00D37F58" w:rsidRDefault="006E6C8A" w:rsidP="006E6C8A">
      <w:pPr>
        <w:pStyle w:val="ConsPlusNonformat"/>
        <w:ind w:firstLine="709"/>
        <w:rPr>
          <w:rFonts w:ascii="Arial" w:hAnsi="Arial" w:cs="Arial"/>
          <w:sz w:val="24"/>
          <w:szCs w:val="28"/>
        </w:rPr>
      </w:pPr>
    </w:p>
    <w:p w:rsidR="006E6C8A" w:rsidRPr="00D37F58" w:rsidRDefault="006E6C8A" w:rsidP="001C01A1">
      <w:r w:rsidRPr="00D37F58">
        <w:t>Кому:</w:t>
      </w:r>
    </w:p>
    <w:p w:rsidR="00D37F58" w:rsidRPr="00D37F58" w:rsidRDefault="006E6C8A" w:rsidP="00196082">
      <w:pPr>
        <w:ind w:firstLine="0"/>
      </w:pPr>
      <w:r w:rsidRPr="00D37F58">
        <w:t>_____________________________________________</w:t>
      </w:r>
      <w:r w:rsidR="001C01A1">
        <w:t>____</w:t>
      </w:r>
      <w:r w:rsidR="00196082">
        <w:t>____</w:t>
      </w:r>
      <w:r w:rsidR="001C01A1">
        <w:t>_</w:t>
      </w:r>
      <w:r w:rsidRPr="00D37F58">
        <w:t>____________________</w:t>
      </w:r>
    </w:p>
    <w:p w:rsidR="006E6C8A" w:rsidRPr="001C01A1" w:rsidRDefault="006E6C8A" w:rsidP="001C01A1">
      <w:pPr>
        <w:jc w:val="center"/>
        <w:rPr>
          <w:sz w:val="20"/>
          <w:szCs w:val="20"/>
        </w:rPr>
      </w:pPr>
      <w:r w:rsidRPr="001C01A1">
        <w:rPr>
          <w:sz w:val="20"/>
          <w:szCs w:val="20"/>
        </w:rPr>
        <w:t>(ФИО руководителя организации, предприятия, учреждения индивидуального предпринимателя, физического лица)</w:t>
      </w:r>
    </w:p>
    <w:p w:rsidR="006E6C8A" w:rsidRPr="00D37F58" w:rsidRDefault="006E6C8A" w:rsidP="001C01A1">
      <w:r w:rsidRPr="00D37F58">
        <w:t>Руководствуясь</w:t>
      </w:r>
      <w:hyperlink r:id="rId66" w:history="1">
        <w:r w:rsidR="00845A52">
          <w:rPr>
            <w:rStyle w:val="a3"/>
            <w:rFonts w:cs="Arial"/>
            <w:szCs w:val="28"/>
          </w:rPr>
          <w:t>Земельным кодексом</w:t>
        </w:r>
      </w:hyperlink>
      <w:r w:rsidRPr="00D37F58">
        <w:t>РоссийскойФедерации,</w:t>
      </w:r>
      <w:r w:rsidRPr="00D37F58">
        <w:rPr>
          <w:color w:val="0000FF"/>
        </w:rPr>
        <w:t>Кодексом</w:t>
      </w:r>
      <w:r w:rsidRPr="00D37F58">
        <w:t xml:space="preserve"> РоссийскойФедерации об административныхправонарушениях,</w:t>
      </w:r>
      <w:r w:rsidRPr="00D37F58">
        <w:rPr>
          <w:color w:val="0000FF"/>
        </w:rPr>
        <w:t>Законом</w:t>
      </w:r>
      <w:r w:rsidRPr="00D37F58">
        <w:t xml:space="preserve"> Ханты-Мансийскогоавтономногоокруга - Югры от 11 июня 2010 года</w:t>
      </w:r>
      <w:hyperlink r:id="rId67" w:history="1">
        <w:r w:rsidR="00D37F58" w:rsidRPr="00845A52">
          <w:rPr>
            <w:rStyle w:val="a3"/>
            <w:rFonts w:cs="Arial"/>
            <w:szCs w:val="28"/>
          </w:rPr>
          <w:t xml:space="preserve">№ </w:t>
        </w:r>
        <w:r w:rsidRPr="00845A52">
          <w:rPr>
            <w:rStyle w:val="a3"/>
            <w:rFonts w:cs="Arial"/>
            <w:szCs w:val="28"/>
          </w:rPr>
          <w:t xml:space="preserve">102-оз </w:t>
        </w:r>
        <w:r w:rsidR="00D37F58" w:rsidRPr="00845A52">
          <w:rPr>
            <w:rStyle w:val="a3"/>
            <w:rFonts w:cs="Arial"/>
            <w:szCs w:val="28"/>
          </w:rPr>
          <w:t>«</w:t>
        </w:r>
        <w:r w:rsidRPr="00845A52">
          <w:rPr>
            <w:rStyle w:val="a3"/>
            <w:rFonts w:cs="Arial"/>
            <w:szCs w:val="28"/>
          </w:rPr>
          <w:t>Обадминистративныхправонарушениях</w:t>
        </w:r>
      </w:hyperlink>
      <w:r w:rsidR="00D37F58" w:rsidRPr="00D37F58">
        <w:t xml:space="preserve">» </w:t>
      </w:r>
      <w:r w:rsidRPr="00D37F58">
        <w:t xml:space="preserve">прошу Вас (или Вашего полномочного представителя с доверенностью) прибыть </w:t>
      </w:r>
    </w:p>
    <w:p w:rsidR="00D37F58" w:rsidRPr="00D37F58" w:rsidRDefault="006E6C8A" w:rsidP="001C01A1">
      <w:pPr>
        <w:ind w:left="567" w:firstLine="0"/>
      </w:pPr>
      <w:r w:rsidRPr="00D37F58">
        <w:t>в__________________________________________________________________</w:t>
      </w:r>
      <w:r w:rsidR="00196082">
        <w:t>___</w:t>
      </w:r>
    </w:p>
    <w:p w:rsidR="006E6C8A" w:rsidRPr="001C01A1" w:rsidRDefault="006E6C8A" w:rsidP="001C01A1">
      <w:pPr>
        <w:jc w:val="center"/>
        <w:rPr>
          <w:sz w:val="20"/>
          <w:szCs w:val="20"/>
        </w:rPr>
      </w:pPr>
      <w:r w:rsidRPr="001C01A1">
        <w:rPr>
          <w:sz w:val="20"/>
          <w:szCs w:val="20"/>
        </w:rPr>
        <w:t>(наименование органа муниципального земельного контроля)</w:t>
      </w:r>
    </w:p>
    <w:p w:rsidR="006E6C8A" w:rsidRPr="00D37F58" w:rsidRDefault="006E6C8A" w:rsidP="001C01A1"/>
    <w:p w:rsidR="006E6C8A" w:rsidRPr="00D37F58" w:rsidRDefault="00D37F58" w:rsidP="001C01A1">
      <w:pPr>
        <w:ind w:left="567" w:firstLine="0"/>
      </w:pPr>
      <w:r w:rsidRPr="00D37F58">
        <w:t>«</w:t>
      </w:r>
      <w:r w:rsidR="006E6C8A" w:rsidRPr="00D37F58">
        <w:t>_____</w:t>
      </w:r>
      <w:r w:rsidRPr="00D37F58">
        <w:t>»</w:t>
      </w:r>
      <w:r w:rsidR="006E6C8A" w:rsidRPr="00D37F58">
        <w:t xml:space="preserve"> ___________ 20____</w:t>
      </w:r>
      <w:r w:rsidR="00196082">
        <w:t>_ г. к _______ часам по адресу:</w:t>
      </w:r>
      <w:r w:rsidR="006E6C8A" w:rsidRPr="00D37F58">
        <w:t>_______________________________________________________________</w:t>
      </w:r>
    </w:p>
    <w:p w:rsidR="006E6C8A" w:rsidRPr="00D37F58" w:rsidRDefault="00196082" w:rsidP="00196082">
      <w:pPr>
        <w:ind w:firstLine="0"/>
      </w:pPr>
      <w:r>
        <w:t>_</w:t>
      </w:r>
      <w:r w:rsidR="006E6C8A" w:rsidRPr="00D37F58">
        <w:t>___________________________________________________________</w:t>
      </w:r>
      <w:r w:rsidR="001C01A1">
        <w:t>__</w:t>
      </w:r>
      <w:r>
        <w:t>_______</w:t>
      </w:r>
      <w:r w:rsidR="001C01A1">
        <w:t>__</w:t>
      </w:r>
      <w:r w:rsidR="006E6C8A" w:rsidRPr="00D37F58">
        <w:t>___</w:t>
      </w:r>
    </w:p>
    <w:p w:rsidR="00D37F58" w:rsidRPr="00D37F58" w:rsidRDefault="006E6C8A" w:rsidP="001C01A1">
      <w:r w:rsidRPr="00D37F58">
        <w:t>дляпроведениямероприятийпоосуществлениюмуниципальногоземельного контроля.</w:t>
      </w:r>
    </w:p>
    <w:p w:rsidR="006E6C8A" w:rsidRPr="00D37F58" w:rsidRDefault="006E6C8A" w:rsidP="001C01A1">
      <w:r w:rsidRPr="00D37F58">
        <w:t>Присебенеобходимоиметь:паспорт, свидетельство о государственной регистрацииюридическоголица, свидетельство ИНН, справку с реквизитами и юридическим адресом; документ,подтверждающий полномочия; имеющиеся документы на право пользования земельным участком, расположенным по адресу:</w:t>
      </w:r>
    </w:p>
    <w:p w:rsidR="006E6C8A" w:rsidRPr="00D37F58" w:rsidRDefault="006E6C8A" w:rsidP="00196082">
      <w:pPr>
        <w:ind w:firstLine="0"/>
      </w:pPr>
      <w:r w:rsidRPr="00D37F58">
        <w:t>______________________________________________________</w:t>
      </w:r>
      <w:r w:rsidR="001C01A1">
        <w:t>___</w:t>
      </w:r>
      <w:r w:rsidRPr="00D37F58">
        <w:t>____</w:t>
      </w:r>
      <w:r w:rsidR="00196082">
        <w:t>_____</w:t>
      </w:r>
      <w:r w:rsidRPr="00D37F58">
        <w:t>_______</w:t>
      </w:r>
    </w:p>
    <w:p w:rsidR="00D37F58" w:rsidRPr="00D37F58" w:rsidRDefault="00D37F58" w:rsidP="001C01A1"/>
    <w:p w:rsidR="006E6C8A" w:rsidRPr="00D37F58" w:rsidRDefault="006E6C8A" w:rsidP="001C01A1">
      <w:r w:rsidRPr="00D37F58">
        <w:t>Вслучаеналичиядостаточных данных о надлежащем уведомлении лица, в отношениикоторого возбуждается дело об административном правонарушении, о временииместерассмотренияпоступивших материалов протокол может быть составлен и в его отсутствие (</w:t>
      </w:r>
      <w:r w:rsidRPr="00D37F58">
        <w:rPr>
          <w:color w:val="0000FF"/>
        </w:rPr>
        <w:t>пункт 4</w:t>
      </w:r>
      <w:r w:rsidRPr="00D37F58">
        <w:t xml:space="preserve"> Постановления Пленума Верховного Суда РоссийскойФедерацииот24марта2005года</w:t>
      </w:r>
      <w:r w:rsidR="00D37F58" w:rsidRPr="00D37F58">
        <w:t xml:space="preserve"> № </w:t>
      </w:r>
      <w:r w:rsidRPr="00D37F58">
        <w:t xml:space="preserve">5 </w:t>
      </w:r>
      <w:r w:rsidR="00D37F58" w:rsidRPr="00D37F58">
        <w:t>«</w:t>
      </w:r>
      <w:r w:rsidRPr="00D37F58">
        <w:t>О некоторых вопросах, возникающихусудовприпримененииКодексаРоссийскойФедерацииоб административных правонарушениях</w:t>
      </w:r>
      <w:r w:rsidR="00D37F58" w:rsidRPr="00D37F58">
        <w:t>»</w:t>
      </w:r>
      <w:r w:rsidRPr="00D37F58">
        <w:t>).</w:t>
      </w:r>
    </w:p>
    <w:p w:rsidR="00D37F58" w:rsidRPr="00D37F58" w:rsidRDefault="006E6C8A" w:rsidP="00196082">
      <w:pPr>
        <w:pStyle w:val="ConsPlusNonformat"/>
        <w:rPr>
          <w:rFonts w:ascii="Arial" w:hAnsi="Arial" w:cs="Arial"/>
          <w:sz w:val="24"/>
          <w:szCs w:val="28"/>
        </w:rPr>
      </w:pPr>
      <w:r w:rsidRPr="00D37F58">
        <w:rPr>
          <w:rFonts w:ascii="Arial" w:hAnsi="Arial" w:cs="Arial"/>
          <w:sz w:val="24"/>
          <w:szCs w:val="28"/>
        </w:rPr>
        <w:t>_______________________________________ ___________</w:t>
      </w:r>
      <w:r w:rsidR="00196082">
        <w:rPr>
          <w:rFonts w:ascii="Arial" w:hAnsi="Arial" w:cs="Arial"/>
          <w:sz w:val="24"/>
          <w:szCs w:val="28"/>
        </w:rPr>
        <w:t>________________</w:t>
      </w:r>
      <w:r w:rsidRPr="00D37F58">
        <w:rPr>
          <w:rFonts w:ascii="Arial" w:hAnsi="Arial" w:cs="Arial"/>
          <w:sz w:val="24"/>
          <w:szCs w:val="28"/>
        </w:rPr>
        <w:t>_______</w:t>
      </w:r>
    </w:p>
    <w:p w:rsidR="006E6C8A" w:rsidRPr="001C01A1" w:rsidRDefault="006E6C8A" w:rsidP="001C01A1">
      <w:pPr>
        <w:pStyle w:val="ConsPlusNonformat"/>
        <w:ind w:firstLine="709"/>
        <w:jc w:val="center"/>
        <w:rPr>
          <w:rFonts w:ascii="Arial" w:hAnsi="Arial" w:cs="Arial"/>
        </w:rPr>
      </w:pPr>
      <w:r w:rsidRPr="001C01A1">
        <w:rPr>
          <w:rFonts w:ascii="Arial" w:hAnsi="Arial" w:cs="Arial"/>
        </w:rPr>
        <w:t>(должность, ФИО)(подпись)</w:t>
      </w:r>
    </w:p>
    <w:p w:rsidR="006E6C8A" w:rsidRPr="00D37F58" w:rsidRDefault="006E6C8A" w:rsidP="006E6C8A">
      <w:pPr>
        <w:widowControl w:val="0"/>
        <w:autoSpaceDE w:val="0"/>
        <w:autoSpaceDN w:val="0"/>
        <w:adjustRightInd w:val="0"/>
        <w:jc w:val="right"/>
        <w:rPr>
          <w:rFonts w:cs="Arial"/>
          <w:szCs w:val="28"/>
        </w:rPr>
        <w:sectPr w:rsidR="006E6C8A" w:rsidRPr="00D37F58" w:rsidSect="006E6C8A">
          <w:headerReference w:type="even" r:id="rId68"/>
          <w:headerReference w:type="default" r:id="rId69"/>
          <w:footerReference w:type="even" r:id="rId70"/>
          <w:footerReference w:type="default" r:id="rId71"/>
          <w:headerReference w:type="first" r:id="rId72"/>
          <w:footerReference w:type="first" r:id="rId73"/>
          <w:pgSz w:w="11906" w:h="16838"/>
          <w:pgMar w:top="1134" w:right="567" w:bottom="1134" w:left="1418" w:header="709" w:footer="709" w:gutter="0"/>
          <w:pgNumType w:start="1"/>
          <w:cols w:space="708"/>
          <w:titlePg/>
          <w:docGrid w:linePitch="360"/>
        </w:sectPr>
      </w:pPr>
      <w:bookmarkStart w:id="22" w:name="Par486"/>
      <w:bookmarkEnd w:id="22"/>
    </w:p>
    <w:p w:rsidR="007F180C" w:rsidRPr="007F180C" w:rsidRDefault="007F180C" w:rsidP="007F180C">
      <w:pPr>
        <w:pStyle w:val="ConsPlusNonformat"/>
        <w:ind w:left="8364"/>
        <w:jc w:val="right"/>
        <w:rPr>
          <w:rFonts w:ascii="Times New Roman" w:hAnsi="Times New Roman" w:cs="Times New Roman"/>
          <w:sz w:val="28"/>
          <w:szCs w:val="28"/>
        </w:rPr>
      </w:pPr>
      <w:r w:rsidRPr="007F180C">
        <w:rPr>
          <w:rFonts w:ascii="Times New Roman" w:hAnsi="Times New Roman" w:cs="Times New Roman"/>
          <w:sz w:val="28"/>
          <w:szCs w:val="28"/>
        </w:rPr>
        <w:lastRenderedPageBreak/>
        <w:t xml:space="preserve">Приложение 3 </w:t>
      </w:r>
    </w:p>
    <w:p w:rsidR="007F180C" w:rsidRPr="007F180C" w:rsidRDefault="007F180C" w:rsidP="007F180C">
      <w:pPr>
        <w:pStyle w:val="ConsPlusNonformat"/>
        <w:ind w:left="8364"/>
        <w:jc w:val="right"/>
        <w:rPr>
          <w:rFonts w:ascii="Times New Roman" w:hAnsi="Times New Roman" w:cs="Times New Roman"/>
          <w:sz w:val="28"/>
          <w:szCs w:val="28"/>
        </w:rPr>
      </w:pPr>
      <w:r w:rsidRPr="007F180C">
        <w:rPr>
          <w:rFonts w:ascii="Times New Roman" w:hAnsi="Times New Roman" w:cs="Times New Roman"/>
          <w:sz w:val="28"/>
          <w:szCs w:val="28"/>
        </w:rPr>
        <w:t>к административному регламенту исполнения муниципальной функции "Осуществление муниципального земельного контроля</w:t>
      </w:r>
    </w:p>
    <w:p w:rsidR="007F180C" w:rsidRPr="007F180C" w:rsidRDefault="007F180C" w:rsidP="007F180C">
      <w:pPr>
        <w:widowControl w:val="0"/>
        <w:autoSpaceDE w:val="0"/>
        <w:autoSpaceDN w:val="0"/>
        <w:adjustRightInd w:val="0"/>
        <w:jc w:val="right"/>
        <w:rPr>
          <w:rFonts w:ascii="Times New Roman" w:hAnsi="Times New Roman"/>
          <w:sz w:val="28"/>
          <w:szCs w:val="28"/>
        </w:rPr>
      </w:pPr>
      <w:r w:rsidRPr="007F180C">
        <w:rPr>
          <w:rFonts w:ascii="Times New Roman" w:hAnsi="Times New Roman"/>
          <w:sz w:val="28"/>
          <w:szCs w:val="28"/>
        </w:rPr>
        <w:t>за использованием земель межселенной территории</w:t>
      </w:r>
    </w:p>
    <w:p w:rsidR="007F180C" w:rsidRPr="007F180C" w:rsidRDefault="007F180C" w:rsidP="007F180C">
      <w:pPr>
        <w:widowControl w:val="0"/>
        <w:autoSpaceDE w:val="0"/>
        <w:autoSpaceDN w:val="0"/>
        <w:adjustRightInd w:val="0"/>
        <w:jc w:val="right"/>
        <w:rPr>
          <w:rFonts w:ascii="Times New Roman" w:hAnsi="Times New Roman"/>
          <w:sz w:val="28"/>
          <w:szCs w:val="28"/>
        </w:rPr>
      </w:pPr>
      <w:r w:rsidRPr="007F180C">
        <w:rPr>
          <w:rFonts w:ascii="Times New Roman" w:hAnsi="Times New Roman"/>
          <w:sz w:val="28"/>
          <w:szCs w:val="28"/>
        </w:rPr>
        <w:t xml:space="preserve">                                                                                 в </w:t>
      </w:r>
      <w:proofErr w:type="gramStart"/>
      <w:r w:rsidRPr="007F180C">
        <w:rPr>
          <w:rFonts w:ascii="Times New Roman" w:hAnsi="Times New Roman"/>
          <w:sz w:val="28"/>
          <w:szCs w:val="28"/>
        </w:rPr>
        <w:t>границах</w:t>
      </w:r>
      <w:proofErr w:type="gramEnd"/>
      <w:r w:rsidRPr="007F180C">
        <w:rPr>
          <w:rFonts w:ascii="Times New Roman" w:hAnsi="Times New Roman"/>
          <w:sz w:val="28"/>
          <w:szCs w:val="28"/>
        </w:rPr>
        <w:t xml:space="preserve"> Березовского района"</w:t>
      </w:r>
    </w:p>
    <w:p w:rsidR="00C4109C" w:rsidRDefault="00C4109C" w:rsidP="007F180C">
      <w:pPr>
        <w:widowControl w:val="0"/>
        <w:autoSpaceDE w:val="0"/>
        <w:autoSpaceDN w:val="0"/>
        <w:adjustRightInd w:val="0"/>
        <w:jc w:val="center"/>
        <w:rPr>
          <w:rFonts w:ascii="Times New Roman" w:hAnsi="Times New Roman"/>
          <w:sz w:val="28"/>
          <w:szCs w:val="28"/>
        </w:rPr>
      </w:pPr>
      <w:bookmarkStart w:id="23" w:name="Par499"/>
      <w:bookmarkStart w:id="24" w:name="Par556"/>
      <w:bookmarkEnd w:id="23"/>
      <w:bookmarkEnd w:id="24"/>
    </w:p>
    <w:p w:rsidR="007F180C" w:rsidRPr="007F180C" w:rsidRDefault="007F180C" w:rsidP="007F180C">
      <w:pPr>
        <w:widowControl w:val="0"/>
        <w:autoSpaceDE w:val="0"/>
        <w:autoSpaceDN w:val="0"/>
        <w:adjustRightInd w:val="0"/>
        <w:jc w:val="center"/>
        <w:rPr>
          <w:rFonts w:ascii="Times New Roman" w:hAnsi="Times New Roman"/>
          <w:sz w:val="28"/>
          <w:szCs w:val="28"/>
        </w:rPr>
      </w:pPr>
      <w:r w:rsidRPr="007F180C">
        <w:rPr>
          <w:rFonts w:ascii="Times New Roman" w:hAnsi="Times New Roman"/>
          <w:sz w:val="28"/>
          <w:szCs w:val="28"/>
        </w:rPr>
        <w:t>Блок-схема</w:t>
      </w:r>
    </w:p>
    <w:p w:rsidR="007F180C" w:rsidRPr="007F180C" w:rsidRDefault="007F180C" w:rsidP="007F180C">
      <w:pPr>
        <w:widowControl w:val="0"/>
        <w:autoSpaceDE w:val="0"/>
        <w:autoSpaceDN w:val="0"/>
        <w:adjustRightInd w:val="0"/>
        <w:jc w:val="center"/>
        <w:rPr>
          <w:rFonts w:ascii="Times New Roman" w:hAnsi="Times New Roman"/>
          <w:sz w:val="28"/>
          <w:szCs w:val="28"/>
        </w:rPr>
      </w:pPr>
      <w:r w:rsidRPr="007F180C">
        <w:rPr>
          <w:rFonts w:ascii="Times New Roman" w:hAnsi="Times New Roman"/>
          <w:sz w:val="28"/>
          <w:szCs w:val="28"/>
        </w:rPr>
        <w:t>последовательности действий</w:t>
      </w:r>
    </w:p>
    <w:p w:rsidR="007F180C" w:rsidRDefault="007F180C" w:rsidP="007F180C">
      <w:pPr>
        <w:widowControl w:val="0"/>
        <w:autoSpaceDE w:val="0"/>
        <w:autoSpaceDN w:val="0"/>
        <w:adjustRightInd w:val="0"/>
        <w:jc w:val="center"/>
        <w:rPr>
          <w:rFonts w:ascii="Times New Roman" w:hAnsi="Times New Roman"/>
          <w:sz w:val="28"/>
          <w:szCs w:val="28"/>
        </w:rPr>
      </w:pPr>
      <w:r w:rsidRPr="007F180C">
        <w:rPr>
          <w:rFonts w:ascii="Times New Roman" w:hAnsi="Times New Roman"/>
          <w:sz w:val="28"/>
          <w:szCs w:val="28"/>
        </w:rPr>
        <w:t xml:space="preserve"> при исполнении муниципальной функции </w:t>
      </w:r>
    </w:p>
    <w:p w:rsidR="007F180C" w:rsidRPr="007F180C" w:rsidRDefault="007F180C" w:rsidP="007F180C">
      <w:pPr>
        <w:widowControl w:val="0"/>
        <w:autoSpaceDE w:val="0"/>
        <w:autoSpaceDN w:val="0"/>
        <w:adjustRightInd w:val="0"/>
        <w:jc w:val="center"/>
        <w:rPr>
          <w:rFonts w:ascii="Times New Roman" w:hAnsi="Times New Roman"/>
          <w:b/>
          <w:bCs/>
          <w:sz w:val="28"/>
          <w:szCs w:val="28"/>
        </w:rPr>
      </w:pPr>
      <w:bookmarkStart w:id="25" w:name="Par562"/>
      <w:bookmarkEnd w:id="25"/>
    </w:p>
    <w:p w:rsidR="007F180C" w:rsidRDefault="007F180C" w:rsidP="007F180C">
      <w:pPr>
        <w:pStyle w:val="ConsPlusNonformat"/>
        <w:ind w:left="1701"/>
      </w:pPr>
      <w:r>
        <w:t>┌──────────────────────────────────┐</w:t>
      </w:r>
    </w:p>
    <w:p w:rsidR="007F180C" w:rsidRDefault="007F180C" w:rsidP="007F180C">
      <w:pPr>
        <w:pStyle w:val="ConsPlusNonformat"/>
        <w:ind w:left="1701"/>
      </w:pPr>
      <w:r>
        <w:t>│ Подготовка к проведению проверки │</w:t>
      </w:r>
    </w:p>
    <w:p w:rsidR="007F180C" w:rsidRDefault="007F180C" w:rsidP="007F180C">
      <w:pPr>
        <w:pStyle w:val="ConsPlusNonformat"/>
        <w:ind w:left="1701"/>
      </w:pPr>
      <w:r>
        <w:t>└─────────────────┬────────────────┘</w:t>
      </w:r>
    </w:p>
    <w:p w:rsidR="007F180C" w:rsidRDefault="007F180C" w:rsidP="007F180C">
      <w:pPr>
        <w:pStyle w:val="ConsPlusNonformat"/>
        <w:ind w:left="1701"/>
      </w:pPr>
      <w:r>
        <w:t xml:space="preserve">                  \/</w:t>
      </w:r>
    </w:p>
    <w:p w:rsidR="007F180C" w:rsidRDefault="007F180C" w:rsidP="007F180C">
      <w:pPr>
        <w:pStyle w:val="ConsPlusNonformat"/>
        <w:ind w:left="1701"/>
      </w:pPr>
      <w:r>
        <w:t>┌──────────────────────────────────┐</w:t>
      </w:r>
    </w:p>
    <w:p w:rsidR="007F180C" w:rsidRDefault="007F180C" w:rsidP="007F180C">
      <w:pPr>
        <w:pStyle w:val="ConsPlusNonformat"/>
        <w:ind w:left="1701"/>
      </w:pPr>
      <w:r>
        <w:t>│        Проведение проверки       │</w:t>
      </w:r>
    </w:p>
    <w:p w:rsidR="007F180C" w:rsidRDefault="007F180C" w:rsidP="007F180C">
      <w:pPr>
        <w:pStyle w:val="ConsPlusNonformat"/>
        <w:ind w:left="1701"/>
      </w:pPr>
      <w:r>
        <w:t>└─────────────────┬────────────────┘</w:t>
      </w:r>
    </w:p>
    <w:p w:rsidR="007F180C" w:rsidRDefault="007F180C" w:rsidP="007F180C">
      <w:pPr>
        <w:pStyle w:val="ConsPlusNonformat"/>
        <w:ind w:left="1701"/>
      </w:pPr>
      <w:r>
        <w:t xml:space="preserve">                  \/</w:t>
      </w:r>
    </w:p>
    <w:p w:rsidR="007F180C" w:rsidRDefault="007F180C" w:rsidP="007F180C">
      <w:pPr>
        <w:pStyle w:val="ConsPlusNonformat"/>
        <w:ind w:left="1701"/>
      </w:pPr>
      <w:r>
        <w:t>┌──────────────────────────────────┐ ┌─────────────────────┐</w:t>
      </w:r>
    </w:p>
    <w:p w:rsidR="007F180C" w:rsidRDefault="007F180C" w:rsidP="007F180C">
      <w:pPr>
        <w:pStyle w:val="ConsPlusNonformat"/>
        <w:ind w:left="1701"/>
      </w:pPr>
      <w:r>
        <w:t>│ Оформление результатов проверки  ├&gt;</w:t>
      </w:r>
      <w:proofErr w:type="spellStart"/>
      <w:r>
        <w:t>│Нарушения</w:t>
      </w:r>
      <w:proofErr w:type="spellEnd"/>
      <w:r>
        <w:t xml:space="preserve"> не </w:t>
      </w:r>
      <w:proofErr w:type="spellStart"/>
      <w:r>
        <w:t>выявлены│</w:t>
      </w:r>
      <w:proofErr w:type="spellEnd"/>
    </w:p>
    <w:p w:rsidR="007F180C" w:rsidRDefault="007F180C" w:rsidP="007F180C">
      <w:pPr>
        <w:pStyle w:val="ConsPlusNonformat"/>
        <w:ind w:left="1701"/>
      </w:pPr>
      <w:r>
        <w:t>└─────────────────┬────────────────┘ └───────────┬─────────┘</w:t>
      </w:r>
    </w:p>
    <w:p w:rsidR="007F180C" w:rsidRDefault="007F180C" w:rsidP="007F180C">
      <w:pPr>
        <w:pStyle w:val="ConsPlusNonformat"/>
        <w:ind w:left="1701"/>
      </w:pPr>
      <w:r>
        <w:t xml:space="preserve">                  \/                             \/</w:t>
      </w:r>
    </w:p>
    <w:p w:rsidR="007F180C" w:rsidRDefault="007F180C" w:rsidP="007F180C">
      <w:pPr>
        <w:pStyle w:val="ConsPlusNonformat"/>
        <w:ind w:left="1701"/>
      </w:pPr>
      <w:r>
        <w:t>┌──────────────────────────────────┐ ┌──────────────────────┐</w:t>
      </w:r>
    </w:p>
    <w:p w:rsidR="007F180C" w:rsidRDefault="007F180C" w:rsidP="007F180C">
      <w:pPr>
        <w:pStyle w:val="ConsPlusNonformat"/>
        <w:ind w:left="1701"/>
      </w:pPr>
      <w:r>
        <w:t xml:space="preserve">│        Нарушения выявлены        │ </w:t>
      </w:r>
      <w:proofErr w:type="spellStart"/>
      <w:r>
        <w:t>│</w:t>
      </w:r>
      <w:proofErr w:type="spellEnd"/>
      <w:r>
        <w:t xml:space="preserve"> Направление объекту  │</w:t>
      </w:r>
    </w:p>
    <w:p w:rsidR="007F180C" w:rsidRDefault="007F180C" w:rsidP="007F180C">
      <w:pPr>
        <w:pStyle w:val="ConsPlusNonformat"/>
        <w:ind w:left="1701"/>
      </w:pPr>
      <w:r>
        <w:t xml:space="preserve">└─────────────────┬────────────────┘ </w:t>
      </w:r>
      <w:proofErr w:type="spellStart"/>
      <w:r>
        <w:t>│проверки</w:t>
      </w:r>
      <w:proofErr w:type="spellEnd"/>
      <w:r>
        <w:t xml:space="preserve"> акта </w:t>
      </w:r>
      <w:proofErr w:type="spellStart"/>
      <w:r>
        <w:t>проверки│</w:t>
      </w:r>
      <w:proofErr w:type="spellEnd"/>
    </w:p>
    <w:p w:rsidR="007F180C" w:rsidRDefault="007F180C" w:rsidP="007F180C">
      <w:pPr>
        <w:pStyle w:val="ConsPlusNonformat"/>
        <w:ind w:left="1701"/>
      </w:pPr>
      <w:r>
        <w:t xml:space="preserve">                  \/                 └──────────────────────┘</w:t>
      </w:r>
    </w:p>
    <w:p w:rsidR="007F180C" w:rsidRDefault="007F180C" w:rsidP="007F180C">
      <w:pPr>
        <w:pStyle w:val="ConsPlusNonformat"/>
        <w:ind w:left="1701"/>
      </w:pPr>
      <w:r>
        <w:t>┌──────────────────────────┬────────────────────┐</w:t>
      </w:r>
    </w:p>
    <w:p w:rsidR="007F180C" w:rsidRDefault="007F180C" w:rsidP="007F180C">
      <w:pPr>
        <w:pStyle w:val="ConsPlusNonformat"/>
        <w:ind w:left="1701"/>
      </w:pPr>
      <w:r>
        <w:t>\/                         \/                   \/</w:t>
      </w:r>
    </w:p>
    <w:p w:rsidR="007F180C" w:rsidRDefault="007F180C" w:rsidP="007F180C">
      <w:pPr>
        <w:pStyle w:val="ConsPlusNonformat"/>
        <w:ind w:left="1701"/>
      </w:pPr>
      <w:r>
        <w:t>┌─────────────────┐┌────────────────┐┌───────────────────┐</w:t>
      </w:r>
    </w:p>
    <w:p w:rsidR="007F180C" w:rsidRDefault="007F180C" w:rsidP="007F180C">
      <w:pPr>
        <w:pStyle w:val="ConsPlusNonformat"/>
        <w:ind w:left="1701"/>
      </w:pPr>
      <w:r>
        <w:t xml:space="preserve">│   Направление   ││  </w:t>
      </w:r>
      <w:proofErr w:type="gramStart"/>
      <w:r>
        <w:t>Направление</w:t>
      </w:r>
      <w:proofErr w:type="gramEnd"/>
      <w:r>
        <w:t xml:space="preserve">   ││ Возбуждение дела  │</w:t>
      </w:r>
    </w:p>
    <w:p w:rsidR="007F180C" w:rsidRDefault="007F180C" w:rsidP="007F180C">
      <w:pPr>
        <w:pStyle w:val="ConsPlusNonformat"/>
        <w:ind w:left="1701"/>
      </w:pPr>
      <w:r>
        <w:t xml:space="preserve">│   материалов    </w:t>
      </w:r>
      <w:proofErr w:type="spellStart"/>
      <w:r>
        <w:t>││объекту</w:t>
      </w:r>
      <w:proofErr w:type="spellEnd"/>
      <w:r>
        <w:t xml:space="preserve"> </w:t>
      </w:r>
      <w:proofErr w:type="spellStart"/>
      <w:r>
        <w:t>проверки││об</w:t>
      </w:r>
      <w:proofErr w:type="spellEnd"/>
      <w:r>
        <w:t xml:space="preserve"> </w:t>
      </w:r>
      <w:proofErr w:type="spellStart"/>
      <w:proofErr w:type="gramStart"/>
      <w:r>
        <w:t>административном</w:t>
      </w:r>
      <w:proofErr w:type="gramEnd"/>
      <w:r>
        <w:t>│</w:t>
      </w:r>
      <w:proofErr w:type="spellEnd"/>
    </w:p>
    <w:p w:rsidR="007F180C" w:rsidRDefault="007F180C" w:rsidP="007F180C">
      <w:pPr>
        <w:pStyle w:val="ConsPlusNonformat"/>
        <w:ind w:left="1701"/>
      </w:pPr>
      <w:r>
        <w:t xml:space="preserve">│   проверки в    </w:t>
      </w:r>
      <w:proofErr w:type="spellStart"/>
      <w:r>
        <w:t>││акта</w:t>
      </w:r>
      <w:proofErr w:type="spellEnd"/>
      <w:r>
        <w:t xml:space="preserve"> проверки и ││  </w:t>
      </w:r>
      <w:proofErr w:type="gramStart"/>
      <w:r>
        <w:t>правонарушении</w:t>
      </w:r>
      <w:proofErr w:type="gramEnd"/>
      <w:r>
        <w:t xml:space="preserve">   │</w:t>
      </w:r>
    </w:p>
    <w:p w:rsidR="007F180C" w:rsidRDefault="007F180C" w:rsidP="007F180C">
      <w:pPr>
        <w:pStyle w:val="ConsPlusNonformat"/>
        <w:ind w:left="1701"/>
      </w:pPr>
      <w:r>
        <w:t xml:space="preserve">│  компетентные   ││ уведомления </w:t>
      </w:r>
      <w:proofErr w:type="gramStart"/>
      <w:r>
        <w:t>об</w:t>
      </w:r>
      <w:proofErr w:type="gramEnd"/>
      <w:r>
        <w:t xml:space="preserve"> │└───────────┬───────┘</w:t>
      </w:r>
    </w:p>
    <w:p w:rsidR="007F180C" w:rsidRDefault="007F180C" w:rsidP="007F180C">
      <w:pPr>
        <w:pStyle w:val="ConsPlusNonformat"/>
        <w:ind w:left="1701"/>
      </w:pPr>
      <w:r>
        <w:t xml:space="preserve">│   органы </w:t>
      </w:r>
      <w:proofErr w:type="gramStart"/>
      <w:r>
        <w:t>для</w:t>
      </w:r>
      <w:proofErr w:type="gramEnd"/>
      <w:r>
        <w:t xml:space="preserve">    ││   устранении   │            \/</w:t>
      </w:r>
    </w:p>
    <w:p w:rsidR="007F180C" w:rsidRDefault="007F180C" w:rsidP="007F180C">
      <w:pPr>
        <w:pStyle w:val="ConsPlusNonformat"/>
        <w:ind w:left="1701"/>
      </w:pPr>
      <w:r>
        <w:t xml:space="preserve">│   привлечения   ││   </w:t>
      </w:r>
      <w:proofErr w:type="gramStart"/>
      <w:r>
        <w:t>выявленных</w:t>
      </w:r>
      <w:proofErr w:type="gramEnd"/>
      <w:r>
        <w:t xml:space="preserve">   │    ┌──────────────────────┐</w:t>
      </w:r>
    </w:p>
    <w:p w:rsidR="007F180C" w:rsidRDefault="007F180C" w:rsidP="007F180C">
      <w:pPr>
        <w:pStyle w:val="ConsPlusNonformat"/>
        <w:ind w:left="1701"/>
      </w:pPr>
      <w:r>
        <w:t xml:space="preserve">│ виновных лиц </w:t>
      </w:r>
      <w:proofErr w:type="gramStart"/>
      <w:r>
        <w:t>к</w:t>
      </w:r>
      <w:proofErr w:type="gramEnd"/>
      <w:r>
        <w:t xml:space="preserve">  ││   нарушений    │    </w:t>
      </w:r>
      <w:proofErr w:type="spellStart"/>
      <w:r>
        <w:t>│Направление</w:t>
      </w:r>
      <w:proofErr w:type="spellEnd"/>
      <w:r>
        <w:t xml:space="preserve"> </w:t>
      </w:r>
      <w:proofErr w:type="spellStart"/>
      <w:r>
        <w:t>материалов│</w:t>
      </w:r>
      <w:proofErr w:type="spellEnd"/>
    </w:p>
    <w:p w:rsidR="007F180C" w:rsidRDefault="007F180C" w:rsidP="007F180C">
      <w:pPr>
        <w:pStyle w:val="ConsPlusNonformat"/>
        <w:ind w:left="1701"/>
      </w:pPr>
      <w:proofErr w:type="spellStart"/>
      <w:r>
        <w:t>│ответственности</w:t>
      </w:r>
      <w:proofErr w:type="spellEnd"/>
      <w:r>
        <w:t>, │└────────┬───────┘    │ для рассмотрения по  │</w:t>
      </w:r>
    </w:p>
    <w:p w:rsidR="007F180C" w:rsidRDefault="007F180C" w:rsidP="007F180C">
      <w:pPr>
        <w:pStyle w:val="ConsPlusNonformat"/>
        <w:ind w:left="1701"/>
      </w:pPr>
      <w:r>
        <w:t>│ предусмотренной │         \/           │  подведомственности  │</w:t>
      </w:r>
    </w:p>
    <w:p w:rsidR="007F180C" w:rsidRDefault="007F180C" w:rsidP="007F180C">
      <w:pPr>
        <w:pStyle w:val="ConsPlusNonformat"/>
        <w:ind w:left="1701"/>
      </w:pPr>
      <w:r>
        <w:t>│законодательством│┌────────────────────┐└──────────────────────┘</w:t>
      </w:r>
    </w:p>
    <w:p w:rsidR="007F180C" w:rsidRDefault="007F180C" w:rsidP="007F180C">
      <w:pPr>
        <w:pStyle w:val="ConsPlusNonformat"/>
        <w:ind w:left="1701"/>
      </w:pPr>
      <w:r>
        <w:t>└─────────────────┘│     Проведение     │</w:t>
      </w:r>
    </w:p>
    <w:p w:rsidR="007F180C" w:rsidRDefault="007F180C" w:rsidP="007F180C">
      <w:pPr>
        <w:pStyle w:val="ConsPlusNonformat"/>
        <w:ind w:left="1701"/>
      </w:pPr>
      <w:r>
        <w:t>┌─────────────────</w:t>
      </w:r>
      <w:proofErr w:type="spellStart"/>
      <w:r>
        <w:t>┐│внеплановой</w:t>
      </w:r>
      <w:proofErr w:type="spellEnd"/>
      <w:r>
        <w:t xml:space="preserve"> </w:t>
      </w:r>
      <w:proofErr w:type="spellStart"/>
      <w:r>
        <w:t>проверки│</w:t>
      </w:r>
      <w:proofErr w:type="spellEnd"/>
    </w:p>
    <w:p w:rsidR="007F180C" w:rsidRDefault="007F180C" w:rsidP="007F180C">
      <w:pPr>
        <w:pStyle w:val="ConsPlusNonformat"/>
        <w:ind w:left="1701"/>
      </w:pPr>
      <w:r>
        <w:t>│   Направление   ││ на основании срока │</w:t>
      </w:r>
    </w:p>
    <w:p w:rsidR="007F180C" w:rsidRDefault="007F180C" w:rsidP="007F180C">
      <w:pPr>
        <w:pStyle w:val="ConsPlusNonformat"/>
        <w:ind w:left="1701"/>
      </w:pPr>
      <w:r>
        <w:t xml:space="preserve">│   материалов    </w:t>
      </w:r>
      <w:proofErr w:type="spellStart"/>
      <w:r>
        <w:t>││истечения</w:t>
      </w:r>
      <w:proofErr w:type="spellEnd"/>
      <w:r>
        <w:t xml:space="preserve"> выданного │</w:t>
      </w:r>
    </w:p>
    <w:p w:rsidR="007F180C" w:rsidRDefault="007F180C" w:rsidP="007F180C">
      <w:pPr>
        <w:pStyle w:val="ConsPlusNonformat"/>
        <w:ind w:left="1701"/>
      </w:pPr>
      <w:r>
        <w:t>│   проверки в    ││    уведомления     │</w:t>
      </w:r>
    </w:p>
    <w:p w:rsidR="007F180C" w:rsidRDefault="007F180C" w:rsidP="007F180C">
      <w:pPr>
        <w:pStyle w:val="ConsPlusNonformat"/>
        <w:ind w:left="1701"/>
      </w:pPr>
      <w:r>
        <w:t>│  компетентные   │└┬──────────────────┬┘</w:t>
      </w:r>
    </w:p>
    <w:p w:rsidR="007F180C" w:rsidRDefault="007F180C" w:rsidP="007F180C">
      <w:pPr>
        <w:pStyle w:val="ConsPlusNonformat"/>
        <w:ind w:left="1701"/>
      </w:pPr>
      <w:r>
        <w:t xml:space="preserve">│   органы </w:t>
      </w:r>
      <w:proofErr w:type="gramStart"/>
      <w:r>
        <w:t>для</w:t>
      </w:r>
      <w:proofErr w:type="gramEnd"/>
      <w:r>
        <w:t xml:space="preserve">    │ \/                 \/</w:t>
      </w:r>
    </w:p>
    <w:p w:rsidR="007F180C" w:rsidRDefault="007F180C" w:rsidP="007F180C">
      <w:pPr>
        <w:pStyle w:val="ConsPlusNonformat"/>
        <w:ind w:left="1701"/>
      </w:pPr>
      <w:r>
        <w:t>│   привлечения   │ ┌────────────┐┌─────────┐ ┌──────────────────────┐</w:t>
      </w:r>
    </w:p>
    <w:p w:rsidR="007F180C" w:rsidRDefault="007F180C" w:rsidP="007F180C">
      <w:pPr>
        <w:pStyle w:val="ConsPlusNonformat"/>
        <w:ind w:left="1701"/>
      </w:pPr>
      <w:r>
        <w:t xml:space="preserve">│ виновных лиц к  │&lt;┤ Нарушения  </w:t>
      </w:r>
      <w:proofErr w:type="spellStart"/>
      <w:r>
        <w:t>││</w:t>
      </w:r>
      <w:proofErr w:type="gramStart"/>
      <w:r>
        <w:t>Нарушения</w:t>
      </w:r>
      <w:proofErr w:type="gramEnd"/>
      <w:r>
        <w:t>├</w:t>
      </w:r>
      <w:proofErr w:type="spellEnd"/>
      <w:r>
        <w:t>&gt;│ Направление объекту  │</w:t>
      </w:r>
    </w:p>
    <w:p w:rsidR="007F180C" w:rsidRDefault="007F180C" w:rsidP="007F180C">
      <w:pPr>
        <w:pStyle w:val="ConsPlusNonformat"/>
        <w:ind w:left="1701"/>
      </w:pPr>
      <w:proofErr w:type="spellStart"/>
      <w:r>
        <w:t>│ответственности</w:t>
      </w:r>
      <w:proofErr w:type="spellEnd"/>
      <w:r>
        <w:t xml:space="preserve">, │ </w:t>
      </w:r>
      <w:proofErr w:type="spellStart"/>
      <w:r>
        <w:t>│не</w:t>
      </w:r>
      <w:proofErr w:type="spellEnd"/>
      <w:r>
        <w:t xml:space="preserve"> </w:t>
      </w:r>
      <w:proofErr w:type="spellStart"/>
      <w:r>
        <w:t>устранены││</w:t>
      </w:r>
      <w:proofErr w:type="gramStart"/>
      <w:r>
        <w:t>устранены</w:t>
      </w:r>
      <w:proofErr w:type="gramEnd"/>
      <w:r>
        <w:t>│</w:t>
      </w:r>
      <w:proofErr w:type="spellEnd"/>
      <w:r>
        <w:t xml:space="preserve"> </w:t>
      </w:r>
      <w:proofErr w:type="spellStart"/>
      <w:r>
        <w:t>│проверки</w:t>
      </w:r>
      <w:proofErr w:type="spellEnd"/>
      <w:r>
        <w:t xml:space="preserve"> акта </w:t>
      </w:r>
      <w:proofErr w:type="spellStart"/>
      <w:r>
        <w:t>проверки│</w:t>
      </w:r>
      <w:proofErr w:type="spellEnd"/>
    </w:p>
    <w:p w:rsidR="007F180C" w:rsidRDefault="007F180C" w:rsidP="007F180C">
      <w:pPr>
        <w:pStyle w:val="ConsPlusNonformat"/>
        <w:ind w:left="1701"/>
      </w:pPr>
      <w:r>
        <w:t>│ предусмотренной │ └────┬───────┘└─────────┘ └──────────────────────┘</w:t>
      </w:r>
    </w:p>
    <w:p w:rsidR="007F180C" w:rsidRDefault="007F180C" w:rsidP="007F180C">
      <w:pPr>
        <w:pStyle w:val="ConsPlusNonformat"/>
        <w:ind w:left="1701"/>
      </w:pPr>
      <w:proofErr w:type="spellStart"/>
      <w:r>
        <w:t>│законодательством│</w:t>
      </w:r>
      <w:proofErr w:type="spellEnd"/>
      <w:r>
        <w:t xml:space="preserve">      \/</w:t>
      </w:r>
    </w:p>
    <w:p w:rsidR="007F180C" w:rsidRDefault="007F180C" w:rsidP="007F180C">
      <w:pPr>
        <w:pStyle w:val="ConsPlusNonformat"/>
        <w:ind w:left="1701"/>
      </w:pPr>
      <w:r>
        <w:t>└─────────────────┘┌──────────────────────┐</w:t>
      </w:r>
    </w:p>
    <w:p w:rsidR="007F180C" w:rsidRDefault="007F180C" w:rsidP="007F180C">
      <w:pPr>
        <w:pStyle w:val="ConsPlusNonformat"/>
        <w:ind w:left="1701"/>
      </w:pPr>
      <w:r>
        <w:t xml:space="preserve">                   │ Направление объекту  │</w:t>
      </w:r>
    </w:p>
    <w:p w:rsidR="007F180C" w:rsidRDefault="007F180C" w:rsidP="007F180C">
      <w:pPr>
        <w:pStyle w:val="ConsPlusNonformat"/>
        <w:ind w:left="1701"/>
      </w:pPr>
      <w:r>
        <w:t xml:space="preserve">                   </w:t>
      </w:r>
      <w:proofErr w:type="spellStart"/>
      <w:r>
        <w:t>│проверки</w:t>
      </w:r>
      <w:proofErr w:type="spellEnd"/>
      <w:r>
        <w:t xml:space="preserve"> акта </w:t>
      </w:r>
      <w:proofErr w:type="spellStart"/>
      <w:r>
        <w:t>проверки│</w:t>
      </w:r>
      <w:proofErr w:type="spellEnd"/>
    </w:p>
    <w:p w:rsidR="007F180C" w:rsidRDefault="007F180C" w:rsidP="007F180C">
      <w:pPr>
        <w:pStyle w:val="ConsPlusNonformat"/>
        <w:ind w:left="1701"/>
      </w:pPr>
      <w:r>
        <w:t xml:space="preserve">                   └──────────────────────┘</w:t>
      </w:r>
    </w:p>
    <w:p w:rsidR="0092031A" w:rsidRDefault="0092031A" w:rsidP="006E6C8A">
      <w:pPr>
        <w:widowControl w:val="0"/>
        <w:autoSpaceDE w:val="0"/>
        <w:autoSpaceDN w:val="0"/>
        <w:adjustRightInd w:val="0"/>
        <w:jc w:val="right"/>
        <w:outlineLvl w:val="1"/>
        <w:rPr>
          <w:rFonts w:cs="Arial"/>
          <w:b/>
          <w:sz w:val="32"/>
          <w:szCs w:val="32"/>
        </w:rPr>
      </w:pPr>
    </w:p>
    <w:p w:rsidR="007F180C" w:rsidRDefault="007F180C" w:rsidP="006E6C8A">
      <w:pPr>
        <w:widowControl w:val="0"/>
        <w:autoSpaceDE w:val="0"/>
        <w:autoSpaceDN w:val="0"/>
        <w:adjustRightInd w:val="0"/>
        <w:jc w:val="right"/>
        <w:outlineLvl w:val="1"/>
        <w:rPr>
          <w:rFonts w:cs="Arial"/>
          <w:b/>
          <w:sz w:val="32"/>
          <w:szCs w:val="32"/>
        </w:rPr>
      </w:pPr>
    </w:p>
    <w:p w:rsidR="00C4109C" w:rsidRDefault="00C4109C" w:rsidP="006E6C8A">
      <w:pPr>
        <w:widowControl w:val="0"/>
        <w:autoSpaceDE w:val="0"/>
        <w:autoSpaceDN w:val="0"/>
        <w:adjustRightInd w:val="0"/>
        <w:jc w:val="right"/>
        <w:outlineLvl w:val="1"/>
        <w:rPr>
          <w:rFonts w:cs="Arial"/>
          <w:b/>
          <w:sz w:val="32"/>
          <w:szCs w:val="32"/>
        </w:rPr>
        <w:sectPr w:rsidR="00C4109C" w:rsidSect="00C4109C">
          <w:pgSz w:w="16839" w:h="23814" w:code="8"/>
          <w:pgMar w:top="1134" w:right="567" w:bottom="567" w:left="1418" w:header="709" w:footer="709" w:gutter="0"/>
          <w:cols w:space="708"/>
          <w:docGrid w:linePitch="360"/>
        </w:sectPr>
      </w:pPr>
    </w:p>
    <w:p w:rsidR="007F180C" w:rsidRDefault="007F180C" w:rsidP="006E6C8A">
      <w:pPr>
        <w:widowControl w:val="0"/>
        <w:autoSpaceDE w:val="0"/>
        <w:autoSpaceDN w:val="0"/>
        <w:adjustRightInd w:val="0"/>
        <w:jc w:val="right"/>
        <w:outlineLvl w:val="1"/>
        <w:rPr>
          <w:rFonts w:cs="Arial"/>
          <w:b/>
          <w:sz w:val="32"/>
          <w:szCs w:val="32"/>
        </w:rPr>
      </w:pPr>
    </w:p>
    <w:p w:rsidR="007F180C" w:rsidRDefault="007F180C" w:rsidP="006E6C8A">
      <w:pPr>
        <w:widowControl w:val="0"/>
        <w:autoSpaceDE w:val="0"/>
        <w:autoSpaceDN w:val="0"/>
        <w:adjustRightInd w:val="0"/>
        <w:jc w:val="right"/>
        <w:outlineLvl w:val="1"/>
        <w:rPr>
          <w:rFonts w:cs="Arial"/>
          <w:b/>
          <w:sz w:val="32"/>
          <w:szCs w:val="32"/>
        </w:rPr>
      </w:pPr>
    </w:p>
    <w:p w:rsidR="007F180C" w:rsidRPr="00E15E5F" w:rsidRDefault="007F180C" w:rsidP="006E6C8A">
      <w:pPr>
        <w:widowControl w:val="0"/>
        <w:autoSpaceDE w:val="0"/>
        <w:autoSpaceDN w:val="0"/>
        <w:adjustRightInd w:val="0"/>
        <w:jc w:val="right"/>
        <w:outlineLvl w:val="1"/>
        <w:rPr>
          <w:rFonts w:cs="Arial"/>
          <w:b/>
          <w:sz w:val="32"/>
          <w:szCs w:val="32"/>
        </w:rPr>
      </w:pPr>
    </w:p>
    <w:p w:rsidR="0092031A" w:rsidRPr="00E15E5F" w:rsidRDefault="0092031A" w:rsidP="006E6C8A">
      <w:pPr>
        <w:widowControl w:val="0"/>
        <w:autoSpaceDE w:val="0"/>
        <w:autoSpaceDN w:val="0"/>
        <w:adjustRightInd w:val="0"/>
        <w:jc w:val="right"/>
        <w:outlineLvl w:val="1"/>
        <w:rPr>
          <w:rFonts w:cs="Arial"/>
          <w:b/>
          <w:sz w:val="32"/>
          <w:szCs w:val="32"/>
        </w:rPr>
      </w:pPr>
    </w:p>
    <w:p w:rsidR="006E6C8A" w:rsidRPr="00E15E5F" w:rsidRDefault="006E6C8A" w:rsidP="006E6C8A">
      <w:pPr>
        <w:widowControl w:val="0"/>
        <w:autoSpaceDE w:val="0"/>
        <w:autoSpaceDN w:val="0"/>
        <w:adjustRightInd w:val="0"/>
        <w:jc w:val="right"/>
        <w:outlineLvl w:val="1"/>
        <w:rPr>
          <w:rFonts w:cs="Arial"/>
          <w:b/>
          <w:sz w:val="32"/>
          <w:szCs w:val="32"/>
        </w:rPr>
      </w:pPr>
      <w:r w:rsidRPr="00E15E5F">
        <w:rPr>
          <w:rFonts w:cs="Arial"/>
          <w:b/>
          <w:sz w:val="32"/>
          <w:szCs w:val="32"/>
        </w:rPr>
        <w:t>Приложение 4</w:t>
      </w:r>
    </w:p>
    <w:p w:rsidR="00D37F58" w:rsidRPr="00E15E5F" w:rsidRDefault="006E6C8A" w:rsidP="006E6C8A">
      <w:pPr>
        <w:widowControl w:val="0"/>
        <w:autoSpaceDE w:val="0"/>
        <w:autoSpaceDN w:val="0"/>
        <w:adjustRightInd w:val="0"/>
        <w:jc w:val="right"/>
        <w:rPr>
          <w:rFonts w:cs="Arial"/>
          <w:b/>
          <w:sz w:val="32"/>
          <w:szCs w:val="32"/>
        </w:rPr>
      </w:pPr>
      <w:r w:rsidRPr="00E15E5F">
        <w:rPr>
          <w:rFonts w:cs="Arial"/>
          <w:b/>
          <w:sz w:val="32"/>
          <w:szCs w:val="32"/>
        </w:rPr>
        <w:t>к административному регламенту исполнения</w:t>
      </w:r>
    </w:p>
    <w:p w:rsidR="006E6C8A" w:rsidRPr="00E15E5F" w:rsidRDefault="006E6C8A" w:rsidP="006E6C8A">
      <w:pPr>
        <w:widowControl w:val="0"/>
        <w:autoSpaceDE w:val="0"/>
        <w:autoSpaceDN w:val="0"/>
        <w:adjustRightInd w:val="0"/>
        <w:jc w:val="right"/>
        <w:rPr>
          <w:rFonts w:cs="Arial"/>
          <w:b/>
          <w:sz w:val="32"/>
          <w:szCs w:val="32"/>
        </w:rPr>
      </w:pPr>
      <w:r w:rsidRPr="00E15E5F">
        <w:rPr>
          <w:rFonts w:cs="Arial"/>
          <w:b/>
          <w:sz w:val="32"/>
          <w:szCs w:val="32"/>
        </w:rPr>
        <w:t xml:space="preserve">муниципальной функции </w:t>
      </w:r>
      <w:r w:rsidR="00D37F58" w:rsidRPr="00E15E5F">
        <w:rPr>
          <w:rFonts w:cs="Arial"/>
          <w:b/>
          <w:sz w:val="32"/>
          <w:szCs w:val="32"/>
        </w:rPr>
        <w:t>«</w:t>
      </w:r>
      <w:r w:rsidRPr="00E15E5F">
        <w:rPr>
          <w:rFonts w:cs="Arial"/>
          <w:b/>
          <w:sz w:val="32"/>
          <w:szCs w:val="32"/>
        </w:rPr>
        <w:t>Осуществление</w:t>
      </w:r>
    </w:p>
    <w:p w:rsidR="006E6C8A" w:rsidRPr="00E15E5F" w:rsidRDefault="006E6C8A" w:rsidP="006E6C8A">
      <w:pPr>
        <w:widowControl w:val="0"/>
        <w:autoSpaceDE w:val="0"/>
        <w:autoSpaceDN w:val="0"/>
        <w:adjustRightInd w:val="0"/>
        <w:jc w:val="right"/>
        <w:rPr>
          <w:rFonts w:cs="Arial"/>
          <w:b/>
          <w:sz w:val="32"/>
          <w:szCs w:val="32"/>
        </w:rPr>
      </w:pPr>
      <w:r w:rsidRPr="00E15E5F">
        <w:rPr>
          <w:rFonts w:cs="Arial"/>
          <w:b/>
          <w:sz w:val="32"/>
          <w:szCs w:val="32"/>
        </w:rPr>
        <w:t>муниципального земельного контроля</w:t>
      </w:r>
    </w:p>
    <w:p w:rsidR="00D37F58" w:rsidRPr="00E15E5F" w:rsidRDefault="006E6C8A" w:rsidP="006E6C8A">
      <w:pPr>
        <w:widowControl w:val="0"/>
        <w:autoSpaceDE w:val="0"/>
        <w:autoSpaceDN w:val="0"/>
        <w:adjustRightInd w:val="0"/>
        <w:jc w:val="right"/>
        <w:rPr>
          <w:rFonts w:cs="Arial"/>
          <w:b/>
          <w:sz w:val="32"/>
          <w:szCs w:val="32"/>
        </w:rPr>
      </w:pPr>
      <w:r w:rsidRPr="00E15E5F">
        <w:rPr>
          <w:rFonts w:cs="Arial"/>
          <w:b/>
          <w:sz w:val="32"/>
          <w:szCs w:val="32"/>
        </w:rPr>
        <w:t xml:space="preserve">за использованием земель </w:t>
      </w:r>
      <w:proofErr w:type="gramStart"/>
      <w:r w:rsidRPr="00E15E5F">
        <w:rPr>
          <w:rFonts w:cs="Arial"/>
          <w:b/>
          <w:sz w:val="32"/>
          <w:szCs w:val="32"/>
        </w:rPr>
        <w:t>межселенной</w:t>
      </w:r>
      <w:proofErr w:type="gramEnd"/>
    </w:p>
    <w:p w:rsidR="006E6C8A" w:rsidRPr="00E15E5F" w:rsidRDefault="006E6C8A" w:rsidP="006E6C8A">
      <w:pPr>
        <w:widowControl w:val="0"/>
        <w:autoSpaceDE w:val="0"/>
        <w:autoSpaceDN w:val="0"/>
        <w:adjustRightInd w:val="0"/>
        <w:jc w:val="right"/>
        <w:rPr>
          <w:rFonts w:cs="Arial"/>
          <w:b/>
          <w:sz w:val="32"/>
          <w:szCs w:val="32"/>
        </w:rPr>
      </w:pPr>
      <w:r w:rsidRPr="00E15E5F">
        <w:rPr>
          <w:rFonts w:cs="Arial"/>
          <w:b/>
          <w:sz w:val="32"/>
          <w:szCs w:val="32"/>
        </w:rPr>
        <w:t>территории в границах Березовского района</w:t>
      </w:r>
      <w:r w:rsidR="00D37F58" w:rsidRPr="00E15E5F">
        <w:rPr>
          <w:rFonts w:cs="Arial"/>
          <w:b/>
          <w:sz w:val="32"/>
          <w:szCs w:val="32"/>
        </w:rPr>
        <w:t>»</w:t>
      </w:r>
    </w:p>
    <w:p w:rsidR="00E15E5F" w:rsidRPr="00E15E5F" w:rsidRDefault="00E15E5F" w:rsidP="006E6C8A">
      <w:pPr>
        <w:widowControl w:val="0"/>
        <w:autoSpaceDE w:val="0"/>
        <w:autoSpaceDN w:val="0"/>
        <w:adjustRightInd w:val="0"/>
        <w:jc w:val="right"/>
        <w:rPr>
          <w:rFonts w:cs="Arial"/>
          <w:b/>
          <w:sz w:val="32"/>
          <w:szCs w:val="32"/>
        </w:rPr>
      </w:pPr>
    </w:p>
    <w:p w:rsidR="00E15E5F" w:rsidRPr="00E15E5F" w:rsidRDefault="00E15E5F" w:rsidP="006E6C8A">
      <w:pPr>
        <w:widowControl w:val="0"/>
        <w:autoSpaceDE w:val="0"/>
        <w:autoSpaceDN w:val="0"/>
        <w:adjustRightInd w:val="0"/>
        <w:jc w:val="right"/>
        <w:rPr>
          <w:rFonts w:cs="Arial"/>
          <w:b/>
          <w:sz w:val="32"/>
          <w:szCs w:val="32"/>
        </w:rPr>
      </w:pPr>
    </w:p>
    <w:p w:rsidR="00D37F58" w:rsidRPr="00E15E5F" w:rsidRDefault="00D37F58" w:rsidP="006E6C8A">
      <w:pPr>
        <w:widowControl w:val="0"/>
        <w:autoSpaceDE w:val="0"/>
        <w:autoSpaceDN w:val="0"/>
        <w:adjustRightInd w:val="0"/>
        <w:ind w:firstLine="540"/>
        <w:rPr>
          <w:rFonts w:cs="Arial"/>
          <w:b/>
          <w:sz w:val="32"/>
          <w:szCs w:val="32"/>
        </w:rPr>
      </w:pPr>
    </w:p>
    <w:p w:rsidR="00D37F58" w:rsidRPr="00D37F58" w:rsidRDefault="006E6C8A" w:rsidP="00E15E5F">
      <w:pPr>
        <w:pStyle w:val="ConsPlusNonformat"/>
        <w:jc w:val="right"/>
        <w:rPr>
          <w:rFonts w:ascii="Arial" w:hAnsi="Arial" w:cs="Arial"/>
          <w:sz w:val="24"/>
          <w:szCs w:val="28"/>
        </w:rPr>
      </w:pPr>
      <w:r w:rsidRPr="00D37F58">
        <w:rPr>
          <w:rFonts w:ascii="Arial" w:hAnsi="Arial" w:cs="Arial"/>
          <w:sz w:val="24"/>
          <w:szCs w:val="28"/>
        </w:rPr>
        <w:t>В _____________________________________</w:t>
      </w:r>
    </w:p>
    <w:p w:rsidR="00D37F58" w:rsidRPr="00E15E5F" w:rsidRDefault="006E6C8A" w:rsidP="00E15E5F">
      <w:pPr>
        <w:pStyle w:val="ConsPlusNonformat"/>
        <w:jc w:val="right"/>
        <w:rPr>
          <w:rFonts w:ascii="Arial" w:hAnsi="Arial" w:cs="Arial"/>
        </w:rPr>
      </w:pPr>
      <w:r w:rsidRPr="00E15E5F">
        <w:rPr>
          <w:rFonts w:ascii="Arial" w:hAnsi="Arial" w:cs="Arial"/>
        </w:rPr>
        <w:t>(наименование органа прокуратуры)</w:t>
      </w:r>
    </w:p>
    <w:p w:rsidR="00D37F58" w:rsidRPr="00D37F58" w:rsidRDefault="006E6C8A" w:rsidP="00E15E5F">
      <w:pPr>
        <w:pStyle w:val="ConsPlusNonformat"/>
        <w:jc w:val="right"/>
        <w:rPr>
          <w:rFonts w:ascii="Arial" w:hAnsi="Arial" w:cs="Arial"/>
          <w:sz w:val="24"/>
          <w:szCs w:val="28"/>
        </w:rPr>
      </w:pPr>
      <w:r w:rsidRPr="00D37F58">
        <w:rPr>
          <w:rFonts w:ascii="Arial" w:hAnsi="Arial" w:cs="Arial"/>
          <w:sz w:val="24"/>
          <w:szCs w:val="28"/>
        </w:rPr>
        <w:t>от ____________________________________</w:t>
      </w:r>
    </w:p>
    <w:p w:rsidR="00D37F58" w:rsidRPr="00D37F58" w:rsidRDefault="006E6C8A" w:rsidP="00E15E5F">
      <w:pPr>
        <w:pStyle w:val="ConsPlusNonformat"/>
        <w:jc w:val="right"/>
        <w:rPr>
          <w:rFonts w:ascii="Arial" w:hAnsi="Arial" w:cs="Arial"/>
          <w:sz w:val="24"/>
          <w:szCs w:val="28"/>
        </w:rPr>
      </w:pPr>
      <w:r w:rsidRPr="00D37F58">
        <w:rPr>
          <w:rFonts w:ascii="Arial" w:hAnsi="Arial" w:cs="Arial"/>
          <w:sz w:val="24"/>
          <w:szCs w:val="28"/>
        </w:rPr>
        <w:t xml:space="preserve"> ____________________________________</w:t>
      </w:r>
    </w:p>
    <w:p w:rsidR="00D37F58" w:rsidRPr="00E15E5F" w:rsidRDefault="006E6C8A" w:rsidP="00E15E5F">
      <w:pPr>
        <w:pStyle w:val="ConsPlusNonformat"/>
        <w:jc w:val="right"/>
        <w:rPr>
          <w:rFonts w:ascii="Arial" w:hAnsi="Arial" w:cs="Arial"/>
        </w:rPr>
      </w:pPr>
      <w:proofErr w:type="gramStart"/>
      <w:r w:rsidRPr="00E15E5F">
        <w:rPr>
          <w:rFonts w:ascii="Arial" w:hAnsi="Arial" w:cs="Arial"/>
        </w:rPr>
        <w:t>(наименование органа муниципального</w:t>
      </w:r>
      <w:proofErr w:type="gramEnd"/>
    </w:p>
    <w:p w:rsidR="006E6C8A" w:rsidRPr="00E15E5F" w:rsidRDefault="006E6C8A" w:rsidP="00E15E5F">
      <w:pPr>
        <w:pStyle w:val="ConsPlusNonformat"/>
        <w:jc w:val="right"/>
        <w:rPr>
          <w:rFonts w:ascii="Arial" w:hAnsi="Arial" w:cs="Arial"/>
        </w:rPr>
      </w:pPr>
      <w:r w:rsidRPr="00E15E5F">
        <w:rPr>
          <w:rFonts w:ascii="Arial" w:hAnsi="Arial" w:cs="Arial"/>
        </w:rPr>
        <w:t xml:space="preserve"> контроля с указанием юридического адреса)</w:t>
      </w:r>
    </w:p>
    <w:p w:rsidR="006E6C8A" w:rsidRPr="00E15E5F" w:rsidRDefault="006E6C8A" w:rsidP="006E6C8A">
      <w:pPr>
        <w:pStyle w:val="ConsPlusNonformat"/>
        <w:rPr>
          <w:rFonts w:ascii="Arial" w:hAnsi="Arial" w:cs="Arial"/>
        </w:rPr>
      </w:pPr>
    </w:p>
    <w:p w:rsidR="006E6C8A" w:rsidRPr="0092031A" w:rsidRDefault="006E6C8A" w:rsidP="0092031A">
      <w:pPr>
        <w:pStyle w:val="ConsPlusNonformat"/>
        <w:jc w:val="center"/>
        <w:rPr>
          <w:rFonts w:ascii="Arial" w:hAnsi="Arial" w:cs="Arial"/>
          <w:b/>
          <w:bCs/>
          <w:iCs/>
          <w:sz w:val="30"/>
          <w:szCs w:val="28"/>
        </w:rPr>
      </w:pPr>
      <w:bookmarkStart w:id="26" w:name="Par630"/>
      <w:bookmarkEnd w:id="26"/>
      <w:r w:rsidRPr="0092031A">
        <w:rPr>
          <w:rFonts w:ascii="Arial" w:hAnsi="Arial" w:cs="Arial"/>
          <w:b/>
          <w:bCs/>
          <w:iCs/>
          <w:sz w:val="30"/>
          <w:szCs w:val="28"/>
        </w:rPr>
        <w:t>Заявление</w:t>
      </w:r>
    </w:p>
    <w:p w:rsidR="006E6C8A" w:rsidRPr="0092031A" w:rsidRDefault="006E6C8A" w:rsidP="0092031A">
      <w:pPr>
        <w:pStyle w:val="ConsPlusNonformat"/>
        <w:jc w:val="center"/>
        <w:rPr>
          <w:rFonts w:ascii="Arial" w:hAnsi="Arial" w:cs="Arial"/>
          <w:b/>
          <w:bCs/>
          <w:iCs/>
          <w:sz w:val="30"/>
          <w:szCs w:val="28"/>
        </w:rPr>
      </w:pPr>
      <w:r w:rsidRPr="0092031A">
        <w:rPr>
          <w:rFonts w:ascii="Arial" w:hAnsi="Arial" w:cs="Arial"/>
          <w:b/>
          <w:bCs/>
          <w:iCs/>
          <w:sz w:val="30"/>
          <w:szCs w:val="28"/>
        </w:rPr>
        <w:t>о согласовании органом муниципального контроля с органом</w:t>
      </w:r>
    </w:p>
    <w:p w:rsidR="006E6C8A" w:rsidRPr="0092031A" w:rsidRDefault="006E6C8A" w:rsidP="0092031A">
      <w:pPr>
        <w:pStyle w:val="ConsPlusNonformat"/>
        <w:jc w:val="center"/>
        <w:rPr>
          <w:rFonts w:ascii="Arial" w:hAnsi="Arial" w:cs="Arial"/>
          <w:b/>
          <w:bCs/>
          <w:iCs/>
          <w:sz w:val="30"/>
          <w:szCs w:val="28"/>
        </w:rPr>
      </w:pPr>
      <w:r w:rsidRPr="0092031A">
        <w:rPr>
          <w:rFonts w:ascii="Arial" w:hAnsi="Arial" w:cs="Arial"/>
          <w:b/>
          <w:bCs/>
          <w:iCs/>
          <w:sz w:val="30"/>
          <w:szCs w:val="28"/>
        </w:rPr>
        <w:t>прокуратуры проведения внеплановой выездной проверки</w:t>
      </w:r>
    </w:p>
    <w:p w:rsidR="006E6C8A" w:rsidRPr="0092031A" w:rsidRDefault="006E6C8A" w:rsidP="0092031A">
      <w:pPr>
        <w:pStyle w:val="ConsPlusNonformat"/>
        <w:jc w:val="center"/>
        <w:rPr>
          <w:rFonts w:ascii="Arial" w:hAnsi="Arial" w:cs="Arial"/>
          <w:b/>
          <w:bCs/>
          <w:iCs/>
          <w:sz w:val="30"/>
          <w:szCs w:val="28"/>
        </w:rPr>
      </w:pPr>
      <w:r w:rsidRPr="0092031A">
        <w:rPr>
          <w:rFonts w:ascii="Arial" w:hAnsi="Arial" w:cs="Arial"/>
          <w:b/>
          <w:bCs/>
          <w:iCs/>
          <w:sz w:val="30"/>
          <w:szCs w:val="28"/>
        </w:rPr>
        <w:t>юридического лица, индивидуального предпринимателя,</w:t>
      </w:r>
    </w:p>
    <w:p w:rsidR="006E6C8A" w:rsidRPr="0092031A" w:rsidRDefault="006E6C8A" w:rsidP="0092031A">
      <w:pPr>
        <w:pStyle w:val="ConsPlusNonformat"/>
        <w:jc w:val="center"/>
        <w:rPr>
          <w:rFonts w:ascii="Arial" w:hAnsi="Arial" w:cs="Arial"/>
          <w:b/>
          <w:bCs/>
          <w:iCs/>
          <w:sz w:val="30"/>
          <w:szCs w:val="28"/>
        </w:rPr>
      </w:pPr>
      <w:r w:rsidRPr="0092031A">
        <w:rPr>
          <w:rFonts w:ascii="Arial" w:hAnsi="Arial" w:cs="Arial"/>
          <w:b/>
          <w:bCs/>
          <w:iCs/>
          <w:sz w:val="30"/>
          <w:szCs w:val="28"/>
        </w:rPr>
        <w:t>относящихся к субъектам малого или среднего</w:t>
      </w:r>
    </w:p>
    <w:p w:rsidR="006E6C8A" w:rsidRPr="0092031A" w:rsidRDefault="006E6C8A" w:rsidP="0092031A">
      <w:pPr>
        <w:pStyle w:val="ConsPlusNonformat"/>
        <w:jc w:val="center"/>
        <w:rPr>
          <w:rFonts w:ascii="Arial" w:hAnsi="Arial" w:cs="Arial"/>
          <w:b/>
          <w:bCs/>
          <w:iCs/>
          <w:sz w:val="30"/>
          <w:szCs w:val="28"/>
        </w:rPr>
      </w:pPr>
      <w:r w:rsidRPr="0092031A">
        <w:rPr>
          <w:rFonts w:ascii="Arial" w:hAnsi="Arial" w:cs="Arial"/>
          <w:b/>
          <w:bCs/>
          <w:iCs/>
          <w:sz w:val="30"/>
          <w:szCs w:val="28"/>
        </w:rPr>
        <w:t>предпринимательства</w:t>
      </w:r>
    </w:p>
    <w:p w:rsidR="00D37F58" w:rsidRPr="0092031A" w:rsidRDefault="00D37F58" w:rsidP="0092031A">
      <w:pPr>
        <w:ind w:left="567" w:firstLine="0"/>
      </w:pPr>
    </w:p>
    <w:p w:rsidR="006E6C8A" w:rsidRPr="0092031A" w:rsidRDefault="006E6C8A" w:rsidP="00196082">
      <w:r w:rsidRPr="0092031A">
        <w:t xml:space="preserve">В соответствии со </w:t>
      </w:r>
      <w:r w:rsidRPr="007E345D">
        <w:t>статьей 10</w:t>
      </w:r>
      <w:r w:rsidRPr="0092031A">
        <w:t xml:space="preserve"> Федерального закона от 26 декабря 2008 года</w:t>
      </w:r>
      <w:hyperlink r:id="rId7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37F58" w:rsidRPr="00E15E5F">
          <w:rPr>
            <w:rStyle w:val="a3"/>
          </w:rPr>
          <w:t xml:space="preserve">№ </w:t>
        </w:r>
        <w:r w:rsidRPr="00E15E5F">
          <w:rPr>
            <w:rStyle w:val="a3"/>
          </w:rPr>
          <w:t xml:space="preserve">294-ФЗ </w:t>
        </w:r>
        <w:r w:rsidR="00D37F58" w:rsidRPr="00E15E5F">
          <w:rPr>
            <w:rStyle w:val="a3"/>
          </w:rPr>
          <w:t>«</w:t>
        </w:r>
        <w:r w:rsidRPr="00E15E5F">
          <w:rPr>
            <w:rStyle w:val="a3"/>
          </w:rPr>
          <w:t>О защите прав</w:t>
        </w:r>
      </w:hyperlink>
      <w:r w:rsidRPr="00E15E5F">
        <w:t xml:space="preserve"> юридических лиц</w:t>
      </w:r>
      <w:r w:rsidRPr="0092031A">
        <w:t xml:space="preserve"> и индивидуальных предпринимателейприосуществлениигосударственного контроля (надзора) и муниципальногоконтроля</w:t>
      </w:r>
      <w:r w:rsidR="00D37F58" w:rsidRPr="0092031A">
        <w:t>»</w:t>
      </w:r>
      <w:r w:rsidRPr="0092031A">
        <w:t xml:space="preserve"> (собрание законодательства Российской Федерации, 2008,</w:t>
      </w:r>
      <w:r w:rsidR="00D37F58" w:rsidRPr="0092031A">
        <w:t xml:space="preserve"> № </w:t>
      </w:r>
      <w:r w:rsidRPr="0092031A">
        <w:t>52, ст. 6249) просим согласия на проведение внеплановой выездной проверки в отношении</w:t>
      </w:r>
    </w:p>
    <w:p w:rsidR="00D37F58" w:rsidRDefault="006E6C8A" w:rsidP="00196082">
      <w:pPr>
        <w:ind w:firstLine="0"/>
        <w:rPr>
          <w:rFonts w:cs="Arial"/>
          <w:szCs w:val="28"/>
        </w:rPr>
      </w:pPr>
      <w:r w:rsidRPr="00D37F58">
        <w:rPr>
          <w:rFonts w:cs="Arial"/>
          <w:szCs w:val="28"/>
        </w:rPr>
        <w:t>________________________________________________</w:t>
      </w:r>
      <w:r w:rsidR="00196082">
        <w:rPr>
          <w:rFonts w:cs="Arial"/>
          <w:szCs w:val="28"/>
        </w:rPr>
        <w:t>__________________________</w:t>
      </w:r>
    </w:p>
    <w:p w:rsidR="00196082" w:rsidRDefault="00196082" w:rsidP="00196082">
      <w:pPr>
        <w:ind w:firstLine="0"/>
        <w:rPr>
          <w:rFonts w:cs="Arial"/>
          <w:szCs w:val="28"/>
        </w:rPr>
      </w:pPr>
      <w:r>
        <w:rPr>
          <w:rFonts w:cs="Arial"/>
          <w:szCs w:val="28"/>
        </w:rPr>
        <w:t>__________________________________________________________________________</w:t>
      </w:r>
    </w:p>
    <w:p w:rsidR="00196082" w:rsidRPr="00D37F58" w:rsidRDefault="00196082" w:rsidP="00196082">
      <w:pPr>
        <w:ind w:firstLine="0"/>
        <w:rPr>
          <w:rFonts w:cs="Arial"/>
          <w:szCs w:val="28"/>
        </w:rPr>
      </w:pPr>
      <w:r>
        <w:rPr>
          <w:rFonts w:cs="Arial"/>
          <w:szCs w:val="28"/>
        </w:rPr>
        <w:t>__________________________________________________________________________</w:t>
      </w:r>
    </w:p>
    <w:p w:rsidR="006E6C8A" w:rsidRPr="00196082" w:rsidRDefault="006E6C8A" w:rsidP="00196082">
      <w:pPr>
        <w:jc w:val="center"/>
        <w:rPr>
          <w:rFonts w:cs="Arial"/>
          <w:sz w:val="20"/>
          <w:szCs w:val="20"/>
        </w:rPr>
      </w:pPr>
      <w:proofErr w:type="gramStart"/>
      <w:r w:rsidRPr="00D37F58">
        <w:rPr>
          <w:rFonts w:cs="Arial"/>
        </w:rPr>
        <w:t>(</w:t>
      </w:r>
      <w:r w:rsidRPr="00196082">
        <w:rPr>
          <w:rFonts w:cs="Arial"/>
          <w:sz w:val="20"/>
          <w:szCs w:val="20"/>
        </w:rPr>
        <w:t>полное и (в случае, если имеется) сокращенное наименование, в том числе</w:t>
      </w:r>
      <w:proofErr w:type="gramEnd"/>
    </w:p>
    <w:p w:rsidR="006E6C8A" w:rsidRPr="00196082" w:rsidRDefault="006E6C8A" w:rsidP="00196082">
      <w:pPr>
        <w:jc w:val="center"/>
        <w:rPr>
          <w:rFonts w:cs="Arial"/>
          <w:sz w:val="20"/>
          <w:szCs w:val="20"/>
        </w:rPr>
      </w:pPr>
      <w:proofErr w:type="gramStart"/>
      <w:r w:rsidRPr="00196082">
        <w:rPr>
          <w:rFonts w:cs="Arial"/>
          <w:sz w:val="20"/>
          <w:szCs w:val="20"/>
        </w:rPr>
        <w:t>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roofErr w:type="gramEnd"/>
    </w:p>
    <w:p w:rsidR="006E6C8A" w:rsidRPr="00D37F58" w:rsidRDefault="006E6C8A" w:rsidP="00196082">
      <w:pPr>
        <w:rPr>
          <w:rFonts w:cs="Arial"/>
          <w:szCs w:val="28"/>
        </w:rPr>
      </w:pPr>
      <w:proofErr w:type="gramStart"/>
      <w:r w:rsidRPr="00D37F58">
        <w:rPr>
          <w:rFonts w:cs="Arial"/>
          <w:szCs w:val="28"/>
        </w:rPr>
        <w:t>осуществляющего</w:t>
      </w:r>
      <w:proofErr w:type="gramEnd"/>
      <w:r w:rsidRPr="00D37F58">
        <w:rPr>
          <w:rFonts w:cs="Arial"/>
          <w:szCs w:val="28"/>
        </w:rPr>
        <w:t xml:space="preserve"> предпринимательскую деятельность по адресу:</w:t>
      </w:r>
    </w:p>
    <w:p w:rsidR="006E6C8A" w:rsidRPr="00D37F58" w:rsidRDefault="006E6C8A" w:rsidP="00196082">
      <w:pPr>
        <w:ind w:firstLine="0"/>
        <w:rPr>
          <w:rFonts w:cs="Arial"/>
          <w:szCs w:val="28"/>
        </w:rPr>
      </w:pPr>
      <w:r w:rsidRPr="00D37F58">
        <w:rPr>
          <w:rFonts w:cs="Arial"/>
          <w:szCs w:val="28"/>
        </w:rPr>
        <w:t>_______________________________________________________________</w:t>
      </w:r>
      <w:r w:rsidR="00196082">
        <w:rPr>
          <w:rFonts w:cs="Arial"/>
          <w:szCs w:val="28"/>
        </w:rPr>
        <w:t>______</w:t>
      </w:r>
      <w:r w:rsidRPr="00D37F58">
        <w:rPr>
          <w:rFonts w:cs="Arial"/>
          <w:szCs w:val="28"/>
        </w:rPr>
        <w:t>__</w:t>
      </w:r>
      <w:r w:rsidR="00196082">
        <w:rPr>
          <w:rFonts w:cs="Arial"/>
          <w:szCs w:val="28"/>
        </w:rPr>
        <w:t>_</w:t>
      </w:r>
      <w:r w:rsidRPr="00D37F58">
        <w:rPr>
          <w:rFonts w:cs="Arial"/>
          <w:szCs w:val="28"/>
        </w:rPr>
        <w:t>_</w:t>
      </w:r>
    </w:p>
    <w:p w:rsidR="006E6C8A" w:rsidRPr="00D37F58" w:rsidRDefault="006E6C8A" w:rsidP="00196082">
      <w:pPr>
        <w:ind w:firstLine="0"/>
        <w:rPr>
          <w:rFonts w:cs="Arial"/>
          <w:szCs w:val="28"/>
        </w:rPr>
      </w:pPr>
      <w:r w:rsidRPr="00D37F58">
        <w:rPr>
          <w:rFonts w:cs="Arial"/>
          <w:szCs w:val="28"/>
        </w:rPr>
        <w:t>________________________________________________________________</w:t>
      </w:r>
      <w:r w:rsidR="00196082">
        <w:rPr>
          <w:rFonts w:cs="Arial"/>
          <w:szCs w:val="28"/>
        </w:rPr>
        <w:t>_______</w:t>
      </w:r>
      <w:r w:rsidRPr="00D37F58">
        <w:rPr>
          <w:rFonts w:cs="Arial"/>
          <w:szCs w:val="28"/>
        </w:rPr>
        <w:t>__</w:t>
      </w:r>
    </w:p>
    <w:p w:rsidR="006E6C8A" w:rsidRPr="00D37F58" w:rsidRDefault="006E6C8A" w:rsidP="00196082">
      <w:pPr>
        <w:rPr>
          <w:rFonts w:cs="Arial"/>
          <w:szCs w:val="28"/>
        </w:rPr>
      </w:pPr>
      <w:r w:rsidRPr="00D37F58">
        <w:rPr>
          <w:rFonts w:cs="Arial"/>
          <w:szCs w:val="28"/>
        </w:rPr>
        <w:t>Основание проведения проверки:</w:t>
      </w:r>
    </w:p>
    <w:p w:rsidR="006E6C8A" w:rsidRPr="00D37F58" w:rsidRDefault="006E6C8A" w:rsidP="00196082">
      <w:pPr>
        <w:ind w:firstLine="0"/>
        <w:rPr>
          <w:rFonts w:cs="Arial"/>
          <w:szCs w:val="28"/>
        </w:rPr>
      </w:pPr>
      <w:r w:rsidRPr="00D37F58">
        <w:rPr>
          <w:rFonts w:cs="Arial"/>
          <w:szCs w:val="28"/>
        </w:rPr>
        <w:t>__________________________________________________________________</w:t>
      </w:r>
    </w:p>
    <w:p w:rsidR="00D37F58" w:rsidRPr="00D37F58" w:rsidRDefault="006E6C8A" w:rsidP="00196082">
      <w:pPr>
        <w:rPr>
          <w:rFonts w:cs="Arial"/>
        </w:rPr>
      </w:pPr>
      <w:r w:rsidRPr="00D37F58">
        <w:rPr>
          <w:rFonts w:cs="Arial"/>
        </w:rPr>
        <w:t xml:space="preserve">(ссылка на положение Федерального </w:t>
      </w:r>
      <w:r w:rsidRPr="00D37F58">
        <w:rPr>
          <w:rFonts w:cs="Arial"/>
          <w:color w:val="0000FF"/>
        </w:rPr>
        <w:t>закона</w:t>
      </w:r>
      <w:r w:rsidRPr="00D37F58">
        <w:rPr>
          <w:rFonts w:cs="Arial"/>
        </w:rPr>
        <w:t xml:space="preserve"> от 26 декабря 2008 года</w:t>
      </w:r>
      <w:hyperlink r:id="rId75" w:history="1">
        <w:r w:rsidR="00D37F58" w:rsidRPr="00845A52">
          <w:rPr>
            <w:rStyle w:val="a3"/>
            <w:rFonts w:cs="Arial"/>
          </w:rPr>
          <w:t xml:space="preserve">№ </w:t>
        </w:r>
        <w:r w:rsidRPr="00845A52">
          <w:rPr>
            <w:rStyle w:val="a3"/>
            <w:rFonts w:cs="Arial"/>
          </w:rPr>
          <w:t>294-ФЗ</w:t>
        </w:r>
        <w:r w:rsidR="00D37F58" w:rsidRPr="00845A52">
          <w:rPr>
            <w:rStyle w:val="a3"/>
            <w:rFonts w:cs="Arial"/>
          </w:rPr>
          <w:t xml:space="preserve"> «</w:t>
        </w:r>
        <w:r w:rsidRPr="00845A52">
          <w:rPr>
            <w:rStyle w:val="a3"/>
            <w:rFonts w:cs="Arial"/>
          </w:rPr>
          <w:t>О защите прав юридических лиц</w:t>
        </w:r>
      </w:hyperlink>
      <w:r w:rsidRPr="00D37F58">
        <w:rPr>
          <w:rFonts w:cs="Arial"/>
        </w:rPr>
        <w:t xml:space="preserve"> и индивидуальных предпринимателей при осуществлении государственного контроля (надзора) и муниципального контроля</w:t>
      </w:r>
      <w:r w:rsidR="00D37F58" w:rsidRPr="00D37F58">
        <w:rPr>
          <w:rFonts w:cs="Arial"/>
        </w:rPr>
        <w:t>»</w:t>
      </w:r>
      <w:r w:rsidRPr="00D37F58">
        <w:rPr>
          <w:rFonts w:cs="Arial"/>
        </w:rPr>
        <w:t>)</w:t>
      </w:r>
    </w:p>
    <w:p w:rsidR="00D37F58" w:rsidRPr="00D37F58" w:rsidRDefault="006E6C8A" w:rsidP="00196082">
      <w:pPr>
        <w:rPr>
          <w:rFonts w:cs="Arial"/>
          <w:szCs w:val="28"/>
        </w:rPr>
      </w:pPr>
      <w:r w:rsidRPr="00D37F58">
        <w:rPr>
          <w:rFonts w:cs="Arial"/>
          <w:szCs w:val="28"/>
        </w:rPr>
        <w:t xml:space="preserve">Дата начала проведения проверки: </w:t>
      </w:r>
      <w:r w:rsidR="00D37F58" w:rsidRPr="00D37F58">
        <w:rPr>
          <w:rFonts w:cs="Arial"/>
          <w:szCs w:val="28"/>
        </w:rPr>
        <w:t>«</w:t>
      </w:r>
      <w:r w:rsidRPr="00D37F58">
        <w:rPr>
          <w:rFonts w:cs="Arial"/>
          <w:szCs w:val="28"/>
        </w:rPr>
        <w:t>______</w:t>
      </w:r>
      <w:r w:rsidR="00D37F58" w:rsidRPr="00D37F58">
        <w:rPr>
          <w:rFonts w:cs="Arial"/>
          <w:szCs w:val="28"/>
        </w:rPr>
        <w:t>»</w:t>
      </w:r>
      <w:r w:rsidRPr="00D37F58">
        <w:rPr>
          <w:rFonts w:cs="Arial"/>
          <w:szCs w:val="28"/>
        </w:rPr>
        <w:t xml:space="preserve"> _____________ 20___ года.</w:t>
      </w:r>
    </w:p>
    <w:p w:rsidR="006E6C8A" w:rsidRPr="00D37F58" w:rsidRDefault="006E6C8A" w:rsidP="00196082">
      <w:pPr>
        <w:rPr>
          <w:rFonts w:cs="Arial"/>
          <w:szCs w:val="28"/>
        </w:rPr>
      </w:pPr>
      <w:r w:rsidRPr="00D37F58">
        <w:rPr>
          <w:rFonts w:cs="Arial"/>
          <w:szCs w:val="28"/>
        </w:rPr>
        <w:t xml:space="preserve">Время начала проведения проверки: </w:t>
      </w:r>
      <w:r w:rsidR="00D37F58" w:rsidRPr="00D37F58">
        <w:rPr>
          <w:rFonts w:cs="Arial"/>
          <w:szCs w:val="28"/>
        </w:rPr>
        <w:t>«</w:t>
      </w:r>
      <w:r w:rsidRPr="00D37F58">
        <w:rPr>
          <w:rFonts w:cs="Arial"/>
          <w:szCs w:val="28"/>
        </w:rPr>
        <w:t>_____</w:t>
      </w:r>
      <w:r w:rsidR="00D37F58" w:rsidRPr="00D37F58">
        <w:rPr>
          <w:rFonts w:cs="Arial"/>
          <w:szCs w:val="28"/>
        </w:rPr>
        <w:t>»</w:t>
      </w:r>
      <w:r w:rsidRPr="00D37F58">
        <w:rPr>
          <w:rFonts w:cs="Arial"/>
          <w:szCs w:val="28"/>
        </w:rPr>
        <w:t>_____________ 20___ года.</w:t>
      </w:r>
    </w:p>
    <w:p w:rsidR="006E6C8A" w:rsidRPr="00196082" w:rsidRDefault="006E6C8A" w:rsidP="00196082">
      <w:pPr>
        <w:rPr>
          <w:rFonts w:cs="Arial"/>
          <w:sz w:val="20"/>
          <w:szCs w:val="20"/>
        </w:rPr>
      </w:pPr>
      <w:r w:rsidRPr="00196082">
        <w:rPr>
          <w:rFonts w:cs="Arial"/>
          <w:sz w:val="20"/>
          <w:szCs w:val="20"/>
        </w:rPr>
        <w:t xml:space="preserve">(указывается в случае, если основанием проведения проверки является часть </w:t>
      </w:r>
      <w:r w:rsidRPr="00196082">
        <w:rPr>
          <w:rFonts w:cs="Arial"/>
          <w:color w:val="0000FF"/>
          <w:sz w:val="20"/>
          <w:szCs w:val="20"/>
        </w:rPr>
        <w:t>12 статьи 10</w:t>
      </w:r>
      <w:r w:rsidRPr="00196082">
        <w:rPr>
          <w:rFonts w:cs="Arial"/>
          <w:sz w:val="20"/>
          <w:szCs w:val="20"/>
        </w:rPr>
        <w:t xml:space="preserve"> Федерального закона от 26.12.2008</w:t>
      </w:r>
      <w:hyperlink r:id="rId76" w:history="1">
        <w:r w:rsidR="00D37F58" w:rsidRPr="00196082">
          <w:rPr>
            <w:rStyle w:val="a3"/>
            <w:rFonts w:cs="Arial"/>
            <w:sz w:val="20"/>
            <w:szCs w:val="20"/>
          </w:rPr>
          <w:t xml:space="preserve">№ </w:t>
        </w:r>
        <w:r w:rsidRPr="00196082">
          <w:rPr>
            <w:rStyle w:val="a3"/>
            <w:rFonts w:cs="Arial"/>
            <w:sz w:val="20"/>
            <w:szCs w:val="20"/>
          </w:rPr>
          <w:t xml:space="preserve">294-ФЗ </w:t>
        </w:r>
        <w:r w:rsidR="00D37F58" w:rsidRPr="00196082">
          <w:rPr>
            <w:rStyle w:val="a3"/>
            <w:rFonts w:cs="Arial"/>
            <w:sz w:val="20"/>
            <w:szCs w:val="20"/>
          </w:rPr>
          <w:t>«</w:t>
        </w:r>
        <w:r w:rsidRPr="00196082">
          <w:rPr>
            <w:rStyle w:val="a3"/>
            <w:rFonts w:cs="Arial"/>
            <w:sz w:val="20"/>
            <w:szCs w:val="20"/>
          </w:rPr>
          <w:t>О защите прав юридических лиц</w:t>
        </w:r>
      </w:hyperlink>
      <w:r w:rsidRPr="00196082">
        <w:rPr>
          <w:rFonts w:cs="Arial"/>
          <w:sz w:val="20"/>
          <w:szCs w:val="20"/>
        </w:rPr>
        <w:t xml:space="preserve"> и индивидуальных предпринимателей при осуществлении государственного контроля (надзора) и муниципального контроля</w:t>
      </w:r>
      <w:r w:rsidR="00D37F58" w:rsidRPr="00196082">
        <w:rPr>
          <w:rFonts w:cs="Arial"/>
          <w:sz w:val="20"/>
          <w:szCs w:val="20"/>
        </w:rPr>
        <w:t>»</w:t>
      </w:r>
      <w:r w:rsidRPr="00196082">
        <w:rPr>
          <w:rFonts w:cs="Arial"/>
          <w:sz w:val="20"/>
          <w:szCs w:val="20"/>
        </w:rPr>
        <w:t>)</w:t>
      </w:r>
    </w:p>
    <w:p w:rsidR="00196082" w:rsidRDefault="00196082" w:rsidP="00196082">
      <w:pPr>
        <w:ind w:left="567" w:firstLine="0"/>
        <w:rPr>
          <w:rFonts w:cs="Arial"/>
        </w:rPr>
      </w:pPr>
      <w:r>
        <w:rPr>
          <w:rFonts w:cs="Arial"/>
        </w:rPr>
        <w:t>Приложение:</w:t>
      </w:r>
    </w:p>
    <w:p w:rsidR="006E6C8A" w:rsidRDefault="006E6C8A" w:rsidP="00196082">
      <w:pPr>
        <w:ind w:left="142" w:firstLine="0"/>
        <w:rPr>
          <w:rFonts w:cs="Arial"/>
        </w:rPr>
      </w:pPr>
      <w:r w:rsidRPr="00D37F58">
        <w:rPr>
          <w:rFonts w:cs="Arial"/>
        </w:rPr>
        <w:t>_______________________________</w:t>
      </w:r>
      <w:r w:rsidR="00196082">
        <w:rPr>
          <w:rFonts w:cs="Arial"/>
        </w:rPr>
        <w:t>_______________________________</w:t>
      </w:r>
      <w:r w:rsidRPr="00D37F58">
        <w:rPr>
          <w:rFonts w:cs="Arial"/>
        </w:rPr>
        <w:t>________</w:t>
      </w:r>
    </w:p>
    <w:p w:rsidR="00A27136" w:rsidRDefault="00A27136" w:rsidP="006E6C8A">
      <w:pPr>
        <w:pStyle w:val="22"/>
        <w:tabs>
          <w:tab w:val="left" w:pos="709"/>
          <w:tab w:val="left" w:pos="4962"/>
        </w:tabs>
        <w:ind w:right="-35"/>
        <w:rPr>
          <w:rFonts w:cs="Arial"/>
          <w:sz w:val="24"/>
        </w:rPr>
      </w:pPr>
    </w:p>
    <w:p w:rsidR="00A27136" w:rsidRDefault="00A27136" w:rsidP="006E6C8A">
      <w:pPr>
        <w:pStyle w:val="22"/>
        <w:tabs>
          <w:tab w:val="left" w:pos="709"/>
          <w:tab w:val="left" w:pos="4962"/>
        </w:tabs>
        <w:ind w:right="-35"/>
        <w:rPr>
          <w:rFonts w:cs="Arial"/>
          <w:sz w:val="24"/>
        </w:rPr>
      </w:pPr>
    </w:p>
    <w:p w:rsidR="00A27136" w:rsidRPr="00A27136" w:rsidRDefault="00A27136" w:rsidP="00A27136">
      <w:pPr>
        <w:pStyle w:val="22"/>
        <w:tabs>
          <w:tab w:val="left" w:pos="709"/>
          <w:tab w:val="left" w:pos="4962"/>
        </w:tabs>
        <w:ind w:right="-35"/>
        <w:rPr>
          <w:sz w:val="24"/>
          <w:szCs w:val="24"/>
        </w:rPr>
      </w:pPr>
      <w:r w:rsidRPr="00A27136">
        <w:rPr>
          <w:sz w:val="24"/>
          <w:szCs w:val="24"/>
        </w:rPr>
        <w:br w:type="page"/>
      </w:r>
      <w:r>
        <w:rPr>
          <w:sz w:val="24"/>
          <w:szCs w:val="24"/>
        </w:rPr>
        <w:lastRenderedPageBreak/>
        <w:t>(административный регламент дополнен приложением 5</w:t>
      </w:r>
      <w:r w:rsidRPr="00A27136">
        <w:rPr>
          <w:sz w:val="24"/>
          <w:szCs w:val="24"/>
        </w:rPr>
        <w:t xml:space="preserve">. постановлением Администрации </w:t>
      </w:r>
      <w:hyperlink r:id="rId77" w:tgtFrame="ChangingDocument" w:tooltip="О внесении изменений в приложение к постановлению администрации Березовского района от 28.10.2015 № 1280 " w:history="1">
        <w:r w:rsidRPr="00A27136">
          <w:rPr>
            <w:rStyle w:val="a3"/>
            <w:sz w:val="24"/>
            <w:szCs w:val="24"/>
          </w:rPr>
          <w:t>от 24.08.2017 № 709</w:t>
        </w:r>
      </w:hyperlink>
      <w:r w:rsidRPr="00A27136">
        <w:rPr>
          <w:sz w:val="24"/>
          <w:szCs w:val="24"/>
        </w:rPr>
        <w:t>)</w:t>
      </w:r>
    </w:p>
    <w:p w:rsidR="00A27136" w:rsidRDefault="00A27136" w:rsidP="006E6C8A">
      <w:pPr>
        <w:pStyle w:val="22"/>
        <w:tabs>
          <w:tab w:val="left" w:pos="709"/>
          <w:tab w:val="left" w:pos="4962"/>
        </w:tabs>
        <w:ind w:right="-35"/>
        <w:rPr>
          <w:rFonts w:cs="Arial"/>
          <w:sz w:val="24"/>
          <w:szCs w:val="28"/>
        </w:rPr>
      </w:pPr>
    </w:p>
    <w:p w:rsidR="00A27136" w:rsidRPr="00196082" w:rsidRDefault="00A27136" w:rsidP="00A27136">
      <w:pPr>
        <w:widowControl w:val="0"/>
        <w:autoSpaceDE w:val="0"/>
        <w:autoSpaceDN w:val="0"/>
        <w:adjustRightInd w:val="0"/>
        <w:jc w:val="right"/>
        <w:outlineLvl w:val="1"/>
        <w:rPr>
          <w:rFonts w:cs="Arial"/>
          <w:b/>
          <w:sz w:val="32"/>
          <w:szCs w:val="32"/>
        </w:rPr>
      </w:pPr>
    </w:p>
    <w:p w:rsidR="00A27136" w:rsidRPr="00196082" w:rsidRDefault="00A27136" w:rsidP="00A27136">
      <w:pPr>
        <w:widowControl w:val="0"/>
        <w:autoSpaceDE w:val="0"/>
        <w:autoSpaceDN w:val="0"/>
        <w:adjustRightInd w:val="0"/>
        <w:jc w:val="right"/>
        <w:outlineLvl w:val="1"/>
        <w:rPr>
          <w:rFonts w:cs="Arial"/>
          <w:b/>
          <w:sz w:val="32"/>
          <w:szCs w:val="32"/>
        </w:rPr>
      </w:pPr>
    </w:p>
    <w:p w:rsidR="00A27136" w:rsidRPr="00196082" w:rsidRDefault="00A27136" w:rsidP="00A27136">
      <w:pPr>
        <w:widowControl w:val="0"/>
        <w:autoSpaceDE w:val="0"/>
        <w:autoSpaceDN w:val="0"/>
        <w:adjustRightInd w:val="0"/>
        <w:jc w:val="right"/>
        <w:outlineLvl w:val="1"/>
        <w:rPr>
          <w:rFonts w:cs="Arial"/>
          <w:b/>
          <w:sz w:val="32"/>
          <w:szCs w:val="32"/>
        </w:rPr>
      </w:pPr>
      <w:r w:rsidRPr="00196082">
        <w:rPr>
          <w:rFonts w:cs="Arial"/>
          <w:b/>
          <w:sz w:val="32"/>
          <w:szCs w:val="32"/>
        </w:rPr>
        <w:t>Приложение 5</w:t>
      </w:r>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к административному регламенту исполнения</w:t>
      </w:r>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муниципальной функции «Осуществление</w:t>
      </w:r>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муниципального земельного контроля</w:t>
      </w:r>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 xml:space="preserve">за использованием земель </w:t>
      </w:r>
      <w:proofErr w:type="gramStart"/>
      <w:r w:rsidRPr="00196082">
        <w:rPr>
          <w:rFonts w:cs="Arial"/>
          <w:b/>
          <w:sz w:val="32"/>
          <w:szCs w:val="32"/>
        </w:rPr>
        <w:t>межселенной</w:t>
      </w:r>
      <w:proofErr w:type="gramEnd"/>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территории в границах Березовского района»</w:t>
      </w:r>
    </w:p>
    <w:p w:rsidR="00A27136" w:rsidRPr="00196082" w:rsidRDefault="00A27136" w:rsidP="00A27136">
      <w:pPr>
        <w:widowControl w:val="0"/>
        <w:autoSpaceDE w:val="0"/>
        <w:autoSpaceDN w:val="0"/>
        <w:adjustRightInd w:val="0"/>
        <w:jc w:val="right"/>
        <w:rPr>
          <w:rFonts w:cs="Arial"/>
          <w:b/>
          <w:sz w:val="32"/>
          <w:szCs w:val="32"/>
        </w:rPr>
      </w:pPr>
    </w:p>
    <w:p w:rsidR="00A27136" w:rsidRPr="00196082" w:rsidRDefault="00A27136" w:rsidP="00A27136">
      <w:pPr>
        <w:widowControl w:val="0"/>
        <w:autoSpaceDE w:val="0"/>
        <w:autoSpaceDN w:val="0"/>
        <w:adjustRightInd w:val="0"/>
        <w:jc w:val="right"/>
        <w:rPr>
          <w:rFonts w:cs="Arial"/>
          <w:b/>
          <w:sz w:val="32"/>
          <w:szCs w:val="32"/>
        </w:rPr>
      </w:pPr>
    </w:p>
    <w:p w:rsidR="00A27136" w:rsidRPr="00DB1805" w:rsidRDefault="00A27136" w:rsidP="00A27136">
      <w:pPr>
        <w:pStyle w:val="ConsPlusNonformat"/>
        <w:jc w:val="center"/>
        <w:rPr>
          <w:rFonts w:ascii="Arial" w:hAnsi="Arial" w:cs="Arial"/>
          <w:b/>
          <w:bCs/>
          <w:iCs/>
          <w:sz w:val="30"/>
          <w:szCs w:val="28"/>
        </w:rPr>
      </w:pPr>
      <w:r w:rsidRPr="00DB1805">
        <w:rPr>
          <w:rFonts w:ascii="Arial" w:hAnsi="Arial" w:cs="Arial"/>
          <w:b/>
          <w:bCs/>
          <w:iCs/>
          <w:sz w:val="30"/>
          <w:szCs w:val="28"/>
        </w:rPr>
        <w:t xml:space="preserve">ПРЕДПИСАНИЕ </w:t>
      </w:r>
    </w:p>
    <w:p w:rsidR="00A27136" w:rsidRPr="00DB1805" w:rsidRDefault="00A27136" w:rsidP="00A27136">
      <w:pPr>
        <w:pStyle w:val="ConsPlusNonformat"/>
        <w:jc w:val="center"/>
        <w:rPr>
          <w:rFonts w:ascii="Arial" w:hAnsi="Arial" w:cs="Arial"/>
          <w:b/>
          <w:bCs/>
          <w:iCs/>
          <w:sz w:val="30"/>
          <w:szCs w:val="28"/>
        </w:rPr>
      </w:pPr>
      <w:r w:rsidRPr="00DB1805">
        <w:rPr>
          <w:rFonts w:ascii="Arial" w:hAnsi="Arial" w:cs="Arial"/>
          <w:b/>
          <w:bCs/>
          <w:iCs/>
          <w:sz w:val="30"/>
          <w:szCs w:val="28"/>
        </w:rPr>
        <w:t>об устранении нарушения земельного законодательства</w:t>
      </w:r>
    </w:p>
    <w:p w:rsidR="00A27136" w:rsidRPr="00DB1805" w:rsidRDefault="00A27136" w:rsidP="00A27136"/>
    <w:p w:rsidR="00A27136" w:rsidRPr="00DB1805" w:rsidRDefault="00A27136" w:rsidP="00196082">
      <w:bookmarkStart w:id="27" w:name="Par440"/>
      <w:bookmarkEnd w:id="27"/>
      <w:r w:rsidRPr="00DB1805">
        <w:t>«_____» ______________ 20____г. по делу № ________</w:t>
      </w:r>
    </w:p>
    <w:p w:rsidR="00A27136" w:rsidRPr="00DB1805" w:rsidRDefault="00A27136" w:rsidP="00196082"/>
    <w:p w:rsidR="00A27136" w:rsidRPr="00DB27F1" w:rsidRDefault="00A27136" w:rsidP="00196082">
      <w:pPr>
        <w:rPr>
          <w:rFonts w:cs="Arial"/>
          <w:szCs w:val="28"/>
        </w:rPr>
      </w:pPr>
      <w:r w:rsidRPr="00DB27F1">
        <w:rPr>
          <w:rFonts w:cs="Arial"/>
          <w:szCs w:val="28"/>
        </w:rPr>
        <w:t>В порядке осуществления муниципального земельного контроля, ___________________________________________________________________</w:t>
      </w:r>
      <w:r w:rsidR="00196082">
        <w:rPr>
          <w:rFonts w:cs="Arial"/>
          <w:szCs w:val="28"/>
        </w:rPr>
        <w:t>___</w:t>
      </w:r>
      <w:r w:rsidRPr="00DB27F1">
        <w:rPr>
          <w:rFonts w:cs="Arial"/>
          <w:szCs w:val="28"/>
        </w:rPr>
        <w:t>___</w:t>
      </w:r>
    </w:p>
    <w:p w:rsidR="00A27136" w:rsidRPr="00196082" w:rsidRDefault="00A27136" w:rsidP="00196082">
      <w:pPr>
        <w:jc w:val="center"/>
        <w:rPr>
          <w:rFonts w:cs="Arial"/>
          <w:sz w:val="20"/>
          <w:szCs w:val="20"/>
        </w:rPr>
      </w:pPr>
      <w:proofErr w:type="gramStart"/>
      <w:r w:rsidRPr="00196082">
        <w:rPr>
          <w:rFonts w:cs="Arial"/>
          <w:sz w:val="20"/>
          <w:szCs w:val="20"/>
        </w:rPr>
        <w:t>(фамилия, имя, отчество,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(вслучае, если имеются), должности экспертов и/или наименование экспертных организаций)</w:t>
      </w:r>
      <w:proofErr w:type="gramEnd"/>
    </w:p>
    <w:p w:rsidR="00A27136" w:rsidRPr="00DB1805" w:rsidRDefault="00A27136" w:rsidP="00196082">
      <w:r w:rsidRPr="00DB1805">
        <w:t xml:space="preserve">провел проверку соблюдения земельного законодательства на земельном участке, расположенном по адресу:___________________________________________ </w:t>
      </w:r>
    </w:p>
    <w:p w:rsidR="00A27136" w:rsidRPr="00DB27F1" w:rsidRDefault="00A27136" w:rsidP="00196082">
      <w:pPr>
        <w:rPr>
          <w:rFonts w:cs="Arial"/>
          <w:szCs w:val="28"/>
          <w:u w:val="single"/>
        </w:rPr>
      </w:pPr>
    </w:p>
    <w:p w:rsidR="00A27136" w:rsidRPr="00DB1805" w:rsidRDefault="00A27136" w:rsidP="00196082">
      <w:r w:rsidRPr="00DB1805">
        <w:t>Земельный участок по адресу:____________________________________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DB1805">
        <w:t>___________________________________________________________________________________________________________</w:t>
      </w:r>
    </w:p>
    <w:p w:rsidR="00A27136" w:rsidRPr="00196082" w:rsidRDefault="00A27136" w:rsidP="00196082">
      <w:pPr>
        <w:jc w:val="center"/>
        <w:rPr>
          <w:rFonts w:cs="Arial"/>
          <w:sz w:val="20"/>
          <w:szCs w:val="20"/>
        </w:rPr>
      </w:pPr>
      <w:r w:rsidRPr="00196082">
        <w:rPr>
          <w:rFonts w:cs="Arial"/>
          <w:sz w:val="20"/>
          <w:szCs w:val="20"/>
        </w:rPr>
        <w:t xml:space="preserve">(полный адрес земельного </w:t>
      </w:r>
      <w:proofErr w:type="gramStart"/>
      <w:r w:rsidRPr="00196082">
        <w:rPr>
          <w:rFonts w:cs="Arial"/>
          <w:sz w:val="20"/>
          <w:szCs w:val="20"/>
        </w:rPr>
        <w:t>участка</w:t>
      </w:r>
      <w:proofErr w:type="gramEnd"/>
      <w:r w:rsidRPr="00196082">
        <w:rPr>
          <w:rFonts w:cs="Arial"/>
          <w:sz w:val="20"/>
          <w:szCs w:val="20"/>
        </w:rPr>
        <w:t xml:space="preserve"> на котором проводится проверка, кадастровый номер, площадь земельного участка, вид разрешенного использования с указанием реквизитов документа-основания)</w:t>
      </w:r>
    </w:p>
    <w:p w:rsidR="00A27136" w:rsidRPr="00DB1805" w:rsidRDefault="00A27136" w:rsidP="00196082">
      <w:r w:rsidRPr="00DB1805">
        <w:t>В ходе проведения __________________ проверки установлено________________</w:t>
      </w:r>
    </w:p>
    <w:p w:rsidR="00A27136" w:rsidRPr="00DB1805" w:rsidRDefault="00A27136" w:rsidP="00196082">
      <w:pPr>
        <w:ind w:firstLine="0"/>
      </w:pPr>
      <w:r w:rsidRPr="00DB1805">
        <w:t>__________________________________________________________________________________________</w:t>
      </w:r>
      <w:r>
        <w:t>___________</w:t>
      </w:r>
      <w:r w:rsidRPr="00DB1805">
        <w:t>________________________________________________________________________________________________________________</w:t>
      </w:r>
      <w:r w:rsidR="00196082">
        <w:t>_____</w:t>
      </w:r>
      <w:r w:rsidRPr="00DB1805">
        <w:t>____</w:t>
      </w:r>
    </w:p>
    <w:p w:rsidR="00A27136" w:rsidRPr="00DB1805" w:rsidRDefault="00A27136" w:rsidP="00196082"/>
    <w:p w:rsidR="00A27136" w:rsidRPr="00DB1805" w:rsidRDefault="00A27136" w:rsidP="00196082">
      <w:r w:rsidRPr="00DB1805">
        <w:t>Земельный участок используется __________</w:t>
      </w:r>
      <w:r>
        <w:t>______</w:t>
      </w:r>
      <w:r w:rsidRPr="00DB1805">
        <w:t>_________________________</w:t>
      </w:r>
    </w:p>
    <w:p w:rsidR="00A27136" w:rsidRPr="00DB27F1" w:rsidRDefault="00A27136" w:rsidP="00196082">
      <w:pPr>
        <w:ind w:firstLine="0"/>
        <w:rPr>
          <w:rFonts w:cs="Arial"/>
          <w:szCs w:val="28"/>
        </w:rPr>
      </w:pPr>
      <w:r w:rsidRPr="00DB27F1">
        <w:rPr>
          <w:rFonts w:cs="Arial"/>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Cs w:val="28"/>
        </w:rPr>
        <w:t>________________</w:t>
      </w:r>
      <w:r w:rsidR="00196082">
        <w:rPr>
          <w:rFonts w:cs="Arial"/>
          <w:szCs w:val="28"/>
        </w:rPr>
        <w:t>__________________</w:t>
      </w:r>
    </w:p>
    <w:p w:rsidR="00A27136" w:rsidRPr="00196082" w:rsidRDefault="00A27136" w:rsidP="00196082">
      <w:pPr>
        <w:rPr>
          <w:rFonts w:cs="Arial"/>
          <w:sz w:val="20"/>
          <w:szCs w:val="20"/>
        </w:rPr>
      </w:pPr>
      <w:r w:rsidRPr="00196082">
        <w:rPr>
          <w:rFonts w:cs="Arial"/>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 дата рождения, фактическое место проживания, данные документа удостоверяющего личность)</w:t>
      </w:r>
    </w:p>
    <w:p w:rsidR="00A27136" w:rsidRPr="00DB27F1" w:rsidRDefault="00A27136" w:rsidP="00196082">
      <w:pPr>
        <w:rPr>
          <w:rFonts w:cs="Arial"/>
          <w:szCs w:val="28"/>
        </w:rPr>
      </w:pPr>
    </w:p>
    <w:p w:rsidR="00A27136" w:rsidRPr="00A27136" w:rsidRDefault="00A27136" w:rsidP="00196082">
      <w:r w:rsidRPr="00DB27F1">
        <w:rPr>
          <w:rFonts w:cs="Arial"/>
        </w:rPr>
        <w:t xml:space="preserve">В результате выявлено нарушение земельного законодательства РФ, выразившееся </w:t>
      </w:r>
      <w:r w:rsidRPr="00A27136">
        <w:t>в:___________________________________________________________</w:t>
      </w:r>
    </w:p>
    <w:p w:rsidR="00A27136" w:rsidRPr="00A27136" w:rsidRDefault="00A27136" w:rsidP="00196082">
      <w:pPr>
        <w:ind w:firstLine="0"/>
      </w:pPr>
      <w:r w:rsidRPr="00A27136">
        <w:t>______________________________________________________________________________________________________________________________________________________________________________________________________________________________</w:t>
      </w:r>
    </w:p>
    <w:p w:rsidR="00A27136" w:rsidRPr="00196082" w:rsidRDefault="00A27136" w:rsidP="00196082">
      <w:pPr>
        <w:rPr>
          <w:rFonts w:cs="Arial"/>
          <w:sz w:val="20"/>
          <w:szCs w:val="20"/>
        </w:rPr>
      </w:pPr>
      <w:r w:rsidRPr="00196082">
        <w:rPr>
          <w:rFonts w:cs="Arial"/>
          <w:sz w:val="20"/>
          <w:szCs w:val="20"/>
        </w:rPr>
        <w:t>(наименование нарушения с указанием ссылки на пункт нормативного правового акта)</w:t>
      </w:r>
    </w:p>
    <w:p w:rsidR="00A27136" w:rsidRPr="00DB27F1" w:rsidRDefault="00A27136" w:rsidP="00196082">
      <w:pPr>
        <w:rPr>
          <w:rFonts w:cs="Arial"/>
          <w:szCs w:val="28"/>
        </w:rPr>
      </w:pPr>
    </w:p>
    <w:p w:rsidR="00A27136" w:rsidRPr="00DB27F1" w:rsidRDefault="00A27136" w:rsidP="00196082">
      <w:pPr>
        <w:rPr>
          <w:rFonts w:cs="Arial"/>
          <w:szCs w:val="28"/>
        </w:rPr>
      </w:pPr>
      <w:r w:rsidRPr="00DB27F1">
        <w:rPr>
          <w:rFonts w:cs="Arial"/>
          <w:szCs w:val="28"/>
        </w:rPr>
        <w:t>Указанное нарушение допущено _____</w:t>
      </w:r>
      <w:r>
        <w:rPr>
          <w:rFonts w:cs="Arial"/>
          <w:szCs w:val="28"/>
        </w:rPr>
        <w:t>___</w:t>
      </w:r>
      <w:r w:rsidRPr="00DB27F1">
        <w:rPr>
          <w:rFonts w:cs="Arial"/>
          <w:szCs w:val="28"/>
        </w:rPr>
        <w:t>___________________________</w:t>
      </w:r>
      <w:r w:rsidR="00196082">
        <w:rPr>
          <w:rFonts w:cs="Arial"/>
          <w:szCs w:val="28"/>
        </w:rPr>
        <w:t>__</w:t>
      </w:r>
      <w:r w:rsidRPr="00DB27F1">
        <w:rPr>
          <w:rFonts w:cs="Arial"/>
          <w:szCs w:val="28"/>
        </w:rPr>
        <w:t>____,</w:t>
      </w:r>
    </w:p>
    <w:p w:rsidR="00A27136" w:rsidRPr="00DB27F1" w:rsidRDefault="00A27136" w:rsidP="00196082">
      <w:pPr>
        <w:ind w:firstLine="0"/>
        <w:rPr>
          <w:rFonts w:cs="Arial"/>
          <w:szCs w:val="28"/>
        </w:rPr>
      </w:pPr>
      <w:r w:rsidRPr="00DB27F1">
        <w:rPr>
          <w:rFonts w:cs="Arial"/>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Cs w:val="28"/>
        </w:rPr>
        <w:t>_______________</w:t>
      </w:r>
      <w:r w:rsidRPr="00DB27F1">
        <w:rPr>
          <w:rFonts w:cs="Arial"/>
          <w:szCs w:val="28"/>
        </w:rPr>
        <w:t>____________________________</w:t>
      </w:r>
    </w:p>
    <w:p w:rsidR="00A27136" w:rsidRPr="00196082" w:rsidRDefault="00A27136" w:rsidP="00196082">
      <w:pPr>
        <w:rPr>
          <w:rFonts w:cs="Arial"/>
          <w:sz w:val="20"/>
          <w:szCs w:val="20"/>
        </w:rPr>
      </w:pPr>
      <w:r w:rsidRPr="00196082">
        <w:rPr>
          <w:rFonts w:cs="Arial"/>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 дата рождения, фактическое место проживания, данные документа удостоверяющего личность)</w:t>
      </w:r>
    </w:p>
    <w:p w:rsidR="00A27136" w:rsidRPr="00DB1805" w:rsidRDefault="00A27136" w:rsidP="00196082"/>
    <w:p w:rsidR="00A27136" w:rsidRPr="00DB27F1" w:rsidRDefault="00A27136" w:rsidP="00196082">
      <w:pPr>
        <w:rPr>
          <w:rFonts w:cs="Arial"/>
          <w:szCs w:val="28"/>
        </w:rPr>
      </w:pPr>
      <w:r w:rsidRPr="00DB27F1">
        <w:rPr>
          <w:rFonts w:cs="Arial"/>
          <w:szCs w:val="28"/>
        </w:rPr>
        <w:t>Я, ______________________________________________________</w:t>
      </w:r>
      <w:r w:rsidR="00196082">
        <w:rPr>
          <w:rFonts w:cs="Arial"/>
          <w:szCs w:val="28"/>
        </w:rPr>
        <w:t>____</w:t>
      </w:r>
      <w:r w:rsidRPr="00DB27F1">
        <w:rPr>
          <w:rFonts w:cs="Arial"/>
          <w:szCs w:val="28"/>
        </w:rPr>
        <w:t>_________</w:t>
      </w:r>
    </w:p>
    <w:p w:rsidR="00A27136" w:rsidRPr="00DB27F1" w:rsidRDefault="00A27136" w:rsidP="00196082">
      <w:pPr>
        <w:ind w:firstLine="0"/>
        <w:rPr>
          <w:rFonts w:cs="Arial"/>
          <w:szCs w:val="28"/>
        </w:rPr>
      </w:pPr>
      <w:r w:rsidRPr="00DB27F1">
        <w:rPr>
          <w:rFonts w:cs="Arial"/>
          <w:szCs w:val="28"/>
        </w:rPr>
        <w:t xml:space="preserve">_______________________________ руководствуясь ст.71 </w:t>
      </w:r>
      <w:hyperlink r:id="rId78" w:history="1">
        <w:r>
          <w:rPr>
            <w:rStyle w:val="a3"/>
            <w:rFonts w:cs="Arial"/>
            <w:szCs w:val="28"/>
          </w:rPr>
          <w:t>Земельного кодекса</w:t>
        </w:r>
      </w:hyperlink>
      <w:r w:rsidRPr="00DB27F1">
        <w:rPr>
          <w:rFonts w:cs="Arial"/>
          <w:szCs w:val="28"/>
        </w:rPr>
        <w:t xml:space="preserve"> РФ,</w:t>
      </w:r>
    </w:p>
    <w:p w:rsidR="00A27136" w:rsidRPr="00196082" w:rsidRDefault="00A27136" w:rsidP="00196082">
      <w:pPr>
        <w:rPr>
          <w:rFonts w:cs="Arial"/>
          <w:sz w:val="20"/>
          <w:szCs w:val="20"/>
        </w:rPr>
      </w:pPr>
      <w:r w:rsidRPr="00196082">
        <w:rPr>
          <w:rFonts w:cs="Arial"/>
          <w:sz w:val="20"/>
          <w:szCs w:val="20"/>
        </w:rPr>
        <w:t>(фамилия, имя, отчество, должность должностного лица, проводившего проверку)</w:t>
      </w:r>
    </w:p>
    <w:p w:rsidR="00A27136" w:rsidRPr="00DB1805" w:rsidRDefault="00A27136" w:rsidP="00196082"/>
    <w:p w:rsidR="00A27136" w:rsidRPr="00DB1805" w:rsidRDefault="00A27136" w:rsidP="00196082">
      <w:r w:rsidRPr="00DB1805">
        <w:t>ОБЯЗЫВАЮ:</w:t>
      </w:r>
    </w:p>
    <w:p w:rsidR="00A27136" w:rsidRPr="00DB1805" w:rsidRDefault="00A27136" w:rsidP="00196082">
      <w:pPr>
        <w:ind w:firstLine="0"/>
      </w:pPr>
      <w:r w:rsidRPr="00DB1805">
        <w:t>______________________________________________________________________</w:t>
      </w:r>
      <w:r w:rsidR="00196082">
        <w:t>____</w:t>
      </w:r>
    </w:p>
    <w:p w:rsidR="00A27136" w:rsidRPr="00196082" w:rsidRDefault="00A27136" w:rsidP="00196082">
      <w:pPr>
        <w:rPr>
          <w:rFonts w:cs="Arial"/>
          <w:sz w:val="20"/>
          <w:szCs w:val="20"/>
        </w:rPr>
      </w:pPr>
      <w:r w:rsidRPr="00196082">
        <w:rPr>
          <w:rFonts w:cs="Arial"/>
          <w:sz w:val="20"/>
          <w:szCs w:val="20"/>
        </w:rPr>
        <w:t>(наименование юридического лица, Ф.И.О. руководителя, должностного лица, индивидуального предпринимателя, физического лица)</w:t>
      </w:r>
    </w:p>
    <w:p w:rsidR="00A27136" w:rsidRPr="00DB27F1" w:rsidRDefault="00A27136" w:rsidP="00196082">
      <w:pPr>
        <w:rPr>
          <w:rFonts w:cs="Arial"/>
          <w:szCs w:val="28"/>
        </w:rPr>
      </w:pPr>
      <w:r w:rsidRPr="00DB27F1">
        <w:rPr>
          <w:rFonts w:cs="Arial"/>
          <w:szCs w:val="28"/>
        </w:rPr>
        <w:t xml:space="preserve">устранить допущенное нарушение в срок до </w:t>
      </w:r>
      <w:r w:rsidRPr="00196082">
        <w:rPr>
          <w:rFonts w:cs="Arial"/>
          <w:szCs w:val="28"/>
        </w:rPr>
        <w:t>«_____»______________ 20______ г.</w:t>
      </w:r>
    </w:p>
    <w:p w:rsidR="00A27136" w:rsidRPr="00DB27F1" w:rsidRDefault="00A27136" w:rsidP="00196082">
      <w:pPr>
        <w:rPr>
          <w:rFonts w:cs="Arial"/>
          <w:szCs w:val="28"/>
        </w:rPr>
      </w:pPr>
      <w:r w:rsidRPr="00DB27F1">
        <w:rPr>
          <w:rFonts w:cs="Arial"/>
          <w:szCs w:val="28"/>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_______________________</w:t>
      </w:r>
      <w:r w:rsidR="00196082">
        <w:rPr>
          <w:rFonts w:cs="Arial"/>
          <w:szCs w:val="28"/>
        </w:rPr>
        <w:t>____</w:t>
      </w:r>
      <w:r w:rsidRPr="00DB27F1">
        <w:rPr>
          <w:rFonts w:cs="Arial"/>
          <w:szCs w:val="28"/>
        </w:rPr>
        <w:t>__</w:t>
      </w:r>
    </w:p>
    <w:p w:rsidR="00A27136" w:rsidRPr="00DB27F1" w:rsidRDefault="00A27136" w:rsidP="00196082">
      <w:pPr>
        <w:ind w:firstLine="0"/>
        <w:rPr>
          <w:rFonts w:cs="Arial"/>
          <w:szCs w:val="28"/>
        </w:rPr>
      </w:pPr>
      <w:r w:rsidRPr="00DB27F1">
        <w:rPr>
          <w:rFonts w:cs="Arial"/>
          <w:szCs w:val="28"/>
        </w:rPr>
        <w:t>______________________________________________________________________</w:t>
      </w:r>
    </w:p>
    <w:p w:rsidR="00A27136" w:rsidRPr="00196082" w:rsidRDefault="00A27136" w:rsidP="00196082">
      <w:pPr>
        <w:jc w:val="center"/>
        <w:rPr>
          <w:rFonts w:cs="Arial"/>
          <w:sz w:val="20"/>
          <w:szCs w:val="20"/>
        </w:rPr>
      </w:pPr>
      <w:r w:rsidRPr="00196082">
        <w:rPr>
          <w:rFonts w:cs="Arial"/>
          <w:sz w:val="20"/>
          <w:szCs w:val="20"/>
        </w:rPr>
        <w:t>(фамилия, имя, отчество, должность должностного лица, проводившего проверку)</w:t>
      </w:r>
    </w:p>
    <w:p w:rsidR="00A27136" w:rsidRPr="00DB27F1" w:rsidRDefault="00196082" w:rsidP="00196082">
      <w:pPr>
        <w:rPr>
          <w:rFonts w:cs="Arial"/>
          <w:szCs w:val="28"/>
        </w:rPr>
      </w:pPr>
      <w:r>
        <w:rPr>
          <w:rFonts w:cs="Arial"/>
          <w:szCs w:val="28"/>
        </w:rPr>
        <w:t>по адресу</w:t>
      </w:r>
      <w:r w:rsidR="00A27136" w:rsidRPr="00DB27F1">
        <w:rPr>
          <w:rFonts w:cs="Arial"/>
          <w:szCs w:val="28"/>
        </w:rPr>
        <w:t>_________________________________________________</w:t>
      </w:r>
      <w:r>
        <w:rPr>
          <w:rFonts w:cs="Arial"/>
          <w:szCs w:val="28"/>
        </w:rPr>
        <w:t>____________</w:t>
      </w:r>
    </w:p>
    <w:p w:rsidR="00A27136" w:rsidRPr="00DB27F1" w:rsidRDefault="00A27136" w:rsidP="00196082">
      <w:pPr>
        <w:ind w:firstLine="0"/>
        <w:rPr>
          <w:rFonts w:cs="Arial"/>
          <w:b/>
          <w:szCs w:val="28"/>
        </w:rPr>
      </w:pPr>
      <w:r w:rsidRPr="00DB27F1">
        <w:rPr>
          <w:rFonts w:cs="Arial"/>
          <w:szCs w:val="28"/>
        </w:rPr>
        <w:t>____________________________________________________________________</w:t>
      </w:r>
      <w:r w:rsidR="00196082">
        <w:rPr>
          <w:rFonts w:cs="Arial"/>
          <w:szCs w:val="28"/>
        </w:rPr>
        <w:t>____</w:t>
      </w:r>
      <w:r w:rsidRPr="00DB27F1">
        <w:rPr>
          <w:rFonts w:cs="Arial"/>
          <w:szCs w:val="28"/>
        </w:rPr>
        <w:t>__</w:t>
      </w:r>
    </w:p>
    <w:p w:rsidR="00A27136" w:rsidRPr="00DB27F1" w:rsidRDefault="00A27136" w:rsidP="00196082">
      <w:pPr>
        <w:rPr>
          <w:rFonts w:cs="Arial"/>
          <w:b/>
          <w:szCs w:val="28"/>
        </w:rPr>
      </w:pPr>
    </w:p>
    <w:p w:rsidR="00A27136" w:rsidRPr="00A27136" w:rsidRDefault="00A27136" w:rsidP="00196082">
      <w:r w:rsidRPr="00A27136">
        <w:lastRenderedPageBreak/>
        <w:t>В соответствии с ч. 1 ст. 19.5 Кодекса РФ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A27136" w:rsidRPr="00A27136" w:rsidRDefault="00A27136" w:rsidP="00196082">
      <w:pPr>
        <w:rPr>
          <w:rStyle w:val="blk"/>
        </w:rPr>
      </w:pPr>
      <w:r w:rsidRPr="00A27136">
        <w:rPr>
          <w:rStyle w:val="blk"/>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27136" w:rsidRPr="00DB27F1" w:rsidRDefault="00A27136" w:rsidP="00196082">
      <w:pPr>
        <w:rPr>
          <w:rStyle w:val="blk"/>
          <w:szCs w:val="28"/>
        </w:rPr>
      </w:pPr>
    </w:p>
    <w:p w:rsidR="00A27136" w:rsidRPr="00DB27F1" w:rsidRDefault="00A27136" w:rsidP="00196082">
      <w:pPr>
        <w:ind w:firstLine="0"/>
        <w:rPr>
          <w:rStyle w:val="blk"/>
          <w:szCs w:val="28"/>
        </w:rPr>
      </w:pPr>
      <w:r w:rsidRPr="00DB27F1">
        <w:rPr>
          <w:rStyle w:val="blk"/>
          <w:szCs w:val="28"/>
        </w:rPr>
        <w:t>____________________ _______________________________</w:t>
      </w:r>
      <w:r w:rsidR="00196082">
        <w:rPr>
          <w:rStyle w:val="blk"/>
          <w:szCs w:val="28"/>
        </w:rPr>
        <w:t>__________________</w:t>
      </w:r>
      <w:r w:rsidRPr="00DB27F1">
        <w:rPr>
          <w:rStyle w:val="blk"/>
          <w:szCs w:val="28"/>
        </w:rPr>
        <w:t>____</w:t>
      </w:r>
    </w:p>
    <w:p w:rsidR="00A27136" w:rsidRPr="00196082" w:rsidRDefault="00196082" w:rsidP="00196082">
      <w:pPr>
        <w:tabs>
          <w:tab w:val="center" w:pos="4536"/>
        </w:tabs>
        <w:ind w:firstLine="1134"/>
        <w:rPr>
          <w:rFonts w:cs="Arial"/>
          <w:sz w:val="20"/>
          <w:szCs w:val="20"/>
        </w:rPr>
      </w:pPr>
      <w:r>
        <w:rPr>
          <w:rFonts w:cs="Arial"/>
          <w:sz w:val="20"/>
          <w:szCs w:val="20"/>
        </w:rPr>
        <w:t>(подпись)</w:t>
      </w:r>
      <w:r>
        <w:rPr>
          <w:rFonts w:cs="Arial"/>
          <w:sz w:val="20"/>
          <w:szCs w:val="20"/>
        </w:rPr>
        <w:tab/>
      </w:r>
      <w:r w:rsidR="00A27136" w:rsidRPr="00196082">
        <w:rPr>
          <w:rFonts w:cs="Arial"/>
          <w:sz w:val="20"/>
          <w:szCs w:val="20"/>
        </w:rPr>
        <w:t>(Ф.И.О.)</w:t>
      </w:r>
    </w:p>
    <w:p w:rsidR="00A27136" w:rsidRPr="00DB27F1" w:rsidRDefault="00A27136" w:rsidP="00196082">
      <w:pPr>
        <w:rPr>
          <w:rFonts w:cs="Arial"/>
        </w:rPr>
      </w:pPr>
    </w:p>
    <w:p w:rsidR="00A27136" w:rsidRPr="00DB27F1" w:rsidRDefault="00A27136" w:rsidP="00196082">
      <w:pPr>
        <w:ind w:firstLine="0"/>
        <w:rPr>
          <w:rFonts w:cs="Arial"/>
          <w:szCs w:val="28"/>
        </w:rPr>
      </w:pPr>
      <w:r w:rsidRPr="00DB27F1">
        <w:rPr>
          <w:rFonts w:cs="Arial"/>
          <w:szCs w:val="28"/>
        </w:rPr>
        <w:t>____________________________________________________________________</w:t>
      </w:r>
      <w:r w:rsidR="00196082">
        <w:rPr>
          <w:rFonts w:cs="Arial"/>
          <w:szCs w:val="28"/>
        </w:rPr>
        <w:t>____</w:t>
      </w:r>
      <w:r w:rsidRPr="00DB27F1">
        <w:rPr>
          <w:rFonts w:cs="Arial"/>
          <w:szCs w:val="28"/>
        </w:rPr>
        <w:t>__</w:t>
      </w:r>
    </w:p>
    <w:p w:rsidR="00A27136" w:rsidRPr="00196082" w:rsidRDefault="00A27136" w:rsidP="00196082">
      <w:pPr>
        <w:jc w:val="center"/>
        <w:rPr>
          <w:rFonts w:cs="Arial"/>
          <w:sz w:val="20"/>
          <w:szCs w:val="20"/>
        </w:rPr>
      </w:pPr>
      <w:r w:rsidRPr="00196082">
        <w:rPr>
          <w:rFonts w:cs="Arial"/>
          <w:sz w:val="20"/>
          <w:szCs w:val="20"/>
        </w:rPr>
        <w:t>(отметка о вручении предписания)</w:t>
      </w:r>
    </w:p>
    <w:p w:rsidR="00A27136" w:rsidRPr="00196082" w:rsidRDefault="00A27136" w:rsidP="00196082">
      <w:pPr>
        <w:jc w:val="center"/>
        <w:rPr>
          <w:rFonts w:cs="Arial"/>
          <w:sz w:val="20"/>
          <w:szCs w:val="20"/>
        </w:rPr>
      </w:pPr>
    </w:p>
    <w:p w:rsidR="00A27136" w:rsidRDefault="00A27136" w:rsidP="006E6C8A">
      <w:pPr>
        <w:pStyle w:val="22"/>
        <w:tabs>
          <w:tab w:val="left" w:pos="709"/>
          <w:tab w:val="left" w:pos="4962"/>
        </w:tabs>
        <w:ind w:right="-35"/>
        <w:rPr>
          <w:rFonts w:cs="Arial"/>
          <w:sz w:val="24"/>
          <w:szCs w:val="28"/>
        </w:rPr>
        <w:sectPr w:rsidR="00A27136" w:rsidSect="00C4109C">
          <w:pgSz w:w="16839" w:h="23814" w:code="8"/>
          <w:pgMar w:top="1134" w:right="567" w:bottom="567" w:left="1418" w:header="709" w:footer="709" w:gutter="0"/>
          <w:cols w:space="708"/>
          <w:docGrid w:linePitch="360"/>
        </w:sectPr>
      </w:pPr>
    </w:p>
    <w:p w:rsidR="00A27136" w:rsidRPr="00A27136" w:rsidRDefault="00A27136" w:rsidP="00A27136">
      <w:pPr>
        <w:pStyle w:val="22"/>
        <w:tabs>
          <w:tab w:val="left" w:pos="709"/>
          <w:tab w:val="left" w:pos="4962"/>
        </w:tabs>
        <w:ind w:right="-35"/>
        <w:rPr>
          <w:sz w:val="24"/>
          <w:szCs w:val="24"/>
        </w:rPr>
      </w:pPr>
      <w:r>
        <w:rPr>
          <w:sz w:val="24"/>
          <w:szCs w:val="24"/>
        </w:rPr>
        <w:lastRenderedPageBreak/>
        <w:t>(административный регламент дополнен приложением 6</w:t>
      </w:r>
      <w:r w:rsidRPr="00A27136">
        <w:rPr>
          <w:sz w:val="24"/>
          <w:szCs w:val="24"/>
        </w:rPr>
        <w:t xml:space="preserve">. постановлением Администрации </w:t>
      </w:r>
      <w:hyperlink r:id="rId79" w:tgtFrame="ChangingDocument" w:tooltip="О внесении изменений в приложение к постановлению администрации Березовского района от 28.10.2015 № 1280 " w:history="1">
        <w:r w:rsidRPr="00A27136">
          <w:rPr>
            <w:rStyle w:val="a3"/>
            <w:sz w:val="24"/>
            <w:szCs w:val="24"/>
          </w:rPr>
          <w:t>от 24.08.2017 № 709</w:t>
        </w:r>
      </w:hyperlink>
      <w:r w:rsidRPr="00A27136">
        <w:rPr>
          <w:sz w:val="24"/>
          <w:szCs w:val="24"/>
        </w:rPr>
        <w:t>)</w:t>
      </w:r>
    </w:p>
    <w:p w:rsidR="00A27136" w:rsidRDefault="00A27136" w:rsidP="006E6C8A">
      <w:pPr>
        <w:pStyle w:val="22"/>
        <w:tabs>
          <w:tab w:val="left" w:pos="709"/>
          <w:tab w:val="left" w:pos="4962"/>
        </w:tabs>
        <w:ind w:right="-35"/>
        <w:rPr>
          <w:rFonts w:cs="Arial"/>
          <w:sz w:val="24"/>
          <w:szCs w:val="28"/>
        </w:rPr>
      </w:pPr>
    </w:p>
    <w:p w:rsidR="00A27136" w:rsidRPr="00196082" w:rsidRDefault="00A27136" w:rsidP="00A27136">
      <w:pPr>
        <w:widowControl w:val="0"/>
        <w:autoSpaceDE w:val="0"/>
        <w:autoSpaceDN w:val="0"/>
        <w:adjustRightInd w:val="0"/>
        <w:jc w:val="right"/>
        <w:outlineLvl w:val="1"/>
        <w:rPr>
          <w:rFonts w:cs="Arial"/>
          <w:b/>
          <w:sz w:val="32"/>
          <w:szCs w:val="32"/>
        </w:rPr>
      </w:pPr>
    </w:p>
    <w:p w:rsidR="00A27136" w:rsidRPr="00196082" w:rsidRDefault="00A27136" w:rsidP="00A27136">
      <w:pPr>
        <w:widowControl w:val="0"/>
        <w:autoSpaceDE w:val="0"/>
        <w:autoSpaceDN w:val="0"/>
        <w:adjustRightInd w:val="0"/>
        <w:jc w:val="right"/>
        <w:outlineLvl w:val="1"/>
        <w:rPr>
          <w:rFonts w:cs="Arial"/>
          <w:b/>
          <w:sz w:val="32"/>
          <w:szCs w:val="32"/>
        </w:rPr>
      </w:pPr>
    </w:p>
    <w:p w:rsidR="00A27136" w:rsidRPr="00196082" w:rsidRDefault="00A27136" w:rsidP="00A27136">
      <w:pPr>
        <w:widowControl w:val="0"/>
        <w:autoSpaceDE w:val="0"/>
        <w:autoSpaceDN w:val="0"/>
        <w:adjustRightInd w:val="0"/>
        <w:jc w:val="right"/>
        <w:outlineLvl w:val="1"/>
        <w:rPr>
          <w:rFonts w:cs="Arial"/>
          <w:b/>
          <w:sz w:val="32"/>
          <w:szCs w:val="32"/>
        </w:rPr>
      </w:pPr>
      <w:r w:rsidRPr="00196082">
        <w:rPr>
          <w:rFonts w:cs="Arial"/>
          <w:b/>
          <w:sz w:val="32"/>
          <w:szCs w:val="32"/>
        </w:rPr>
        <w:t>Приложение 6</w:t>
      </w:r>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к административному регламенту исполнения</w:t>
      </w:r>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муниципальной функции «Осуществление</w:t>
      </w:r>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муниципального земельного контроля</w:t>
      </w:r>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 xml:space="preserve">за использованием земель </w:t>
      </w:r>
      <w:proofErr w:type="gramStart"/>
      <w:r w:rsidRPr="00196082">
        <w:rPr>
          <w:rFonts w:cs="Arial"/>
          <w:b/>
          <w:sz w:val="32"/>
          <w:szCs w:val="32"/>
        </w:rPr>
        <w:t>межселенной</w:t>
      </w:r>
      <w:proofErr w:type="gramEnd"/>
    </w:p>
    <w:p w:rsidR="00A27136" w:rsidRPr="00196082" w:rsidRDefault="00A27136" w:rsidP="00A27136">
      <w:pPr>
        <w:widowControl w:val="0"/>
        <w:autoSpaceDE w:val="0"/>
        <w:autoSpaceDN w:val="0"/>
        <w:adjustRightInd w:val="0"/>
        <w:jc w:val="right"/>
        <w:rPr>
          <w:rFonts w:cs="Arial"/>
          <w:b/>
          <w:sz w:val="32"/>
          <w:szCs w:val="32"/>
        </w:rPr>
      </w:pPr>
      <w:r w:rsidRPr="00196082">
        <w:rPr>
          <w:rFonts w:cs="Arial"/>
          <w:b/>
          <w:sz w:val="32"/>
          <w:szCs w:val="32"/>
        </w:rPr>
        <w:t>территории в границах Березовского района»</w:t>
      </w:r>
    </w:p>
    <w:p w:rsidR="00196082" w:rsidRPr="00196082" w:rsidRDefault="00196082" w:rsidP="00A27136">
      <w:pPr>
        <w:widowControl w:val="0"/>
        <w:autoSpaceDE w:val="0"/>
        <w:autoSpaceDN w:val="0"/>
        <w:adjustRightInd w:val="0"/>
        <w:jc w:val="right"/>
        <w:rPr>
          <w:rFonts w:cs="Arial"/>
          <w:b/>
          <w:sz w:val="32"/>
          <w:szCs w:val="32"/>
        </w:rPr>
      </w:pPr>
    </w:p>
    <w:p w:rsidR="00196082" w:rsidRPr="00196082" w:rsidRDefault="00196082" w:rsidP="00A27136">
      <w:pPr>
        <w:widowControl w:val="0"/>
        <w:autoSpaceDE w:val="0"/>
        <w:autoSpaceDN w:val="0"/>
        <w:adjustRightInd w:val="0"/>
        <w:jc w:val="right"/>
        <w:rPr>
          <w:rFonts w:cs="Arial"/>
          <w:b/>
          <w:sz w:val="32"/>
          <w:szCs w:val="32"/>
        </w:rPr>
      </w:pPr>
    </w:p>
    <w:p w:rsidR="00A27136" w:rsidRDefault="00A27136" w:rsidP="006E6C8A">
      <w:pPr>
        <w:pStyle w:val="22"/>
        <w:tabs>
          <w:tab w:val="left" w:pos="709"/>
          <w:tab w:val="left" w:pos="4962"/>
        </w:tabs>
        <w:ind w:right="-35"/>
        <w:rPr>
          <w:rFonts w:cs="Arial"/>
          <w:sz w:val="24"/>
          <w:szCs w:val="28"/>
        </w:rPr>
      </w:pPr>
    </w:p>
    <w:p w:rsidR="00A27136" w:rsidRPr="00DB1805" w:rsidRDefault="00A27136" w:rsidP="00A27136">
      <w:pPr>
        <w:spacing w:line="0" w:lineRule="atLeast"/>
        <w:jc w:val="center"/>
        <w:rPr>
          <w:rFonts w:cs="Arial"/>
          <w:b/>
          <w:bCs/>
          <w:iCs/>
          <w:sz w:val="30"/>
          <w:szCs w:val="28"/>
        </w:rPr>
      </w:pPr>
      <w:r w:rsidRPr="00DB1805">
        <w:rPr>
          <w:rFonts w:cs="Arial"/>
          <w:b/>
          <w:bCs/>
          <w:iCs/>
          <w:sz w:val="30"/>
          <w:szCs w:val="28"/>
        </w:rPr>
        <w:t>ЖУРНАЛ</w:t>
      </w:r>
    </w:p>
    <w:p w:rsidR="00A27136" w:rsidRPr="00DB1805" w:rsidRDefault="00A27136" w:rsidP="00A27136">
      <w:pPr>
        <w:spacing w:line="0" w:lineRule="atLeast"/>
        <w:jc w:val="center"/>
        <w:rPr>
          <w:rFonts w:cs="Arial"/>
          <w:b/>
          <w:bCs/>
          <w:iCs/>
          <w:sz w:val="30"/>
          <w:szCs w:val="28"/>
        </w:rPr>
      </w:pPr>
      <w:r w:rsidRPr="00DB1805">
        <w:rPr>
          <w:rFonts w:cs="Arial"/>
          <w:b/>
          <w:bCs/>
          <w:iCs/>
          <w:sz w:val="30"/>
          <w:szCs w:val="28"/>
        </w:rPr>
        <w:t>учета проверок</w:t>
      </w:r>
    </w:p>
    <w:p w:rsidR="00A27136" w:rsidRPr="00DB1805" w:rsidRDefault="00A27136" w:rsidP="00A27136"/>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701"/>
        <w:gridCol w:w="1701"/>
        <w:gridCol w:w="1276"/>
        <w:gridCol w:w="1134"/>
        <w:gridCol w:w="850"/>
        <w:gridCol w:w="1418"/>
        <w:gridCol w:w="1275"/>
        <w:gridCol w:w="1560"/>
        <w:gridCol w:w="1417"/>
      </w:tblGrid>
      <w:tr w:rsidR="00A27136" w:rsidRPr="00DB27F1" w:rsidTr="00E57DCB">
        <w:tc>
          <w:tcPr>
            <w:tcW w:w="851" w:type="dxa"/>
          </w:tcPr>
          <w:p w:rsidR="00A27136" w:rsidRPr="00DB27F1" w:rsidRDefault="00A27136" w:rsidP="00E57DCB">
            <w:pPr>
              <w:pStyle w:val="Table0"/>
            </w:pPr>
            <w:r w:rsidRPr="00DB27F1">
              <w:t>Номер проводимой проверки</w:t>
            </w:r>
          </w:p>
        </w:tc>
        <w:tc>
          <w:tcPr>
            <w:tcW w:w="1843" w:type="dxa"/>
          </w:tcPr>
          <w:p w:rsidR="00A27136" w:rsidRPr="00DB27F1" w:rsidRDefault="00A27136" w:rsidP="00E57DCB">
            <w:pPr>
              <w:pStyle w:val="Table0"/>
            </w:pPr>
            <w:r w:rsidRPr="00DB27F1">
              <w:t>Наименование юридического лица, фамилия, имя, отчество ИП, гражданина</w:t>
            </w:r>
          </w:p>
        </w:tc>
        <w:tc>
          <w:tcPr>
            <w:tcW w:w="1701" w:type="dxa"/>
          </w:tcPr>
          <w:p w:rsidR="00A27136" w:rsidRPr="00DB27F1" w:rsidRDefault="00A27136" w:rsidP="00E57DCB">
            <w:pPr>
              <w:pStyle w:val="Table0"/>
            </w:pPr>
            <w:r w:rsidRPr="00DB27F1">
              <w:t>Адрес местоположения земельного участка, кадастровый номер</w:t>
            </w:r>
          </w:p>
        </w:tc>
        <w:tc>
          <w:tcPr>
            <w:tcW w:w="1701" w:type="dxa"/>
          </w:tcPr>
          <w:p w:rsidR="00A27136" w:rsidRPr="00DB27F1" w:rsidRDefault="00A27136" w:rsidP="00E57DCB">
            <w:pPr>
              <w:pStyle w:val="Table0"/>
            </w:pPr>
            <w:r w:rsidRPr="00DB27F1">
              <w:t>Площадь земельного участка/площадь нарушения</w:t>
            </w:r>
          </w:p>
        </w:tc>
        <w:tc>
          <w:tcPr>
            <w:tcW w:w="1276" w:type="dxa"/>
          </w:tcPr>
          <w:p w:rsidR="00A27136" w:rsidRPr="00DB27F1" w:rsidRDefault="00A27136" w:rsidP="00E57DCB">
            <w:pPr>
              <w:pStyle w:val="Table0"/>
            </w:pPr>
            <w:r w:rsidRPr="00DB27F1">
              <w:t>Дата и номер приказа о проведении проверки</w:t>
            </w:r>
          </w:p>
        </w:tc>
        <w:tc>
          <w:tcPr>
            <w:tcW w:w="1134" w:type="dxa"/>
          </w:tcPr>
          <w:p w:rsidR="00A27136" w:rsidRPr="00DB27F1" w:rsidRDefault="00A27136" w:rsidP="00E57DCB">
            <w:pPr>
              <w:pStyle w:val="Table0"/>
            </w:pPr>
            <w:r w:rsidRPr="00DB27F1">
              <w:t>Вид проверки</w:t>
            </w:r>
          </w:p>
        </w:tc>
        <w:tc>
          <w:tcPr>
            <w:tcW w:w="850" w:type="dxa"/>
          </w:tcPr>
          <w:p w:rsidR="00A27136" w:rsidRPr="00DB27F1" w:rsidRDefault="00A27136" w:rsidP="00E57DCB">
            <w:pPr>
              <w:pStyle w:val="Table0"/>
            </w:pPr>
            <w:r w:rsidRPr="00DB27F1">
              <w:t>Номер и дата акта проверки</w:t>
            </w:r>
          </w:p>
        </w:tc>
        <w:tc>
          <w:tcPr>
            <w:tcW w:w="1418" w:type="dxa"/>
          </w:tcPr>
          <w:p w:rsidR="00A27136" w:rsidRPr="00DB27F1" w:rsidRDefault="00A27136" w:rsidP="00E57DCB">
            <w:pPr>
              <w:pStyle w:val="Table0"/>
            </w:pPr>
            <w:r w:rsidRPr="00DB27F1">
              <w:t>ФИО лиц, проводивших проверку</w:t>
            </w:r>
          </w:p>
        </w:tc>
        <w:tc>
          <w:tcPr>
            <w:tcW w:w="1275" w:type="dxa"/>
          </w:tcPr>
          <w:p w:rsidR="00A27136" w:rsidRPr="00DB27F1" w:rsidRDefault="00A27136" w:rsidP="00E57DCB">
            <w:pPr>
              <w:pStyle w:val="Table0"/>
            </w:pPr>
            <w:r w:rsidRPr="00DB27F1">
              <w:t>Состав нарушений</w:t>
            </w:r>
          </w:p>
        </w:tc>
        <w:tc>
          <w:tcPr>
            <w:tcW w:w="1560" w:type="dxa"/>
          </w:tcPr>
          <w:p w:rsidR="00A27136" w:rsidRPr="00DB27F1" w:rsidRDefault="00A27136" w:rsidP="00E57DCB">
            <w:pPr>
              <w:pStyle w:val="Table0"/>
            </w:pPr>
            <w:r w:rsidRPr="00DB27F1">
              <w:t>Информация о передаче акта в уполномоченные органы</w:t>
            </w:r>
          </w:p>
        </w:tc>
        <w:tc>
          <w:tcPr>
            <w:tcW w:w="1417" w:type="dxa"/>
          </w:tcPr>
          <w:p w:rsidR="00A27136" w:rsidRPr="00DB27F1" w:rsidRDefault="00A27136" w:rsidP="00E57DCB">
            <w:pPr>
              <w:pStyle w:val="Table0"/>
            </w:pPr>
            <w:r w:rsidRPr="00DB27F1">
              <w:t>Информация по исполнению предписаний</w:t>
            </w:r>
          </w:p>
        </w:tc>
      </w:tr>
      <w:tr w:rsidR="00A27136" w:rsidRPr="00DB27F1" w:rsidTr="00E57DCB">
        <w:tc>
          <w:tcPr>
            <w:tcW w:w="851" w:type="dxa"/>
          </w:tcPr>
          <w:p w:rsidR="00A27136" w:rsidRPr="00DB27F1" w:rsidRDefault="00A27136" w:rsidP="00E57DCB">
            <w:pPr>
              <w:pStyle w:val="Table"/>
            </w:pPr>
          </w:p>
        </w:tc>
        <w:tc>
          <w:tcPr>
            <w:tcW w:w="1843" w:type="dxa"/>
          </w:tcPr>
          <w:p w:rsidR="00A27136" w:rsidRPr="00DB27F1" w:rsidRDefault="00A27136" w:rsidP="00E57DCB">
            <w:pPr>
              <w:pStyle w:val="Table"/>
            </w:pPr>
          </w:p>
        </w:tc>
        <w:tc>
          <w:tcPr>
            <w:tcW w:w="1701" w:type="dxa"/>
          </w:tcPr>
          <w:p w:rsidR="00A27136" w:rsidRPr="00DB27F1" w:rsidRDefault="00A27136" w:rsidP="00E57DCB">
            <w:pPr>
              <w:pStyle w:val="Table"/>
            </w:pPr>
          </w:p>
        </w:tc>
        <w:tc>
          <w:tcPr>
            <w:tcW w:w="1701" w:type="dxa"/>
          </w:tcPr>
          <w:p w:rsidR="00A27136" w:rsidRPr="00DB27F1" w:rsidRDefault="00A27136" w:rsidP="00E57DCB">
            <w:pPr>
              <w:pStyle w:val="Table"/>
            </w:pPr>
          </w:p>
        </w:tc>
        <w:tc>
          <w:tcPr>
            <w:tcW w:w="1276" w:type="dxa"/>
          </w:tcPr>
          <w:p w:rsidR="00A27136" w:rsidRPr="00DB27F1" w:rsidRDefault="00A27136" w:rsidP="00E57DCB">
            <w:pPr>
              <w:pStyle w:val="Table"/>
            </w:pPr>
          </w:p>
        </w:tc>
        <w:tc>
          <w:tcPr>
            <w:tcW w:w="1134" w:type="dxa"/>
          </w:tcPr>
          <w:p w:rsidR="00A27136" w:rsidRPr="00DB27F1" w:rsidRDefault="00A27136" w:rsidP="00E57DCB">
            <w:pPr>
              <w:pStyle w:val="Table"/>
            </w:pPr>
          </w:p>
        </w:tc>
        <w:tc>
          <w:tcPr>
            <w:tcW w:w="850" w:type="dxa"/>
          </w:tcPr>
          <w:p w:rsidR="00A27136" w:rsidRPr="00DB27F1" w:rsidRDefault="00A27136" w:rsidP="00E57DCB">
            <w:pPr>
              <w:pStyle w:val="Table"/>
            </w:pPr>
          </w:p>
        </w:tc>
        <w:tc>
          <w:tcPr>
            <w:tcW w:w="1418" w:type="dxa"/>
          </w:tcPr>
          <w:p w:rsidR="00A27136" w:rsidRPr="00DB27F1" w:rsidRDefault="00A27136" w:rsidP="00E57DCB">
            <w:pPr>
              <w:pStyle w:val="Table"/>
            </w:pPr>
          </w:p>
        </w:tc>
        <w:tc>
          <w:tcPr>
            <w:tcW w:w="1275" w:type="dxa"/>
          </w:tcPr>
          <w:p w:rsidR="00A27136" w:rsidRPr="00DB27F1" w:rsidRDefault="00A27136" w:rsidP="00E57DCB">
            <w:pPr>
              <w:pStyle w:val="Table"/>
            </w:pPr>
          </w:p>
        </w:tc>
        <w:tc>
          <w:tcPr>
            <w:tcW w:w="1560" w:type="dxa"/>
          </w:tcPr>
          <w:p w:rsidR="00A27136" w:rsidRPr="00DB27F1" w:rsidRDefault="00A27136" w:rsidP="00E57DCB">
            <w:pPr>
              <w:pStyle w:val="Table"/>
            </w:pPr>
          </w:p>
        </w:tc>
        <w:tc>
          <w:tcPr>
            <w:tcW w:w="1417" w:type="dxa"/>
          </w:tcPr>
          <w:p w:rsidR="00A27136" w:rsidRPr="00DB27F1" w:rsidRDefault="00A27136" w:rsidP="00E57DCB">
            <w:pPr>
              <w:pStyle w:val="Table"/>
            </w:pPr>
          </w:p>
        </w:tc>
      </w:tr>
      <w:tr w:rsidR="00A27136" w:rsidRPr="00DB27F1" w:rsidTr="00E57DCB">
        <w:tc>
          <w:tcPr>
            <w:tcW w:w="851" w:type="dxa"/>
          </w:tcPr>
          <w:p w:rsidR="00A27136" w:rsidRPr="00DB27F1" w:rsidRDefault="00A27136" w:rsidP="00E57DCB">
            <w:pPr>
              <w:pStyle w:val="Table"/>
            </w:pPr>
          </w:p>
        </w:tc>
        <w:tc>
          <w:tcPr>
            <w:tcW w:w="1843" w:type="dxa"/>
          </w:tcPr>
          <w:p w:rsidR="00A27136" w:rsidRPr="00DB27F1" w:rsidRDefault="00A27136" w:rsidP="00E57DCB">
            <w:pPr>
              <w:pStyle w:val="Table"/>
            </w:pPr>
          </w:p>
        </w:tc>
        <w:tc>
          <w:tcPr>
            <w:tcW w:w="1701" w:type="dxa"/>
          </w:tcPr>
          <w:p w:rsidR="00A27136" w:rsidRPr="00DB27F1" w:rsidRDefault="00A27136" w:rsidP="00E57DCB">
            <w:pPr>
              <w:pStyle w:val="Table"/>
            </w:pPr>
          </w:p>
        </w:tc>
        <w:tc>
          <w:tcPr>
            <w:tcW w:w="1701" w:type="dxa"/>
          </w:tcPr>
          <w:p w:rsidR="00A27136" w:rsidRPr="00DB27F1" w:rsidRDefault="00A27136" w:rsidP="00E57DCB">
            <w:pPr>
              <w:pStyle w:val="Table"/>
            </w:pPr>
          </w:p>
        </w:tc>
        <w:tc>
          <w:tcPr>
            <w:tcW w:w="1276" w:type="dxa"/>
          </w:tcPr>
          <w:p w:rsidR="00A27136" w:rsidRPr="00DB27F1" w:rsidRDefault="00A27136" w:rsidP="00E57DCB">
            <w:pPr>
              <w:pStyle w:val="Table"/>
            </w:pPr>
          </w:p>
        </w:tc>
        <w:tc>
          <w:tcPr>
            <w:tcW w:w="1134" w:type="dxa"/>
          </w:tcPr>
          <w:p w:rsidR="00A27136" w:rsidRPr="00DB27F1" w:rsidRDefault="00A27136" w:rsidP="00E57DCB">
            <w:pPr>
              <w:pStyle w:val="Table"/>
            </w:pPr>
          </w:p>
        </w:tc>
        <w:tc>
          <w:tcPr>
            <w:tcW w:w="850" w:type="dxa"/>
          </w:tcPr>
          <w:p w:rsidR="00A27136" w:rsidRPr="00DB27F1" w:rsidRDefault="00A27136" w:rsidP="00E57DCB">
            <w:pPr>
              <w:pStyle w:val="Table"/>
            </w:pPr>
          </w:p>
        </w:tc>
        <w:tc>
          <w:tcPr>
            <w:tcW w:w="1418" w:type="dxa"/>
          </w:tcPr>
          <w:p w:rsidR="00A27136" w:rsidRPr="00DB27F1" w:rsidRDefault="00A27136" w:rsidP="00E57DCB">
            <w:pPr>
              <w:pStyle w:val="Table"/>
            </w:pPr>
          </w:p>
        </w:tc>
        <w:tc>
          <w:tcPr>
            <w:tcW w:w="1275" w:type="dxa"/>
          </w:tcPr>
          <w:p w:rsidR="00A27136" w:rsidRPr="00DB27F1" w:rsidRDefault="00A27136" w:rsidP="00E57DCB">
            <w:pPr>
              <w:pStyle w:val="Table"/>
            </w:pPr>
          </w:p>
        </w:tc>
        <w:tc>
          <w:tcPr>
            <w:tcW w:w="1560" w:type="dxa"/>
          </w:tcPr>
          <w:p w:rsidR="00A27136" w:rsidRPr="00DB27F1" w:rsidRDefault="00A27136" w:rsidP="00E57DCB">
            <w:pPr>
              <w:pStyle w:val="Table"/>
            </w:pPr>
          </w:p>
        </w:tc>
        <w:tc>
          <w:tcPr>
            <w:tcW w:w="1417" w:type="dxa"/>
          </w:tcPr>
          <w:p w:rsidR="00A27136" w:rsidRPr="00DB27F1" w:rsidRDefault="00A27136" w:rsidP="00E57DCB">
            <w:pPr>
              <w:pStyle w:val="Table"/>
            </w:pPr>
          </w:p>
        </w:tc>
      </w:tr>
      <w:tr w:rsidR="00A27136" w:rsidRPr="00DB27F1" w:rsidTr="00E57DCB">
        <w:tc>
          <w:tcPr>
            <w:tcW w:w="851" w:type="dxa"/>
          </w:tcPr>
          <w:p w:rsidR="00A27136" w:rsidRPr="00DB27F1" w:rsidRDefault="00A27136" w:rsidP="00E57DCB">
            <w:pPr>
              <w:pStyle w:val="Table"/>
            </w:pPr>
          </w:p>
        </w:tc>
        <w:tc>
          <w:tcPr>
            <w:tcW w:w="1843" w:type="dxa"/>
          </w:tcPr>
          <w:p w:rsidR="00A27136" w:rsidRPr="00DB27F1" w:rsidRDefault="00A27136" w:rsidP="00E57DCB">
            <w:pPr>
              <w:pStyle w:val="Table"/>
            </w:pPr>
          </w:p>
        </w:tc>
        <w:tc>
          <w:tcPr>
            <w:tcW w:w="1701" w:type="dxa"/>
          </w:tcPr>
          <w:p w:rsidR="00A27136" w:rsidRPr="00DB27F1" w:rsidRDefault="00A27136" w:rsidP="00E57DCB">
            <w:pPr>
              <w:pStyle w:val="Table"/>
            </w:pPr>
          </w:p>
        </w:tc>
        <w:tc>
          <w:tcPr>
            <w:tcW w:w="1701" w:type="dxa"/>
          </w:tcPr>
          <w:p w:rsidR="00A27136" w:rsidRPr="00DB27F1" w:rsidRDefault="00A27136" w:rsidP="00E57DCB">
            <w:pPr>
              <w:pStyle w:val="Table"/>
            </w:pPr>
          </w:p>
        </w:tc>
        <w:tc>
          <w:tcPr>
            <w:tcW w:w="1276" w:type="dxa"/>
          </w:tcPr>
          <w:p w:rsidR="00A27136" w:rsidRPr="00DB27F1" w:rsidRDefault="00A27136" w:rsidP="00E57DCB">
            <w:pPr>
              <w:pStyle w:val="Table"/>
            </w:pPr>
          </w:p>
        </w:tc>
        <w:tc>
          <w:tcPr>
            <w:tcW w:w="1134" w:type="dxa"/>
          </w:tcPr>
          <w:p w:rsidR="00A27136" w:rsidRPr="00DB27F1" w:rsidRDefault="00A27136" w:rsidP="00E57DCB">
            <w:pPr>
              <w:pStyle w:val="Table"/>
            </w:pPr>
          </w:p>
        </w:tc>
        <w:tc>
          <w:tcPr>
            <w:tcW w:w="850" w:type="dxa"/>
          </w:tcPr>
          <w:p w:rsidR="00A27136" w:rsidRPr="00DB27F1" w:rsidRDefault="00A27136" w:rsidP="00E57DCB">
            <w:pPr>
              <w:pStyle w:val="Table"/>
            </w:pPr>
          </w:p>
        </w:tc>
        <w:tc>
          <w:tcPr>
            <w:tcW w:w="1418" w:type="dxa"/>
          </w:tcPr>
          <w:p w:rsidR="00A27136" w:rsidRPr="00DB27F1" w:rsidRDefault="00A27136" w:rsidP="00E57DCB">
            <w:pPr>
              <w:pStyle w:val="Table"/>
            </w:pPr>
          </w:p>
        </w:tc>
        <w:tc>
          <w:tcPr>
            <w:tcW w:w="1275" w:type="dxa"/>
          </w:tcPr>
          <w:p w:rsidR="00A27136" w:rsidRPr="00DB27F1" w:rsidRDefault="00A27136" w:rsidP="00E57DCB">
            <w:pPr>
              <w:pStyle w:val="Table"/>
            </w:pPr>
          </w:p>
        </w:tc>
        <w:tc>
          <w:tcPr>
            <w:tcW w:w="1560" w:type="dxa"/>
          </w:tcPr>
          <w:p w:rsidR="00A27136" w:rsidRPr="00DB27F1" w:rsidRDefault="00A27136" w:rsidP="00E57DCB">
            <w:pPr>
              <w:pStyle w:val="Table"/>
            </w:pPr>
          </w:p>
        </w:tc>
        <w:tc>
          <w:tcPr>
            <w:tcW w:w="1417" w:type="dxa"/>
          </w:tcPr>
          <w:p w:rsidR="00A27136" w:rsidRPr="00DB27F1" w:rsidRDefault="00A27136" w:rsidP="00E57DCB">
            <w:pPr>
              <w:pStyle w:val="Table"/>
            </w:pPr>
          </w:p>
        </w:tc>
      </w:tr>
    </w:tbl>
    <w:p w:rsidR="00A27136" w:rsidRPr="00DB1805" w:rsidRDefault="00A27136" w:rsidP="00A27136">
      <w:pPr>
        <w:ind w:left="567" w:firstLine="0"/>
      </w:pPr>
    </w:p>
    <w:p w:rsidR="00A27136" w:rsidRPr="00D37F58" w:rsidRDefault="00A27136" w:rsidP="006E6C8A">
      <w:pPr>
        <w:pStyle w:val="22"/>
        <w:tabs>
          <w:tab w:val="left" w:pos="709"/>
          <w:tab w:val="left" w:pos="4962"/>
        </w:tabs>
        <w:ind w:right="-35"/>
        <w:rPr>
          <w:rFonts w:cs="Arial"/>
          <w:sz w:val="24"/>
          <w:szCs w:val="28"/>
        </w:rPr>
      </w:pPr>
    </w:p>
    <w:sectPr w:rsidR="00A27136" w:rsidRPr="00D37F58" w:rsidSect="00A27136">
      <w:pgSz w:w="16838" w:h="11906" w:orient="landscape"/>
      <w:pgMar w:top="1418"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80C" w:rsidRDefault="007F180C" w:rsidP="006E6C8A">
      <w:r>
        <w:separator/>
      </w:r>
    </w:p>
  </w:endnote>
  <w:endnote w:type="continuationSeparator" w:id="1">
    <w:p w:rsidR="007F180C" w:rsidRDefault="007F180C" w:rsidP="006E6C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0C" w:rsidRDefault="007F180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0C" w:rsidRDefault="007F180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0C" w:rsidRDefault="007F18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80C" w:rsidRDefault="007F180C" w:rsidP="006E6C8A">
      <w:r>
        <w:separator/>
      </w:r>
    </w:p>
  </w:footnote>
  <w:footnote w:type="continuationSeparator" w:id="1">
    <w:p w:rsidR="007F180C" w:rsidRDefault="007F180C" w:rsidP="006E6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0C" w:rsidRDefault="007F18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0C" w:rsidRDefault="007F180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0C" w:rsidRDefault="007F180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6CF6"/>
    <w:rsid w:val="000F6D3A"/>
    <w:rsid w:val="001536BB"/>
    <w:rsid w:val="00196082"/>
    <w:rsid w:val="001C01A1"/>
    <w:rsid w:val="00432FB8"/>
    <w:rsid w:val="0043677A"/>
    <w:rsid w:val="004C5597"/>
    <w:rsid w:val="006E6C8A"/>
    <w:rsid w:val="007E345D"/>
    <w:rsid w:val="007F180C"/>
    <w:rsid w:val="008356A7"/>
    <w:rsid w:val="00845A52"/>
    <w:rsid w:val="00906CF6"/>
    <w:rsid w:val="0092031A"/>
    <w:rsid w:val="009601C1"/>
    <w:rsid w:val="00A27136"/>
    <w:rsid w:val="00A54447"/>
    <w:rsid w:val="00A94451"/>
    <w:rsid w:val="00B048E9"/>
    <w:rsid w:val="00C4109C"/>
    <w:rsid w:val="00C63E75"/>
    <w:rsid w:val="00C86F49"/>
    <w:rsid w:val="00CD1A2D"/>
    <w:rsid w:val="00D379FC"/>
    <w:rsid w:val="00D37F58"/>
    <w:rsid w:val="00D613FD"/>
    <w:rsid w:val="00D626E4"/>
    <w:rsid w:val="00DD4BD2"/>
    <w:rsid w:val="00E15E5F"/>
    <w:rsid w:val="00E57DCB"/>
    <w:rsid w:val="00EE52E6"/>
    <w:rsid w:val="00F71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96082"/>
    <w:pPr>
      <w:ind w:firstLine="567"/>
      <w:jc w:val="both"/>
    </w:pPr>
    <w:rPr>
      <w:rFonts w:ascii="Arial" w:hAnsi="Arial"/>
      <w:sz w:val="24"/>
      <w:szCs w:val="24"/>
    </w:rPr>
  </w:style>
  <w:style w:type="paragraph" w:styleId="1">
    <w:name w:val="heading 1"/>
    <w:aliases w:val="!Части документа"/>
    <w:basedOn w:val="a"/>
    <w:next w:val="a"/>
    <w:link w:val="10"/>
    <w:qFormat/>
    <w:rsid w:val="00196082"/>
    <w:pPr>
      <w:jc w:val="center"/>
      <w:outlineLvl w:val="0"/>
    </w:pPr>
    <w:rPr>
      <w:rFonts w:cs="Arial"/>
      <w:b/>
      <w:bCs/>
      <w:kern w:val="32"/>
      <w:sz w:val="32"/>
      <w:szCs w:val="32"/>
    </w:rPr>
  </w:style>
  <w:style w:type="paragraph" w:styleId="2">
    <w:name w:val="heading 2"/>
    <w:aliases w:val="!Разделы документа"/>
    <w:basedOn w:val="a"/>
    <w:link w:val="20"/>
    <w:qFormat/>
    <w:rsid w:val="00196082"/>
    <w:pPr>
      <w:jc w:val="center"/>
      <w:outlineLvl w:val="1"/>
    </w:pPr>
    <w:rPr>
      <w:rFonts w:cs="Arial"/>
      <w:b/>
      <w:bCs/>
      <w:iCs/>
      <w:sz w:val="30"/>
      <w:szCs w:val="28"/>
    </w:rPr>
  </w:style>
  <w:style w:type="paragraph" w:styleId="3">
    <w:name w:val="heading 3"/>
    <w:aliases w:val="!Главы документа"/>
    <w:basedOn w:val="a"/>
    <w:link w:val="30"/>
    <w:qFormat/>
    <w:rsid w:val="00196082"/>
    <w:pPr>
      <w:outlineLvl w:val="2"/>
    </w:pPr>
    <w:rPr>
      <w:rFonts w:cs="Arial"/>
      <w:b/>
      <w:bCs/>
      <w:sz w:val="28"/>
      <w:szCs w:val="26"/>
    </w:rPr>
  </w:style>
  <w:style w:type="paragraph" w:styleId="4">
    <w:name w:val="heading 4"/>
    <w:aliases w:val="!Параграфы/Статьи документа"/>
    <w:basedOn w:val="a"/>
    <w:link w:val="40"/>
    <w:qFormat/>
    <w:rsid w:val="0019608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basedOn w:val="a0"/>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styleId="a3">
    <w:name w:val="Hyperlink"/>
    <w:basedOn w:val="a0"/>
    <w:rsid w:val="00196082"/>
    <w:rPr>
      <w:color w:val="0000FF"/>
      <w:u w:val="none"/>
    </w:rPr>
  </w:style>
  <w:style w:type="paragraph" w:customStyle="1" w:styleId="ConsPlusNonformat">
    <w:name w:val="ConsPlusNonformat"/>
    <w:uiPriority w:val="99"/>
    <w:rsid w:val="006E6C8A"/>
    <w:pPr>
      <w:autoSpaceDE w:val="0"/>
      <w:autoSpaceDN w:val="0"/>
      <w:adjustRightInd w:val="0"/>
    </w:pPr>
    <w:rPr>
      <w:rFonts w:ascii="Courier New" w:hAnsi="Courier New" w:cs="Courier New"/>
    </w:rPr>
  </w:style>
  <w:style w:type="paragraph" w:customStyle="1" w:styleId="ConsPlusNormal">
    <w:name w:val="ConsPlusNormal"/>
    <w:rsid w:val="006E6C8A"/>
    <w:pPr>
      <w:autoSpaceDE w:val="0"/>
      <w:autoSpaceDN w:val="0"/>
      <w:adjustRightInd w:val="0"/>
      <w:ind w:firstLine="720"/>
    </w:pPr>
    <w:rPr>
      <w:rFonts w:ascii="Arial" w:hAnsi="Arial" w:cs="Arial"/>
    </w:rPr>
  </w:style>
  <w:style w:type="paragraph" w:styleId="a4">
    <w:name w:val="header"/>
    <w:basedOn w:val="a"/>
    <w:link w:val="a5"/>
    <w:uiPriority w:val="99"/>
    <w:rsid w:val="006E6C8A"/>
    <w:pPr>
      <w:tabs>
        <w:tab w:val="center" w:pos="4677"/>
        <w:tab w:val="right" w:pos="9355"/>
      </w:tabs>
    </w:pPr>
  </w:style>
  <w:style w:type="character" w:customStyle="1" w:styleId="a5">
    <w:name w:val="Верхний колонтитул Знак"/>
    <w:basedOn w:val="a0"/>
    <w:link w:val="a4"/>
    <w:uiPriority w:val="99"/>
    <w:rsid w:val="006E6C8A"/>
    <w:rPr>
      <w:sz w:val="24"/>
      <w:szCs w:val="24"/>
    </w:rPr>
  </w:style>
  <w:style w:type="paragraph" w:styleId="a6">
    <w:name w:val="footer"/>
    <w:basedOn w:val="a"/>
    <w:link w:val="a7"/>
    <w:rsid w:val="006E6C8A"/>
    <w:pPr>
      <w:tabs>
        <w:tab w:val="center" w:pos="4677"/>
        <w:tab w:val="right" w:pos="9355"/>
      </w:tabs>
    </w:pPr>
  </w:style>
  <w:style w:type="character" w:customStyle="1" w:styleId="a7">
    <w:name w:val="Нижний колонтитул Знак"/>
    <w:basedOn w:val="a0"/>
    <w:link w:val="a6"/>
    <w:rsid w:val="006E6C8A"/>
    <w:rPr>
      <w:sz w:val="24"/>
      <w:szCs w:val="24"/>
    </w:rPr>
  </w:style>
  <w:style w:type="character" w:customStyle="1" w:styleId="10">
    <w:name w:val="Заголовок 1 Знак"/>
    <w:aliases w:val="!Части документа Знак"/>
    <w:basedOn w:val="a0"/>
    <w:link w:val="1"/>
    <w:rsid w:val="0092031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2031A"/>
    <w:rPr>
      <w:rFonts w:ascii="Arial" w:hAnsi="Arial" w:cs="Arial"/>
      <w:b/>
      <w:bCs/>
      <w:iCs/>
      <w:sz w:val="30"/>
      <w:szCs w:val="28"/>
    </w:rPr>
  </w:style>
  <w:style w:type="character" w:customStyle="1" w:styleId="30">
    <w:name w:val="Заголовок 3 Знак"/>
    <w:aliases w:val="!Главы документа Знак"/>
    <w:basedOn w:val="a0"/>
    <w:link w:val="3"/>
    <w:rsid w:val="0092031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92031A"/>
    <w:rPr>
      <w:rFonts w:ascii="Arial" w:hAnsi="Arial"/>
      <w:b/>
      <w:bCs/>
      <w:sz w:val="26"/>
      <w:szCs w:val="28"/>
    </w:rPr>
  </w:style>
  <w:style w:type="character" w:styleId="HTML">
    <w:name w:val="HTML Variable"/>
    <w:aliases w:val="!Ссылки в документе"/>
    <w:basedOn w:val="a0"/>
    <w:rsid w:val="00196082"/>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196082"/>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92031A"/>
    <w:rPr>
      <w:rFonts w:ascii="Courier" w:hAnsi="Courier"/>
      <w:sz w:val="22"/>
    </w:rPr>
  </w:style>
  <w:style w:type="paragraph" w:customStyle="1" w:styleId="Title">
    <w:name w:val="Title!Название НПА"/>
    <w:basedOn w:val="a"/>
    <w:rsid w:val="00196082"/>
    <w:pPr>
      <w:spacing w:before="240" w:after="60"/>
      <w:jc w:val="center"/>
      <w:outlineLvl w:val="0"/>
    </w:pPr>
    <w:rPr>
      <w:rFonts w:cs="Arial"/>
      <w:b/>
      <w:bCs/>
      <w:kern w:val="28"/>
      <w:sz w:val="32"/>
      <w:szCs w:val="32"/>
    </w:rPr>
  </w:style>
  <w:style w:type="paragraph" w:customStyle="1" w:styleId="Application">
    <w:name w:val="Application!Приложение"/>
    <w:rsid w:val="00196082"/>
    <w:pPr>
      <w:spacing w:before="120" w:after="120"/>
      <w:jc w:val="right"/>
    </w:pPr>
    <w:rPr>
      <w:rFonts w:ascii="Arial" w:hAnsi="Arial" w:cs="Arial"/>
      <w:b/>
      <w:bCs/>
      <w:kern w:val="28"/>
      <w:sz w:val="32"/>
      <w:szCs w:val="32"/>
    </w:rPr>
  </w:style>
  <w:style w:type="paragraph" w:customStyle="1" w:styleId="Table">
    <w:name w:val="Table!Таблица"/>
    <w:rsid w:val="00196082"/>
    <w:rPr>
      <w:rFonts w:ascii="Arial" w:hAnsi="Arial" w:cs="Arial"/>
      <w:bCs/>
      <w:kern w:val="28"/>
      <w:sz w:val="24"/>
      <w:szCs w:val="32"/>
    </w:rPr>
  </w:style>
  <w:style w:type="paragraph" w:customStyle="1" w:styleId="Table0">
    <w:name w:val="Table!"/>
    <w:next w:val="Table"/>
    <w:rsid w:val="00196082"/>
    <w:pPr>
      <w:jc w:val="center"/>
    </w:pPr>
    <w:rPr>
      <w:rFonts w:ascii="Arial" w:hAnsi="Arial" w:cs="Arial"/>
      <w:b/>
      <w:bCs/>
      <w:kern w:val="28"/>
      <w:sz w:val="24"/>
      <w:szCs w:val="32"/>
    </w:rPr>
  </w:style>
  <w:style w:type="paragraph" w:customStyle="1" w:styleId="NumberAndDate">
    <w:name w:val="NumberAndDate"/>
    <w:aliases w:val="!Дата и Номер"/>
    <w:qFormat/>
    <w:rsid w:val="00EE52E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E52E6"/>
    <w:rPr>
      <w:sz w:val="28"/>
    </w:rPr>
  </w:style>
  <w:style w:type="character" w:customStyle="1" w:styleId="blk">
    <w:name w:val="blk"/>
    <w:rsid w:val="00845A52"/>
  </w:style>
  <w:style w:type="character" w:customStyle="1" w:styleId="f">
    <w:name w:val="f"/>
    <w:basedOn w:val="a0"/>
    <w:rsid w:val="00A27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96082"/>
    <w:pPr>
      <w:ind w:firstLine="567"/>
      <w:jc w:val="both"/>
    </w:pPr>
    <w:rPr>
      <w:rFonts w:ascii="Arial" w:hAnsi="Arial"/>
      <w:sz w:val="24"/>
      <w:szCs w:val="24"/>
    </w:rPr>
  </w:style>
  <w:style w:type="paragraph" w:styleId="1">
    <w:name w:val="heading 1"/>
    <w:aliases w:val="!Части документа"/>
    <w:basedOn w:val="a"/>
    <w:next w:val="a"/>
    <w:link w:val="10"/>
    <w:qFormat/>
    <w:rsid w:val="00196082"/>
    <w:pPr>
      <w:jc w:val="center"/>
      <w:outlineLvl w:val="0"/>
    </w:pPr>
    <w:rPr>
      <w:rFonts w:cs="Arial"/>
      <w:b/>
      <w:bCs/>
      <w:kern w:val="32"/>
      <w:sz w:val="32"/>
      <w:szCs w:val="32"/>
    </w:rPr>
  </w:style>
  <w:style w:type="paragraph" w:styleId="2">
    <w:name w:val="heading 2"/>
    <w:aliases w:val="!Разделы документа"/>
    <w:basedOn w:val="a"/>
    <w:link w:val="20"/>
    <w:qFormat/>
    <w:rsid w:val="00196082"/>
    <w:pPr>
      <w:jc w:val="center"/>
      <w:outlineLvl w:val="1"/>
    </w:pPr>
    <w:rPr>
      <w:rFonts w:cs="Arial"/>
      <w:b/>
      <w:bCs/>
      <w:iCs/>
      <w:sz w:val="30"/>
      <w:szCs w:val="28"/>
    </w:rPr>
  </w:style>
  <w:style w:type="paragraph" w:styleId="3">
    <w:name w:val="heading 3"/>
    <w:aliases w:val="!Главы документа"/>
    <w:basedOn w:val="a"/>
    <w:link w:val="30"/>
    <w:qFormat/>
    <w:rsid w:val="00196082"/>
    <w:pPr>
      <w:outlineLvl w:val="2"/>
    </w:pPr>
    <w:rPr>
      <w:rFonts w:cs="Arial"/>
      <w:b/>
      <w:bCs/>
      <w:sz w:val="28"/>
      <w:szCs w:val="26"/>
    </w:rPr>
  </w:style>
  <w:style w:type="paragraph" w:styleId="4">
    <w:name w:val="heading 4"/>
    <w:aliases w:val="!Параграфы/Статьи документа"/>
    <w:basedOn w:val="a"/>
    <w:link w:val="40"/>
    <w:qFormat/>
    <w:rsid w:val="00196082"/>
    <w:pPr>
      <w:outlineLvl w:val="3"/>
    </w:pPr>
    <w:rPr>
      <w:b/>
      <w:bCs/>
      <w:sz w:val="26"/>
      <w:szCs w:val="28"/>
    </w:rPr>
  </w:style>
  <w:style w:type="character" w:default="1" w:styleId="a0">
    <w:name w:val="Default Paragraph Font"/>
    <w:semiHidden/>
    <w:rsid w:val="0019608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96082"/>
  </w:style>
  <w:style w:type="character" w:customStyle="1" w:styleId="21">
    <w:name w:val="Основной текст 2 Знак"/>
    <w:basedOn w:val="a0"/>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styleId="a3">
    <w:name w:val="Hyperlink"/>
    <w:basedOn w:val="a0"/>
    <w:rsid w:val="00196082"/>
    <w:rPr>
      <w:color w:val="0000FF"/>
      <w:u w:val="none"/>
    </w:rPr>
  </w:style>
  <w:style w:type="paragraph" w:customStyle="1" w:styleId="ConsPlusNonformat">
    <w:name w:val="ConsPlusNonformat"/>
    <w:rsid w:val="006E6C8A"/>
    <w:pPr>
      <w:autoSpaceDE w:val="0"/>
      <w:autoSpaceDN w:val="0"/>
      <w:adjustRightInd w:val="0"/>
    </w:pPr>
    <w:rPr>
      <w:rFonts w:ascii="Courier New" w:hAnsi="Courier New" w:cs="Courier New"/>
    </w:rPr>
  </w:style>
  <w:style w:type="paragraph" w:customStyle="1" w:styleId="ConsPlusNormal">
    <w:name w:val="ConsPlusNormal"/>
    <w:rsid w:val="006E6C8A"/>
    <w:pPr>
      <w:autoSpaceDE w:val="0"/>
      <w:autoSpaceDN w:val="0"/>
      <w:adjustRightInd w:val="0"/>
      <w:ind w:firstLine="720"/>
    </w:pPr>
    <w:rPr>
      <w:rFonts w:ascii="Arial" w:hAnsi="Arial" w:cs="Arial"/>
    </w:rPr>
  </w:style>
  <w:style w:type="paragraph" w:styleId="a4">
    <w:name w:val="header"/>
    <w:basedOn w:val="a"/>
    <w:link w:val="a5"/>
    <w:uiPriority w:val="99"/>
    <w:rsid w:val="006E6C8A"/>
    <w:pPr>
      <w:tabs>
        <w:tab w:val="center" w:pos="4677"/>
        <w:tab w:val="right" w:pos="9355"/>
      </w:tabs>
    </w:pPr>
  </w:style>
  <w:style w:type="character" w:customStyle="1" w:styleId="a5">
    <w:name w:val="Верхний колонтитул Знак"/>
    <w:basedOn w:val="a0"/>
    <w:link w:val="a4"/>
    <w:uiPriority w:val="99"/>
    <w:rsid w:val="006E6C8A"/>
    <w:rPr>
      <w:sz w:val="24"/>
      <w:szCs w:val="24"/>
    </w:rPr>
  </w:style>
  <w:style w:type="paragraph" w:styleId="a6">
    <w:name w:val="footer"/>
    <w:basedOn w:val="a"/>
    <w:link w:val="a7"/>
    <w:rsid w:val="006E6C8A"/>
    <w:pPr>
      <w:tabs>
        <w:tab w:val="center" w:pos="4677"/>
        <w:tab w:val="right" w:pos="9355"/>
      </w:tabs>
    </w:pPr>
  </w:style>
  <w:style w:type="character" w:customStyle="1" w:styleId="a7">
    <w:name w:val="Нижний колонтитул Знак"/>
    <w:basedOn w:val="a0"/>
    <w:link w:val="a6"/>
    <w:rsid w:val="006E6C8A"/>
    <w:rPr>
      <w:sz w:val="24"/>
      <w:szCs w:val="24"/>
    </w:rPr>
  </w:style>
  <w:style w:type="character" w:customStyle="1" w:styleId="10">
    <w:name w:val="Заголовок 1 Знак"/>
    <w:aliases w:val="!Части документа Знак"/>
    <w:basedOn w:val="a0"/>
    <w:link w:val="1"/>
    <w:rsid w:val="0092031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2031A"/>
    <w:rPr>
      <w:rFonts w:ascii="Arial" w:hAnsi="Arial" w:cs="Arial"/>
      <w:b/>
      <w:bCs/>
      <w:iCs/>
      <w:sz w:val="30"/>
      <w:szCs w:val="28"/>
    </w:rPr>
  </w:style>
  <w:style w:type="character" w:customStyle="1" w:styleId="30">
    <w:name w:val="Заголовок 3 Знак"/>
    <w:aliases w:val="!Главы документа Знак"/>
    <w:basedOn w:val="a0"/>
    <w:link w:val="3"/>
    <w:rsid w:val="0092031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92031A"/>
    <w:rPr>
      <w:rFonts w:ascii="Arial" w:hAnsi="Arial"/>
      <w:b/>
      <w:bCs/>
      <w:sz w:val="26"/>
      <w:szCs w:val="28"/>
    </w:rPr>
  </w:style>
  <w:style w:type="character" w:styleId="HTML">
    <w:name w:val="HTML Variable"/>
    <w:aliases w:val="!Ссылки в документе"/>
    <w:basedOn w:val="a0"/>
    <w:rsid w:val="00196082"/>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196082"/>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92031A"/>
    <w:rPr>
      <w:rFonts w:ascii="Courier" w:hAnsi="Courier"/>
      <w:sz w:val="22"/>
    </w:rPr>
  </w:style>
  <w:style w:type="paragraph" w:customStyle="1" w:styleId="Title">
    <w:name w:val="Title!Название НПА"/>
    <w:basedOn w:val="a"/>
    <w:rsid w:val="00196082"/>
    <w:pPr>
      <w:spacing w:before="240" w:after="60"/>
      <w:jc w:val="center"/>
      <w:outlineLvl w:val="0"/>
    </w:pPr>
    <w:rPr>
      <w:rFonts w:cs="Arial"/>
      <w:b/>
      <w:bCs/>
      <w:kern w:val="28"/>
      <w:sz w:val="32"/>
      <w:szCs w:val="32"/>
    </w:rPr>
  </w:style>
  <w:style w:type="paragraph" w:customStyle="1" w:styleId="Application">
    <w:name w:val="Application!Приложение"/>
    <w:rsid w:val="00196082"/>
    <w:pPr>
      <w:spacing w:before="120" w:after="120"/>
      <w:jc w:val="right"/>
    </w:pPr>
    <w:rPr>
      <w:rFonts w:ascii="Arial" w:hAnsi="Arial" w:cs="Arial"/>
      <w:b/>
      <w:bCs/>
      <w:kern w:val="28"/>
      <w:sz w:val="32"/>
      <w:szCs w:val="32"/>
    </w:rPr>
  </w:style>
  <w:style w:type="paragraph" w:customStyle="1" w:styleId="Table">
    <w:name w:val="Table!Таблица"/>
    <w:rsid w:val="00196082"/>
    <w:rPr>
      <w:rFonts w:ascii="Arial" w:hAnsi="Arial" w:cs="Arial"/>
      <w:bCs/>
      <w:kern w:val="28"/>
      <w:sz w:val="24"/>
      <w:szCs w:val="32"/>
    </w:rPr>
  </w:style>
  <w:style w:type="paragraph" w:customStyle="1" w:styleId="Table0">
    <w:name w:val="Table!"/>
    <w:next w:val="Table"/>
    <w:rsid w:val="00196082"/>
    <w:pPr>
      <w:jc w:val="center"/>
    </w:pPr>
    <w:rPr>
      <w:rFonts w:ascii="Arial" w:hAnsi="Arial" w:cs="Arial"/>
      <w:b/>
      <w:bCs/>
      <w:kern w:val="28"/>
      <w:sz w:val="24"/>
      <w:szCs w:val="32"/>
    </w:rPr>
  </w:style>
  <w:style w:type="paragraph" w:customStyle="1" w:styleId="NumberAndDate">
    <w:name w:val="NumberAndDate"/>
    <w:aliases w:val="!Дата и Номер"/>
    <w:qFormat/>
    <w:rsid w:val="00EE52E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E52E6"/>
    <w:rPr>
      <w:sz w:val="28"/>
    </w:rPr>
  </w:style>
  <w:style w:type="character" w:customStyle="1" w:styleId="blk">
    <w:name w:val="blk"/>
    <w:rsid w:val="00845A52"/>
  </w:style>
  <w:style w:type="character" w:customStyle="1" w:styleId="f">
    <w:name w:val="f"/>
    <w:basedOn w:val="a0"/>
    <w:rsid w:val="00A27136"/>
  </w:style>
</w:styles>
</file>

<file path=word/webSettings.xml><?xml version="1.0" encoding="utf-8"?>
<w:webSettings xmlns:r="http://schemas.openxmlformats.org/officeDocument/2006/relationships" xmlns:w="http://schemas.openxmlformats.org/wordprocessingml/2006/main">
  <w:divs>
    <w:div w:id="96878150">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657e8284-bc2a-4a2a-b081-84e5e12b557e.html" TargetMode="External"/><Relationship Id="rId18" Type="http://schemas.openxmlformats.org/officeDocument/2006/relationships/hyperlink" Target="file:///C:\content\act\624f4b7d-9d1f-4402-97a9-1af7069cdaba.doc" TargetMode="External"/><Relationship Id="rId26" Type="http://schemas.openxmlformats.org/officeDocument/2006/relationships/hyperlink" Target="file:///C:\content\act\5d39efe2-6510-49fc-8b92-7e6bd4d8e0db.html" TargetMode="External"/><Relationship Id="rId39" Type="http://schemas.openxmlformats.org/officeDocument/2006/relationships/hyperlink" Target="file:///C:\content\act\657e8284-bc2a-4a2a-b081-84e5e12b557e.html" TargetMode="External"/><Relationship Id="rId21" Type="http://schemas.openxmlformats.org/officeDocument/2006/relationships/hyperlink" Target="file:///C:\content\act\819e429d-7874-4193-afbd-e683538d976c.html" TargetMode="External"/><Relationship Id="rId34" Type="http://schemas.openxmlformats.org/officeDocument/2006/relationships/hyperlink" Target="file:///C:\content\act\624f4b7d-9d1f-4402-97a9-1af7069cdaba.doc" TargetMode="External"/><Relationship Id="rId42" Type="http://schemas.openxmlformats.org/officeDocument/2006/relationships/hyperlink" Target="file:///C:\content\act\5ead6eab-658f-4097-89f7-4429fdff79c2.html" TargetMode="External"/><Relationship Id="rId47" Type="http://schemas.openxmlformats.org/officeDocument/2006/relationships/hyperlink" Target="file:///C:\content\act\657e8284-bc2a-4a2a-b081-84e5e12b557e.html" TargetMode="External"/><Relationship Id="rId50" Type="http://schemas.openxmlformats.org/officeDocument/2006/relationships/hyperlink" Target="file:///C:\content\edition\c670580f-87ab-4511-b2f7-9107fdbc429e.doc" TargetMode="External"/><Relationship Id="rId55" Type="http://schemas.openxmlformats.org/officeDocument/2006/relationships/hyperlink" Target="file:///C:\content\act\d5a342b6-53aa-4eaa-96a0-1d4fac145ff8.html" TargetMode="External"/><Relationship Id="rId63" Type="http://schemas.openxmlformats.org/officeDocument/2006/relationships/hyperlink" Target="file:///C:\content\edition\c670580f-87ab-4511-b2f7-9107fdbc429e.doc" TargetMode="External"/><Relationship Id="rId68" Type="http://schemas.openxmlformats.org/officeDocument/2006/relationships/header" Target="header1.xml"/><Relationship Id="rId76" Type="http://schemas.openxmlformats.org/officeDocument/2006/relationships/hyperlink" Target="file:///C:\content\act\657e8284-bc2a-4a2a-b081-84e5e12b557e.html" TargetMode="External"/><Relationship Id="rId7" Type="http://schemas.openxmlformats.org/officeDocument/2006/relationships/hyperlink" Target="file:///C:\content\act\624f4b7d-9d1f-4402-97a9-1af7069cdaba.doc"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content\edition\5edd26a1-de40-4da8-89de-9cdd5c4aeeb1.doc" TargetMode="External"/><Relationship Id="rId29" Type="http://schemas.openxmlformats.org/officeDocument/2006/relationships/hyperlink" Target="file:///C:\content\edition\c670580f-87ab-4511-b2f7-9107fdbc429e.doc" TargetMode="External"/><Relationship Id="rId11" Type="http://schemas.openxmlformats.org/officeDocument/2006/relationships/hyperlink" Target="file:///C:\content\act\624f4b7d-9d1f-4402-97a9-1af7069cdaba.doc" TargetMode="External"/><Relationship Id="rId24" Type="http://schemas.openxmlformats.org/officeDocument/2006/relationships/hyperlink" Target="file:///C:\content\act\657e8284-bc2a-4a2a-b081-84e5e12b557e.html" TargetMode="External"/><Relationship Id="rId32" Type="http://schemas.openxmlformats.org/officeDocument/2006/relationships/hyperlink" Target="file:///C:\content\edition\c670580f-87ab-4511-b2f7-9107fdbc429e.doc" TargetMode="External"/><Relationship Id="rId37" Type="http://schemas.openxmlformats.org/officeDocument/2006/relationships/hyperlink" Target="file:///C:\content\act\657e8284-bc2a-4a2a-b081-84e5e12b557e.html" TargetMode="External"/><Relationship Id="rId40" Type="http://schemas.openxmlformats.org/officeDocument/2006/relationships/hyperlink" Target="file:///C:\content\act\657e8284-bc2a-4a2a-b081-84e5e12b557e.html" TargetMode="External"/><Relationship Id="rId45" Type="http://schemas.openxmlformats.org/officeDocument/2006/relationships/hyperlink" Target="file:///C:\content\edition\c670580f-87ab-4511-b2f7-9107fdbc429e.doc" TargetMode="External"/><Relationship Id="rId53" Type="http://schemas.openxmlformats.org/officeDocument/2006/relationships/hyperlink" Target="file:///C:\content\act\657e8284-bc2a-4a2a-b081-84e5e12b557e.html" TargetMode="External"/><Relationship Id="rId58" Type="http://schemas.openxmlformats.org/officeDocument/2006/relationships/hyperlink" Target="file:///C:\content\act\657e8284-bc2a-4a2a-b081-84e5e12b557e.html" TargetMode="External"/><Relationship Id="rId66" Type="http://schemas.openxmlformats.org/officeDocument/2006/relationships/hyperlink" Target="file:///C:\content\act\9cf2f1c3-393d-4051-a52d-9923b0e51c0c.html" TargetMode="External"/><Relationship Id="rId74" Type="http://schemas.openxmlformats.org/officeDocument/2006/relationships/hyperlink" Target="file:///C:\content\act\bba0bfb1-06c7-4e50-a8d3-fe1045784bf1.html" TargetMode="External"/><Relationship Id="rId79" Type="http://schemas.openxmlformats.org/officeDocument/2006/relationships/hyperlink" Target="file:///C:\content\edition\c670580f-87ab-4511-b2f7-9107fdbc429e.doc" TargetMode="External"/><Relationship Id="rId5" Type="http://schemas.openxmlformats.org/officeDocument/2006/relationships/footnotes" Target="footnotes.xml"/><Relationship Id="rId61" Type="http://schemas.openxmlformats.org/officeDocument/2006/relationships/hyperlink" Target="file:///C:\content\edition\c670580f-87ab-4511-b2f7-9107fdbc429e.doc" TargetMode="External"/><Relationship Id="rId82" Type="http://schemas.microsoft.com/office/2007/relationships/stylesWithEffects" Target="stylesWithEffects.xml"/><Relationship Id="rId10" Type="http://schemas.openxmlformats.org/officeDocument/2006/relationships/hyperlink" Target="file:///C:\content\edition\ef9d983f-a9a3-4b83-9e88-2deb0730bc01.doc" TargetMode="External"/><Relationship Id="rId19" Type="http://schemas.openxmlformats.org/officeDocument/2006/relationships/hyperlink" Target="file:///C:\content\act\9cf2f1c3-393d-4051-a52d-9923b0e51c0c.html" TargetMode="External"/><Relationship Id="rId31" Type="http://schemas.openxmlformats.org/officeDocument/2006/relationships/hyperlink" Target="file:///C:\content\act\624f4b7d-9d1f-4402-97a9-1af7069cdaba.doc" TargetMode="External"/><Relationship Id="rId44" Type="http://schemas.openxmlformats.org/officeDocument/2006/relationships/hyperlink" Target="file:///C:\content\edition\c670580f-87ab-4511-b2f7-9107fdbc429e.doc" TargetMode="External"/><Relationship Id="rId52" Type="http://schemas.openxmlformats.org/officeDocument/2006/relationships/hyperlink" Target="file:///C:\content\act\657e8284-bc2a-4a2a-b081-84e5e12b557e.html" TargetMode="External"/><Relationship Id="rId60" Type="http://schemas.openxmlformats.org/officeDocument/2006/relationships/hyperlink" Target="file:///C:\content\edition\c670580f-87ab-4511-b2f7-9107fdbc429e.doc" TargetMode="External"/><Relationship Id="rId65" Type="http://schemas.openxmlformats.org/officeDocument/2006/relationships/hyperlink" Target="file:///C:\content\act\4f48675c-2dc2-4b7b-8f43-c7d17ab9072f.html" TargetMode="External"/><Relationship Id="rId73" Type="http://schemas.openxmlformats.org/officeDocument/2006/relationships/footer" Target="footer3.xml"/><Relationship Id="rId78" Type="http://schemas.openxmlformats.org/officeDocument/2006/relationships/hyperlink" Target="file:///C:\content\act\9cf2f1c3-393d-4051-a52d-9923b0e51c0c.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edition\c670580f-87ab-4511-b2f7-9107fdbc429e.doc" TargetMode="External"/><Relationship Id="rId14" Type="http://schemas.openxmlformats.org/officeDocument/2006/relationships/hyperlink" Target="file:///C:\content\act\5d39efe2-6510-49fc-8b92-7e6bd4d8e0db.html" TargetMode="External"/><Relationship Id="rId22" Type="http://schemas.openxmlformats.org/officeDocument/2006/relationships/hyperlink" Target="file:///C:\content\act\9cf2f1c3-393d-4051-a52d-9923b0e51c0c.html" TargetMode="External"/><Relationship Id="rId27" Type="http://schemas.openxmlformats.org/officeDocument/2006/relationships/hyperlink" Target="http://dostup.scli.ru:8111/content/act/9e8a9094-7ca2-4741-8009-f7b13f1f5397" TargetMode="External"/><Relationship Id="rId30" Type="http://schemas.openxmlformats.org/officeDocument/2006/relationships/hyperlink" Target="file:///C:\content\edition\c670580f-87ab-4511-b2f7-9107fdbc429e.doc" TargetMode="External"/><Relationship Id="rId35" Type="http://schemas.openxmlformats.org/officeDocument/2006/relationships/hyperlink" Target="file:///C:\content\act\624f4b7d-9d1f-4402-97a9-1af7069cdaba.doc" TargetMode="External"/><Relationship Id="rId43" Type="http://schemas.openxmlformats.org/officeDocument/2006/relationships/hyperlink" Target="file:///C:\content\edition\c670580f-87ab-4511-b2f7-9107fdbc429e.doc" TargetMode="External"/><Relationship Id="rId48" Type="http://schemas.openxmlformats.org/officeDocument/2006/relationships/hyperlink" Target="file:///C:\content\act\657e8284-bc2a-4a2a-b081-84e5e12b557e.html" TargetMode="External"/><Relationship Id="rId56" Type="http://schemas.openxmlformats.org/officeDocument/2006/relationships/hyperlink" Target="file:///C:\content\act\657e8284-bc2a-4a2a-b081-84e5e12b557e.html" TargetMode="External"/><Relationship Id="rId64" Type="http://schemas.openxmlformats.org/officeDocument/2006/relationships/hyperlink" Target="file:///C:\content\edition\c670580f-87ab-4511-b2f7-9107fdbc429e.doc" TargetMode="External"/><Relationship Id="rId69" Type="http://schemas.openxmlformats.org/officeDocument/2006/relationships/header" Target="header2.xml"/><Relationship Id="rId77" Type="http://schemas.openxmlformats.org/officeDocument/2006/relationships/hyperlink" Target="file:///C:\content\edition\c670580f-87ab-4511-b2f7-9107fdbc429e.doc" TargetMode="External"/><Relationship Id="rId8" Type="http://schemas.openxmlformats.org/officeDocument/2006/relationships/hyperlink" Target="file:///C:\content\act\624f4b7d-9d1f-4402-97a9-1af7069cdaba.doc" TargetMode="External"/><Relationship Id="rId51" Type="http://schemas.openxmlformats.org/officeDocument/2006/relationships/hyperlink" Target="file:///C:\content\act\657e8284-bc2a-4a2a-b081-84e5e12b557e.html" TargetMode="External"/><Relationship Id="rId72" Type="http://schemas.openxmlformats.org/officeDocument/2006/relationships/header" Target="header3.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content\act\96e20c02-1b12-465a-b64c-24aa92270007.html" TargetMode="External"/><Relationship Id="rId17" Type="http://schemas.openxmlformats.org/officeDocument/2006/relationships/hyperlink" Target="file:///C:\content\edition\ef9d983f-a9a3-4b83-9e88-2deb0730bc01.doc" TargetMode="External"/><Relationship Id="rId25" Type="http://schemas.openxmlformats.org/officeDocument/2006/relationships/hyperlink" Target="http://dostup.scli.ru:8111/content/act/9e8a9094-7ca2-4741-8009-f7b13f1f5397" TargetMode="External"/><Relationship Id="rId33" Type="http://schemas.openxmlformats.org/officeDocument/2006/relationships/hyperlink" Target="file:///C:\content\act\657e8284-bc2a-4a2a-b081-84e5e12b557e.html" TargetMode="External"/><Relationship Id="rId38" Type="http://schemas.openxmlformats.org/officeDocument/2006/relationships/hyperlink" Target="file:///C:\content\act\657e8284-bc2a-4a2a-b081-84e5e12b557e.html" TargetMode="External"/><Relationship Id="rId46" Type="http://schemas.openxmlformats.org/officeDocument/2006/relationships/hyperlink" Target="file:///C:\content\edition\c670580f-87ab-4511-b2f7-9107fdbc429e.doc" TargetMode="External"/><Relationship Id="rId59" Type="http://schemas.openxmlformats.org/officeDocument/2006/relationships/hyperlink" Target="file:///C:\content\edition\ef9d983f-a9a3-4b83-9e88-2deb0730bc01.doc" TargetMode="External"/><Relationship Id="rId67" Type="http://schemas.openxmlformats.org/officeDocument/2006/relationships/hyperlink" Target="http://dostup.scli.ru:8111/content/act/9e8a9094-7ca2-4741-8009-f7b13f1f5397" TargetMode="External"/><Relationship Id="rId20" Type="http://schemas.openxmlformats.org/officeDocument/2006/relationships/hyperlink" Target="file:///C:\content\act\c351fa7f-3731-467c-9a38-00ce2ecbe619.html" TargetMode="External"/><Relationship Id="rId41" Type="http://schemas.openxmlformats.org/officeDocument/2006/relationships/hyperlink" Target="file:///C:\content\act\2fa71e50-9abe-4ad9-8964-b1949c841c4e.html" TargetMode="External"/><Relationship Id="rId54" Type="http://schemas.openxmlformats.org/officeDocument/2006/relationships/hyperlink" Target="file:///C:\content\act\657e8284-bc2a-4a2a-b081-84e5e12b557e.html" TargetMode="External"/><Relationship Id="rId62" Type="http://schemas.openxmlformats.org/officeDocument/2006/relationships/hyperlink" Target="file:///C:\content\edition\c670580f-87ab-4511-b2f7-9107fdbc429e.doc" TargetMode="External"/><Relationship Id="rId70" Type="http://schemas.openxmlformats.org/officeDocument/2006/relationships/footer" Target="footer1.xml"/><Relationship Id="rId75" Type="http://schemas.openxmlformats.org/officeDocument/2006/relationships/hyperlink" Target="file:///C:\content\act\657e8284-bc2a-4a2a-b081-84e5e12b557e.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zakon.scli.ru/"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file:///C:\content\edition\c670580f-87ab-4511-b2f7-9107fdbc429e.doc" TargetMode="External"/><Relationship Id="rId36" Type="http://schemas.openxmlformats.org/officeDocument/2006/relationships/hyperlink" Target="file:///C:\content\act\624f4b7d-9d1f-4402-97a9-1af7069cdaba.doc" TargetMode="External"/><Relationship Id="rId49" Type="http://schemas.openxmlformats.org/officeDocument/2006/relationships/hyperlink" Target="file:///C:\content\edition\c670580f-87ab-4511-b2f7-9107fdbc429e.doc" TargetMode="External"/><Relationship Id="rId57" Type="http://schemas.openxmlformats.org/officeDocument/2006/relationships/hyperlink" Target="file:///C:\content\edition\c670580f-87ab-4511-b2f7-9107fdbc429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60F8-F0EF-4157-BA26-0B642484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TotalTime>
  <Pages>33</Pages>
  <Words>9743</Words>
  <Characters>95673</Characters>
  <Application>Microsoft Office Word</Application>
  <DocSecurity>0</DocSecurity>
  <Lines>797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105206</CharactersWithSpaces>
  <SharedDoc>false</SharedDoc>
  <HLinks>
    <vt:vector size="234" baseType="variant">
      <vt:variant>
        <vt:i4>6422628</vt:i4>
      </vt:variant>
      <vt:variant>
        <vt:i4>114</vt:i4>
      </vt:variant>
      <vt:variant>
        <vt:i4>0</vt:i4>
      </vt:variant>
      <vt:variant>
        <vt:i4>5</vt:i4>
      </vt:variant>
      <vt:variant>
        <vt:lpwstr>consultantplus://offline/ref=7E302801C79A6B4A98D536DD34284F9FAC035F8BF0ADDA86D95327E8A594C1D45372C8AF8A65C38AQDL4H</vt:lpwstr>
      </vt:variant>
      <vt:variant>
        <vt:lpwstr/>
      </vt:variant>
      <vt:variant>
        <vt:i4>589905</vt:i4>
      </vt:variant>
      <vt:variant>
        <vt:i4>111</vt:i4>
      </vt:variant>
      <vt:variant>
        <vt:i4>0</vt:i4>
      </vt:variant>
      <vt:variant>
        <vt:i4>5</vt:i4>
      </vt:variant>
      <vt:variant>
        <vt:lpwstr>consultantplus://offline/ref=7E302801C79A6B4A98D536DD34284F9FAC035F8BF0ADDA86D95327E8A5Q9L4H</vt:lpwstr>
      </vt:variant>
      <vt:variant>
        <vt:lpwstr/>
      </vt:variant>
      <vt:variant>
        <vt:i4>6422632</vt:i4>
      </vt:variant>
      <vt:variant>
        <vt:i4>108</vt:i4>
      </vt:variant>
      <vt:variant>
        <vt:i4>0</vt:i4>
      </vt:variant>
      <vt:variant>
        <vt:i4>5</vt:i4>
      </vt:variant>
      <vt:variant>
        <vt:lpwstr>consultantplus://offline/ref=7E302801C79A6B4A98D536DD34284F9FAC035F8BF0ADDA86D95327E8A594C1D45372C8AF8A65C18BQDL9H</vt:lpwstr>
      </vt:variant>
      <vt:variant>
        <vt:lpwstr/>
      </vt:variant>
      <vt:variant>
        <vt:i4>6422635</vt:i4>
      </vt:variant>
      <vt:variant>
        <vt:i4>105</vt:i4>
      </vt:variant>
      <vt:variant>
        <vt:i4>0</vt:i4>
      </vt:variant>
      <vt:variant>
        <vt:i4>5</vt:i4>
      </vt:variant>
      <vt:variant>
        <vt:lpwstr>consultantplus://offline/ref=7E302801C79A6B4A98D536DD34284F9FAC015E89F6ADDA86D95327E8A594C1D45372C8AF8A65C08AQDLDH</vt:lpwstr>
      </vt:variant>
      <vt:variant>
        <vt:lpwstr/>
      </vt:variant>
      <vt:variant>
        <vt:i4>196610</vt:i4>
      </vt:variant>
      <vt:variant>
        <vt:i4>102</vt:i4>
      </vt:variant>
      <vt:variant>
        <vt:i4>0</vt:i4>
      </vt:variant>
      <vt:variant>
        <vt:i4>5</vt:i4>
      </vt:variant>
      <vt:variant>
        <vt:lpwstr>consultantplus://offline/ref=7E302801C79A6B4A98D528D022441890AB0F0680F4ABD6D6820121BFFAC4C78113Q3L2H</vt:lpwstr>
      </vt:variant>
      <vt:variant>
        <vt:lpwstr/>
      </vt:variant>
      <vt:variant>
        <vt:i4>589824</vt:i4>
      </vt:variant>
      <vt:variant>
        <vt:i4>99</vt:i4>
      </vt:variant>
      <vt:variant>
        <vt:i4>0</vt:i4>
      </vt:variant>
      <vt:variant>
        <vt:i4>5</vt:i4>
      </vt:variant>
      <vt:variant>
        <vt:lpwstr>consultantplus://offline/ref=7E302801C79A6B4A98D536DD34284F9FAC035C85F5ABDA86D95327E8A5Q9L4H</vt:lpwstr>
      </vt:variant>
      <vt:variant>
        <vt:lpwstr/>
      </vt:variant>
      <vt:variant>
        <vt:i4>589915</vt:i4>
      </vt:variant>
      <vt:variant>
        <vt:i4>96</vt:i4>
      </vt:variant>
      <vt:variant>
        <vt:i4>0</vt:i4>
      </vt:variant>
      <vt:variant>
        <vt:i4>5</vt:i4>
      </vt:variant>
      <vt:variant>
        <vt:lpwstr>consultantplus://offline/ref=7E302801C79A6B4A98D536DD34284F9FAC035B88F2A2DA86D95327E8A5Q9L4H</vt:lpwstr>
      </vt:variant>
      <vt:variant>
        <vt:lpwstr/>
      </vt:variant>
      <vt:variant>
        <vt:i4>589832</vt:i4>
      </vt:variant>
      <vt:variant>
        <vt:i4>93</vt:i4>
      </vt:variant>
      <vt:variant>
        <vt:i4>0</vt:i4>
      </vt:variant>
      <vt:variant>
        <vt:i4>5</vt:i4>
      </vt:variant>
      <vt:variant>
        <vt:lpwstr>consultantplus://offline/ref=7E302801C79A6B4A98D536DD34284F9FAC03598FF0AFDA86D95327E8A5Q9L4H</vt:lpwstr>
      </vt:variant>
      <vt:variant>
        <vt:lpwstr/>
      </vt:variant>
      <vt:variant>
        <vt:i4>6422577</vt:i4>
      </vt:variant>
      <vt:variant>
        <vt:i4>90</vt:i4>
      </vt:variant>
      <vt:variant>
        <vt:i4>0</vt:i4>
      </vt:variant>
      <vt:variant>
        <vt:i4>5</vt:i4>
      </vt:variant>
      <vt:variant>
        <vt:lpwstr/>
      </vt:variant>
      <vt:variant>
        <vt:lpwstr>Par231</vt:lpwstr>
      </vt:variant>
      <vt:variant>
        <vt:i4>6422580</vt:i4>
      </vt:variant>
      <vt:variant>
        <vt:i4>87</vt:i4>
      </vt:variant>
      <vt:variant>
        <vt:i4>0</vt:i4>
      </vt:variant>
      <vt:variant>
        <vt:i4>5</vt:i4>
      </vt:variant>
      <vt:variant>
        <vt:lpwstr>consultantplus://offline/ref=7E302801C79A6B4A98D536DD34284F9FAC035F8BF0ADDA86D95327E8A594C1D45372C8AF8A65C28BQDLFH</vt:lpwstr>
      </vt:variant>
      <vt:variant>
        <vt:lpwstr/>
      </vt:variant>
      <vt:variant>
        <vt:i4>983124</vt:i4>
      </vt:variant>
      <vt:variant>
        <vt:i4>84</vt:i4>
      </vt:variant>
      <vt:variant>
        <vt:i4>0</vt:i4>
      </vt:variant>
      <vt:variant>
        <vt:i4>5</vt:i4>
      </vt:variant>
      <vt:variant>
        <vt:lpwstr>consultantplus://offline/ref=7E302801C79A6B4A98D536DD34284F9FAC035F8BF0ADDA86D95327E8A594C1D45372C8AF8DQ6L4H</vt:lpwstr>
      </vt:variant>
      <vt:variant>
        <vt:lpwstr/>
      </vt:variant>
      <vt:variant>
        <vt:i4>983123</vt:i4>
      </vt:variant>
      <vt:variant>
        <vt:i4>81</vt:i4>
      </vt:variant>
      <vt:variant>
        <vt:i4>0</vt:i4>
      </vt:variant>
      <vt:variant>
        <vt:i4>5</vt:i4>
      </vt:variant>
      <vt:variant>
        <vt:lpwstr>consultantplus://offline/ref=7E302801C79A6B4A98D536DD34284F9FAC035F8BF0ADDA86D95327E8A594C1D45372C8AF8BQ6L5H</vt:lpwstr>
      </vt:variant>
      <vt:variant>
        <vt:lpwstr/>
      </vt:variant>
      <vt:variant>
        <vt:i4>6750257</vt:i4>
      </vt:variant>
      <vt:variant>
        <vt:i4>78</vt:i4>
      </vt:variant>
      <vt:variant>
        <vt:i4>0</vt:i4>
      </vt:variant>
      <vt:variant>
        <vt:i4>5</vt:i4>
      </vt:variant>
      <vt:variant>
        <vt:lpwstr/>
      </vt:variant>
      <vt:variant>
        <vt:lpwstr>Par630</vt:lpwstr>
      </vt:variant>
      <vt:variant>
        <vt:i4>3604585</vt:i4>
      </vt:variant>
      <vt:variant>
        <vt:i4>75</vt:i4>
      </vt:variant>
      <vt:variant>
        <vt:i4>0</vt:i4>
      </vt:variant>
      <vt:variant>
        <vt:i4>5</vt:i4>
      </vt:variant>
      <vt:variant>
        <vt:lpwstr>consultantplus://offline/ref=7E302801C79A6B4A98D536DD34284F9FAC06598BF3A9DA86D95327E8A594C1D45372C8ACQ8LBH</vt:lpwstr>
      </vt:variant>
      <vt:variant>
        <vt:lpwstr/>
      </vt:variant>
      <vt:variant>
        <vt:i4>6422579</vt:i4>
      </vt:variant>
      <vt:variant>
        <vt:i4>72</vt:i4>
      </vt:variant>
      <vt:variant>
        <vt:i4>0</vt:i4>
      </vt:variant>
      <vt:variant>
        <vt:i4>5</vt:i4>
      </vt:variant>
      <vt:variant>
        <vt:lpwstr>consultantplus://offline/ref=7E302801C79A6B4A98D536DD34284F9FAC035F8BF0ADDA86D95327E8A594C1D45372C8AF8A65C18BQDLBH</vt:lpwstr>
      </vt:variant>
      <vt:variant>
        <vt:lpwstr/>
      </vt:variant>
      <vt:variant>
        <vt:i4>6422636</vt:i4>
      </vt:variant>
      <vt:variant>
        <vt:i4>69</vt:i4>
      </vt:variant>
      <vt:variant>
        <vt:i4>0</vt:i4>
      </vt:variant>
      <vt:variant>
        <vt:i4>5</vt:i4>
      </vt:variant>
      <vt:variant>
        <vt:lpwstr>consultantplus://offline/ref=7E302801C79A6B4A98D536DD34284F9FAC035F8BF0ADDA86D95327E8A594C1D45372C8AF8A65C189QDLFH</vt:lpwstr>
      </vt:variant>
      <vt:variant>
        <vt:lpwstr/>
      </vt:variant>
      <vt:variant>
        <vt:i4>589905</vt:i4>
      </vt:variant>
      <vt:variant>
        <vt:i4>66</vt:i4>
      </vt:variant>
      <vt:variant>
        <vt:i4>0</vt:i4>
      </vt:variant>
      <vt:variant>
        <vt:i4>5</vt:i4>
      </vt:variant>
      <vt:variant>
        <vt:lpwstr>consultantplus://offline/ref=7E302801C79A6B4A98D536DD34284F9FAC035F8BF0ADDA86D95327E8A5Q9L4H</vt:lpwstr>
      </vt:variant>
      <vt:variant>
        <vt:lpwstr/>
      </vt:variant>
      <vt:variant>
        <vt:i4>983122</vt:i4>
      </vt:variant>
      <vt:variant>
        <vt:i4>63</vt:i4>
      </vt:variant>
      <vt:variant>
        <vt:i4>0</vt:i4>
      </vt:variant>
      <vt:variant>
        <vt:i4>5</vt:i4>
      </vt:variant>
      <vt:variant>
        <vt:lpwstr>consultantplus://offline/ref=7E302801C79A6B4A98D536DD34284F9FAC035F8BF0ADDA86D95327E8A594C1D45372C8AF8AQ6L7H</vt:lpwstr>
      </vt:variant>
      <vt:variant>
        <vt:lpwstr/>
      </vt:variant>
      <vt:variant>
        <vt:i4>6684724</vt:i4>
      </vt:variant>
      <vt:variant>
        <vt:i4>60</vt:i4>
      </vt:variant>
      <vt:variant>
        <vt:i4>0</vt:i4>
      </vt:variant>
      <vt:variant>
        <vt:i4>5</vt:i4>
      </vt:variant>
      <vt:variant>
        <vt:lpwstr/>
      </vt:variant>
      <vt:variant>
        <vt:lpwstr>Par562</vt:lpwstr>
      </vt:variant>
      <vt:variant>
        <vt:i4>6488118</vt:i4>
      </vt:variant>
      <vt:variant>
        <vt:i4>57</vt:i4>
      </vt:variant>
      <vt:variant>
        <vt:i4>0</vt:i4>
      </vt:variant>
      <vt:variant>
        <vt:i4>5</vt:i4>
      </vt:variant>
      <vt:variant>
        <vt:lpwstr/>
      </vt:variant>
      <vt:variant>
        <vt:lpwstr>Par341</vt:lpwstr>
      </vt:variant>
      <vt:variant>
        <vt:i4>6422579</vt:i4>
      </vt:variant>
      <vt:variant>
        <vt:i4>54</vt:i4>
      </vt:variant>
      <vt:variant>
        <vt:i4>0</vt:i4>
      </vt:variant>
      <vt:variant>
        <vt:i4>5</vt:i4>
      </vt:variant>
      <vt:variant>
        <vt:lpwstr>consultantplus://offline/ref=7E302801C79A6B4A98D536DD34284F9FAC035F8BF0ADDA86D95327E8A594C1D45372C8AF8A65C38AQDLCH</vt:lpwstr>
      </vt:variant>
      <vt:variant>
        <vt:lpwstr/>
      </vt:variant>
      <vt:variant>
        <vt:i4>6488118</vt:i4>
      </vt:variant>
      <vt:variant>
        <vt:i4>51</vt:i4>
      </vt:variant>
      <vt:variant>
        <vt:i4>0</vt:i4>
      </vt:variant>
      <vt:variant>
        <vt:i4>5</vt:i4>
      </vt:variant>
      <vt:variant>
        <vt:lpwstr/>
      </vt:variant>
      <vt:variant>
        <vt:lpwstr>Par446</vt:lpwstr>
      </vt:variant>
      <vt:variant>
        <vt:i4>6488118</vt:i4>
      </vt:variant>
      <vt:variant>
        <vt:i4>48</vt:i4>
      </vt:variant>
      <vt:variant>
        <vt:i4>0</vt:i4>
      </vt:variant>
      <vt:variant>
        <vt:i4>5</vt:i4>
      </vt:variant>
      <vt:variant>
        <vt:lpwstr/>
      </vt:variant>
      <vt:variant>
        <vt:lpwstr>Par341</vt:lpwstr>
      </vt:variant>
      <vt:variant>
        <vt:i4>196610</vt:i4>
      </vt:variant>
      <vt:variant>
        <vt:i4>45</vt:i4>
      </vt:variant>
      <vt:variant>
        <vt:i4>0</vt:i4>
      </vt:variant>
      <vt:variant>
        <vt:i4>5</vt:i4>
      </vt:variant>
      <vt:variant>
        <vt:lpwstr>consultantplus://offline/ref=7E302801C79A6B4A98D528D022441890AB0F0680F4ABD6D6820121BFFAC4C78113Q3L2H</vt:lpwstr>
      </vt:variant>
      <vt:variant>
        <vt:lpwstr/>
      </vt:variant>
      <vt:variant>
        <vt:i4>589824</vt:i4>
      </vt:variant>
      <vt:variant>
        <vt:i4>42</vt:i4>
      </vt:variant>
      <vt:variant>
        <vt:i4>0</vt:i4>
      </vt:variant>
      <vt:variant>
        <vt:i4>5</vt:i4>
      </vt:variant>
      <vt:variant>
        <vt:lpwstr>consultantplus://offline/ref=7E302801C79A6B4A98D536DD34284F9FAC035C85F5ABDA86D95327E8A5Q9L4H</vt:lpwstr>
      </vt:variant>
      <vt:variant>
        <vt:lpwstr/>
      </vt:variant>
      <vt:variant>
        <vt:i4>3211322</vt:i4>
      </vt:variant>
      <vt:variant>
        <vt:i4>39</vt:i4>
      </vt:variant>
      <vt:variant>
        <vt:i4>0</vt:i4>
      </vt:variant>
      <vt:variant>
        <vt:i4>5</vt:i4>
      </vt:variant>
      <vt:variant>
        <vt:lpwstr>consultantplus://offline/ref=7E302801C79A6B4A98D528D022441890AB0F0680F4ABD6D8810621BFFAC4C7811332CEFAC921CD88DC9267EFQAL0H</vt:lpwstr>
      </vt:variant>
      <vt:variant>
        <vt:lpwstr/>
      </vt:variant>
      <vt:variant>
        <vt:i4>4390995</vt:i4>
      </vt:variant>
      <vt:variant>
        <vt:i4>36</vt:i4>
      </vt:variant>
      <vt:variant>
        <vt:i4>0</vt:i4>
      </vt:variant>
      <vt:variant>
        <vt:i4>5</vt:i4>
      </vt:variant>
      <vt:variant>
        <vt:lpwstr>consultantplus://offline/ref=7F25758D394767E517DF4168A31E0D4FC6DECD057A5B7CE5EBB1E3009BDD2B61814FFDAAB7CD7B0D9C9E2Fp3W6M</vt:lpwstr>
      </vt:variant>
      <vt:variant>
        <vt:lpwstr/>
      </vt:variant>
      <vt:variant>
        <vt:i4>196610</vt:i4>
      </vt:variant>
      <vt:variant>
        <vt:i4>33</vt:i4>
      </vt:variant>
      <vt:variant>
        <vt:i4>0</vt:i4>
      </vt:variant>
      <vt:variant>
        <vt:i4>5</vt:i4>
      </vt:variant>
      <vt:variant>
        <vt:lpwstr>consultantplus://offline/ref=7E302801C79A6B4A98D528D022441890AB0F0680F4ABD6D6820121BFFAC4C78113Q3L2H</vt:lpwstr>
      </vt:variant>
      <vt:variant>
        <vt:lpwstr/>
      </vt:variant>
      <vt:variant>
        <vt:i4>3604537</vt:i4>
      </vt:variant>
      <vt:variant>
        <vt:i4>30</vt:i4>
      </vt:variant>
      <vt:variant>
        <vt:i4>0</vt:i4>
      </vt:variant>
      <vt:variant>
        <vt:i4>5</vt:i4>
      </vt:variant>
      <vt:variant>
        <vt:lpwstr>consultantplus://offline/ref=7E302801C79A6B4A98D536DD34284F9FAC035F8BF0ADDA86D95327E8A594C1D45372C8A7Q8LBH</vt:lpwstr>
      </vt:variant>
      <vt:variant>
        <vt:lpwstr/>
      </vt:variant>
      <vt:variant>
        <vt:i4>983121</vt:i4>
      </vt:variant>
      <vt:variant>
        <vt:i4>27</vt:i4>
      </vt:variant>
      <vt:variant>
        <vt:i4>0</vt:i4>
      </vt:variant>
      <vt:variant>
        <vt:i4>5</vt:i4>
      </vt:variant>
      <vt:variant>
        <vt:lpwstr>consultantplus://offline/ref=7E302801C79A6B4A98D536DD34284F9FAC035F8FF0A2DA86D95327E8A594C1D45372C8AB83Q6L0H</vt:lpwstr>
      </vt:variant>
      <vt:variant>
        <vt:lpwstr/>
      </vt:variant>
      <vt:variant>
        <vt:i4>589918</vt:i4>
      </vt:variant>
      <vt:variant>
        <vt:i4>24</vt:i4>
      </vt:variant>
      <vt:variant>
        <vt:i4>0</vt:i4>
      </vt:variant>
      <vt:variant>
        <vt:i4>5</vt:i4>
      </vt:variant>
      <vt:variant>
        <vt:lpwstr>consultantplus://offline/ref=7E302801C79A6B4A98D536DD34284F9FAC035B88FDAADA86D95327E8A5Q9L4H</vt:lpwstr>
      </vt:variant>
      <vt:variant>
        <vt:lpwstr/>
      </vt:variant>
      <vt:variant>
        <vt:i4>589824</vt:i4>
      </vt:variant>
      <vt:variant>
        <vt:i4>21</vt:i4>
      </vt:variant>
      <vt:variant>
        <vt:i4>0</vt:i4>
      </vt:variant>
      <vt:variant>
        <vt:i4>5</vt:i4>
      </vt:variant>
      <vt:variant>
        <vt:lpwstr>consultantplus://offline/ref=7E302801C79A6B4A98D536DD34284F9FAC035C85F5ABDA86D95327E8A5Q9L4H</vt:lpwstr>
      </vt:variant>
      <vt:variant>
        <vt:lpwstr/>
      </vt:variant>
      <vt:variant>
        <vt:i4>3735649</vt:i4>
      </vt:variant>
      <vt:variant>
        <vt:i4>18</vt:i4>
      </vt:variant>
      <vt:variant>
        <vt:i4>0</vt:i4>
      </vt:variant>
      <vt:variant>
        <vt:i4>5</vt:i4>
      </vt:variant>
      <vt:variant>
        <vt:lpwstr>consultantplus://offline/ref=7E302801C79A6B4A98D536DD34284F9FAC035B88F2A2DA86D95327E8A594C1D45372C8AF8867QCL5H</vt:lpwstr>
      </vt:variant>
      <vt:variant>
        <vt:lpwstr/>
      </vt:variant>
      <vt:variant>
        <vt:i4>6553656</vt:i4>
      </vt:variant>
      <vt:variant>
        <vt:i4>15</vt:i4>
      </vt:variant>
      <vt:variant>
        <vt:i4>0</vt:i4>
      </vt:variant>
      <vt:variant>
        <vt:i4>5</vt:i4>
      </vt:variant>
      <vt:variant>
        <vt:lpwstr>C:\Documents and Settings\LomakovaOD.ADMBER2010\Рабочий стол\черновики\РКЗ\земельный контроль проект.doc</vt:lpwstr>
      </vt:variant>
      <vt:variant>
        <vt:lpwstr>Par30</vt:lpwstr>
      </vt:variant>
      <vt:variant>
        <vt:i4>3211322</vt:i4>
      </vt:variant>
      <vt:variant>
        <vt:i4>12</vt:i4>
      </vt:variant>
      <vt:variant>
        <vt:i4>0</vt:i4>
      </vt:variant>
      <vt:variant>
        <vt:i4>5</vt:i4>
      </vt:variant>
      <vt:variant>
        <vt:lpwstr>consultantplus://offline/ref=7E302801C79A6B4A98D528D022441890AB0F0680F4ABD6D8810621BFFAC4C7811332CEFAC921CD88DC9267EFQAL0H</vt:lpwstr>
      </vt:variant>
      <vt:variant>
        <vt:lpwstr/>
      </vt:variant>
      <vt:variant>
        <vt:i4>5636102</vt:i4>
      </vt:variant>
      <vt:variant>
        <vt:i4>9</vt:i4>
      </vt:variant>
      <vt:variant>
        <vt:i4>0</vt:i4>
      </vt:variant>
      <vt:variant>
        <vt:i4>5</vt:i4>
      </vt:variant>
      <vt:variant>
        <vt:lpwstr>consultantplus://offline/ref=7E302801C79A6B4A98D528D022441890AB0F0680FCAED8D8820C7CB5F29DCB83143D91EDCE68C189DC926CQELFH</vt:lpwstr>
      </vt:variant>
      <vt:variant>
        <vt:lpwstr/>
      </vt:variant>
      <vt:variant>
        <vt:i4>3604537</vt:i4>
      </vt:variant>
      <vt:variant>
        <vt:i4>6</vt:i4>
      </vt:variant>
      <vt:variant>
        <vt:i4>0</vt:i4>
      </vt:variant>
      <vt:variant>
        <vt:i4>5</vt:i4>
      </vt:variant>
      <vt:variant>
        <vt:lpwstr>consultantplus://offline/ref=7E302801C79A6B4A98D536DD34284F9FAC035F8BF0ADDA86D95327E8A594C1D45372C8A7Q8LBH</vt:lpwstr>
      </vt:variant>
      <vt:variant>
        <vt:lpwstr/>
      </vt:variant>
      <vt:variant>
        <vt:i4>983121</vt:i4>
      </vt:variant>
      <vt:variant>
        <vt:i4>3</vt:i4>
      </vt:variant>
      <vt:variant>
        <vt:i4>0</vt:i4>
      </vt:variant>
      <vt:variant>
        <vt:i4>5</vt:i4>
      </vt:variant>
      <vt:variant>
        <vt:lpwstr>consultantplus://offline/ref=7E302801C79A6B4A98D536DD34284F9FAC035F8FF0A2DA86D95327E8A594C1D45372C8AB83Q6L0H</vt:lpwstr>
      </vt:variant>
      <vt:variant>
        <vt:lpwstr/>
      </vt:variant>
      <vt:variant>
        <vt:i4>6553656</vt:i4>
      </vt:variant>
      <vt:variant>
        <vt:i4>0</vt:i4>
      </vt:variant>
      <vt:variant>
        <vt:i4>0</vt:i4>
      </vt:variant>
      <vt:variant>
        <vt:i4>5</vt:i4>
      </vt:variant>
      <vt:variant>
        <vt:lpwstr>C:\Documents and Settings\LomakovaOD.ADMBER2010\Рабочий стол\черновики\РКЗ\земельный контроль проект.doc</vt:lpwstr>
      </vt:variant>
      <vt:variant>
        <vt:lpwstr>Par30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3</cp:revision>
  <cp:lastPrinted>2015-10-29T06:32:00Z</cp:lastPrinted>
  <dcterms:created xsi:type="dcterms:W3CDTF">2019-04-18T11:56:00Z</dcterms:created>
  <dcterms:modified xsi:type="dcterms:W3CDTF">2019-04-19T05:07:00Z</dcterms:modified>
</cp:coreProperties>
</file>