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EDC" w:rsidRDefault="008B1112" w:rsidP="00E97EDC">
      <w:pPr>
        <w:jc w:val="center"/>
      </w:pPr>
      <w:r>
        <w:rPr>
          <w:noProof/>
        </w:rPr>
        <w:drawing>
          <wp:inline distT="0" distB="0" distL="0" distR="0">
            <wp:extent cx="790041" cy="959898"/>
            <wp:effectExtent l="0" t="0" r="0" b="0"/>
            <wp:docPr id="1" name="Рисунок 1" descr="Gerb_Berez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Berezov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1845" cy="962090"/>
                    </a:xfrm>
                    <a:prstGeom prst="rect">
                      <a:avLst/>
                    </a:prstGeom>
                    <a:noFill/>
                    <a:ln>
                      <a:noFill/>
                    </a:ln>
                  </pic:spPr>
                </pic:pic>
              </a:graphicData>
            </a:graphic>
          </wp:inline>
        </w:drawing>
      </w:r>
    </w:p>
    <w:p w:rsidR="00E97EDC" w:rsidRDefault="00E97EDC" w:rsidP="00E97EDC">
      <w:pPr>
        <w:jc w:val="center"/>
        <w:rPr>
          <w:sz w:val="28"/>
          <w:szCs w:val="28"/>
        </w:rPr>
      </w:pPr>
    </w:p>
    <w:p w:rsidR="00E97EDC" w:rsidRPr="00790DCF" w:rsidRDefault="00E97EDC" w:rsidP="00E97EDC">
      <w:pPr>
        <w:jc w:val="center"/>
        <w:rPr>
          <w:b/>
          <w:sz w:val="36"/>
          <w:szCs w:val="36"/>
        </w:rPr>
      </w:pPr>
      <w:r>
        <w:rPr>
          <w:b/>
          <w:sz w:val="36"/>
          <w:szCs w:val="36"/>
        </w:rPr>
        <w:t>ГЛАВА БЕРЕ</w:t>
      </w:r>
      <w:r w:rsidRPr="00790DCF">
        <w:rPr>
          <w:b/>
          <w:sz w:val="36"/>
          <w:szCs w:val="36"/>
        </w:rPr>
        <w:t>ЗОВСКОГО РАЙОНА</w:t>
      </w:r>
      <w:r>
        <w:rPr>
          <w:b/>
          <w:sz w:val="36"/>
          <w:szCs w:val="36"/>
        </w:rPr>
        <w:t xml:space="preserve"> </w:t>
      </w:r>
    </w:p>
    <w:p w:rsidR="00E97EDC" w:rsidRPr="006076F1" w:rsidRDefault="00E97EDC" w:rsidP="00E97EDC">
      <w:pPr>
        <w:jc w:val="center"/>
        <w:rPr>
          <w:sz w:val="20"/>
          <w:szCs w:val="20"/>
        </w:rPr>
      </w:pPr>
    </w:p>
    <w:p w:rsidR="00E97EDC" w:rsidRPr="004C3B49" w:rsidRDefault="00E97EDC" w:rsidP="00E97EDC">
      <w:pPr>
        <w:jc w:val="center"/>
        <w:rPr>
          <w:b/>
          <w:sz w:val="20"/>
          <w:szCs w:val="20"/>
        </w:rPr>
      </w:pPr>
      <w:r w:rsidRPr="004C3B49">
        <w:rPr>
          <w:b/>
          <w:sz w:val="20"/>
          <w:szCs w:val="20"/>
        </w:rPr>
        <w:t xml:space="preserve">ХАНТЫ-МАНСИЙСКОГО АВТОНОМНОГО ОКРУГА </w:t>
      </w:r>
      <w:r>
        <w:rPr>
          <w:b/>
          <w:sz w:val="20"/>
          <w:szCs w:val="20"/>
        </w:rPr>
        <w:t>–</w:t>
      </w:r>
      <w:r w:rsidRPr="004C3B49">
        <w:rPr>
          <w:b/>
          <w:sz w:val="20"/>
          <w:szCs w:val="20"/>
        </w:rPr>
        <w:t xml:space="preserve"> ЮГРЫ</w:t>
      </w:r>
      <w:r>
        <w:rPr>
          <w:b/>
          <w:sz w:val="20"/>
          <w:szCs w:val="20"/>
        </w:rPr>
        <w:t xml:space="preserve"> </w:t>
      </w:r>
    </w:p>
    <w:p w:rsidR="00E97EDC" w:rsidRPr="006076F1" w:rsidRDefault="00E97EDC" w:rsidP="00E97EDC">
      <w:pPr>
        <w:jc w:val="center"/>
      </w:pPr>
    </w:p>
    <w:p w:rsidR="00E97EDC" w:rsidRDefault="00E97EDC" w:rsidP="00E97EDC">
      <w:pPr>
        <w:jc w:val="center"/>
        <w:rPr>
          <w:b/>
          <w:sz w:val="36"/>
          <w:szCs w:val="36"/>
        </w:rPr>
      </w:pPr>
      <w:r>
        <w:rPr>
          <w:b/>
          <w:sz w:val="36"/>
          <w:szCs w:val="36"/>
        </w:rPr>
        <w:t>ПОСТАНОВЛЕ</w:t>
      </w:r>
      <w:r w:rsidRPr="004C3B49">
        <w:rPr>
          <w:b/>
          <w:sz w:val="36"/>
          <w:szCs w:val="36"/>
        </w:rPr>
        <w:t>НИЕ</w:t>
      </w:r>
    </w:p>
    <w:p w:rsidR="00E97EDC" w:rsidRDefault="00E97EDC" w:rsidP="00E97EDC">
      <w:pPr>
        <w:jc w:val="center"/>
        <w:rPr>
          <w:b/>
          <w:sz w:val="36"/>
          <w:szCs w:val="36"/>
        </w:rPr>
      </w:pPr>
    </w:p>
    <w:p w:rsidR="00E97EDC" w:rsidRPr="004B0699" w:rsidRDefault="008D6CDB" w:rsidP="00E97EDC">
      <w:pPr>
        <w:ind w:left="-540" w:firstLine="540"/>
        <w:jc w:val="both"/>
        <w:rPr>
          <w:sz w:val="28"/>
          <w:szCs w:val="28"/>
          <w:u w:val="single"/>
        </w:rPr>
      </w:pPr>
      <w:r>
        <w:rPr>
          <w:sz w:val="28"/>
          <w:szCs w:val="28"/>
        </w:rPr>
        <w:t xml:space="preserve">от </w:t>
      </w:r>
      <w:r w:rsidR="0031236E">
        <w:rPr>
          <w:sz w:val="28"/>
          <w:szCs w:val="28"/>
        </w:rPr>
        <w:t>27.04.</w:t>
      </w:r>
      <w:r w:rsidR="00625230">
        <w:rPr>
          <w:sz w:val="28"/>
          <w:szCs w:val="28"/>
        </w:rPr>
        <w:t xml:space="preserve">2021          </w:t>
      </w:r>
      <w:r w:rsidR="00E97EDC">
        <w:rPr>
          <w:sz w:val="28"/>
          <w:szCs w:val="28"/>
        </w:rPr>
        <w:t xml:space="preserve">           </w:t>
      </w:r>
      <w:r w:rsidR="00E97EDC">
        <w:rPr>
          <w:sz w:val="28"/>
          <w:szCs w:val="28"/>
        </w:rPr>
        <w:tab/>
        <w:t xml:space="preserve">                                      </w:t>
      </w:r>
      <w:r w:rsidR="00E87C14">
        <w:rPr>
          <w:sz w:val="28"/>
          <w:szCs w:val="28"/>
        </w:rPr>
        <w:t xml:space="preserve">                        </w:t>
      </w:r>
      <w:r w:rsidR="00224AB8">
        <w:rPr>
          <w:sz w:val="28"/>
          <w:szCs w:val="28"/>
        </w:rPr>
        <w:t xml:space="preserve">         </w:t>
      </w:r>
      <w:r w:rsidR="0031236E">
        <w:rPr>
          <w:sz w:val="28"/>
          <w:szCs w:val="28"/>
        </w:rPr>
        <w:t xml:space="preserve">            </w:t>
      </w:r>
      <w:r w:rsidR="008E212F">
        <w:rPr>
          <w:sz w:val="28"/>
          <w:szCs w:val="28"/>
        </w:rPr>
        <w:t xml:space="preserve"> </w:t>
      </w:r>
      <w:r w:rsidR="00E97EDC">
        <w:rPr>
          <w:sz w:val="28"/>
          <w:szCs w:val="28"/>
        </w:rPr>
        <w:t>№</w:t>
      </w:r>
      <w:r w:rsidR="0031236E">
        <w:rPr>
          <w:sz w:val="28"/>
          <w:szCs w:val="28"/>
        </w:rPr>
        <w:t xml:space="preserve"> 18</w:t>
      </w:r>
    </w:p>
    <w:p w:rsidR="00E97EDC" w:rsidRPr="00D53A2E" w:rsidRDefault="00E97EDC" w:rsidP="00E97EDC">
      <w:pPr>
        <w:ind w:left="-540" w:firstLine="540"/>
        <w:jc w:val="both"/>
        <w:rPr>
          <w:sz w:val="28"/>
          <w:szCs w:val="28"/>
        </w:rPr>
      </w:pPr>
      <w:proofErr w:type="spellStart"/>
      <w:r>
        <w:rPr>
          <w:sz w:val="28"/>
          <w:szCs w:val="28"/>
        </w:rPr>
        <w:t>пгт</w:t>
      </w:r>
      <w:proofErr w:type="spellEnd"/>
      <w:r>
        <w:rPr>
          <w:sz w:val="28"/>
          <w:szCs w:val="28"/>
        </w:rPr>
        <w:t>. Бере</w:t>
      </w:r>
      <w:r w:rsidRPr="00C4741F">
        <w:rPr>
          <w:sz w:val="28"/>
          <w:szCs w:val="28"/>
        </w:rPr>
        <w:t>зово</w:t>
      </w:r>
    </w:p>
    <w:p w:rsidR="00E97EDC" w:rsidRDefault="00E97EDC" w:rsidP="00E97EDC">
      <w:pPr>
        <w:ind w:right="2901"/>
        <w:jc w:val="both"/>
        <w:rPr>
          <w:bCs/>
          <w:sz w:val="28"/>
          <w:szCs w:val="28"/>
        </w:rPr>
      </w:pPr>
    </w:p>
    <w:p w:rsidR="00954711" w:rsidRPr="00954711" w:rsidRDefault="00954711" w:rsidP="00954711">
      <w:pPr>
        <w:ind w:right="4535"/>
        <w:jc w:val="both"/>
        <w:rPr>
          <w:bCs/>
          <w:iCs/>
          <w:sz w:val="28"/>
          <w:szCs w:val="28"/>
          <w:lang w:bidi="ru-RU"/>
        </w:rPr>
      </w:pPr>
      <w:bookmarkStart w:id="0" w:name="_GoBack"/>
      <w:r w:rsidRPr="00954711">
        <w:rPr>
          <w:bCs/>
          <w:sz w:val="28"/>
          <w:szCs w:val="28"/>
          <w:lang w:bidi="ru-RU"/>
        </w:rPr>
        <w:t xml:space="preserve">Об </w:t>
      </w:r>
      <w:r w:rsidRPr="00954711">
        <w:rPr>
          <w:bCs/>
          <w:iCs/>
          <w:sz w:val="28"/>
          <w:szCs w:val="28"/>
          <w:lang w:bidi="ru-RU"/>
        </w:rPr>
        <w:t>утверждении согласительной комиссии по урегулированию разногласий, послуживших осно</w:t>
      </w:r>
      <w:r>
        <w:rPr>
          <w:bCs/>
          <w:iCs/>
          <w:sz w:val="28"/>
          <w:szCs w:val="28"/>
          <w:lang w:bidi="ru-RU"/>
        </w:rPr>
        <w:t>ванием для подготовки заключения</w:t>
      </w:r>
      <w:r w:rsidRPr="00954711">
        <w:rPr>
          <w:bCs/>
          <w:iCs/>
          <w:sz w:val="28"/>
          <w:szCs w:val="28"/>
          <w:lang w:bidi="ru-RU"/>
        </w:rPr>
        <w:t xml:space="preserve"> о несогласии с проект</w:t>
      </w:r>
      <w:r>
        <w:rPr>
          <w:bCs/>
          <w:iCs/>
          <w:sz w:val="28"/>
          <w:szCs w:val="28"/>
          <w:lang w:bidi="ru-RU"/>
        </w:rPr>
        <w:t>ом документа территориального планирования</w:t>
      </w:r>
      <w:r w:rsidR="000A42B9">
        <w:rPr>
          <w:bCs/>
          <w:iCs/>
          <w:sz w:val="28"/>
          <w:szCs w:val="28"/>
          <w:lang w:bidi="ru-RU"/>
        </w:rPr>
        <w:t xml:space="preserve"> </w:t>
      </w:r>
      <w:r>
        <w:rPr>
          <w:bCs/>
          <w:iCs/>
          <w:sz w:val="28"/>
          <w:szCs w:val="28"/>
          <w:lang w:bidi="ru-RU"/>
        </w:rPr>
        <w:t>Березовского района</w:t>
      </w:r>
    </w:p>
    <w:p w:rsidR="00F86A2B" w:rsidRDefault="00F86A2B" w:rsidP="00F86A2B">
      <w:pPr>
        <w:ind w:right="4535"/>
        <w:jc w:val="both"/>
        <w:rPr>
          <w:bCs/>
          <w:sz w:val="28"/>
          <w:szCs w:val="28"/>
        </w:rPr>
      </w:pPr>
    </w:p>
    <w:bookmarkEnd w:id="0"/>
    <w:p w:rsidR="00625230" w:rsidRDefault="00625230" w:rsidP="00F86A2B">
      <w:pPr>
        <w:ind w:right="4535"/>
        <w:jc w:val="both"/>
        <w:rPr>
          <w:bCs/>
          <w:sz w:val="28"/>
          <w:szCs w:val="28"/>
        </w:rPr>
      </w:pPr>
    </w:p>
    <w:p w:rsidR="00954711" w:rsidRPr="00216A65" w:rsidRDefault="00954711" w:rsidP="00216A65">
      <w:pPr>
        <w:tabs>
          <w:tab w:val="left" w:pos="9923"/>
        </w:tabs>
        <w:ind w:firstLine="709"/>
        <w:jc w:val="both"/>
        <w:rPr>
          <w:b/>
          <w:bCs/>
          <w:sz w:val="28"/>
          <w:szCs w:val="28"/>
        </w:rPr>
      </w:pPr>
      <w:r w:rsidRPr="00954711">
        <w:rPr>
          <w:bCs/>
          <w:sz w:val="28"/>
          <w:szCs w:val="28"/>
        </w:rPr>
        <w:t>В соответствии</w:t>
      </w:r>
      <w:r w:rsidR="006F07BE">
        <w:rPr>
          <w:bCs/>
          <w:sz w:val="28"/>
          <w:szCs w:val="28"/>
        </w:rPr>
        <w:t xml:space="preserve"> с</w:t>
      </w:r>
      <w:r w:rsidRPr="00954711">
        <w:rPr>
          <w:bCs/>
          <w:sz w:val="28"/>
          <w:szCs w:val="28"/>
        </w:rPr>
        <w:t xml:space="preserve"> частью</w:t>
      </w:r>
      <w:r w:rsidR="000A42B9">
        <w:rPr>
          <w:bCs/>
          <w:sz w:val="28"/>
          <w:szCs w:val="28"/>
        </w:rPr>
        <w:t xml:space="preserve"> 9 статьи 21</w:t>
      </w:r>
      <w:r w:rsidRPr="00954711">
        <w:rPr>
          <w:bCs/>
          <w:sz w:val="28"/>
          <w:szCs w:val="28"/>
        </w:rPr>
        <w:t xml:space="preserve"> Градостроительного кодекса Российской Федерации, приказом Минэкономразвития России от 21.07.2016 № 460 </w:t>
      </w:r>
      <w:r w:rsidR="006F07BE">
        <w:rPr>
          <w:bCs/>
          <w:sz w:val="28"/>
          <w:szCs w:val="28"/>
        </w:rPr>
        <w:t xml:space="preserve">                      </w:t>
      </w:r>
      <w:r w:rsidRPr="00954711">
        <w:rPr>
          <w:bCs/>
          <w:sz w:val="28"/>
          <w:szCs w:val="28"/>
        </w:rPr>
        <w:t xml:space="preserve">«Об утверждении </w:t>
      </w:r>
      <w:proofErr w:type="gramStart"/>
      <w:r w:rsidRPr="00954711">
        <w:rPr>
          <w:bCs/>
          <w:sz w:val="28"/>
          <w:szCs w:val="28"/>
        </w:rPr>
        <w:t>порядка согласования проектов документов территориального планирования муниципальных</w:t>
      </w:r>
      <w:proofErr w:type="gramEnd"/>
      <w:r w:rsidRPr="00954711">
        <w:rPr>
          <w:bCs/>
          <w:sz w:val="28"/>
          <w:szCs w:val="28"/>
        </w:rPr>
        <w:t xml:space="preserve"> образований, состава и порядка работы согласительной комиссии при согласовании проектов документов</w:t>
      </w:r>
      <w:r w:rsidR="003E1061">
        <w:rPr>
          <w:bCs/>
          <w:sz w:val="28"/>
          <w:szCs w:val="28"/>
        </w:rPr>
        <w:t xml:space="preserve"> территориального планирования»</w:t>
      </w:r>
      <w:r w:rsidRPr="00216A65">
        <w:rPr>
          <w:bCs/>
          <w:sz w:val="28"/>
          <w:szCs w:val="28"/>
        </w:rPr>
        <w:t>:</w:t>
      </w:r>
    </w:p>
    <w:p w:rsidR="0094121D" w:rsidRDefault="00954711" w:rsidP="00954711">
      <w:pPr>
        <w:tabs>
          <w:tab w:val="left" w:pos="9923"/>
        </w:tabs>
        <w:ind w:firstLine="709"/>
        <w:jc w:val="both"/>
        <w:rPr>
          <w:bCs/>
          <w:sz w:val="28"/>
          <w:szCs w:val="28"/>
        </w:rPr>
      </w:pPr>
      <w:r>
        <w:rPr>
          <w:bCs/>
          <w:sz w:val="28"/>
          <w:szCs w:val="28"/>
        </w:rPr>
        <w:t>1.</w:t>
      </w:r>
      <w:r w:rsidRPr="00954711">
        <w:rPr>
          <w:bCs/>
          <w:sz w:val="28"/>
          <w:szCs w:val="28"/>
        </w:rPr>
        <w:t>Утвердить</w:t>
      </w:r>
      <w:r w:rsidR="0094121D">
        <w:rPr>
          <w:bCs/>
          <w:sz w:val="28"/>
          <w:szCs w:val="28"/>
        </w:rPr>
        <w:t xml:space="preserve">: </w:t>
      </w:r>
    </w:p>
    <w:p w:rsidR="00954711" w:rsidRPr="00954711" w:rsidRDefault="004D40FA" w:rsidP="00954711">
      <w:pPr>
        <w:tabs>
          <w:tab w:val="left" w:pos="9923"/>
        </w:tabs>
        <w:ind w:firstLine="709"/>
        <w:jc w:val="both"/>
        <w:rPr>
          <w:bCs/>
          <w:sz w:val="28"/>
          <w:szCs w:val="28"/>
        </w:rPr>
      </w:pPr>
      <w:r>
        <w:rPr>
          <w:bCs/>
          <w:sz w:val="28"/>
          <w:szCs w:val="28"/>
        </w:rPr>
        <w:t>1.1. С</w:t>
      </w:r>
      <w:r w:rsidR="0094121D">
        <w:rPr>
          <w:bCs/>
          <w:sz w:val="28"/>
          <w:szCs w:val="28"/>
        </w:rPr>
        <w:t>остав согласительной комиссии</w:t>
      </w:r>
      <w:r w:rsidR="00954711" w:rsidRPr="00954711">
        <w:rPr>
          <w:bCs/>
          <w:sz w:val="28"/>
          <w:szCs w:val="28"/>
        </w:rPr>
        <w:t xml:space="preserve"> по урегулированию </w:t>
      </w:r>
      <w:r w:rsidR="00825DD6">
        <w:rPr>
          <w:bCs/>
          <w:sz w:val="28"/>
          <w:szCs w:val="28"/>
        </w:rPr>
        <w:t xml:space="preserve">разногласий, </w:t>
      </w:r>
      <w:r w:rsidR="00825DD6" w:rsidRPr="00825DD6">
        <w:rPr>
          <w:bCs/>
          <w:iCs/>
          <w:sz w:val="28"/>
          <w:szCs w:val="28"/>
          <w:lang w:bidi="ru-RU"/>
        </w:rPr>
        <w:t>послуживших основанием для подготовки заключения о несогласии с проектом документа территориального планирования Березовского района</w:t>
      </w:r>
      <w:r w:rsidR="00954711" w:rsidRPr="00954711">
        <w:rPr>
          <w:bCs/>
          <w:sz w:val="28"/>
          <w:szCs w:val="28"/>
        </w:rPr>
        <w:t>, согласно приложению 1 к настоящему постановлению.</w:t>
      </w:r>
    </w:p>
    <w:p w:rsidR="00954711" w:rsidRPr="00954711" w:rsidRDefault="0094121D" w:rsidP="00954711">
      <w:pPr>
        <w:tabs>
          <w:tab w:val="left" w:pos="9923"/>
        </w:tabs>
        <w:ind w:firstLine="709"/>
        <w:jc w:val="both"/>
        <w:rPr>
          <w:bCs/>
          <w:sz w:val="28"/>
          <w:szCs w:val="28"/>
        </w:rPr>
      </w:pPr>
      <w:r>
        <w:rPr>
          <w:bCs/>
          <w:sz w:val="28"/>
          <w:szCs w:val="28"/>
        </w:rPr>
        <w:t>1.</w:t>
      </w:r>
      <w:r w:rsidR="00954711">
        <w:rPr>
          <w:bCs/>
          <w:sz w:val="28"/>
          <w:szCs w:val="28"/>
        </w:rPr>
        <w:t>2.</w:t>
      </w:r>
      <w:r w:rsidR="00954711" w:rsidRPr="00954711">
        <w:rPr>
          <w:bCs/>
          <w:sz w:val="28"/>
          <w:szCs w:val="28"/>
        </w:rPr>
        <w:t xml:space="preserve"> Положение о деятельности согласительной комиссии по урегулированию разногласий, </w:t>
      </w:r>
      <w:r w:rsidR="007A6420" w:rsidRPr="007A6420">
        <w:rPr>
          <w:bCs/>
          <w:iCs/>
          <w:sz w:val="28"/>
          <w:szCs w:val="28"/>
          <w:lang w:bidi="ru-RU"/>
        </w:rPr>
        <w:t>послуживших основанием для подготовки заключения о несогласии с проектом документа территориального планирования</w:t>
      </w:r>
      <w:r w:rsidR="003C2E0A">
        <w:rPr>
          <w:bCs/>
          <w:iCs/>
          <w:sz w:val="28"/>
          <w:szCs w:val="28"/>
          <w:lang w:bidi="ru-RU"/>
        </w:rPr>
        <w:t xml:space="preserve"> </w:t>
      </w:r>
      <w:r w:rsidR="007A6420" w:rsidRPr="007A6420">
        <w:rPr>
          <w:bCs/>
          <w:iCs/>
          <w:sz w:val="28"/>
          <w:szCs w:val="28"/>
          <w:lang w:bidi="ru-RU"/>
        </w:rPr>
        <w:t>Березовского района</w:t>
      </w:r>
      <w:r w:rsidR="00954711" w:rsidRPr="00954711">
        <w:rPr>
          <w:bCs/>
          <w:sz w:val="28"/>
          <w:szCs w:val="28"/>
        </w:rPr>
        <w:t>, согласно приложению 2 к настоящему постановлению.</w:t>
      </w:r>
    </w:p>
    <w:p w:rsidR="003C2E0A" w:rsidRPr="003C2E0A" w:rsidRDefault="0094121D" w:rsidP="003C2E0A">
      <w:pPr>
        <w:tabs>
          <w:tab w:val="left" w:pos="9923"/>
        </w:tabs>
        <w:ind w:firstLine="709"/>
        <w:jc w:val="both"/>
        <w:rPr>
          <w:bCs/>
          <w:sz w:val="28"/>
          <w:szCs w:val="28"/>
        </w:rPr>
      </w:pPr>
      <w:r>
        <w:rPr>
          <w:bCs/>
          <w:sz w:val="28"/>
          <w:szCs w:val="28"/>
        </w:rPr>
        <w:t>2</w:t>
      </w:r>
      <w:r w:rsidR="00954711">
        <w:rPr>
          <w:bCs/>
          <w:sz w:val="28"/>
          <w:szCs w:val="28"/>
        </w:rPr>
        <w:t>.</w:t>
      </w:r>
      <w:r w:rsidR="003C2E0A">
        <w:rPr>
          <w:bCs/>
          <w:sz w:val="28"/>
          <w:szCs w:val="28"/>
        </w:rPr>
        <w:t xml:space="preserve"> </w:t>
      </w:r>
      <w:r w:rsidR="007A6420">
        <w:rPr>
          <w:bCs/>
          <w:sz w:val="28"/>
          <w:szCs w:val="28"/>
        </w:rPr>
        <w:t>Отделу архитектуры и градостроительства администрации Березовского района</w:t>
      </w:r>
      <w:r w:rsidR="003C2E0A">
        <w:rPr>
          <w:bCs/>
          <w:sz w:val="28"/>
          <w:szCs w:val="28"/>
        </w:rPr>
        <w:t xml:space="preserve"> </w:t>
      </w:r>
      <w:r w:rsidR="00954711" w:rsidRPr="00954711">
        <w:rPr>
          <w:bCs/>
          <w:sz w:val="28"/>
          <w:szCs w:val="28"/>
        </w:rPr>
        <w:t xml:space="preserve">обеспечить </w:t>
      </w:r>
      <w:r w:rsidR="003C2E0A" w:rsidRPr="003C2E0A">
        <w:rPr>
          <w:bCs/>
          <w:sz w:val="28"/>
          <w:szCs w:val="28"/>
        </w:rPr>
        <w:t>организационно-техническое сопровождение работы согласительной комиссии посредством федеральной госуда</w:t>
      </w:r>
      <w:r w:rsidR="003C2E0A">
        <w:rPr>
          <w:bCs/>
          <w:sz w:val="28"/>
          <w:szCs w:val="28"/>
        </w:rPr>
        <w:t>рственной информационной системы</w:t>
      </w:r>
      <w:r w:rsidR="003C2E0A" w:rsidRPr="003C2E0A">
        <w:rPr>
          <w:bCs/>
          <w:sz w:val="28"/>
          <w:szCs w:val="28"/>
        </w:rPr>
        <w:t xml:space="preserve"> территориального планирования.</w:t>
      </w:r>
    </w:p>
    <w:p w:rsidR="0091733C" w:rsidRPr="0091733C" w:rsidRDefault="0094121D" w:rsidP="0091733C">
      <w:pPr>
        <w:tabs>
          <w:tab w:val="left" w:pos="9923"/>
        </w:tabs>
        <w:ind w:firstLine="709"/>
        <w:jc w:val="both"/>
        <w:rPr>
          <w:bCs/>
          <w:sz w:val="28"/>
          <w:szCs w:val="28"/>
        </w:rPr>
      </w:pPr>
      <w:r>
        <w:rPr>
          <w:sz w:val="28"/>
          <w:szCs w:val="28"/>
        </w:rPr>
        <w:t>3</w:t>
      </w:r>
      <w:r w:rsidR="0091733C" w:rsidRPr="0091733C">
        <w:rPr>
          <w:sz w:val="28"/>
          <w:szCs w:val="28"/>
        </w:rPr>
        <w:t xml:space="preserve">. </w:t>
      </w:r>
      <w:r w:rsidR="00906541">
        <w:rPr>
          <w:bCs/>
          <w:sz w:val="28"/>
          <w:szCs w:val="28"/>
        </w:rPr>
        <w:t>Разместит</w:t>
      </w:r>
      <w:r w:rsidR="0031236E">
        <w:rPr>
          <w:bCs/>
          <w:sz w:val="28"/>
          <w:szCs w:val="28"/>
        </w:rPr>
        <w:t>ь</w:t>
      </w:r>
      <w:r w:rsidR="00906541">
        <w:rPr>
          <w:bCs/>
          <w:sz w:val="28"/>
          <w:szCs w:val="28"/>
        </w:rPr>
        <w:t xml:space="preserve"> настоящее постановление</w:t>
      </w:r>
      <w:r w:rsidR="0091733C" w:rsidRPr="0091733C">
        <w:rPr>
          <w:bCs/>
          <w:sz w:val="28"/>
          <w:szCs w:val="28"/>
        </w:rPr>
        <w:t xml:space="preserve"> на </w:t>
      </w:r>
      <w:proofErr w:type="gramStart"/>
      <w:r w:rsidR="0091733C" w:rsidRPr="0091733C">
        <w:rPr>
          <w:bCs/>
          <w:sz w:val="28"/>
          <w:szCs w:val="28"/>
        </w:rPr>
        <w:t>официальн</w:t>
      </w:r>
      <w:r w:rsidR="003C2E0A">
        <w:rPr>
          <w:bCs/>
          <w:sz w:val="28"/>
          <w:szCs w:val="28"/>
        </w:rPr>
        <w:t>ом</w:t>
      </w:r>
      <w:proofErr w:type="gramEnd"/>
      <w:r w:rsidR="0091733C" w:rsidRPr="0091733C">
        <w:rPr>
          <w:bCs/>
          <w:sz w:val="28"/>
          <w:szCs w:val="28"/>
        </w:rPr>
        <w:t xml:space="preserve"> веб-сайт</w:t>
      </w:r>
      <w:r w:rsidR="003C2E0A">
        <w:rPr>
          <w:bCs/>
          <w:sz w:val="28"/>
          <w:szCs w:val="28"/>
        </w:rPr>
        <w:t>е</w:t>
      </w:r>
      <w:r w:rsidR="0091733C" w:rsidRPr="0091733C">
        <w:rPr>
          <w:bCs/>
          <w:sz w:val="28"/>
          <w:szCs w:val="28"/>
        </w:rPr>
        <w:t xml:space="preserve"> органов местного самоуправления Березовского района.</w:t>
      </w:r>
    </w:p>
    <w:p w:rsidR="0091733C" w:rsidRPr="0091733C" w:rsidRDefault="003C2E0A" w:rsidP="0091733C">
      <w:pPr>
        <w:tabs>
          <w:tab w:val="left" w:pos="9923"/>
        </w:tabs>
        <w:ind w:firstLine="709"/>
        <w:jc w:val="both"/>
        <w:rPr>
          <w:sz w:val="28"/>
          <w:szCs w:val="28"/>
        </w:rPr>
      </w:pPr>
      <w:r>
        <w:rPr>
          <w:bCs/>
          <w:sz w:val="28"/>
          <w:szCs w:val="28"/>
        </w:rPr>
        <w:t>4</w:t>
      </w:r>
      <w:r w:rsidR="0091733C" w:rsidRPr="0091733C">
        <w:rPr>
          <w:bCs/>
          <w:sz w:val="28"/>
          <w:szCs w:val="28"/>
        </w:rPr>
        <w:t>. Настоящее постановление вступает в силу после его подписания.</w:t>
      </w:r>
    </w:p>
    <w:p w:rsidR="0091733C" w:rsidRPr="0091733C" w:rsidRDefault="003C2E0A" w:rsidP="0091733C">
      <w:pPr>
        <w:tabs>
          <w:tab w:val="left" w:pos="9923"/>
        </w:tabs>
        <w:ind w:firstLine="709"/>
        <w:jc w:val="both"/>
        <w:rPr>
          <w:bCs/>
          <w:sz w:val="28"/>
          <w:szCs w:val="28"/>
        </w:rPr>
      </w:pPr>
      <w:r>
        <w:rPr>
          <w:sz w:val="28"/>
          <w:szCs w:val="28"/>
        </w:rPr>
        <w:lastRenderedPageBreak/>
        <w:t>5</w:t>
      </w:r>
      <w:r w:rsidR="0091733C" w:rsidRPr="0091733C">
        <w:rPr>
          <w:sz w:val="28"/>
          <w:szCs w:val="28"/>
        </w:rPr>
        <w:t xml:space="preserve">. </w:t>
      </w:r>
      <w:proofErr w:type="gramStart"/>
      <w:r w:rsidR="0091733C" w:rsidRPr="0091733C">
        <w:rPr>
          <w:sz w:val="28"/>
          <w:szCs w:val="28"/>
        </w:rPr>
        <w:t>Контроль за</w:t>
      </w:r>
      <w:proofErr w:type="gramEnd"/>
      <w:r w:rsidR="0091733C" w:rsidRPr="0091733C">
        <w:rPr>
          <w:sz w:val="28"/>
          <w:szCs w:val="28"/>
        </w:rPr>
        <w:t xml:space="preserve"> исполнением настоящего постановления возложить на </w:t>
      </w:r>
      <w:r w:rsidR="00AE6C84">
        <w:rPr>
          <w:sz w:val="28"/>
          <w:szCs w:val="28"/>
        </w:rPr>
        <w:t xml:space="preserve">первого </w:t>
      </w:r>
      <w:r w:rsidR="0091733C" w:rsidRPr="0091733C">
        <w:rPr>
          <w:sz w:val="28"/>
          <w:szCs w:val="28"/>
        </w:rPr>
        <w:t>заместителя гла</w:t>
      </w:r>
      <w:r w:rsidR="00E62F25">
        <w:rPr>
          <w:sz w:val="28"/>
          <w:szCs w:val="28"/>
        </w:rPr>
        <w:t>вы</w:t>
      </w:r>
      <w:r w:rsidR="003376A4">
        <w:rPr>
          <w:sz w:val="28"/>
          <w:szCs w:val="28"/>
        </w:rPr>
        <w:t xml:space="preserve"> Березовского</w:t>
      </w:r>
      <w:r w:rsidR="00E62F25">
        <w:rPr>
          <w:sz w:val="28"/>
          <w:szCs w:val="28"/>
        </w:rPr>
        <w:t xml:space="preserve"> района </w:t>
      </w:r>
      <w:r w:rsidR="0091733C" w:rsidRPr="0091733C">
        <w:rPr>
          <w:sz w:val="28"/>
          <w:szCs w:val="28"/>
        </w:rPr>
        <w:t xml:space="preserve"> </w:t>
      </w:r>
      <w:proofErr w:type="spellStart"/>
      <w:r w:rsidR="0091733C" w:rsidRPr="0091733C">
        <w:rPr>
          <w:sz w:val="28"/>
          <w:szCs w:val="28"/>
        </w:rPr>
        <w:t>Билаш</w:t>
      </w:r>
      <w:r w:rsidR="003B2A97">
        <w:rPr>
          <w:sz w:val="28"/>
          <w:szCs w:val="28"/>
        </w:rPr>
        <w:t>а</w:t>
      </w:r>
      <w:proofErr w:type="spellEnd"/>
      <w:r w:rsidR="0091733C" w:rsidRPr="0091733C">
        <w:rPr>
          <w:sz w:val="28"/>
          <w:szCs w:val="28"/>
        </w:rPr>
        <w:t xml:space="preserve"> С.Ю.</w:t>
      </w:r>
    </w:p>
    <w:p w:rsidR="00F86A2B" w:rsidRPr="00F86A2B" w:rsidRDefault="00F86A2B" w:rsidP="005B6750">
      <w:pPr>
        <w:tabs>
          <w:tab w:val="left" w:pos="9923"/>
        </w:tabs>
        <w:ind w:firstLine="709"/>
        <w:jc w:val="both"/>
        <w:rPr>
          <w:bCs/>
          <w:sz w:val="28"/>
          <w:szCs w:val="28"/>
        </w:rPr>
      </w:pPr>
    </w:p>
    <w:p w:rsidR="007D4302" w:rsidRPr="001044A1" w:rsidRDefault="007D4302" w:rsidP="007D4302">
      <w:pPr>
        <w:ind w:right="4961"/>
        <w:jc w:val="both"/>
        <w:rPr>
          <w:bCs/>
          <w:sz w:val="28"/>
          <w:szCs w:val="28"/>
        </w:rPr>
      </w:pPr>
    </w:p>
    <w:p w:rsidR="0001382B" w:rsidRDefault="00E62F25" w:rsidP="0001382B">
      <w:pPr>
        <w:jc w:val="both"/>
        <w:rPr>
          <w:sz w:val="28"/>
          <w:szCs w:val="28"/>
        </w:rPr>
      </w:pPr>
      <w:r>
        <w:rPr>
          <w:sz w:val="28"/>
          <w:szCs w:val="28"/>
        </w:rPr>
        <w:t>Глава</w:t>
      </w:r>
      <w:r w:rsidR="0001382B">
        <w:rPr>
          <w:sz w:val="28"/>
          <w:szCs w:val="28"/>
        </w:rPr>
        <w:t xml:space="preserve"> района                                               </w:t>
      </w:r>
      <w:r w:rsidR="003B2A97">
        <w:rPr>
          <w:sz w:val="28"/>
          <w:szCs w:val="28"/>
        </w:rPr>
        <w:t xml:space="preserve">    </w:t>
      </w:r>
      <w:r w:rsidR="0001382B">
        <w:rPr>
          <w:sz w:val="28"/>
          <w:szCs w:val="28"/>
        </w:rPr>
        <w:t xml:space="preserve"> </w:t>
      </w:r>
      <w:r w:rsidR="00E07D04">
        <w:rPr>
          <w:sz w:val="28"/>
          <w:szCs w:val="28"/>
        </w:rPr>
        <w:t xml:space="preserve">                      </w:t>
      </w:r>
      <w:r w:rsidR="0001382B">
        <w:rPr>
          <w:sz w:val="28"/>
          <w:szCs w:val="28"/>
        </w:rPr>
        <w:t xml:space="preserve"> </w:t>
      </w:r>
      <w:r>
        <w:rPr>
          <w:sz w:val="28"/>
          <w:szCs w:val="28"/>
        </w:rPr>
        <w:t xml:space="preserve">            </w:t>
      </w:r>
      <w:r w:rsidR="00AE4434">
        <w:rPr>
          <w:sz w:val="28"/>
          <w:szCs w:val="28"/>
        </w:rPr>
        <w:t xml:space="preserve">  </w:t>
      </w:r>
      <w:r>
        <w:rPr>
          <w:sz w:val="28"/>
          <w:szCs w:val="28"/>
        </w:rPr>
        <w:t xml:space="preserve">         </w:t>
      </w:r>
      <w:r w:rsidR="0001382B">
        <w:rPr>
          <w:sz w:val="28"/>
          <w:szCs w:val="28"/>
        </w:rPr>
        <w:t xml:space="preserve"> </w:t>
      </w:r>
      <w:r>
        <w:rPr>
          <w:sz w:val="28"/>
          <w:szCs w:val="28"/>
        </w:rPr>
        <w:t>В. И. Фомин</w:t>
      </w:r>
    </w:p>
    <w:p w:rsidR="00E97EDC" w:rsidRDefault="006650BC" w:rsidP="00FF6628">
      <w:pPr>
        <w:jc w:val="right"/>
        <w:rPr>
          <w:sz w:val="28"/>
          <w:szCs w:val="28"/>
        </w:rPr>
      </w:pPr>
      <w:r>
        <w:rPr>
          <w:sz w:val="28"/>
          <w:szCs w:val="28"/>
        </w:rPr>
        <w:t xml:space="preserve"> </w:t>
      </w: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377F10" w:rsidRDefault="00377F10" w:rsidP="004D1329">
      <w:pPr>
        <w:jc w:val="right"/>
        <w:rPr>
          <w:sz w:val="28"/>
          <w:szCs w:val="28"/>
        </w:rPr>
      </w:pPr>
    </w:p>
    <w:p w:rsidR="00377F10" w:rsidRDefault="00377F10" w:rsidP="004D1329">
      <w:pPr>
        <w:jc w:val="right"/>
        <w:rPr>
          <w:sz w:val="28"/>
          <w:szCs w:val="28"/>
        </w:rPr>
      </w:pPr>
    </w:p>
    <w:p w:rsidR="00377F10" w:rsidRDefault="00377F10" w:rsidP="004D1329">
      <w:pPr>
        <w:jc w:val="right"/>
        <w:rPr>
          <w:sz w:val="28"/>
          <w:szCs w:val="28"/>
        </w:rPr>
      </w:pPr>
    </w:p>
    <w:p w:rsidR="00E62B24" w:rsidRDefault="00E62B24" w:rsidP="004D1329">
      <w:pPr>
        <w:jc w:val="right"/>
        <w:rPr>
          <w:sz w:val="28"/>
          <w:szCs w:val="28"/>
        </w:rPr>
      </w:pPr>
    </w:p>
    <w:p w:rsidR="00E62B24" w:rsidRDefault="00E62B24" w:rsidP="004D1329">
      <w:pPr>
        <w:jc w:val="right"/>
        <w:rPr>
          <w:sz w:val="28"/>
          <w:szCs w:val="28"/>
        </w:rPr>
      </w:pPr>
    </w:p>
    <w:p w:rsidR="00E62B24" w:rsidRDefault="00E62B24" w:rsidP="004D1329">
      <w:pPr>
        <w:jc w:val="right"/>
        <w:rPr>
          <w:sz w:val="28"/>
          <w:szCs w:val="28"/>
        </w:rPr>
      </w:pPr>
    </w:p>
    <w:p w:rsidR="00E62B24" w:rsidRDefault="00E62B24" w:rsidP="004D1329">
      <w:pPr>
        <w:jc w:val="right"/>
        <w:rPr>
          <w:sz w:val="28"/>
          <w:szCs w:val="28"/>
        </w:rPr>
      </w:pPr>
    </w:p>
    <w:p w:rsidR="00E62B24" w:rsidRDefault="00E62B24" w:rsidP="004D1329">
      <w:pPr>
        <w:jc w:val="right"/>
        <w:rPr>
          <w:sz w:val="28"/>
          <w:szCs w:val="28"/>
        </w:rPr>
      </w:pPr>
    </w:p>
    <w:p w:rsidR="00E62B24" w:rsidRDefault="00E62B24" w:rsidP="004D1329">
      <w:pPr>
        <w:jc w:val="right"/>
        <w:rPr>
          <w:sz w:val="28"/>
          <w:szCs w:val="28"/>
        </w:rPr>
      </w:pPr>
    </w:p>
    <w:p w:rsidR="00E62B24" w:rsidRDefault="00E62B24" w:rsidP="004D1329">
      <w:pPr>
        <w:jc w:val="right"/>
        <w:rPr>
          <w:sz w:val="28"/>
          <w:szCs w:val="28"/>
        </w:rPr>
      </w:pPr>
    </w:p>
    <w:p w:rsidR="00E62B24" w:rsidRDefault="00E62B24" w:rsidP="004D1329">
      <w:pPr>
        <w:jc w:val="right"/>
        <w:rPr>
          <w:sz w:val="28"/>
          <w:szCs w:val="28"/>
        </w:rPr>
      </w:pPr>
    </w:p>
    <w:p w:rsidR="00E62B24" w:rsidRDefault="00E62B24" w:rsidP="004D1329">
      <w:pPr>
        <w:jc w:val="right"/>
        <w:rPr>
          <w:sz w:val="28"/>
          <w:szCs w:val="28"/>
        </w:rPr>
      </w:pPr>
    </w:p>
    <w:p w:rsidR="00E62B24" w:rsidRDefault="00E62B24" w:rsidP="004D1329">
      <w:pPr>
        <w:jc w:val="right"/>
        <w:rPr>
          <w:sz w:val="28"/>
          <w:szCs w:val="28"/>
        </w:rPr>
      </w:pPr>
    </w:p>
    <w:p w:rsidR="00E62B24" w:rsidRDefault="00E62B24" w:rsidP="004D1329">
      <w:pPr>
        <w:jc w:val="right"/>
        <w:rPr>
          <w:sz w:val="28"/>
          <w:szCs w:val="28"/>
        </w:rPr>
      </w:pPr>
    </w:p>
    <w:p w:rsidR="00E62B24" w:rsidRDefault="00E62B24" w:rsidP="004D1329">
      <w:pPr>
        <w:jc w:val="right"/>
        <w:rPr>
          <w:sz w:val="28"/>
          <w:szCs w:val="28"/>
        </w:rPr>
      </w:pPr>
    </w:p>
    <w:p w:rsidR="00E62B24" w:rsidRDefault="00E62B24" w:rsidP="004D1329">
      <w:pPr>
        <w:jc w:val="right"/>
        <w:rPr>
          <w:sz w:val="28"/>
          <w:szCs w:val="28"/>
        </w:rPr>
      </w:pPr>
    </w:p>
    <w:p w:rsidR="00E62B24" w:rsidRDefault="00E62B24" w:rsidP="004D1329">
      <w:pPr>
        <w:jc w:val="right"/>
        <w:rPr>
          <w:sz w:val="28"/>
          <w:szCs w:val="28"/>
        </w:rPr>
      </w:pPr>
    </w:p>
    <w:p w:rsidR="00E62B24" w:rsidRDefault="00E62B24" w:rsidP="004D1329">
      <w:pPr>
        <w:jc w:val="right"/>
        <w:rPr>
          <w:sz w:val="28"/>
          <w:szCs w:val="28"/>
        </w:rPr>
      </w:pPr>
    </w:p>
    <w:p w:rsidR="00E62B24" w:rsidRDefault="00E62B24" w:rsidP="004D1329">
      <w:pPr>
        <w:jc w:val="right"/>
        <w:rPr>
          <w:sz w:val="28"/>
          <w:szCs w:val="28"/>
        </w:rPr>
      </w:pPr>
    </w:p>
    <w:p w:rsidR="00E62B24" w:rsidRDefault="00E62B24" w:rsidP="004D1329">
      <w:pPr>
        <w:jc w:val="right"/>
        <w:rPr>
          <w:sz w:val="28"/>
          <w:szCs w:val="28"/>
        </w:rPr>
      </w:pPr>
    </w:p>
    <w:p w:rsidR="00E62B24" w:rsidRDefault="00E62B24" w:rsidP="004D1329">
      <w:pPr>
        <w:jc w:val="right"/>
        <w:rPr>
          <w:sz w:val="28"/>
          <w:szCs w:val="28"/>
        </w:rPr>
      </w:pPr>
    </w:p>
    <w:p w:rsidR="00E62B24" w:rsidRDefault="00E62B24" w:rsidP="004D1329">
      <w:pPr>
        <w:jc w:val="right"/>
        <w:rPr>
          <w:sz w:val="28"/>
          <w:szCs w:val="28"/>
        </w:rPr>
      </w:pPr>
    </w:p>
    <w:p w:rsidR="00E62B24" w:rsidRDefault="00E62B24" w:rsidP="004D1329">
      <w:pPr>
        <w:jc w:val="right"/>
        <w:rPr>
          <w:sz w:val="28"/>
          <w:szCs w:val="28"/>
        </w:rPr>
      </w:pPr>
    </w:p>
    <w:p w:rsidR="00FB24AF" w:rsidRDefault="00FB24AF" w:rsidP="004D1329">
      <w:pPr>
        <w:jc w:val="right"/>
        <w:rPr>
          <w:sz w:val="28"/>
          <w:szCs w:val="28"/>
        </w:rPr>
      </w:pPr>
    </w:p>
    <w:p w:rsidR="00FB24AF" w:rsidRDefault="00FB24AF" w:rsidP="004D1329">
      <w:pPr>
        <w:jc w:val="right"/>
        <w:rPr>
          <w:sz w:val="28"/>
          <w:szCs w:val="28"/>
        </w:rPr>
      </w:pPr>
    </w:p>
    <w:p w:rsidR="00FB24AF" w:rsidRDefault="00FB24AF" w:rsidP="004D1329">
      <w:pPr>
        <w:jc w:val="right"/>
        <w:rPr>
          <w:sz w:val="28"/>
          <w:szCs w:val="28"/>
        </w:rPr>
      </w:pPr>
    </w:p>
    <w:p w:rsidR="00FB24AF" w:rsidRDefault="00FB24AF" w:rsidP="004D1329">
      <w:pPr>
        <w:jc w:val="right"/>
        <w:rPr>
          <w:sz w:val="28"/>
          <w:szCs w:val="28"/>
        </w:rPr>
      </w:pPr>
    </w:p>
    <w:p w:rsidR="00FB24AF" w:rsidRDefault="00FB24AF" w:rsidP="004D1329">
      <w:pPr>
        <w:jc w:val="right"/>
        <w:rPr>
          <w:sz w:val="28"/>
          <w:szCs w:val="28"/>
        </w:rPr>
      </w:pPr>
    </w:p>
    <w:p w:rsidR="004D1329" w:rsidRPr="006B77F2" w:rsidRDefault="004D1329" w:rsidP="00D473C8">
      <w:pPr>
        <w:tabs>
          <w:tab w:val="left" w:pos="8652"/>
        </w:tabs>
        <w:jc w:val="right"/>
        <w:rPr>
          <w:sz w:val="28"/>
          <w:szCs w:val="28"/>
        </w:rPr>
      </w:pPr>
      <w:r>
        <w:rPr>
          <w:sz w:val="28"/>
          <w:szCs w:val="28"/>
        </w:rPr>
        <w:lastRenderedPageBreak/>
        <w:t>Приложение 1</w:t>
      </w:r>
    </w:p>
    <w:p w:rsidR="004D1329" w:rsidRPr="006B77F2" w:rsidRDefault="004D1329" w:rsidP="004D1329">
      <w:pPr>
        <w:jc w:val="right"/>
        <w:rPr>
          <w:sz w:val="28"/>
          <w:szCs w:val="28"/>
        </w:rPr>
      </w:pPr>
      <w:r w:rsidRPr="006B77F2">
        <w:rPr>
          <w:sz w:val="28"/>
          <w:szCs w:val="28"/>
        </w:rPr>
        <w:t>к постановлению главы Березовского района</w:t>
      </w:r>
    </w:p>
    <w:p w:rsidR="004D1329" w:rsidRDefault="004D1329" w:rsidP="004D1329">
      <w:pPr>
        <w:jc w:val="right"/>
        <w:rPr>
          <w:sz w:val="28"/>
          <w:szCs w:val="28"/>
        </w:rPr>
      </w:pPr>
      <w:r w:rsidRPr="006B77F2">
        <w:rPr>
          <w:sz w:val="28"/>
          <w:szCs w:val="28"/>
        </w:rPr>
        <w:t>от</w:t>
      </w:r>
      <w:r>
        <w:rPr>
          <w:sz w:val="28"/>
          <w:szCs w:val="28"/>
        </w:rPr>
        <w:t xml:space="preserve"> </w:t>
      </w:r>
      <w:r w:rsidR="0031236E">
        <w:rPr>
          <w:sz w:val="28"/>
          <w:szCs w:val="28"/>
        </w:rPr>
        <w:t>27.04.2021 № 18</w:t>
      </w:r>
    </w:p>
    <w:p w:rsidR="004D1329" w:rsidRDefault="004D1329" w:rsidP="004D1329">
      <w:pPr>
        <w:jc w:val="center"/>
        <w:rPr>
          <w:sz w:val="28"/>
          <w:szCs w:val="28"/>
        </w:rPr>
      </w:pPr>
    </w:p>
    <w:p w:rsidR="00A57668" w:rsidRDefault="004D1329" w:rsidP="004D1329">
      <w:pPr>
        <w:jc w:val="center"/>
        <w:rPr>
          <w:bCs/>
          <w:iCs/>
          <w:sz w:val="28"/>
          <w:szCs w:val="28"/>
          <w:lang w:bidi="ru-RU"/>
        </w:rPr>
      </w:pPr>
      <w:r w:rsidRPr="004D1329">
        <w:rPr>
          <w:sz w:val="28"/>
          <w:szCs w:val="28"/>
        </w:rPr>
        <w:t xml:space="preserve">Состав </w:t>
      </w:r>
      <w:r w:rsidR="00625230" w:rsidRPr="00625230">
        <w:rPr>
          <w:bCs/>
          <w:sz w:val="28"/>
          <w:szCs w:val="28"/>
        </w:rPr>
        <w:t xml:space="preserve"> согласительной комиссии по урегулированию разногласий, </w:t>
      </w:r>
      <w:r w:rsidR="00625230" w:rsidRPr="00625230">
        <w:rPr>
          <w:bCs/>
          <w:iCs/>
          <w:sz w:val="28"/>
          <w:szCs w:val="28"/>
          <w:lang w:bidi="ru-RU"/>
        </w:rPr>
        <w:t>послуживших основанием для подготовки заключения о несогласии с проектом документа территориального планирования Березовского района</w:t>
      </w:r>
      <w:r w:rsidR="004D40FA">
        <w:rPr>
          <w:bCs/>
          <w:iCs/>
          <w:sz w:val="28"/>
          <w:szCs w:val="28"/>
          <w:lang w:bidi="ru-RU"/>
        </w:rPr>
        <w:t xml:space="preserve"> (Далее - Комиссия)</w:t>
      </w:r>
      <w:r>
        <w:rPr>
          <w:bCs/>
          <w:iCs/>
          <w:sz w:val="28"/>
          <w:szCs w:val="28"/>
          <w:lang w:bidi="ru-RU"/>
        </w:rPr>
        <w:t>.</w:t>
      </w:r>
    </w:p>
    <w:p w:rsidR="004D1329" w:rsidRDefault="004D1329" w:rsidP="004D1329">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5472"/>
      </w:tblGrid>
      <w:tr w:rsidR="004D1329" w:rsidRPr="003F67CB" w:rsidTr="0008308E">
        <w:trPr>
          <w:trHeight w:val="428"/>
        </w:trPr>
        <w:tc>
          <w:tcPr>
            <w:tcW w:w="4644" w:type="dxa"/>
            <w:vAlign w:val="center"/>
          </w:tcPr>
          <w:p w:rsidR="004D1329" w:rsidRPr="003B5F10" w:rsidRDefault="004D1329" w:rsidP="0008308E">
            <w:pPr>
              <w:jc w:val="center"/>
              <w:rPr>
                <w:sz w:val="28"/>
                <w:szCs w:val="28"/>
              </w:rPr>
            </w:pPr>
            <w:proofErr w:type="spellStart"/>
            <w:r w:rsidRPr="0020511C">
              <w:rPr>
                <w:sz w:val="28"/>
              </w:rPr>
              <w:t>Билаш</w:t>
            </w:r>
            <w:proofErr w:type="spellEnd"/>
            <w:r w:rsidRPr="0020511C">
              <w:rPr>
                <w:sz w:val="28"/>
              </w:rPr>
              <w:t xml:space="preserve"> Сергей Юрьевич</w:t>
            </w:r>
          </w:p>
        </w:tc>
        <w:tc>
          <w:tcPr>
            <w:tcW w:w="5472" w:type="dxa"/>
          </w:tcPr>
          <w:p w:rsidR="004D1329" w:rsidRPr="003F67CB" w:rsidRDefault="004D1329" w:rsidP="004D1329">
            <w:pPr>
              <w:pStyle w:val="31"/>
              <w:ind w:left="45"/>
              <w:rPr>
                <w:sz w:val="28"/>
                <w:szCs w:val="28"/>
              </w:rPr>
            </w:pPr>
            <w:r w:rsidRPr="0020511C">
              <w:rPr>
                <w:sz w:val="28"/>
                <w:szCs w:val="24"/>
              </w:rPr>
              <w:t>Первый заместитель главы Березовского района</w:t>
            </w:r>
            <w:r>
              <w:rPr>
                <w:sz w:val="28"/>
                <w:szCs w:val="24"/>
              </w:rPr>
              <w:t>, председатель комиссии</w:t>
            </w:r>
          </w:p>
        </w:tc>
      </w:tr>
      <w:tr w:rsidR="004D1329" w:rsidRPr="00D67DE5" w:rsidTr="0008308E">
        <w:trPr>
          <w:trHeight w:val="428"/>
        </w:trPr>
        <w:tc>
          <w:tcPr>
            <w:tcW w:w="4644" w:type="dxa"/>
            <w:vAlign w:val="center"/>
          </w:tcPr>
          <w:p w:rsidR="004D1329" w:rsidRPr="00D67DE5" w:rsidRDefault="004D1329" w:rsidP="0008308E">
            <w:pPr>
              <w:keepNext/>
              <w:tabs>
                <w:tab w:val="left" w:pos="3261"/>
                <w:tab w:val="left" w:pos="4820"/>
              </w:tabs>
              <w:suppressAutoHyphens/>
              <w:jc w:val="center"/>
              <w:rPr>
                <w:b/>
                <w:bCs/>
                <w:sz w:val="28"/>
                <w:szCs w:val="28"/>
              </w:rPr>
            </w:pPr>
            <w:r>
              <w:rPr>
                <w:bCs/>
                <w:sz w:val="28"/>
                <w:szCs w:val="28"/>
              </w:rPr>
              <w:t>Титов Сергей Николаевич</w:t>
            </w:r>
          </w:p>
        </w:tc>
        <w:tc>
          <w:tcPr>
            <w:tcW w:w="5472" w:type="dxa"/>
          </w:tcPr>
          <w:p w:rsidR="004D1329" w:rsidRPr="00D67DE5" w:rsidRDefault="004D1329" w:rsidP="004D1329">
            <w:pPr>
              <w:keepNext/>
              <w:tabs>
                <w:tab w:val="left" w:pos="3261"/>
                <w:tab w:val="left" w:pos="4820"/>
              </w:tabs>
              <w:suppressAutoHyphens/>
              <w:rPr>
                <w:sz w:val="28"/>
                <w:szCs w:val="28"/>
              </w:rPr>
            </w:pPr>
            <w:r>
              <w:rPr>
                <w:sz w:val="28"/>
                <w:szCs w:val="28"/>
              </w:rPr>
              <w:t>За</w:t>
            </w:r>
            <w:r w:rsidRPr="005F4868">
              <w:rPr>
                <w:sz w:val="28"/>
                <w:szCs w:val="28"/>
              </w:rPr>
              <w:t>меститель главы Березовского района</w:t>
            </w:r>
            <w:r>
              <w:rPr>
                <w:sz w:val="28"/>
                <w:szCs w:val="28"/>
              </w:rPr>
              <w:t>,</w:t>
            </w:r>
            <w:r w:rsidR="0094121D">
              <w:rPr>
                <w:sz w:val="28"/>
                <w:szCs w:val="28"/>
              </w:rPr>
              <w:t xml:space="preserve"> председатель комитета,</w:t>
            </w:r>
            <w:r>
              <w:rPr>
                <w:sz w:val="28"/>
                <w:szCs w:val="28"/>
              </w:rPr>
              <w:t xml:space="preserve"> заместитель председателя комиссии</w:t>
            </w:r>
          </w:p>
        </w:tc>
      </w:tr>
      <w:tr w:rsidR="004D1329" w:rsidRPr="001E0C12" w:rsidTr="0008308E">
        <w:trPr>
          <w:trHeight w:val="428"/>
        </w:trPr>
        <w:tc>
          <w:tcPr>
            <w:tcW w:w="4644" w:type="dxa"/>
            <w:vAlign w:val="center"/>
          </w:tcPr>
          <w:p w:rsidR="004D1329" w:rsidRPr="001E0C12" w:rsidRDefault="004D1329" w:rsidP="0008308E">
            <w:pPr>
              <w:jc w:val="center"/>
              <w:rPr>
                <w:sz w:val="28"/>
                <w:szCs w:val="20"/>
              </w:rPr>
            </w:pPr>
            <w:r>
              <w:rPr>
                <w:bCs/>
                <w:sz w:val="28"/>
                <w:szCs w:val="28"/>
              </w:rPr>
              <w:t xml:space="preserve">Салихов Александр </w:t>
            </w:r>
            <w:proofErr w:type="spellStart"/>
            <w:r>
              <w:rPr>
                <w:bCs/>
                <w:sz w:val="28"/>
                <w:szCs w:val="28"/>
              </w:rPr>
              <w:t>Раильевич</w:t>
            </w:r>
            <w:proofErr w:type="spellEnd"/>
          </w:p>
        </w:tc>
        <w:tc>
          <w:tcPr>
            <w:tcW w:w="5472" w:type="dxa"/>
          </w:tcPr>
          <w:p w:rsidR="004D1329" w:rsidRPr="001E0C12" w:rsidRDefault="004D1329" w:rsidP="004D1329">
            <w:pPr>
              <w:jc w:val="both"/>
              <w:rPr>
                <w:sz w:val="28"/>
                <w:szCs w:val="20"/>
              </w:rPr>
            </w:pPr>
            <w:r>
              <w:rPr>
                <w:sz w:val="28"/>
                <w:szCs w:val="20"/>
              </w:rPr>
              <w:t>Заведующий градостроительным сектором отдела архитектуры и градостроительства, секретарь комиссии</w:t>
            </w:r>
            <w:r w:rsidRPr="00E16C00">
              <w:rPr>
                <w:sz w:val="28"/>
                <w:szCs w:val="20"/>
              </w:rPr>
              <w:t xml:space="preserve"> </w:t>
            </w:r>
          </w:p>
        </w:tc>
      </w:tr>
      <w:tr w:rsidR="004D1329" w:rsidRPr="001E0C12" w:rsidTr="004D1329">
        <w:trPr>
          <w:trHeight w:val="428"/>
        </w:trPr>
        <w:tc>
          <w:tcPr>
            <w:tcW w:w="4644" w:type="dxa"/>
          </w:tcPr>
          <w:p w:rsidR="004D1329" w:rsidRDefault="004D40FA" w:rsidP="004D1329">
            <w:pPr>
              <w:jc w:val="both"/>
              <w:rPr>
                <w:bCs/>
                <w:sz w:val="28"/>
                <w:szCs w:val="28"/>
              </w:rPr>
            </w:pPr>
            <w:r>
              <w:rPr>
                <w:bCs/>
                <w:sz w:val="28"/>
                <w:szCs w:val="28"/>
              </w:rPr>
              <w:t>Члены рабочей Комиссии</w:t>
            </w:r>
            <w:r w:rsidR="004D1329">
              <w:rPr>
                <w:bCs/>
                <w:sz w:val="28"/>
                <w:szCs w:val="28"/>
              </w:rPr>
              <w:t>:</w:t>
            </w:r>
          </w:p>
        </w:tc>
        <w:tc>
          <w:tcPr>
            <w:tcW w:w="5472" w:type="dxa"/>
          </w:tcPr>
          <w:p w:rsidR="004D1329" w:rsidRDefault="004D1329" w:rsidP="004D1329">
            <w:pPr>
              <w:jc w:val="both"/>
              <w:rPr>
                <w:sz w:val="28"/>
                <w:szCs w:val="20"/>
              </w:rPr>
            </w:pPr>
          </w:p>
        </w:tc>
      </w:tr>
      <w:tr w:rsidR="004D1329" w:rsidTr="0008308E">
        <w:trPr>
          <w:trHeight w:val="428"/>
        </w:trPr>
        <w:tc>
          <w:tcPr>
            <w:tcW w:w="4644" w:type="dxa"/>
            <w:vAlign w:val="center"/>
          </w:tcPr>
          <w:p w:rsidR="004D1329" w:rsidRDefault="004D1329" w:rsidP="0008308E">
            <w:pPr>
              <w:keepNext/>
              <w:tabs>
                <w:tab w:val="left" w:pos="3261"/>
                <w:tab w:val="left" w:pos="4820"/>
              </w:tabs>
              <w:suppressAutoHyphens/>
              <w:jc w:val="center"/>
              <w:rPr>
                <w:bCs/>
                <w:sz w:val="28"/>
                <w:szCs w:val="28"/>
              </w:rPr>
            </w:pPr>
            <w:r>
              <w:rPr>
                <w:bCs/>
                <w:sz w:val="28"/>
                <w:szCs w:val="28"/>
              </w:rPr>
              <w:t>Юферова Ольга Сергеевна</w:t>
            </w:r>
          </w:p>
          <w:p w:rsidR="004D1329" w:rsidRPr="00D67DE5" w:rsidRDefault="004D1329" w:rsidP="0008308E">
            <w:pPr>
              <w:keepNext/>
              <w:tabs>
                <w:tab w:val="left" w:pos="3261"/>
                <w:tab w:val="left" w:pos="4820"/>
              </w:tabs>
              <w:suppressAutoHyphens/>
              <w:jc w:val="center"/>
              <w:rPr>
                <w:b/>
                <w:bCs/>
                <w:sz w:val="28"/>
                <w:szCs w:val="28"/>
              </w:rPr>
            </w:pPr>
          </w:p>
        </w:tc>
        <w:tc>
          <w:tcPr>
            <w:tcW w:w="5472" w:type="dxa"/>
          </w:tcPr>
          <w:p w:rsidR="004D1329" w:rsidRDefault="004D1329" w:rsidP="004D1329">
            <w:pPr>
              <w:keepNext/>
              <w:tabs>
                <w:tab w:val="left" w:pos="3261"/>
                <w:tab w:val="left" w:pos="4820"/>
              </w:tabs>
              <w:suppressAutoHyphens/>
              <w:rPr>
                <w:sz w:val="28"/>
                <w:szCs w:val="28"/>
              </w:rPr>
            </w:pPr>
            <w:r>
              <w:rPr>
                <w:sz w:val="28"/>
                <w:szCs w:val="28"/>
              </w:rPr>
              <w:t xml:space="preserve">Заведующий </w:t>
            </w:r>
            <w:r w:rsidRPr="0014798A">
              <w:rPr>
                <w:sz w:val="28"/>
                <w:szCs w:val="28"/>
              </w:rPr>
              <w:t xml:space="preserve"> отдел</w:t>
            </w:r>
            <w:r>
              <w:rPr>
                <w:sz w:val="28"/>
                <w:szCs w:val="28"/>
              </w:rPr>
              <w:t>ом</w:t>
            </w:r>
            <w:r w:rsidRPr="0014798A">
              <w:rPr>
                <w:sz w:val="28"/>
                <w:szCs w:val="28"/>
              </w:rPr>
              <w:t xml:space="preserve"> архитектуры и градостроительства администрации Березовского района</w:t>
            </w:r>
          </w:p>
        </w:tc>
      </w:tr>
      <w:tr w:rsidR="00241891" w:rsidTr="0008308E">
        <w:trPr>
          <w:trHeight w:val="428"/>
        </w:trPr>
        <w:tc>
          <w:tcPr>
            <w:tcW w:w="4644" w:type="dxa"/>
            <w:vAlign w:val="center"/>
          </w:tcPr>
          <w:p w:rsidR="00241891" w:rsidRDefault="00241891" w:rsidP="0008308E">
            <w:pPr>
              <w:keepNext/>
              <w:tabs>
                <w:tab w:val="left" w:pos="3261"/>
                <w:tab w:val="left" w:pos="4820"/>
              </w:tabs>
              <w:suppressAutoHyphens/>
              <w:jc w:val="center"/>
              <w:rPr>
                <w:bCs/>
                <w:sz w:val="28"/>
                <w:szCs w:val="28"/>
              </w:rPr>
            </w:pPr>
            <w:r w:rsidRPr="00241891">
              <w:rPr>
                <w:bCs/>
                <w:sz w:val="28"/>
                <w:szCs w:val="28"/>
              </w:rPr>
              <w:t>Ермачкова Татьяна Николаевна</w:t>
            </w:r>
          </w:p>
        </w:tc>
        <w:tc>
          <w:tcPr>
            <w:tcW w:w="5472" w:type="dxa"/>
          </w:tcPr>
          <w:p w:rsidR="00241891" w:rsidRDefault="00241891" w:rsidP="004D1329">
            <w:pPr>
              <w:keepNext/>
              <w:tabs>
                <w:tab w:val="left" w:pos="3261"/>
                <w:tab w:val="left" w:pos="4820"/>
              </w:tabs>
              <w:suppressAutoHyphens/>
              <w:rPr>
                <w:sz w:val="28"/>
                <w:szCs w:val="28"/>
              </w:rPr>
            </w:pPr>
            <w:r w:rsidRPr="00241891">
              <w:rPr>
                <w:sz w:val="28"/>
                <w:szCs w:val="28"/>
              </w:rPr>
              <w:t>Заместитель начальника юридическо-правового управления администрации Березовского района</w:t>
            </w:r>
          </w:p>
        </w:tc>
      </w:tr>
      <w:tr w:rsidR="004D1329" w:rsidTr="002D16D9">
        <w:trPr>
          <w:trHeight w:val="428"/>
        </w:trPr>
        <w:tc>
          <w:tcPr>
            <w:tcW w:w="4644" w:type="dxa"/>
            <w:tcBorders>
              <w:top w:val="single" w:sz="4" w:space="0" w:color="auto"/>
              <w:left w:val="single" w:sz="4" w:space="0" w:color="auto"/>
              <w:bottom w:val="single" w:sz="4" w:space="0" w:color="auto"/>
              <w:right w:val="single" w:sz="4" w:space="0" w:color="auto"/>
            </w:tcBorders>
            <w:vAlign w:val="center"/>
          </w:tcPr>
          <w:p w:rsidR="004D1329" w:rsidRPr="00533A24" w:rsidRDefault="00F57842" w:rsidP="002D16D9">
            <w:pPr>
              <w:keepNext/>
              <w:tabs>
                <w:tab w:val="left" w:pos="3261"/>
                <w:tab w:val="left" w:pos="4820"/>
              </w:tabs>
              <w:suppressAutoHyphens/>
              <w:rPr>
                <w:bCs/>
                <w:sz w:val="28"/>
                <w:szCs w:val="28"/>
              </w:rPr>
            </w:pPr>
            <w:r w:rsidRPr="00F57842">
              <w:rPr>
                <w:bCs/>
                <w:sz w:val="28"/>
                <w:szCs w:val="28"/>
              </w:rPr>
              <w:t>Морозов Виталий Александрович</w:t>
            </w:r>
          </w:p>
        </w:tc>
        <w:tc>
          <w:tcPr>
            <w:tcW w:w="5472" w:type="dxa"/>
            <w:tcBorders>
              <w:top w:val="single" w:sz="4" w:space="0" w:color="auto"/>
              <w:left w:val="single" w:sz="4" w:space="0" w:color="auto"/>
              <w:bottom w:val="single" w:sz="4" w:space="0" w:color="auto"/>
              <w:right w:val="single" w:sz="4" w:space="0" w:color="auto"/>
            </w:tcBorders>
          </w:tcPr>
          <w:p w:rsidR="00F57842" w:rsidRPr="00F57842" w:rsidRDefault="00F57842" w:rsidP="00F57842">
            <w:pPr>
              <w:keepNext/>
              <w:tabs>
                <w:tab w:val="left" w:pos="3261"/>
                <w:tab w:val="left" w:pos="4820"/>
              </w:tabs>
              <w:suppressAutoHyphens/>
              <w:rPr>
                <w:sz w:val="28"/>
                <w:szCs w:val="28"/>
              </w:rPr>
            </w:pPr>
            <w:r w:rsidRPr="00F57842">
              <w:rPr>
                <w:sz w:val="28"/>
                <w:szCs w:val="28"/>
              </w:rPr>
              <w:t>главный инженер проекта</w:t>
            </w:r>
          </w:p>
          <w:p w:rsidR="004D1329" w:rsidRDefault="0008308E" w:rsidP="00F57842">
            <w:pPr>
              <w:keepNext/>
              <w:tabs>
                <w:tab w:val="left" w:pos="3261"/>
                <w:tab w:val="left" w:pos="4820"/>
              </w:tabs>
              <w:suppressAutoHyphens/>
              <w:rPr>
                <w:sz w:val="28"/>
                <w:szCs w:val="28"/>
              </w:rPr>
            </w:pPr>
            <w:r>
              <w:rPr>
                <w:sz w:val="28"/>
                <w:szCs w:val="28"/>
              </w:rPr>
              <w:t>ОАО</w:t>
            </w:r>
            <w:r w:rsidRPr="0008308E">
              <w:rPr>
                <w:sz w:val="28"/>
                <w:szCs w:val="28"/>
              </w:rPr>
              <w:t xml:space="preserve"> «Российский институт градостроительства и инвестиционного развития «Гипрогор»</w:t>
            </w:r>
            <w:r w:rsidR="0094121D" w:rsidRPr="002D16D9">
              <w:rPr>
                <w:sz w:val="28"/>
                <w:szCs w:val="28"/>
                <w:lang w:bidi="ru-RU"/>
              </w:rPr>
              <w:t xml:space="preserve"> (по согласованию)</w:t>
            </w:r>
            <w:r w:rsidR="0094121D">
              <w:rPr>
                <w:sz w:val="28"/>
                <w:szCs w:val="28"/>
              </w:rPr>
              <w:t xml:space="preserve"> </w:t>
            </w:r>
          </w:p>
        </w:tc>
      </w:tr>
      <w:tr w:rsidR="002D16D9" w:rsidTr="002D16D9">
        <w:trPr>
          <w:trHeight w:val="428"/>
        </w:trPr>
        <w:tc>
          <w:tcPr>
            <w:tcW w:w="4644" w:type="dxa"/>
            <w:tcBorders>
              <w:top w:val="single" w:sz="4" w:space="0" w:color="auto"/>
              <w:left w:val="single" w:sz="4" w:space="0" w:color="auto"/>
              <w:bottom w:val="single" w:sz="4" w:space="0" w:color="auto"/>
              <w:right w:val="single" w:sz="4" w:space="0" w:color="auto"/>
            </w:tcBorders>
            <w:vAlign w:val="center"/>
          </w:tcPr>
          <w:p w:rsidR="002D16D9" w:rsidRPr="002D16D9" w:rsidRDefault="002D16D9" w:rsidP="002D16D9">
            <w:pPr>
              <w:keepNext/>
              <w:tabs>
                <w:tab w:val="left" w:pos="3261"/>
                <w:tab w:val="left" w:pos="4820"/>
              </w:tabs>
              <w:suppressAutoHyphens/>
              <w:rPr>
                <w:bCs/>
                <w:sz w:val="28"/>
                <w:szCs w:val="28"/>
              </w:rPr>
            </w:pPr>
          </w:p>
        </w:tc>
        <w:tc>
          <w:tcPr>
            <w:tcW w:w="5472" w:type="dxa"/>
            <w:tcBorders>
              <w:top w:val="single" w:sz="4" w:space="0" w:color="auto"/>
              <w:left w:val="single" w:sz="4" w:space="0" w:color="auto"/>
              <w:bottom w:val="single" w:sz="4" w:space="0" w:color="auto"/>
              <w:right w:val="single" w:sz="4" w:space="0" w:color="auto"/>
            </w:tcBorders>
          </w:tcPr>
          <w:p w:rsidR="002D16D9" w:rsidRPr="002D16D9" w:rsidRDefault="00F57842" w:rsidP="002D16D9">
            <w:pPr>
              <w:keepNext/>
              <w:tabs>
                <w:tab w:val="left" w:pos="3261"/>
                <w:tab w:val="left" w:pos="4820"/>
              </w:tabs>
              <w:suppressAutoHyphens/>
              <w:rPr>
                <w:sz w:val="28"/>
                <w:szCs w:val="28"/>
              </w:rPr>
            </w:pPr>
            <w:r>
              <w:rPr>
                <w:sz w:val="28"/>
                <w:szCs w:val="28"/>
                <w:lang w:bidi="ru-RU"/>
              </w:rPr>
              <w:t xml:space="preserve">Представитель </w:t>
            </w:r>
            <w:r w:rsidRPr="00F57842">
              <w:rPr>
                <w:sz w:val="28"/>
                <w:szCs w:val="28"/>
                <w:lang w:bidi="ru-RU"/>
              </w:rPr>
              <w:t>Министерства Российской Федерации по делам гражданской обороны, чрезвычайным ситуациям и ликвидации последствий стихийных бедствий</w:t>
            </w:r>
            <w:r w:rsidR="001F271B">
              <w:rPr>
                <w:sz w:val="28"/>
                <w:szCs w:val="28"/>
                <w:lang w:bidi="ru-RU"/>
              </w:rPr>
              <w:t xml:space="preserve"> </w:t>
            </w:r>
            <w:r w:rsidR="001F271B" w:rsidRPr="001F271B">
              <w:rPr>
                <w:sz w:val="28"/>
                <w:szCs w:val="28"/>
                <w:lang w:bidi="ru-RU"/>
              </w:rPr>
              <w:t>(по согласованию)</w:t>
            </w:r>
          </w:p>
        </w:tc>
      </w:tr>
      <w:tr w:rsidR="00F57842" w:rsidTr="002D16D9">
        <w:trPr>
          <w:trHeight w:val="428"/>
        </w:trPr>
        <w:tc>
          <w:tcPr>
            <w:tcW w:w="4644" w:type="dxa"/>
            <w:tcBorders>
              <w:top w:val="single" w:sz="4" w:space="0" w:color="auto"/>
              <w:left w:val="single" w:sz="4" w:space="0" w:color="auto"/>
              <w:bottom w:val="single" w:sz="4" w:space="0" w:color="auto"/>
              <w:right w:val="single" w:sz="4" w:space="0" w:color="auto"/>
            </w:tcBorders>
            <w:vAlign w:val="center"/>
          </w:tcPr>
          <w:p w:rsidR="00F57842" w:rsidRPr="002D16D9" w:rsidRDefault="00F57842" w:rsidP="002D16D9">
            <w:pPr>
              <w:keepNext/>
              <w:tabs>
                <w:tab w:val="left" w:pos="3261"/>
                <w:tab w:val="left" w:pos="4820"/>
              </w:tabs>
              <w:suppressAutoHyphens/>
              <w:rPr>
                <w:bCs/>
                <w:sz w:val="28"/>
                <w:szCs w:val="28"/>
              </w:rPr>
            </w:pPr>
          </w:p>
        </w:tc>
        <w:tc>
          <w:tcPr>
            <w:tcW w:w="5472" w:type="dxa"/>
            <w:tcBorders>
              <w:top w:val="single" w:sz="4" w:space="0" w:color="auto"/>
              <w:left w:val="single" w:sz="4" w:space="0" w:color="auto"/>
              <w:bottom w:val="single" w:sz="4" w:space="0" w:color="auto"/>
              <w:right w:val="single" w:sz="4" w:space="0" w:color="auto"/>
            </w:tcBorders>
          </w:tcPr>
          <w:p w:rsidR="00F57842" w:rsidRDefault="00F57842" w:rsidP="002D16D9">
            <w:pPr>
              <w:keepNext/>
              <w:tabs>
                <w:tab w:val="left" w:pos="3261"/>
                <w:tab w:val="left" w:pos="4820"/>
              </w:tabs>
              <w:suppressAutoHyphens/>
              <w:rPr>
                <w:sz w:val="28"/>
                <w:szCs w:val="28"/>
                <w:lang w:bidi="ru-RU"/>
              </w:rPr>
            </w:pPr>
            <w:r w:rsidRPr="00F57842">
              <w:rPr>
                <w:sz w:val="28"/>
                <w:szCs w:val="28"/>
                <w:lang w:bidi="ru-RU"/>
              </w:rPr>
              <w:t>Представитель Министерства транспорта Российской Федерации</w:t>
            </w:r>
            <w:r w:rsidR="001F271B">
              <w:rPr>
                <w:sz w:val="28"/>
                <w:szCs w:val="28"/>
                <w:lang w:bidi="ru-RU"/>
              </w:rPr>
              <w:t xml:space="preserve"> </w:t>
            </w:r>
            <w:r w:rsidR="001F271B" w:rsidRPr="001F271B">
              <w:rPr>
                <w:sz w:val="28"/>
                <w:szCs w:val="28"/>
                <w:lang w:bidi="ru-RU"/>
              </w:rPr>
              <w:t>(по согласованию)</w:t>
            </w:r>
          </w:p>
        </w:tc>
      </w:tr>
      <w:tr w:rsidR="008F10FE" w:rsidTr="002D16D9">
        <w:trPr>
          <w:trHeight w:val="428"/>
        </w:trPr>
        <w:tc>
          <w:tcPr>
            <w:tcW w:w="4644" w:type="dxa"/>
            <w:tcBorders>
              <w:top w:val="single" w:sz="4" w:space="0" w:color="auto"/>
              <w:left w:val="single" w:sz="4" w:space="0" w:color="auto"/>
              <w:bottom w:val="single" w:sz="4" w:space="0" w:color="auto"/>
              <w:right w:val="single" w:sz="4" w:space="0" w:color="auto"/>
            </w:tcBorders>
            <w:vAlign w:val="center"/>
          </w:tcPr>
          <w:p w:rsidR="008F10FE" w:rsidRPr="002D16D9" w:rsidRDefault="001F271B" w:rsidP="002D16D9">
            <w:pPr>
              <w:keepNext/>
              <w:tabs>
                <w:tab w:val="left" w:pos="3261"/>
                <w:tab w:val="left" w:pos="4820"/>
              </w:tabs>
              <w:suppressAutoHyphens/>
              <w:rPr>
                <w:bCs/>
                <w:sz w:val="28"/>
                <w:szCs w:val="28"/>
              </w:rPr>
            </w:pPr>
            <w:r>
              <w:rPr>
                <w:bCs/>
                <w:sz w:val="28"/>
                <w:szCs w:val="28"/>
              </w:rPr>
              <w:t>Никифоров Андрей Афанасьевич</w:t>
            </w:r>
          </w:p>
        </w:tc>
        <w:tc>
          <w:tcPr>
            <w:tcW w:w="5472" w:type="dxa"/>
            <w:tcBorders>
              <w:top w:val="single" w:sz="4" w:space="0" w:color="auto"/>
              <w:left w:val="single" w:sz="4" w:space="0" w:color="auto"/>
              <w:bottom w:val="single" w:sz="4" w:space="0" w:color="auto"/>
              <w:right w:val="single" w:sz="4" w:space="0" w:color="auto"/>
            </w:tcBorders>
          </w:tcPr>
          <w:p w:rsidR="008F10FE" w:rsidRPr="00F57842" w:rsidRDefault="001F271B" w:rsidP="002D16D9">
            <w:pPr>
              <w:keepNext/>
              <w:tabs>
                <w:tab w:val="left" w:pos="3261"/>
                <w:tab w:val="left" w:pos="4820"/>
              </w:tabs>
              <w:suppressAutoHyphens/>
              <w:rPr>
                <w:sz w:val="28"/>
                <w:szCs w:val="28"/>
                <w:lang w:bidi="ru-RU"/>
              </w:rPr>
            </w:pPr>
            <w:r>
              <w:rPr>
                <w:sz w:val="28"/>
                <w:szCs w:val="28"/>
                <w:lang w:bidi="ru-RU"/>
              </w:rPr>
              <w:t>Заме</w:t>
            </w:r>
            <w:r w:rsidRPr="001F271B">
              <w:rPr>
                <w:sz w:val="28"/>
                <w:szCs w:val="28"/>
                <w:lang w:bidi="ru-RU"/>
              </w:rPr>
              <w:t xml:space="preserve">ститель </w:t>
            </w:r>
            <w:proofErr w:type="gramStart"/>
            <w:r w:rsidRPr="001F271B">
              <w:rPr>
                <w:sz w:val="28"/>
                <w:szCs w:val="28"/>
                <w:lang w:bidi="ru-RU"/>
              </w:rPr>
              <w:t>директора Департамента планирования территориального развития Министерства экономического развития Российской</w:t>
            </w:r>
            <w:proofErr w:type="gramEnd"/>
            <w:r w:rsidRPr="001F271B">
              <w:rPr>
                <w:sz w:val="28"/>
                <w:szCs w:val="28"/>
                <w:lang w:bidi="ru-RU"/>
              </w:rPr>
              <w:t xml:space="preserve"> Федерации</w:t>
            </w:r>
            <w:r w:rsidR="004D40FA">
              <w:rPr>
                <w:sz w:val="28"/>
                <w:szCs w:val="28"/>
                <w:lang w:bidi="ru-RU"/>
              </w:rPr>
              <w:t xml:space="preserve"> </w:t>
            </w:r>
            <w:r w:rsidR="004D40FA" w:rsidRPr="004D40FA">
              <w:rPr>
                <w:sz w:val="28"/>
                <w:szCs w:val="28"/>
                <w:lang w:bidi="ru-RU"/>
              </w:rPr>
              <w:t>(по согласованию)</w:t>
            </w:r>
          </w:p>
        </w:tc>
      </w:tr>
    </w:tbl>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4204BC" w:rsidRPr="006B77F2" w:rsidRDefault="004204BC" w:rsidP="00625230">
      <w:pPr>
        <w:jc w:val="right"/>
        <w:rPr>
          <w:sz w:val="28"/>
          <w:szCs w:val="28"/>
        </w:rPr>
      </w:pPr>
      <w:r>
        <w:rPr>
          <w:sz w:val="28"/>
          <w:szCs w:val="28"/>
        </w:rPr>
        <w:lastRenderedPageBreak/>
        <w:t xml:space="preserve">                                        </w:t>
      </w:r>
      <w:r w:rsidR="009C109F">
        <w:rPr>
          <w:sz w:val="28"/>
          <w:szCs w:val="28"/>
        </w:rPr>
        <w:t>Приложение 2</w:t>
      </w:r>
    </w:p>
    <w:p w:rsidR="004204BC" w:rsidRPr="006B77F2" w:rsidRDefault="004204BC" w:rsidP="00625230">
      <w:pPr>
        <w:jc w:val="right"/>
        <w:rPr>
          <w:sz w:val="28"/>
          <w:szCs w:val="28"/>
        </w:rPr>
      </w:pPr>
      <w:r w:rsidRPr="006B77F2">
        <w:rPr>
          <w:sz w:val="28"/>
          <w:szCs w:val="28"/>
        </w:rPr>
        <w:t>к постановлению главы Березовского района</w:t>
      </w:r>
    </w:p>
    <w:p w:rsidR="004204BC" w:rsidRDefault="004204BC" w:rsidP="00625230">
      <w:pPr>
        <w:jc w:val="right"/>
        <w:rPr>
          <w:sz w:val="28"/>
          <w:szCs w:val="28"/>
        </w:rPr>
      </w:pPr>
      <w:r w:rsidRPr="006B77F2">
        <w:rPr>
          <w:sz w:val="28"/>
          <w:szCs w:val="28"/>
        </w:rPr>
        <w:t>от</w:t>
      </w:r>
      <w:r>
        <w:rPr>
          <w:sz w:val="28"/>
          <w:szCs w:val="28"/>
        </w:rPr>
        <w:t xml:space="preserve"> </w:t>
      </w:r>
      <w:r w:rsidR="0031236E">
        <w:rPr>
          <w:sz w:val="28"/>
          <w:szCs w:val="28"/>
        </w:rPr>
        <w:t>27.04.2021 № 18</w:t>
      </w:r>
    </w:p>
    <w:p w:rsidR="004204BC" w:rsidRDefault="004204BC" w:rsidP="004204BC">
      <w:pPr>
        <w:pStyle w:val="2a"/>
        <w:shd w:val="clear" w:color="auto" w:fill="auto"/>
        <w:spacing w:before="0" w:after="0" w:line="298" w:lineRule="exact"/>
        <w:rPr>
          <w:sz w:val="28"/>
          <w:szCs w:val="28"/>
        </w:rPr>
      </w:pPr>
    </w:p>
    <w:p w:rsidR="00AC0A07" w:rsidRDefault="004204BC" w:rsidP="004204BC">
      <w:pPr>
        <w:pStyle w:val="2a"/>
        <w:shd w:val="clear" w:color="auto" w:fill="auto"/>
        <w:spacing w:before="0" w:after="0" w:line="298" w:lineRule="exact"/>
        <w:rPr>
          <w:sz w:val="28"/>
          <w:szCs w:val="28"/>
        </w:rPr>
      </w:pPr>
      <w:r>
        <w:rPr>
          <w:sz w:val="28"/>
          <w:szCs w:val="28"/>
        </w:rPr>
        <w:t xml:space="preserve">                                                   </w:t>
      </w:r>
    </w:p>
    <w:p w:rsidR="004204BC" w:rsidRPr="004204BC" w:rsidRDefault="00AC0A07" w:rsidP="004204BC">
      <w:pPr>
        <w:pStyle w:val="2a"/>
        <w:shd w:val="clear" w:color="auto" w:fill="auto"/>
        <w:spacing w:before="0" w:after="0" w:line="298" w:lineRule="exact"/>
        <w:rPr>
          <w:rFonts w:ascii="Times New Roman" w:hAnsi="Times New Roman" w:cs="Times New Roman"/>
        </w:rPr>
      </w:pPr>
      <w:r>
        <w:rPr>
          <w:sz w:val="28"/>
          <w:szCs w:val="28"/>
        </w:rPr>
        <w:t xml:space="preserve">                                                   </w:t>
      </w:r>
      <w:r w:rsidR="004204BC">
        <w:rPr>
          <w:sz w:val="28"/>
          <w:szCs w:val="28"/>
        </w:rPr>
        <w:t xml:space="preserve"> </w:t>
      </w:r>
      <w:r w:rsidR="004204BC" w:rsidRPr="004204BC">
        <w:rPr>
          <w:rFonts w:ascii="Times New Roman" w:hAnsi="Times New Roman" w:cs="Times New Roman"/>
          <w:color w:val="000000"/>
          <w:lang w:bidi="ru-RU"/>
        </w:rPr>
        <w:t>ПОЛОЖЕНИЕ</w:t>
      </w:r>
    </w:p>
    <w:p w:rsidR="004204BC" w:rsidRPr="004204BC" w:rsidRDefault="004204BC" w:rsidP="004204BC">
      <w:pPr>
        <w:pStyle w:val="2a"/>
        <w:shd w:val="clear" w:color="auto" w:fill="auto"/>
        <w:spacing w:before="0" w:after="0" w:line="298" w:lineRule="exact"/>
        <w:ind w:left="1440"/>
        <w:rPr>
          <w:rFonts w:ascii="Times New Roman" w:hAnsi="Times New Roman" w:cs="Times New Roman"/>
        </w:rPr>
      </w:pPr>
      <w:r w:rsidRPr="004204BC">
        <w:rPr>
          <w:rFonts w:ascii="Times New Roman" w:hAnsi="Times New Roman" w:cs="Times New Roman"/>
          <w:color w:val="000000"/>
          <w:lang w:bidi="ru-RU"/>
        </w:rPr>
        <w:t>о деятельности согласительной комиссии по урегулированию</w:t>
      </w:r>
    </w:p>
    <w:p w:rsidR="004204BC" w:rsidRDefault="004204BC" w:rsidP="00AC0A07">
      <w:pPr>
        <w:pStyle w:val="2a"/>
        <w:shd w:val="clear" w:color="auto" w:fill="auto"/>
        <w:spacing w:before="0" w:after="0" w:line="298" w:lineRule="exact"/>
        <w:ind w:left="20"/>
        <w:jc w:val="center"/>
        <w:rPr>
          <w:rFonts w:ascii="Times New Roman" w:hAnsi="Times New Roman" w:cs="Times New Roman"/>
          <w:color w:val="000000"/>
          <w:lang w:bidi="ru-RU"/>
        </w:rPr>
      </w:pPr>
      <w:r w:rsidRPr="004204BC">
        <w:rPr>
          <w:rFonts w:ascii="Times New Roman" w:hAnsi="Times New Roman" w:cs="Times New Roman"/>
          <w:color w:val="000000"/>
          <w:lang w:bidi="ru-RU"/>
        </w:rPr>
        <w:t xml:space="preserve">разногласий, </w:t>
      </w:r>
      <w:r w:rsidR="00AC0A07" w:rsidRPr="00AC0A07">
        <w:rPr>
          <w:rFonts w:ascii="Times New Roman" w:hAnsi="Times New Roman" w:cs="Times New Roman"/>
          <w:bCs/>
          <w:iCs/>
          <w:color w:val="000000"/>
          <w:lang w:bidi="ru-RU"/>
        </w:rPr>
        <w:t>послуживших основанием для подготовки заключения о несогласии с проектом документа территориального планировани</w:t>
      </w:r>
      <w:r w:rsidR="00C071DB">
        <w:rPr>
          <w:rFonts w:ascii="Times New Roman" w:hAnsi="Times New Roman" w:cs="Times New Roman"/>
          <w:bCs/>
          <w:iCs/>
          <w:color w:val="000000"/>
          <w:lang w:bidi="ru-RU"/>
        </w:rPr>
        <w:t xml:space="preserve">я </w:t>
      </w:r>
      <w:r w:rsidR="00AC0A07" w:rsidRPr="00AC0A07">
        <w:rPr>
          <w:rFonts w:ascii="Times New Roman" w:hAnsi="Times New Roman" w:cs="Times New Roman"/>
          <w:bCs/>
          <w:iCs/>
          <w:color w:val="000000"/>
          <w:lang w:bidi="ru-RU"/>
        </w:rPr>
        <w:t xml:space="preserve"> Березовского района</w:t>
      </w:r>
      <w:r w:rsidR="004D40FA">
        <w:rPr>
          <w:rFonts w:ascii="Times New Roman" w:hAnsi="Times New Roman" w:cs="Times New Roman"/>
          <w:bCs/>
          <w:iCs/>
          <w:color w:val="000000"/>
          <w:lang w:bidi="ru-RU"/>
        </w:rPr>
        <w:t xml:space="preserve">                      </w:t>
      </w:r>
      <w:r w:rsidR="004D40FA" w:rsidRPr="004D40FA">
        <w:rPr>
          <w:rFonts w:ascii="Times New Roman" w:hAnsi="Times New Roman" w:cs="Times New Roman"/>
          <w:bCs/>
          <w:iCs/>
          <w:color w:val="000000"/>
          <w:lang w:bidi="ru-RU"/>
        </w:rPr>
        <w:t xml:space="preserve">(Далее - </w:t>
      </w:r>
      <w:r w:rsidR="004D40FA">
        <w:rPr>
          <w:rFonts w:ascii="Times New Roman" w:hAnsi="Times New Roman" w:cs="Times New Roman"/>
          <w:bCs/>
          <w:iCs/>
          <w:color w:val="000000"/>
          <w:lang w:bidi="ru-RU"/>
        </w:rPr>
        <w:t>Положение</w:t>
      </w:r>
      <w:r w:rsidR="004D40FA" w:rsidRPr="004D40FA">
        <w:rPr>
          <w:rFonts w:ascii="Times New Roman" w:hAnsi="Times New Roman" w:cs="Times New Roman"/>
          <w:bCs/>
          <w:iCs/>
          <w:color w:val="000000"/>
          <w:lang w:bidi="ru-RU"/>
        </w:rPr>
        <w:t>)</w:t>
      </w:r>
      <w:r w:rsidRPr="004204BC">
        <w:rPr>
          <w:rFonts w:ascii="Times New Roman" w:hAnsi="Times New Roman" w:cs="Times New Roman"/>
          <w:color w:val="000000"/>
          <w:lang w:bidi="ru-RU"/>
        </w:rPr>
        <w:t>.</w:t>
      </w:r>
    </w:p>
    <w:p w:rsidR="00AC0A07" w:rsidRPr="004204BC" w:rsidRDefault="00AC0A07" w:rsidP="00AC0A07">
      <w:pPr>
        <w:pStyle w:val="2a"/>
        <w:shd w:val="clear" w:color="auto" w:fill="auto"/>
        <w:spacing w:before="0" w:after="0" w:line="298" w:lineRule="exact"/>
        <w:ind w:left="20"/>
        <w:jc w:val="center"/>
        <w:rPr>
          <w:rFonts w:ascii="Times New Roman" w:hAnsi="Times New Roman" w:cs="Times New Roman"/>
        </w:rPr>
      </w:pPr>
    </w:p>
    <w:p w:rsidR="004204BC" w:rsidRPr="004204BC" w:rsidRDefault="004204BC" w:rsidP="00AC0A07">
      <w:pPr>
        <w:pStyle w:val="2a"/>
        <w:numPr>
          <w:ilvl w:val="0"/>
          <w:numId w:val="9"/>
        </w:numPr>
        <w:shd w:val="clear" w:color="auto" w:fill="auto"/>
        <w:tabs>
          <w:tab w:val="left" w:pos="948"/>
        </w:tabs>
        <w:spacing w:before="0" w:after="0" w:line="298" w:lineRule="exact"/>
        <w:ind w:firstLine="600"/>
        <w:jc w:val="both"/>
        <w:rPr>
          <w:rFonts w:ascii="Times New Roman" w:hAnsi="Times New Roman" w:cs="Times New Roman"/>
        </w:rPr>
      </w:pPr>
      <w:r w:rsidRPr="004204BC">
        <w:rPr>
          <w:rFonts w:ascii="Times New Roman" w:hAnsi="Times New Roman" w:cs="Times New Roman"/>
          <w:color w:val="000000"/>
          <w:lang w:bidi="ru-RU"/>
        </w:rPr>
        <w:t xml:space="preserve">Согласительная комиссия создается для урегулирования разногласий, </w:t>
      </w:r>
      <w:r w:rsidR="00AC0A07" w:rsidRPr="00AC0A07">
        <w:rPr>
          <w:rFonts w:ascii="Times New Roman" w:hAnsi="Times New Roman" w:cs="Times New Roman"/>
          <w:bCs/>
          <w:iCs/>
          <w:color w:val="000000"/>
          <w:lang w:bidi="ru-RU"/>
        </w:rPr>
        <w:t>послуживших основанием для подготовки заключения о несогласии с проектом документа территориального планировани</w:t>
      </w:r>
      <w:r w:rsidR="00C071DB">
        <w:rPr>
          <w:rFonts w:ascii="Times New Roman" w:hAnsi="Times New Roman" w:cs="Times New Roman"/>
          <w:bCs/>
          <w:iCs/>
          <w:color w:val="000000"/>
          <w:lang w:bidi="ru-RU"/>
        </w:rPr>
        <w:t xml:space="preserve">я </w:t>
      </w:r>
      <w:r w:rsidR="00AC0A07" w:rsidRPr="00AC0A07">
        <w:rPr>
          <w:rFonts w:ascii="Times New Roman" w:hAnsi="Times New Roman" w:cs="Times New Roman"/>
          <w:bCs/>
          <w:iCs/>
          <w:color w:val="000000"/>
          <w:lang w:bidi="ru-RU"/>
        </w:rPr>
        <w:t xml:space="preserve"> Березовского района</w:t>
      </w:r>
      <w:r w:rsidRPr="004204BC">
        <w:rPr>
          <w:rFonts w:ascii="Times New Roman" w:hAnsi="Times New Roman" w:cs="Times New Roman"/>
          <w:color w:val="000000"/>
          <w:lang w:bidi="ru-RU"/>
        </w:rPr>
        <w:t xml:space="preserve">, (далее соответственно - </w:t>
      </w:r>
      <w:r w:rsidR="00AC0A07">
        <w:rPr>
          <w:rFonts w:ascii="Times New Roman" w:hAnsi="Times New Roman" w:cs="Times New Roman"/>
          <w:color w:val="000000"/>
          <w:lang w:bidi="ru-RU"/>
        </w:rPr>
        <w:t>согласительная комиссия, проект документа</w:t>
      </w:r>
      <w:r w:rsidRPr="004204BC">
        <w:rPr>
          <w:rFonts w:ascii="Times New Roman" w:hAnsi="Times New Roman" w:cs="Times New Roman"/>
          <w:color w:val="000000"/>
          <w:lang w:bidi="ru-RU"/>
        </w:rPr>
        <w:t xml:space="preserve"> территориального планирования).</w:t>
      </w:r>
    </w:p>
    <w:p w:rsidR="004204BC" w:rsidRPr="004204BC" w:rsidRDefault="004204BC" w:rsidP="004204BC">
      <w:pPr>
        <w:pStyle w:val="2a"/>
        <w:numPr>
          <w:ilvl w:val="0"/>
          <w:numId w:val="9"/>
        </w:numPr>
        <w:shd w:val="clear" w:color="auto" w:fill="auto"/>
        <w:tabs>
          <w:tab w:val="left" w:pos="948"/>
        </w:tabs>
        <w:spacing w:before="0" w:after="0" w:line="298" w:lineRule="exact"/>
        <w:ind w:firstLine="600"/>
        <w:jc w:val="both"/>
        <w:rPr>
          <w:rFonts w:ascii="Times New Roman" w:hAnsi="Times New Roman" w:cs="Times New Roman"/>
        </w:rPr>
      </w:pPr>
      <w:r w:rsidRPr="004204BC">
        <w:rPr>
          <w:rFonts w:ascii="Times New Roman" w:hAnsi="Times New Roman" w:cs="Times New Roman"/>
          <w:color w:val="000000"/>
          <w:lang w:bidi="ru-RU"/>
        </w:rPr>
        <w:t>Согласительная комиссия в своей деятельности руководствуется статьями 21 и 25 Градостроительного кодекса Российской Федерации, приказом Минэкономразвития России от 21.07.2016 № 460 «Об утверждении порядка согласования проектов документов территориального планирования муниципальных образований, состава и порядка работы согласительной комиссии при согласовании проектов документов территориального планирования», настоящим положением.</w:t>
      </w:r>
    </w:p>
    <w:p w:rsidR="004204BC" w:rsidRPr="004204BC" w:rsidRDefault="004204BC" w:rsidP="004204BC">
      <w:pPr>
        <w:pStyle w:val="2a"/>
        <w:numPr>
          <w:ilvl w:val="0"/>
          <w:numId w:val="9"/>
        </w:numPr>
        <w:shd w:val="clear" w:color="auto" w:fill="auto"/>
        <w:tabs>
          <w:tab w:val="left" w:pos="948"/>
        </w:tabs>
        <w:spacing w:before="0" w:after="0" w:line="298" w:lineRule="exact"/>
        <w:ind w:firstLine="600"/>
        <w:jc w:val="both"/>
        <w:rPr>
          <w:rFonts w:ascii="Times New Roman" w:hAnsi="Times New Roman" w:cs="Times New Roman"/>
        </w:rPr>
      </w:pPr>
      <w:r w:rsidRPr="004204BC">
        <w:rPr>
          <w:rFonts w:ascii="Times New Roman" w:hAnsi="Times New Roman" w:cs="Times New Roman"/>
          <w:color w:val="000000"/>
          <w:lang w:bidi="ru-RU"/>
        </w:rPr>
        <w:t>Срок работы согл</w:t>
      </w:r>
      <w:r w:rsidR="00A650C5">
        <w:rPr>
          <w:rFonts w:ascii="Times New Roman" w:hAnsi="Times New Roman" w:cs="Times New Roman"/>
          <w:color w:val="000000"/>
          <w:lang w:bidi="ru-RU"/>
        </w:rPr>
        <w:t>асительной комиссии составляет 2</w:t>
      </w:r>
      <w:r w:rsidR="009A7A3D">
        <w:rPr>
          <w:rFonts w:ascii="Times New Roman" w:hAnsi="Times New Roman" w:cs="Times New Roman"/>
          <w:color w:val="000000"/>
          <w:lang w:bidi="ru-RU"/>
        </w:rPr>
        <w:t xml:space="preserve"> месяца от даты </w:t>
      </w:r>
      <w:r w:rsidRPr="004204BC">
        <w:rPr>
          <w:rFonts w:ascii="Times New Roman" w:hAnsi="Times New Roman" w:cs="Times New Roman"/>
          <w:color w:val="000000"/>
          <w:lang w:bidi="ru-RU"/>
        </w:rPr>
        <w:t xml:space="preserve"> ее создания.</w:t>
      </w:r>
    </w:p>
    <w:p w:rsidR="004204BC" w:rsidRPr="004204BC" w:rsidRDefault="004204BC" w:rsidP="004204BC">
      <w:pPr>
        <w:pStyle w:val="2a"/>
        <w:numPr>
          <w:ilvl w:val="0"/>
          <w:numId w:val="9"/>
        </w:numPr>
        <w:shd w:val="clear" w:color="auto" w:fill="auto"/>
        <w:tabs>
          <w:tab w:val="left" w:pos="948"/>
        </w:tabs>
        <w:spacing w:before="0" w:after="0" w:line="298" w:lineRule="exact"/>
        <w:ind w:firstLine="600"/>
        <w:jc w:val="both"/>
        <w:rPr>
          <w:rFonts w:ascii="Times New Roman" w:hAnsi="Times New Roman" w:cs="Times New Roman"/>
        </w:rPr>
      </w:pPr>
      <w:r w:rsidRPr="004204BC">
        <w:rPr>
          <w:rFonts w:ascii="Times New Roman" w:hAnsi="Times New Roman" w:cs="Times New Roman"/>
          <w:color w:val="000000"/>
          <w:lang w:bidi="ru-RU"/>
        </w:rPr>
        <w:t>В состав согласительной комиссии включаются следующие лица:</w:t>
      </w:r>
    </w:p>
    <w:p w:rsidR="004204BC" w:rsidRDefault="004204BC" w:rsidP="004204BC">
      <w:pPr>
        <w:pStyle w:val="2a"/>
        <w:shd w:val="clear" w:color="auto" w:fill="auto"/>
        <w:tabs>
          <w:tab w:val="left" w:pos="948"/>
        </w:tabs>
        <w:spacing w:before="0" w:after="0" w:line="298" w:lineRule="exact"/>
        <w:ind w:firstLine="600"/>
        <w:jc w:val="both"/>
        <w:rPr>
          <w:rFonts w:ascii="Times New Roman" w:hAnsi="Times New Roman" w:cs="Times New Roman"/>
          <w:color w:val="000000"/>
          <w:lang w:bidi="ru-RU"/>
        </w:rPr>
      </w:pPr>
      <w:r w:rsidRPr="004204BC">
        <w:rPr>
          <w:rFonts w:ascii="Times New Roman" w:hAnsi="Times New Roman" w:cs="Times New Roman"/>
          <w:color w:val="000000"/>
          <w:lang w:bidi="ru-RU"/>
        </w:rPr>
        <w:t>а)</w:t>
      </w:r>
      <w:r w:rsidRPr="004204BC">
        <w:rPr>
          <w:rFonts w:ascii="Times New Roman" w:hAnsi="Times New Roman" w:cs="Times New Roman"/>
          <w:color w:val="000000"/>
          <w:lang w:bidi="ru-RU"/>
        </w:rPr>
        <w:tab/>
      </w:r>
      <w:r w:rsidR="008A06FA">
        <w:rPr>
          <w:rFonts w:ascii="Times New Roman" w:hAnsi="Times New Roman" w:cs="Times New Roman"/>
          <w:color w:val="000000"/>
          <w:lang w:bidi="ru-RU"/>
        </w:rPr>
        <w:t>п</w:t>
      </w:r>
      <w:r w:rsidR="00C071DB" w:rsidRPr="00C071DB">
        <w:rPr>
          <w:rFonts w:ascii="Times New Roman" w:hAnsi="Times New Roman" w:cs="Times New Roman"/>
          <w:color w:val="000000"/>
          <w:lang w:bidi="ru-RU"/>
        </w:rPr>
        <w:t>редставитель Министерства Российской Федерации по делам гражданской обороны, чрезвычайным ситуациям и ликвидации последствий стихийных бедствий</w:t>
      </w:r>
      <w:r w:rsidRPr="004204BC">
        <w:rPr>
          <w:rFonts w:ascii="Times New Roman" w:hAnsi="Times New Roman" w:cs="Times New Roman"/>
          <w:color w:val="000000"/>
          <w:lang w:bidi="ru-RU"/>
        </w:rPr>
        <w:t>;</w:t>
      </w:r>
    </w:p>
    <w:p w:rsidR="00C071DB" w:rsidRDefault="00C071DB" w:rsidP="004204BC">
      <w:pPr>
        <w:pStyle w:val="2a"/>
        <w:shd w:val="clear" w:color="auto" w:fill="auto"/>
        <w:tabs>
          <w:tab w:val="left" w:pos="948"/>
        </w:tabs>
        <w:spacing w:before="0" w:after="0" w:line="298" w:lineRule="exact"/>
        <w:ind w:firstLine="600"/>
        <w:jc w:val="both"/>
        <w:rPr>
          <w:rFonts w:ascii="Times New Roman" w:hAnsi="Times New Roman" w:cs="Times New Roman"/>
          <w:color w:val="000000"/>
          <w:lang w:bidi="ru-RU"/>
        </w:rPr>
      </w:pPr>
      <w:r>
        <w:rPr>
          <w:rFonts w:ascii="Times New Roman" w:hAnsi="Times New Roman" w:cs="Times New Roman"/>
          <w:color w:val="000000"/>
          <w:lang w:bidi="ru-RU"/>
        </w:rPr>
        <w:t>б)</w:t>
      </w:r>
      <w:r w:rsidRPr="00C071DB">
        <w:rPr>
          <w:rFonts w:ascii="Times New Roman" w:eastAsia="Times New Roman" w:hAnsi="Times New Roman" w:cs="Times New Roman"/>
          <w:sz w:val="28"/>
          <w:szCs w:val="28"/>
          <w:lang w:bidi="ru-RU"/>
        </w:rPr>
        <w:t xml:space="preserve"> </w:t>
      </w:r>
      <w:r w:rsidR="008A06FA">
        <w:rPr>
          <w:rFonts w:ascii="Times New Roman" w:hAnsi="Times New Roman" w:cs="Times New Roman"/>
          <w:color w:val="000000"/>
          <w:lang w:bidi="ru-RU"/>
        </w:rPr>
        <w:t>п</w:t>
      </w:r>
      <w:r w:rsidRPr="00C071DB">
        <w:rPr>
          <w:rFonts w:ascii="Times New Roman" w:hAnsi="Times New Roman" w:cs="Times New Roman"/>
          <w:color w:val="000000"/>
          <w:lang w:bidi="ru-RU"/>
        </w:rPr>
        <w:t>редставитель Министерства транспорта Российской Федерации</w:t>
      </w:r>
      <w:r>
        <w:rPr>
          <w:rFonts w:ascii="Times New Roman" w:hAnsi="Times New Roman" w:cs="Times New Roman"/>
          <w:color w:val="000000"/>
          <w:lang w:bidi="ru-RU"/>
        </w:rPr>
        <w:t>;</w:t>
      </w:r>
    </w:p>
    <w:p w:rsidR="008F10FE" w:rsidRPr="004204BC" w:rsidRDefault="008F10FE" w:rsidP="004204BC">
      <w:pPr>
        <w:pStyle w:val="2a"/>
        <w:shd w:val="clear" w:color="auto" w:fill="auto"/>
        <w:tabs>
          <w:tab w:val="left" w:pos="948"/>
        </w:tabs>
        <w:spacing w:before="0" w:after="0" w:line="298" w:lineRule="exact"/>
        <w:ind w:firstLine="600"/>
        <w:jc w:val="both"/>
        <w:rPr>
          <w:rFonts w:ascii="Times New Roman" w:hAnsi="Times New Roman" w:cs="Times New Roman"/>
        </w:rPr>
      </w:pPr>
      <w:r>
        <w:rPr>
          <w:rFonts w:ascii="Times New Roman" w:hAnsi="Times New Roman" w:cs="Times New Roman"/>
          <w:color w:val="000000"/>
          <w:lang w:bidi="ru-RU"/>
        </w:rPr>
        <w:t>в)</w:t>
      </w:r>
      <w:r w:rsidRPr="008F10FE">
        <w:rPr>
          <w:rFonts w:ascii="Times New Roman" w:eastAsia="Times New Roman" w:hAnsi="Times New Roman" w:cs="Times New Roman"/>
          <w:sz w:val="28"/>
          <w:szCs w:val="28"/>
          <w:lang w:bidi="ru-RU"/>
        </w:rPr>
        <w:t xml:space="preserve"> </w:t>
      </w:r>
      <w:r>
        <w:rPr>
          <w:rFonts w:ascii="Times New Roman" w:hAnsi="Times New Roman" w:cs="Times New Roman"/>
          <w:color w:val="000000"/>
          <w:lang w:bidi="ru-RU"/>
        </w:rPr>
        <w:t>п</w:t>
      </w:r>
      <w:r w:rsidRPr="008F10FE">
        <w:rPr>
          <w:rFonts w:ascii="Times New Roman" w:hAnsi="Times New Roman" w:cs="Times New Roman"/>
          <w:color w:val="000000"/>
          <w:lang w:bidi="ru-RU"/>
        </w:rPr>
        <w:t>редставитель Министерства экономического развития Российской Федерации</w:t>
      </w:r>
      <w:r>
        <w:rPr>
          <w:rFonts w:ascii="Times New Roman" w:hAnsi="Times New Roman" w:cs="Times New Roman"/>
          <w:color w:val="000000"/>
          <w:lang w:bidi="ru-RU"/>
        </w:rPr>
        <w:t xml:space="preserve">; </w:t>
      </w:r>
    </w:p>
    <w:p w:rsidR="004204BC" w:rsidRDefault="008F10FE" w:rsidP="004204BC">
      <w:pPr>
        <w:pStyle w:val="2a"/>
        <w:shd w:val="clear" w:color="auto" w:fill="auto"/>
        <w:tabs>
          <w:tab w:val="left" w:pos="956"/>
        </w:tabs>
        <w:spacing w:before="0" w:after="0" w:line="298" w:lineRule="exact"/>
        <w:ind w:firstLine="600"/>
        <w:jc w:val="both"/>
        <w:rPr>
          <w:rFonts w:ascii="Times New Roman" w:hAnsi="Times New Roman" w:cs="Times New Roman"/>
          <w:color w:val="000000"/>
          <w:lang w:bidi="ru-RU"/>
        </w:rPr>
      </w:pPr>
      <w:r>
        <w:rPr>
          <w:rFonts w:ascii="Times New Roman" w:hAnsi="Times New Roman" w:cs="Times New Roman"/>
          <w:color w:val="000000"/>
          <w:lang w:bidi="ru-RU"/>
        </w:rPr>
        <w:t>г</w:t>
      </w:r>
      <w:r w:rsidR="008A06FA">
        <w:rPr>
          <w:rFonts w:ascii="Times New Roman" w:hAnsi="Times New Roman" w:cs="Times New Roman"/>
          <w:color w:val="000000"/>
          <w:lang w:bidi="ru-RU"/>
        </w:rPr>
        <w:t>)</w:t>
      </w:r>
      <w:r w:rsidR="008A06FA">
        <w:rPr>
          <w:rFonts w:ascii="Times New Roman" w:hAnsi="Times New Roman" w:cs="Times New Roman"/>
          <w:color w:val="000000"/>
          <w:lang w:bidi="ru-RU"/>
        </w:rPr>
        <w:tab/>
        <w:t>п</w:t>
      </w:r>
      <w:r w:rsidR="004204BC" w:rsidRPr="004204BC">
        <w:rPr>
          <w:rFonts w:ascii="Times New Roman" w:hAnsi="Times New Roman" w:cs="Times New Roman"/>
          <w:color w:val="000000"/>
          <w:lang w:bidi="ru-RU"/>
        </w:rPr>
        <w:t>редстав</w:t>
      </w:r>
      <w:r w:rsidR="00377F10">
        <w:rPr>
          <w:rFonts w:ascii="Times New Roman" w:hAnsi="Times New Roman" w:cs="Times New Roman"/>
          <w:color w:val="000000"/>
          <w:lang w:bidi="ru-RU"/>
        </w:rPr>
        <w:t xml:space="preserve">ители администрации Березовского </w:t>
      </w:r>
      <w:r w:rsidR="004204BC" w:rsidRPr="004204BC">
        <w:rPr>
          <w:rFonts w:ascii="Times New Roman" w:hAnsi="Times New Roman" w:cs="Times New Roman"/>
          <w:color w:val="000000"/>
          <w:lang w:bidi="ru-RU"/>
        </w:rPr>
        <w:t xml:space="preserve"> района.</w:t>
      </w:r>
    </w:p>
    <w:p w:rsidR="00C071DB" w:rsidRDefault="00C071DB" w:rsidP="00C071DB">
      <w:pPr>
        <w:autoSpaceDE w:val="0"/>
        <w:autoSpaceDN w:val="0"/>
        <w:adjustRightInd w:val="0"/>
        <w:ind w:firstLine="567"/>
        <w:jc w:val="both"/>
        <w:rPr>
          <w:sz w:val="26"/>
          <w:szCs w:val="26"/>
        </w:rPr>
      </w:pPr>
      <w:r>
        <w:rPr>
          <w:color w:val="000000"/>
          <w:lang w:bidi="ru-RU"/>
        </w:rPr>
        <w:t xml:space="preserve"> </w:t>
      </w:r>
      <w:r w:rsidR="008F10FE">
        <w:rPr>
          <w:color w:val="000000"/>
          <w:lang w:bidi="ru-RU"/>
        </w:rPr>
        <w:t>д</w:t>
      </w:r>
      <w:r w:rsidR="008A06FA">
        <w:rPr>
          <w:color w:val="000000"/>
          <w:lang w:bidi="ru-RU"/>
        </w:rPr>
        <w:t xml:space="preserve">) </w:t>
      </w:r>
      <w:r w:rsidR="008A06FA">
        <w:rPr>
          <w:sz w:val="26"/>
          <w:szCs w:val="26"/>
        </w:rPr>
        <w:t>п</w:t>
      </w:r>
      <w:r>
        <w:rPr>
          <w:sz w:val="26"/>
          <w:szCs w:val="26"/>
        </w:rPr>
        <w:t>редставитель</w:t>
      </w:r>
      <w:r w:rsidRPr="00C071DB">
        <w:rPr>
          <w:sz w:val="28"/>
          <w:szCs w:val="28"/>
        </w:rPr>
        <w:t xml:space="preserve"> </w:t>
      </w:r>
      <w:r w:rsidR="008A06FA">
        <w:rPr>
          <w:sz w:val="28"/>
          <w:szCs w:val="28"/>
        </w:rPr>
        <w:t xml:space="preserve"> </w:t>
      </w:r>
      <w:r w:rsidRPr="00C071DB">
        <w:rPr>
          <w:sz w:val="26"/>
          <w:szCs w:val="26"/>
        </w:rPr>
        <w:t xml:space="preserve">ОАО </w:t>
      </w:r>
      <w:r w:rsidR="008A06FA">
        <w:rPr>
          <w:sz w:val="26"/>
          <w:szCs w:val="26"/>
        </w:rPr>
        <w:t xml:space="preserve"> </w:t>
      </w:r>
      <w:r w:rsidRPr="00C071DB">
        <w:rPr>
          <w:sz w:val="26"/>
          <w:szCs w:val="26"/>
        </w:rPr>
        <w:t xml:space="preserve">«Российский </w:t>
      </w:r>
      <w:r w:rsidR="008A06FA">
        <w:rPr>
          <w:sz w:val="26"/>
          <w:szCs w:val="26"/>
        </w:rPr>
        <w:t xml:space="preserve"> </w:t>
      </w:r>
      <w:r w:rsidRPr="00C071DB">
        <w:rPr>
          <w:sz w:val="26"/>
          <w:szCs w:val="26"/>
        </w:rPr>
        <w:t xml:space="preserve">институт </w:t>
      </w:r>
      <w:r w:rsidR="008A06FA">
        <w:rPr>
          <w:sz w:val="26"/>
          <w:szCs w:val="26"/>
        </w:rPr>
        <w:t xml:space="preserve"> </w:t>
      </w:r>
      <w:r w:rsidRPr="00C071DB">
        <w:rPr>
          <w:sz w:val="26"/>
          <w:szCs w:val="26"/>
        </w:rPr>
        <w:t xml:space="preserve">градостроительства </w:t>
      </w:r>
      <w:r w:rsidR="008A06FA">
        <w:rPr>
          <w:sz w:val="26"/>
          <w:szCs w:val="26"/>
        </w:rPr>
        <w:t xml:space="preserve">  </w:t>
      </w:r>
      <w:r w:rsidRPr="00C071DB">
        <w:rPr>
          <w:sz w:val="26"/>
          <w:szCs w:val="26"/>
        </w:rPr>
        <w:t>и инвестиционного развития «Гипрогор»</w:t>
      </w:r>
      <w:r w:rsidR="008A06FA">
        <w:rPr>
          <w:sz w:val="26"/>
          <w:szCs w:val="26"/>
        </w:rPr>
        <w:t>,</w:t>
      </w:r>
      <w:r>
        <w:rPr>
          <w:sz w:val="26"/>
          <w:szCs w:val="26"/>
        </w:rPr>
        <w:t xml:space="preserve"> </w:t>
      </w:r>
      <w:r w:rsidR="008A06FA">
        <w:rPr>
          <w:sz w:val="26"/>
          <w:szCs w:val="26"/>
        </w:rPr>
        <w:t xml:space="preserve"> разработчик</w:t>
      </w:r>
      <w:r>
        <w:rPr>
          <w:sz w:val="26"/>
          <w:szCs w:val="26"/>
        </w:rPr>
        <w:t xml:space="preserve"> проекта документа территориального планирования  (с правом совещательного голоса).</w:t>
      </w:r>
    </w:p>
    <w:p w:rsidR="004204BC" w:rsidRPr="004204BC" w:rsidRDefault="004204BC" w:rsidP="004204BC">
      <w:pPr>
        <w:pStyle w:val="2a"/>
        <w:numPr>
          <w:ilvl w:val="0"/>
          <w:numId w:val="9"/>
        </w:numPr>
        <w:shd w:val="clear" w:color="auto" w:fill="auto"/>
        <w:tabs>
          <w:tab w:val="left" w:pos="948"/>
        </w:tabs>
        <w:spacing w:before="0" w:after="0" w:line="298" w:lineRule="exact"/>
        <w:ind w:firstLine="600"/>
        <w:jc w:val="both"/>
        <w:rPr>
          <w:rFonts w:ascii="Times New Roman" w:hAnsi="Times New Roman" w:cs="Times New Roman"/>
        </w:rPr>
      </w:pPr>
      <w:r w:rsidRPr="004204BC">
        <w:rPr>
          <w:rFonts w:ascii="Times New Roman" w:hAnsi="Times New Roman" w:cs="Times New Roman"/>
          <w:color w:val="000000"/>
          <w:lang w:bidi="ru-RU"/>
        </w:rPr>
        <w:t xml:space="preserve">Состав согласительной комиссии, включая сведения о членах комиссии, являющихся ее председателем и секретарем, утверждаются постановлением </w:t>
      </w:r>
      <w:r w:rsidR="00377F10">
        <w:rPr>
          <w:rFonts w:ascii="Times New Roman" w:hAnsi="Times New Roman" w:cs="Times New Roman"/>
          <w:color w:val="000000"/>
          <w:lang w:bidi="ru-RU"/>
        </w:rPr>
        <w:t>главы  Березовского</w:t>
      </w:r>
      <w:r w:rsidRPr="004204BC">
        <w:rPr>
          <w:rFonts w:ascii="Times New Roman" w:hAnsi="Times New Roman" w:cs="Times New Roman"/>
          <w:color w:val="000000"/>
          <w:lang w:bidi="ru-RU"/>
        </w:rPr>
        <w:t xml:space="preserve"> района. При необходимости в состав согласительной комиссии могут вноситься изменения.</w:t>
      </w:r>
    </w:p>
    <w:p w:rsidR="004204BC" w:rsidRPr="004204BC" w:rsidRDefault="004204BC" w:rsidP="004204BC">
      <w:pPr>
        <w:pStyle w:val="2a"/>
        <w:numPr>
          <w:ilvl w:val="0"/>
          <w:numId w:val="9"/>
        </w:numPr>
        <w:shd w:val="clear" w:color="auto" w:fill="auto"/>
        <w:tabs>
          <w:tab w:val="left" w:pos="948"/>
        </w:tabs>
        <w:spacing w:before="0" w:after="0" w:line="298" w:lineRule="exact"/>
        <w:ind w:firstLine="600"/>
        <w:jc w:val="both"/>
        <w:rPr>
          <w:rFonts w:ascii="Times New Roman" w:hAnsi="Times New Roman" w:cs="Times New Roman"/>
        </w:rPr>
      </w:pPr>
      <w:r w:rsidRPr="004204BC">
        <w:rPr>
          <w:rFonts w:ascii="Times New Roman" w:hAnsi="Times New Roman" w:cs="Times New Roman"/>
          <w:color w:val="000000"/>
          <w:lang w:bidi="ru-RU"/>
        </w:rPr>
        <w:t>Организационно-техническое обеспечение работы согласительной комиссии осущест</w:t>
      </w:r>
      <w:r w:rsidR="00377F10">
        <w:rPr>
          <w:rFonts w:ascii="Times New Roman" w:hAnsi="Times New Roman" w:cs="Times New Roman"/>
          <w:color w:val="000000"/>
          <w:lang w:bidi="ru-RU"/>
        </w:rPr>
        <w:t xml:space="preserve">вляет администрация Березовского </w:t>
      </w:r>
      <w:r w:rsidRPr="004204BC">
        <w:rPr>
          <w:rFonts w:ascii="Times New Roman" w:hAnsi="Times New Roman" w:cs="Times New Roman"/>
          <w:color w:val="000000"/>
          <w:lang w:bidi="ru-RU"/>
        </w:rPr>
        <w:t xml:space="preserve"> района.</w:t>
      </w:r>
    </w:p>
    <w:p w:rsidR="004204BC" w:rsidRPr="004204BC" w:rsidRDefault="004204BC" w:rsidP="00377F10">
      <w:pPr>
        <w:pStyle w:val="2a"/>
        <w:numPr>
          <w:ilvl w:val="0"/>
          <w:numId w:val="9"/>
        </w:numPr>
        <w:shd w:val="clear" w:color="auto" w:fill="auto"/>
        <w:tabs>
          <w:tab w:val="left" w:pos="948"/>
        </w:tabs>
        <w:spacing w:before="0" w:after="0" w:line="298" w:lineRule="exact"/>
        <w:ind w:firstLine="600"/>
        <w:jc w:val="both"/>
        <w:rPr>
          <w:rFonts w:ascii="Times New Roman" w:hAnsi="Times New Roman" w:cs="Times New Roman"/>
        </w:rPr>
      </w:pPr>
      <w:r w:rsidRPr="004204BC">
        <w:rPr>
          <w:rFonts w:ascii="Times New Roman" w:hAnsi="Times New Roman" w:cs="Times New Roman"/>
          <w:color w:val="000000"/>
          <w:lang w:bidi="ru-RU"/>
        </w:rPr>
        <w:t>Местом работы согласительной комиссии является: администр</w:t>
      </w:r>
      <w:r w:rsidR="00377F10">
        <w:rPr>
          <w:rFonts w:ascii="Times New Roman" w:hAnsi="Times New Roman" w:cs="Times New Roman"/>
          <w:color w:val="000000"/>
          <w:lang w:bidi="ru-RU"/>
        </w:rPr>
        <w:t>ация Березовского</w:t>
      </w:r>
      <w:r w:rsidRPr="004204BC">
        <w:rPr>
          <w:rFonts w:ascii="Times New Roman" w:hAnsi="Times New Roman" w:cs="Times New Roman"/>
          <w:color w:val="000000"/>
          <w:lang w:bidi="ru-RU"/>
        </w:rPr>
        <w:t xml:space="preserve"> района,</w:t>
      </w:r>
      <w:r w:rsidR="00377F10">
        <w:rPr>
          <w:rFonts w:ascii="Times New Roman" w:hAnsi="Times New Roman" w:cs="Times New Roman"/>
          <w:color w:val="000000"/>
          <w:lang w:bidi="ru-RU"/>
        </w:rPr>
        <w:t xml:space="preserve"> расположенная по адресу: </w:t>
      </w:r>
      <w:r w:rsidR="00377F10" w:rsidRPr="00377F10">
        <w:rPr>
          <w:rFonts w:ascii="Times New Roman" w:hAnsi="Times New Roman" w:cs="Times New Roman"/>
          <w:color w:val="000000"/>
          <w:lang w:bidi="ru-RU"/>
        </w:rPr>
        <w:t xml:space="preserve">628140, ул. Астраханцева, 54,  </w:t>
      </w:r>
      <w:proofErr w:type="spellStart"/>
      <w:r w:rsidR="00377F10" w:rsidRPr="00377F10">
        <w:rPr>
          <w:rFonts w:ascii="Times New Roman" w:hAnsi="Times New Roman" w:cs="Times New Roman"/>
          <w:color w:val="000000"/>
          <w:lang w:bidi="ru-RU"/>
        </w:rPr>
        <w:t>пгт</w:t>
      </w:r>
      <w:proofErr w:type="spellEnd"/>
      <w:r w:rsidR="00377F10" w:rsidRPr="00377F10">
        <w:rPr>
          <w:rFonts w:ascii="Times New Roman" w:hAnsi="Times New Roman" w:cs="Times New Roman"/>
          <w:color w:val="000000"/>
          <w:lang w:bidi="ru-RU"/>
        </w:rPr>
        <w:t>. Березово, Ханты-Ман</w:t>
      </w:r>
      <w:r w:rsidR="00377F10">
        <w:rPr>
          <w:rFonts w:ascii="Times New Roman" w:hAnsi="Times New Roman" w:cs="Times New Roman"/>
          <w:color w:val="000000"/>
          <w:lang w:bidi="ru-RU"/>
        </w:rPr>
        <w:t>сийский автономный округ – Югра</w:t>
      </w:r>
      <w:r w:rsidRPr="004204BC">
        <w:rPr>
          <w:rFonts w:ascii="Times New Roman" w:hAnsi="Times New Roman" w:cs="Times New Roman"/>
          <w:color w:val="000000"/>
          <w:lang w:bidi="ru-RU"/>
        </w:rPr>
        <w:t>. О дате, времени и месте проведения очередного заседания согласительной комиссии члены согласительной комиссии извещаются не позднее, чем за 5 дней.</w:t>
      </w:r>
    </w:p>
    <w:p w:rsidR="004204BC" w:rsidRPr="004204BC" w:rsidRDefault="004204BC" w:rsidP="004204BC">
      <w:pPr>
        <w:pStyle w:val="2a"/>
        <w:numPr>
          <w:ilvl w:val="0"/>
          <w:numId w:val="9"/>
        </w:numPr>
        <w:shd w:val="clear" w:color="auto" w:fill="auto"/>
        <w:tabs>
          <w:tab w:val="left" w:pos="948"/>
        </w:tabs>
        <w:spacing w:before="0" w:after="0" w:line="298" w:lineRule="exact"/>
        <w:ind w:firstLine="600"/>
        <w:jc w:val="both"/>
        <w:rPr>
          <w:rFonts w:ascii="Times New Roman" w:hAnsi="Times New Roman" w:cs="Times New Roman"/>
        </w:rPr>
      </w:pPr>
      <w:r w:rsidRPr="004204BC">
        <w:rPr>
          <w:rFonts w:ascii="Times New Roman" w:hAnsi="Times New Roman" w:cs="Times New Roman"/>
          <w:color w:val="000000"/>
          <w:lang w:bidi="ru-RU"/>
        </w:rPr>
        <w:t>Регламент работы согласительной комиссии.</w:t>
      </w:r>
    </w:p>
    <w:p w:rsidR="004204BC" w:rsidRPr="004204BC" w:rsidRDefault="004204BC" w:rsidP="00AC0A07">
      <w:pPr>
        <w:pStyle w:val="2a"/>
        <w:numPr>
          <w:ilvl w:val="1"/>
          <w:numId w:val="10"/>
        </w:numPr>
        <w:shd w:val="clear" w:color="auto" w:fill="auto"/>
        <w:tabs>
          <w:tab w:val="left" w:pos="1162"/>
        </w:tabs>
        <w:spacing w:before="0" w:after="0" w:line="298" w:lineRule="exact"/>
        <w:ind w:left="0" w:firstLine="567"/>
        <w:jc w:val="both"/>
        <w:rPr>
          <w:rFonts w:ascii="Times New Roman" w:hAnsi="Times New Roman" w:cs="Times New Roman"/>
        </w:rPr>
      </w:pPr>
      <w:r w:rsidRPr="004204BC">
        <w:rPr>
          <w:rFonts w:ascii="Times New Roman" w:hAnsi="Times New Roman" w:cs="Times New Roman"/>
          <w:color w:val="000000"/>
          <w:lang w:bidi="ru-RU"/>
        </w:rPr>
        <w:t>Комиссия осуществляет свою работу посредством организации и проведения заседания. В случае необходимости может быть проведено дополнительное заседание.</w:t>
      </w:r>
    </w:p>
    <w:p w:rsidR="004204BC" w:rsidRPr="004204BC" w:rsidRDefault="004204BC" w:rsidP="00AC0A07">
      <w:pPr>
        <w:pStyle w:val="2a"/>
        <w:numPr>
          <w:ilvl w:val="1"/>
          <w:numId w:val="10"/>
        </w:numPr>
        <w:shd w:val="clear" w:color="auto" w:fill="auto"/>
        <w:tabs>
          <w:tab w:val="left" w:pos="1427"/>
        </w:tabs>
        <w:spacing w:before="0" w:after="0" w:line="298" w:lineRule="exact"/>
        <w:ind w:left="0" w:firstLine="567"/>
        <w:jc w:val="both"/>
        <w:rPr>
          <w:rFonts w:ascii="Times New Roman" w:hAnsi="Times New Roman" w:cs="Times New Roman"/>
        </w:rPr>
      </w:pPr>
      <w:r w:rsidRPr="004204BC">
        <w:rPr>
          <w:rFonts w:ascii="Times New Roman" w:hAnsi="Times New Roman" w:cs="Times New Roman"/>
          <w:color w:val="000000"/>
          <w:lang w:bidi="ru-RU"/>
        </w:rPr>
        <w:t xml:space="preserve">Заседания согласительной комиссии ведет председатель согласительной комиссии, а в его отсутствие </w:t>
      </w:r>
      <w:r w:rsidR="004F5B18">
        <w:rPr>
          <w:rFonts w:ascii="Times New Roman" w:hAnsi="Times New Roman" w:cs="Times New Roman"/>
          <w:color w:val="000000"/>
          <w:lang w:bidi="ru-RU"/>
        </w:rPr>
        <w:t>–</w:t>
      </w:r>
      <w:r w:rsidRPr="004204BC">
        <w:rPr>
          <w:rFonts w:ascii="Times New Roman" w:hAnsi="Times New Roman" w:cs="Times New Roman"/>
          <w:color w:val="000000"/>
          <w:lang w:bidi="ru-RU"/>
        </w:rPr>
        <w:t xml:space="preserve"> </w:t>
      </w:r>
      <w:r w:rsidR="004F5B18">
        <w:rPr>
          <w:rFonts w:ascii="Times New Roman" w:hAnsi="Times New Roman" w:cs="Times New Roman"/>
          <w:color w:val="000000"/>
          <w:lang w:bidi="ru-RU"/>
        </w:rPr>
        <w:t>заместитель председателя комиссии</w:t>
      </w:r>
      <w:r w:rsidRPr="004204BC">
        <w:rPr>
          <w:rFonts w:ascii="Times New Roman" w:hAnsi="Times New Roman" w:cs="Times New Roman"/>
          <w:color w:val="000000"/>
          <w:lang w:bidi="ru-RU"/>
        </w:rPr>
        <w:t>.</w:t>
      </w:r>
    </w:p>
    <w:p w:rsidR="004204BC" w:rsidRPr="004B38B2" w:rsidRDefault="004204BC" w:rsidP="004204BC">
      <w:pPr>
        <w:pStyle w:val="2a"/>
        <w:numPr>
          <w:ilvl w:val="1"/>
          <w:numId w:val="10"/>
        </w:numPr>
        <w:shd w:val="clear" w:color="auto" w:fill="auto"/>
        <w:tabs>
          <w:tab w:val="left" w:pos="1427"/>
        </w:tabs>
        <w:spacing w:before="0" w:after="0" w:line="298" w:lineRule="exact"/>
        <w:ind w:left="0" w:firstLine="567"/>
        <w:jc w:val="both"/>
        <w:rPr>
          <w:rFonts w:ascii="Times New Roman" w:hAnsi="Times New Roman" w:cs="Times New Roman"/>
        </w:rPr>
      </w:pPr>
      <w:r w:rsidRPr="004204BC">
        <w:rPr>
          <w:rFonts w:ascii="Times New Roman" w:hAnsi="Times New Roman" w:cs="Times New Roman"/>
          <w:color w:val="000000"/>
          <w:lang w:bidi="ru-RU"/>
        </w:rPr>
        <w:t>На заседаниях согласительной комиссии присутствуют члены</w:t>
      </w:r>
      <w:r w:rsidR="004F5B18">
        <w:rPr>
          <w:rFonts w:ascii="Times New Roman" w:hAnsi="Times New Roman" w:cs="Times New Roman"/>
        </w:rPr>
        <w:t xml:space="preserve"> </w:t>
      </w:r>
      <w:r w:rsidRPr="004F5B18">
        <w:rPr>
          <w:rFonts w:ascii="Times New Roman" w:hAnsi="Times New Roman" w:cs="Times New Roman"/>
          <w:color w:val="000000"/>
          <w:lang w:bidi="ru-RU"/>
        </w:rPr>
        <w:t>комиссии. При необходимости на заседаниях согласительной комиссии могут присутствовать также не входящие в ее состав представители админист</w:t>
      </w:r>
      <w:r w:rsidR="009A7A3D">
        <w:rPr>
          <w:rFonts w:ascii="Times New Roman" w:hAnsi="Times New Roman" w:cs="Times New Roman"/>
          <w:color w:val="000000"/>
          <w:lang w:bidi="ru-RU"/>
        </w:rPr>
        <w:t>рации Березовского района</w:t>
      </w:r>
      <w:r w:rsidRPr="004F5B18">
        <w:rPr>
          <w:rFonts w:ascii="Times New Roman" w:hAnsi="Times New Roman" w:cs="Times New Roman"/>
          <w:color w:val="000000"/>
          <w:lang w:bidi="ru-RU"/>
        </w:rPr>
        <w:t>,</w:t>
      </w:r>
      <w:r w:rsidR="004F5B18">
        <w:rPr>
          <w:rFonts w:ascii="Times New Roman" w:hAnsi="Times New Roman" w:cs="Times New Roman"/>
          <w:color w:val="000000"/>
          <w:lang w:bidi="ru-RU"/>
        </w:rPr>
        <w:t xml:space="preserve"> представители </w:t>
      </w:r>
      <w:r w:rsidRPr="004F5B18">
        <w:rPr>
          <w:rFonts w:ascii="Times New Roman" w:hAnsi="Times New Roman" w:cs="Times New Roman"/>
          <w:color w:val="000000"/>
          <w:lang w:bidi="ru-RU"/>
        </w:rPr>
        <w:lastRenderedPageBreak/>
        <w:t>разработчика</w:t>
      </w:r>
      <w:r w:rsidR="004B38B2">
        <w:rPr>
          <w:rFonts w:ascii="Times New Roman" w:hAnsi="Times New Roman" w:cs="Times New Roman"/>
        </w:rPr>
        <w:t xml:space="preserve"> </w:t>
      </w:r>
      <w:r w:rsidRPr="004B38B2">
        <w:rPr>
          <w:rFonts w:ascii="Times New Roman" w:hAnsi="Times New Roman" w:cs="Times New Roman"/>
          <w:color w:val="000000"/>
          <w:lang w:bidi="ru-RU"/>
        </w:rPr>
        <w:t>градостроительной документации (с правом совещательного голоса).</w:t>
      </w:r>
    </w:p>
    <w:p w:rsidR="004204BC" w:rsidRPr="004204BC" w:rsidRDefault="004204BC" w:rsidP="004F5B18">
      <w:pPr>
        <w:pStyle w:val="2a"/>
        <w:numPr>
          <w:ilvl w:val="1"/>
          <w:numId w:val="10"/>
        </w:numPr>
        <w:shd w:val="clear" w:color="auto" w:fill="auto"/>
        <w:tabs>
          <w:tab w:val="left" w:pos="567"/>
        </w:tabs>
        <w:spacing w:before="0" w:after="0" w:line="298" w:lineRule="exact"/>
        <w:ind w:left="0" w:firstLine="567"/>
        <w:jc w:val="both"/>
        <w:rPr>
          <w:rFonts w:ascii="Times New Roman" w:hAnsi="Times New Roman" w:cs="Times New Roman"/>
        </w:rPr>
      </w:pPr>
      <w:r w:rsidRPr="004204BC">
        <w:rPr>
          <w:rFonts w:ascii="Times New Roman" w:hAnsi="Times New Roman" w:cs="Times New Roman"/>
          <w:color w:val="000000"/>
          <w:lang w:bidi="ru-RU"/>
        </w:rPr>
        <w:t xml:space="preserve">Работа заседаний согласительной комиссии осуществляется путем личного участия ее членов в рассмотрении вопросов, в том числе путем использования систем </w:t>
      </w:r>
      <w:proofErr w:type="spellStart"/>
      <w:proofErr w:type="gramStart"/>
      <w:r w:rsidRPr="004204BC">
        <w:rPr>
          <w:rFonts w:ascii="Times New Roman" w:hAnsi="Times New Roman" w:cs="Times New Roman"/>
          <w:color w:val="000000"/>
          <w:lang w:bidi="ru-RU"/>
        </w:rPr>
        <w:t>видеоконференц</w:t>
      </w:r>
      <w:proofErr w:type="spellEnd"/>
      <w:r w:rsidR="004F5B18">
        <w:rPr>
          <w:rFonts w:ascii="Times New Roman" w:hAnsi="Times New Roman" w:cs="Times New Roman"/>
          <w:color w:val="000000"/>
          <w:lang w:bidi="ru-RU"/>
        </w:rPr>
        <w:t xml:space="preserve"> </w:t>
      </w:r>
      <w:r w:rsidRPr="004204BC">
        <w:rPr>
          <w:rFonts w:ascii="Times New Roman" w:hAnsi="Times New Roman" w:cs="Times New Roman"/>
          <w:color w:val="000000"/>
          <w:lang w:bidi="ru-RU"/>
        </w:rPr>
        <w:t>-</w:t>
      </w:r>
      <w:r w:rsidR="004F5B18">
        <w:rPr>
          <w:rFonts w:ascii="Times New Roman" w:hAnsi="Times New Roman" w:cs="Times New Roman"/>
          <w:color w:val="000000"/>
          <w:lang w:bidi="ru-RU"/>
        </w:rPr>
        <w:t xml:space="preserve"> </w:t>
      </w:r>
      <w:r w:rsidRPr="004204BC">
        <w:rPr>
          <w:rFonts w:ascii="Times New Roman" w:hAnsi="Times New Roman" w:cs="Times New Roman"/>
          <w:color w:val="000000"/>
          <w:lang w:bidi="ru-RU"/>
        </w:rPr>
        <w:t>связи</w:t>
      </w:r>
      <w:proofErr w:type="gramEnd"/>
      <w:r w:rsidRPr="004204BC">
        <w:rPr>
          <w:rFonts w:ascii="Times New Roman" w:hAnsi="Times New Roman" w:cs="Times New Roman"/>
          <w:color w:val="000000"/>
          <w:lang w:bidi="ru-RU"/>
        </w:rPr>
        <w:t>. По уважительным причинам участие в работе согласительной комиссии может принимать замещающее</w:t>
      </w:r>
      <w:r w:rsidR="009A7A3D">
        <w:rPr>
          <w:rFonts w:ascii="Times New Roman" w:hAnsi="Times New Roman" w:cs="Times New Roman"/>
          <w:color w:val="000000"/>
          <w:lang w:bidi="ru-RU"/>
        </w:rPr>
        <w:t xml:space="preserve"> по должности</w:t>
      </w:r>
      <w:r w:rsidRPr="004204BC">
        <w:rPr>
          <w:rFonts w:ascii="Times New Roman" w:hAnsi="Times New Roman" w:cs="Times New Roman"/>
          <w:color w:val="000000"/>
          <w:lang w:bidi="ru-RU"/>
        </w:rPr>
        <w:t xml:space="preserve"> лицо.</w:t>
      </w:r>
    </w:p>
    <w:p w:rsidR="004204BC" w:rsidRPr="004204BC" w:rsidRDefault="004204BC" w:rsidP="00AC0A07">
      <w:pPr>
        <w:pStyle w:val="2a"/>
        <w:numPr>
          <w:ilvl w:val="1"/>
          <w:numId w:val="10"/>
        </w:numPr>
        <w:shd w:val="clear" w:color="auto" w:fill="auto"/>
        <w:tabs>
          <w:tab w:val="left" w:pos="1162"/>
        </w:tabs>
        <w:spacing w:before="0" w:after="0" w:line="298" w:lineRule="exact"/>
        <w:ind w:left="0" w:firstLine="567"/>
        <w:jc w:val="both"/>
        <w:rPr>
          <w:rFonts w:ascii="Times New Roman" w:hAnsi="Times New Roman" w:cs="Times New Roman"/>
        </w:rPr>
      </w:pPr>
      <w:r w:rsidRPr="004204BC">
        <w:rPr>
          <w:rFonts w:ascii="Times New Roman" w:hAnsi="Times New Roman" w:cs="Times New Roman"/>
          <w:color w:val="000000"/>
          <w:lang w:bidi="ru-RU"/>
        </w:rPr>
        <w:t>При отсутствии возможности личного участия члены согласительной комиссии могут принимать участие в ее работе путем представления письменных позиций к заседаниям. Письменные позиции должны соответствовать предмету и полномочиям согласования, определенным действующим законодательством, а также содержать однозначную позицию по разрешению вопросов, послуживших основанием для подготовки зак</w:t>
      </w:r>
      <w:r w:rsidR="009A7A3D">
        <w:rPr>
          <w:rFonts w:ascii="Times New Roman" w:hAnsi="Times New Roman" w:cs="Times New Roman"/>
          <w:color w:val="000000"/>
          <w:lang w:bidi="ru-RU"/>
        </w:rPr>
        <w:t>лючений о несогласии с проекто</w:t>
      </w:r>
      <w:r w:rsidR="004F5B18">
        <w:rPr>
          <w:rFonts w:ascii="Times New Roman" w:hAnsi="Times New Roman" w:cs="Times New Roman"/>
          <w:color w:val="000000"/>
          <w:lang w:bidi="ru-RU"/>
        </w:rPr>
        <w:t>м документа</w:t>
      </w:r>
      <w:r w:rsidRPr="004204BC">
        <w:rPr>
          <w:rFonts w:ascii="Times New Roman" w:hAnsi="Times New Roman" w:cs="Times New Roman"/>
          <w:color w:val="000000"/>
          <w:lang w:bidi="ru-RU"/>
        </w:rPr>
        <w:t xml:space="preserve"> территориального планирования.</w:t>
      </w:r>
    </w:p>
    <w:p w:rsidR="004204BC" w:rsidRPr="004204BC" w:rsidRDefault="004204BC" w:rsidP="00AC0A07">
      <w:pPr>
        <w:pStyle w:val="2a"/>
        <w:numPr>
          <w:ilvl w:val="1"/>
          <w:numId w:val="10"/>
        </w:numPr>
        <w:shd w:val="clear" w:color="auto" w:fill="auto"/>
        <w:tabs>
          <w:tab w:val="left" w:pos="1162"/>
        </w:tabs>
        <w:spacing w:before="0" w:after="0" w:line="298" w:lineRule="exact"/>
        <w:ind w:left="0" w:firstLine="567"/>
        <w:jc w:val="both"/>
        <w:rPr>
          <w:rFonts w:ascii="Times New Roman" w:hAnsi="Times New Roman" w:cs="Times New Roman"/>
        </w:rPr>
      </w:pPr>
      <w:r w:rsidRPr="004204BC">
        <w:rPr>
          <w:rFonts w:ascii="Times New Roman" w:hAnsi="Times New Roman" w:cs="Times New Roman"/>
          <w:color w:val="000000"/>
          <w:lang w:bidi="ru-RU"/>
        </w:rPr>
        <w:t>В случае уклонения членов комиссии от участия в работе комиссии и (или) непредставления к дате заседания согласительной комиссии письменных позиций, разногласия, послужившие основанием для подготовки заключения о несогласии с проектами документов территориального планирования, считаются урегулированными.</w:t>
      </w:r>
    </w:p>
    <w:p w:rsidR="004204BC" w:rsidRPr="004204BC" w:rsidRDefault="004204BC" w:rsidP="00AC0A07">
      <w:pPr>
        <w:pStyle w:val="2a"/>
        <w:numPr>
          <w:ilvl w:val="1"/>
          <w:numId w:val="10"/>
        </w:numPr>
        <w:shd w:val="clear" w:color="auto" w:fill="auto"/>
        <w:tabs>
          <w:tab w:val="left" w:pos="1162"/>
        </w:tabs>
        <w:spacing w:before="0" w:after="0" w:line="298" w:lineRule="exact"/>
        <w:ind w:left="0" w:firstLine="567"/>
        <w:jc w:val="both"/>
        <w:rPr>
          <w:rFonts w:ascii="Times New Roman" w:hAnsi="Times New Roman" w:cs="Times New Roman"/>
        </w:rPr>
      </w:pPr>
      <w:r w:rsidRPr="004204BC">
        <w:rPr>
          <w:rFonts w:ascii="Times New Roman" w:hAnsi="Times New Roman" w:cs="Times New Roman"/>
          <w:color w:val="000000"/>
          <w:lang w:bidi="ru-RU"/>
        </w:rPr>
        <w:t>Уведомления о дате и повестке заседаний согласительной комиссии направляются его членам посредством электро</w:t>
      </w:r>
      <w:r w:rsidR="008A06FA">
        <w:rPr>
          <w:rFonts w:ascii="Times New Roman" w:hAnsi="Times New Roman" w:cs="Times New Roman"/>
          <w:color w:val="000000"/>
          <w:lang w:bidi="ru-RU"/>
        </w:rPr>
        <w:t>нной почты не позднее, чем за 5</w:t>
      </w:r>
      <w:r w:rsidRPr="004204BC">
        <w:rPr>
          <w:rFonts w:ascii="Times New Roman" w:hAnsi="Times New Roman" w:cs="Times New Roman"/>
          <w:color w:val="000000"/>
          <w:lang w:bidi="ru-RU"/>
        </w:rPr>
        <w:t xml:space="preserve"> рабочих дней до заседания.</w:t>
      </w:r>
    </w:p>
    <w:p w:rsidR="004204BC" w:rsidRPr="004204BC" w:rsidRDefault="004204BC" w:rsidP="00AC0A07">
      <w:pPr>
        <w:pStyle w:val="2a"/>
        <w:numPr>
          <w:ilvl w:val="1"/>
          <w:numId w:val="10"/>
        </w:numPr>
        <w:shd w:val="clear" w:color="auto" w:fill="auto"/>
        <w:tabs>
          <w:tab w:val="left" w:pos="1162"/>
        </w:tabs>
        <w:spacing w:before="0" w:after="0" w:line="298" w:lineRule="exact"/>
        <w:ind w:left="0" w:firstLine="567"/>
        <w:jc w:val="both"/>
        <w:rPr>
          <w:rFonts w:ascii="Times New Roman" w:hAnsi="Times New Roman" w:cs="Times New Roman"/>
        </w:rPr>
      </w:pPr>
      <w:r w:rsidRPr="004204BC">
        <w:rPr>
          <w:rFonts w:ascii="Times New Roman" w:hAnsi="Times New Roman" w:cs="Times New Roman"/>
          <w:color w:val="000000"/>
          <w:lang w:bidi="ru-RU"/>
        </w:rPr>
        <w:t>Вместе с уведомлением в рамках подготовки к заседаниям, а также для формирования письменных позиций членам комиссии могут направляться текстовые и графические материалы, иллюстрирующие вопросы, подлежащие рассмотрению на заседании согласительной комиссии.</w:t>
      </w:r>
    </w:p>
    <w:p w:rsidR="004204BC" w:rsidRPr="004204BC" w:rsidRDefault="004204BC" w:rsidP="00AC0A07">
      <w:pPr>
        <w:pStyle w:val="2a"/>
        <w:numPr>
          <w:ilvl w:val="1"/>
          <w:numId w:val="10"/>
        </w:numPr>
        <w:shd w:val="clear" w:color="auto" w:fill="auto"/>
        <w:tabs>
          <w:tab w:val="left" w:pos="1162"/>
        </w:tabs>
        <w:spacing w:before="0" w:after="0" w:line="298" w:lineRule="exact"/>
        <w:ind w:left="0" w:firstLine="567"/>
        <w:jc w:val="both"/>
        <w:rPr>
          <w:rFonts w:ascii="Times New Roman" w:hAnsi="Times New Roman" w:cs="Times New Roman"/>
        </w:rPr>
      </w:pPr>
      <w:r w:rsidRPr="004204BC">
        <w:rPr>
          <w:rFonts w:ascii="Times New Roman" w:hAnsi="Times New Roman" w:cs="Times New Roman"/>
          <w:color w:val="000000"/>
          <w:lang w:bidi="ru-RU"/>
        </w:rPr>
        <w:t>Секретарь согласительной комиссии ведет протоколы заседаний согласительной комиссии. Протокол заседания согласительной комиссии оформляется не позднее 5 рабочих дней после заседания и направляется членам согласительной комиссии. Протокол заседания согласительной комиссии подписывается ее председателем и секретарем.</w:t>
      </w:r>
    </w:p>
    <w:p w:rsidR="004204BC" w:rsidRPr="004204BC" w:rsidRDefault="004204BC" w:rsidP="00AC0A07">
      <w:pPr>
        <w:pStyle w:val="2a"/>
        <w:numPr>
          <w:ilvl w:val="1"/>
          <w:numId w:val="10"/>
        </w:numPr>
        <w:shd w:val="clear" w:color="auto" w:fill="auto"/>
        <w:tabs>
          <w:tab w:val="left" w:pos="1427"/>
        </w:tabs>
        <w:spacing w:before="0" w:after="0" w:line="298" w:lineRule="exact"/>
        <w:ind w:left="0" w:firstLine="567"/>
        <w:jc w:val="both"/>
        <w:rPr>
          <w:rFonts w:ascii="Times New Roman" w:hAnsi="Times New Roman" w:cs="Times New Roman"/>
        </w:rPr>
      </w:pPr>
      <w:r w:rsidRPr="004204BC">
        <w:rPr>
          <w:rFonts w:ascii="Times New Roman" w:hAnsi="Times New Roman" w:cs="Times New Roman"/>
          <w:color w:val="000000"/>
          <w:lang w:bidi="ru-RU"/>
        </w:rPr>
        <w:t>Решения согласительной комиссии принимаются простым большинством голосов ее членов, лично участвующих или направивших письменные позиции в установленный настоящим положением срок. При равенстве голосов решающим является голос председателя согласительной комиссии.</w:t>
      </w:r>
    </w:p>
    <w:p w:rsidR="004204BC" w:rsidRPr="004204BC" w:rsidRDefault="004204BC" w:rsidP="00AC0A07">
      <w:pPr>
        <w:pStyle w:val="2a"/>
        <w:numPr>
          <w:ilvl w:val="1"/>
          <w:numId w:val="10"/>
        </w:numPr>
        <w:shd w:val="clear" w:color="auto" w:fill="auto"/>
        <w:tabs>
          <w:tab w:val="left" w:pos="1427"/>
        </w:tabs>
        <w:spacing w:before="0" w:after="0" w:line="298" w:lineRule="exact"/>
        <w:ind w:left="0" w:firstLine="620"/>
        <w:jc w:val="both"/>
        <w:rPr>
          <w:rFonts w:ascii="Times New Roman" w:hAnsi="Times New Roman" w:cs="Times New Roman"/>
        </w:rPr>
      </w:pPr>
      <w:r w:rsidRPr="004204BC">
        <w:rPr>
          <w:rFonts w:ascii="Times New Roman" w:hAnsi="Times New Roman" w:cs="Times New Roman"/>
          <w:color w:val="000000"/>
          <w:lang w:bidi="ru-RU"/>
        </w:rPr>
        <w:t>Решения согласительной комиссии отражаются в протоколах заседаний согласительной комиссии. Члены согласительной комиссии, голосовавшие против принятого согласительной комиссией решения, могут оформить особое мнение, которое будет прилагаться к протоколу и являться его неотъемлемой частью.</w:t>
      </w:r>
    </w:p>
    <w:p w:rsidR="004204BC" w:rsidRPr="004204BC" w:rsidRDefault="004204BC" w:rsidP="00AC0A07">
      <w:pPr>
        <w:pStyle w:val="2a"/>
        <w:numPr>
          <w:ilvl w:val="1"/>
          <w:numId w:val="10"/>
        </w:numPr>
        <w:shd w:val="clear" w:color="auto" w:fill="auto"/>
        <w:tabs>
          <w:tab w:val="left" w:pos="1574"/>
        </w:tabs>
        <w:spacing w:before="0" w:after="0" w:line="298" w:lineRule="exact"/>
        <w:ind w:left="0" w:firstLine="567"/>
        <w:jc w:val="both"/>
        <w:rPr>
          <w:rFonts w:ascii="Times New Roman" w:hAnsi="Times New Roman" w:cs="Times New Roman"/>
        </w:rPr>
      </w:pPr>
      <w:r w:rsidRPr="004204BC">
        <w:rPr>
          <w:rFonts w:ascii="Times New Roman" w:hAnsi="Times New Roman" w:cs="Times New Roman"/>
          <w:color w:val="000000"/>
          <w:lang w:bidi="ru-RU"/>
        </w:rPr>
        <w:t>Письменные позиции членов согласительной комиссии, предоставленные к заседанию, заносятся в протокол.</w:t>
      </w:r>
    </w:p>
    <w:p w:rsidR="004204BC" w:rsidRPr="004204BC" w:rsidRDefault="004204BC" w:rsidP="00AC0A07">
      <w:pPr>
        <w:pStyle w:val="2a"/>
        <w:numPr>
          <w:ilvl w:val="1"/>
          <w:numId w:val="10"/>
        </w:numPr>
        <w:shd w:val="clear" w:color="auto" w:fill="auto"/>
        <w:tabs>
          <w:tab w:val="left" w:pos="1346"/>
        </w:tabs>
        <w:spacing w:before="0" w:after="0" w:line="298" w:lineRule="exact"/>
        <w:ind w:left="0" w:firstLine="567"/>
        <w:jc w:val="both"/>
        <w:rPr>
          <w:rFonts w:ascii="Times New Roman" w:hAnsi="Times New Roman" w:cs="Times New Roman"/>
        </w:rPr>
      </w:pPr>
      <w:r w:rsidRPr="004204BC">
        <w:rPr>
          <w:rFonts w:ascii="Times New Roman" w:hAnsi="Times New Roman" w:cs="Times New Roman"/>
          <w:color w:val="000000"/>
          <w:lang w:bidi="ru-RU"/>
        </w:rPr>
        <w:t>По результатам заседания согласительная комисси</w:t>
      </w:r>
      <w:r w:rsidR="00EA60D6">
        <w:rPr>
          <w:rFonts w:ascii="Times New Roman" w:hAnsi="Times New Roman" w:cs="Times New Roman"/>
          <w:color w:val="000000"/>
          <w:lang w:bidi="ru-RU"/>
        </w:rPr>
        <w:t xml:space="preserve">я принимает в отношении </w:t>
      </w:r>
      <w:r w:rsidRPr="004204BC">
        <w:rPr>
          <w:rFonts w:ascii="Times New Roman" w:hAnsi="Times New Roman" w:cs="Times New Roman"/>
          <w:color w:val="000000"/>
          <w:lang w:bidi="ru-RU"/>
        </w:rPr>
        <w:t>проекта документа территориального планирования одно из следующих решений:</w:t>
      </w:r>
    </w:p>
    <w:p w:rsidR="004204BC" w:rsidRPr="004204BC" w:rsidRDefault="004204BC" w:rsidP="004204BC">
      <w:pPr>
        <w:pStyle w:val="2a"/>
        <w:shd w:val="clear" w:color="auto" w:fill="auto"/>
        <w:tabs>
          <w:tab w:val="left" w:pos="913"/>
        </w:tabs>
        <w:spacing w:before="0" w:after="0" w:line="298" w:lineRule="exact"/>
        <w:ind w:firstLine="620"/>
        <w:jc w:val="both"/>
        <w:rPr>
          <w:rFonts w:ascii="Times New Roman" w:hAnsi="Times New Roman" w:cs="Times New Roman"/>
        </w:rPr>
      </w:pPr>
      <w:r w:rsidRPr="004204BC">
        <w:rPr>
          <w:rFonts w:ascii="Times New Roman" w:hAnsi="Times New Roman" w:cs="Times New Roman"/>
          <w:color w:val="000000"/>
          <w:lang w:bidi="ru-RU"/>
        </w:rPr>
        <w:t>а)</w:t>
      </w:r>
      <w:r w:rsidRPr="004204BC">
        <w:rPr>
          <w:rFonts w:ascii="Times New Roman" w:hAnsi="Times New Roman" w:cs="Times New Roman"/>
          <w:color w:val="000000"/>
          <w:lang w:bidi="ru-RU"/>
        </w:rPr>
        <w:tab/>
      </w:r>
      <w:r w:rsidR="008A06FA">
        <w:rPr>
          <w:rFonts w:ascii="Times New Roman" w:hAnsi="Times New Roman" w:cs="Times New Roman"/>
          <w:color w:val="000000"/>
          <w:lang w:bidi="ru-RU"/>
        </w:rPr>
        <w:t>с</w:t>
      </w:r>
      <w:r w:rsidR="008A06FA" w:rsidRPr="008A06FA">
        <w:rPr>
          <w:rFonts w:ascii="Times New Roman" w:hAnsi="Times New Roman" w:cs="Times New Roman"/>
          <w:color w:val="000000"/>
          <w:lang w:bidi="ru-RU"/>
        </w:rPr>
        <w:t>огласовать проект документа территориального планирования с внесением в него изменений, учитывающих все замечания, явившиеся основанием для несогласия с данным проектом;</w:t>
      </w:r>
    </w:p>
    <w:p w:rsidR="004204BC" w:rsidRPr="004204BC" w:rsidRDefault="004204BC" w:rsidP="004204BC">
      <w:pPr>
        <w:pStyle w:val="2a"/>
        <w:shd w:val="clear" w:color="auto" w:fill="auto"/>
        <w:tabs>
          <w:tab w:val="left" w:pos="1080"/>
        </w:tabs>
        <w:spacing w:before="0" w:after="0" w:line="298" w:lineRule="exact"/>
        <w:ind w:firstLine="620"/>
        <w:jc w:val="both"/>
        <w:rPr>
          <w:rFonts w:ascii="Times New Roman" w:hAnsi="Times New Roman" w:cs="Times New Roman"/>
        </w:rPr>
      </w:pPr>
      <w:r w:rsidRPr="004204BC">
        <w:rPr>
          <w:rFonts w:ascii="Times New Roman" w:hAnsi="Times New Roman" w:cs="Times New Roman"/>
          <w:color w:val="000000"/>
          <w:lang w:bidi="ru-RU"/>
        </w:rPr>
        <w:t>б)</w:t>
      </w:r>
      <w:r w:rsidRPr="004204BC">
        <w:rPr>
          <w:rFonts w:ascii="Times New Roman" w:hAnsi="Times New Roman" w:cs="Times New Roman"/>
          <w:color w:val="000000"/>
          <w:lang w:bidi="ru-RU"/>
        </w:rPr>
        <w:tab/>
        <w:t>отказать в согласовании проекта документа территориального планирования с указанием причин, послуживших основанием для принятия такого решения.</w:t>
      </w:r>
    </w:p>
    <w:p w:rsidR="004204BC" w:rsidRPr="004204BC" w:rsidRDefault="004204BC" w:rsidP="00AC0A07">
      <w:pPr>
        <w:pStyle w:val="2a"/>
        <w:numPr>
          <w:ilvl w:val="1"/>
          <w:numId w:val="10"/>
        </w:numPr>
        <w:shd w:val="clear" w:color="auto" w:fill="auto"/>
        <w:tabs>
          <w:tab w:val="left" w:pos="1346"/>
        </w:tabs>
        <w:spacing w:before="0" w:after="0" w:line="298" w:lineRule="exact"/>
        <w:ind w:left="0" w:firstLine="567"/>
        <w:jc w:val="both"/>
        <w:rPr>
          <w:rFonts w:ascii="Times New Roman" w:hAnsi="Times New Roman" w:cs="Times New Roman"/>
        </w:rPr>
      </w:pPr>
      <w:r w:rsidRPr="004204BC">
        <w:rPr>
          <w:rFonts w:ascii="Times New Roman" w:hAnsi="Times New Roman" w:cs="Times New Roman"/>
          <w:color w:val="000000"/>
          <w:lang w:bidi="ru-RU"/>
        </w:rPr>
        <w:t xml:space="preserve">В случае проведения дополнительного заседания, решения, указанные в </w:t>
      </w:r>
      <w:r w:rsidR="00EA60D6">
        <w:rPr>
          <w:rFonts w:ascii="Times New Roman" w:hAnsi="Times New Roman" w:cs="Times New Roman"/>
          <w:color w:val="000000"/>
          <w:lang w:bidi="ru-RU"/>
        </w:rPr>
        <w:t xml:space="preserve">               </w:t>
      </w:r>
      <w:r w:rsidRPr="004204BC">
        <w:rPr>
          <w:rFonts w:ascii="Times New Roman" w:hAnsi="Times New Roman" w:cs="Times New Roman"/>
          <w:color w:val="000000"/>
          <w:lang w:bidi="ru-RU"/>
        </w:rPr>
        <w:t>п. 8.13 настоящего положения, принимаются в рамках проведения дополнительного заседания.</w:t>
      </w:r>
    </w:p>
    <w:p w:rsidR="004204BC" w:rsidRPr="004204BC" w:rsidRDefault="004204BC" w:rsidP="00AC0A07">
      <w:pPr>
        <w:pStyle w:val="2a"/>
        <w:numPr>
          <w:ilvl w:val="1"/>
          <w:numId w:val="10"/>
        </w:numPr>
        <w:shd w:val="clear" w:color="auto" w:fill="auto"/>
        <w:tabs>
          <w:tab w:val="left" w:pos="1346"/>
        </w:tabs>
        <w:spacing w:before="0" w:after="0" w:line="298" w:lineRule="exact"/>
        <w:ind w:left="0" w:firstLine="567"/>
        <w:jc w:val="both"/>
        <w:rPr>
          <w:rFonts w:ascii="Times New Roman" w:hAnsi="Times New Roman" w:cs="Times New Roman"/>
        </w:rPr>
      </w:pPr>
      <w:r w:rsidRPr="004204BC">
        <w:rPr>
          <w:rFonts w:ascii="Times New Roman" w:hAnsi="Times New Roman" w:cs="Times New Roman"/>
          <w:color w:val="000000"/>
          <w:lang w:bidi="ru-RU"/>
        </w:rPr>
        <w:t>Согласительная комиссия по ит</w:t>
      </w:r>
      <w:r w:rsidR="004D40FA">
        <w:rPr>
          <w:rFonts w:ascii="Times New Roman" w:hAnsi="Times New Roman" w:cs="Times New Roman"/>
          <w:color w:val="000000"/>
          <w:lang w:bidi="ru-RU"/>
        </w:rPr>
        <w:t>огам своей работы представляет г</w:t>
      </w:r>
      <w:r w:rsidR="00EA60D6">
        <w:rPr>
          <w:rFonts w:ascii="Times New Roman" w:hAnsi="Times New Roman" w:cs="Times New Roman"/>
          <w:color w:val="000000"/>
          <w:lang w:bidi="ru-RU"/>
        </w:rPr>
        <w:t>лаве Березовского</w:t>
      </w:r>
      <w:r w:rsidRPr="004204BC">
        <w:rPr>
          <w:rFonts w:ascii="Times New Roman" w:hAnsi="Times New Roman" w:cs="Times New Roman"/>
          <w:color w:val="000000"/>
          <w:lang w:bidi="ru-RU"/>
        </w:rPr>
        <w:t xml:space="preserve"> района для принятия решения об утверждени</w:t>
      </w:r>
      <w:r w:rsidR="00EA60D6">
        <w:rPr>
          <w:rFonts w:ascii="Times New Roman" w:hAnsi="Times New Roman" w:cs="Times New Roman"/>
          <w:color w:val="000000"/>
          <w:lang w:bidi="ru-RU"/>
        </w:rPr>
        <w:t xml:space="preserve">и полностью или в части </w:t>
      </w:r>
      <w:r w:rsidR="00EA60D6">
        <w:rPr>
          <w:rFonts w:ascii="Times New Roman" w:hAnsi="Times New Roman" w:cs="Times New Roman"/>
          <w:color w:val="000000"/>
          <w:lang w:bidi="ru-RU"/>
        </w:rPr>
        <w:lastRenderedPageBreak/>
        <w:t>проекта документа</w:t>
      </w:r>
      <w:r w:rsidRPr="004204BC">
        <w:rPr>
          <w:rFonts w:ascii="Times New Roman" w:hAnsi="Times New Roman" w:cs="Times New Roman"/>
          <w:color w:val="000000"/>
          <w:lang w:bidi="ru-RU"/>
        </w:rPr>
        <w:t xml:space="preserve"> территориального планирования:</w:t>
      </w:r>
    </w:p>
    <w:p w:rsidR="004204BC" w:rsidRPr="004204BC" w:rsidRDefault="004204BC" w:rsidP="004204BC">
      <w:pPr>
        <w:pStyle w:val="2a"/>
        <w:shd w:val="clear" w:color="auto" w:fill="auto"/>
        <w:spacing w:before="0" w:after="0" w:line="298" w:lineRule="exact"/>
        <w:ind w:firstLine="620"/>
        <w:jc w:val="both"/>
        <w:rPr>
          <w:rFonts w:ascii="Times New Roman" w:hAnsi="Times New Roman" w:cs="Times New Roman"/>
        </w:rPr>
      </w:pPr>
      <w:r w:rsidRPr="004204BC">
        <w:rPr>
          <w:rFonts w:ascii="Times New Roman" w:hAnsi="Times New Roman" w:cs="Times New Roman"/>
          <w:color w:val="000000"/>
          <w:lang w:bidi="ru-RU"/>
        </w:rPr>
        <w:t>а) при принятии решения, указанного в подпункте «а» пункта 8.13 настоящего положения - проекты документов территориального планирования с внесенными в них изменениями вместе с протоколами заседаний согласительной комиссии</w:t>
      </w:r>
      <w:r w:rsidR="00F635C1">
        <w:rPr>
          <w:rFonts w:ascii="Times New Roman" w:hAnsi="Times New Roman" w:cs="Times New Roman"/>
          <w:color w:val="000000"/>
          <w:lang w:bidi="ru-RU"/>
        </w:rPr>
        <w:t>,</w:t>
      </w:r>
      <w:r w:rsidR="00F635C1" w:rsidRPr="00F635C1">
        <w:t xml:space="preserve"> </w:t>
      </w:r>
      <w:r w:rsidR="00F635C1" w:rsidRPr="00F635C1">
        <w:rPr>
          <w:rFonts w:ascii="Times New Roman" w:hAnsi="Times New Roman" w:cs="Times New Roman"/>
          <w:color w:val="000000"/>
          <w:lang w:bidi="ru-RU"/>
        </w:rPr>
        <w:t>материалами в текстовой форме и в виде карт по несогласованным вопросам;</w:t>
      </w:r>
      <w:r w:rsidR="00F635C1">
        <w:rPr>
          <w:rFonts w:ascii="Times New Roman" w:hAnsi="Times New Roman" w:cs="Times New Roman"/>
          <w:color w:val="000000"/>
          <w:lang w:bidi="ru-RU"/>
        </w:rPr>
        <w:t xml:space="preserve"> </w:t>
      </w:r>
    </w:p>
    <w:p w:rsidR="004204BC" w:rsidRDefault="004204BC" w:rsidP="004204BC">
      <w:pPr>
        <w:pStyle w:val="2a"/>
        <w:shd w:val="clear" w:color="auto" w:fill="auto"/>
        <w:spacing w:before="0" w:after="0" w:line="298" w:lineRule="exact"/>
        <w:ind w:firstLine="620"/>
        <w:jc w:val="both"/>
        <w:rPr>
          <w:color w:val="000000"/>
          <w:lang w:bidi="ru-RU"/>
        </w:rPr>
      </w:pPr>
      <w:r w:rsidRPr="004204BC">
        <w:rPr>
          <w:rFonts w:ascii="Times New Roman" w:hAnsi="Times New Roman" w:cs="Times New Roman"/>
          <w:color w:val="000000"/>
          <w:lang w:bidi="ru-RU"/>
        </w:rPr>
        <w:t>б) при принятии решения, указанного в подпункте «б» пункта 8.13 настоящего положения - несогласованные проекты документов территориального планирования, материалы в текстовой форме и в виде карт по несогласованным вопросам, предложения об исключении из проектов документов территориального планирования материалов по несогласованным вопросам, протоколы заседаний согласительной комиссии</w:t>
      </w:r>
      <w:r>
        <w:rPr>
          <w:color w:val="000000"/>
          <w:lang w:bidi="ru-RU"/>
        </w:rPr>
        <w:t>.</w:t>
      </w:r>
    </w:p>
    <w:p w:rsidR="00F635C1" w:rsidRDefault="00F635C1" w:rsidP="00F635C1">
      <w:pPr>
        <w:autoSpaceDE w:val="0"/>
        <w:autoSpaceDN w:val="0"/>
        <w:adjustRightInd w:val="0"/>
        <w:ind w:firstLine="540"/>
        <w:jc w:val="both"/>
        <w:rPr>
          <w:sz w:val="26"/>
          <w:szCs w:val="26"/>
        </w:rPr>
      </w:pPr>
      <w:r>
        <w:rPr>
          <w:sz w:val="26"/>
          <w:szCs w:val="26"/>
        </w:rPr>
        <w:t xml:space="preserve">Указанные в </w:t>
      </w:r>
      <w:r w:rsidRPr="00F635C1">
        <w:rPr>
          <w:sz w:val="26"/>
          <w:szCs w:val="26"/>
        </w:rPr>
        <w:t>подпункте «б»</w:t>
      </w:r>
      <w:r>
        <w:rPr>
          <w:sz w:val="26"/>
          <w:szCs w:val="26"/>
        </w:rPr>
        <w:t xml:space="preserve"> настоящего пункта документы и материалы могут содержать:</w:t>
      </w:r>
      <w:bookmarkStart w:id="1" w:name="Par1"/>
      <w:bookmarkEnd w:id="1"/>
    </w:p>
    <w:p w:rsidR="00F635C1" w:rsidRDefault="00F635C1" w:rsidP="00F635C1">
      <w:pPr>
        <w:autoSpaceDE w:val="0"/>
        <w:autoSpaceDN w:val="0"/>
        <w:adjustRightInd w:val="0"/>
        <w:ind w:firstLine="540"/>
        <w:jc w:val="both"/>
        <w:rPr>
          <w:sz w:val="26"/>
          <w:szCs w:val="26"/>
        </w:rPr>
      </w:pPr>
      <w:r>
        <w:rPr>
          <w:sz w:val="26"/>
          <w:szCs w:val="26"/>
        </w:rPr>
        <w:t>1) предложения об исключении из проекта документа территориального планирования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F635C1" w:rsidRPr="00F635C1" w:rsidRDefault="00F635C1" w:rsidP="00F635C1">
      <w:pPr>
        <w:autoSpaceDE w:val="0"/>
        <w:autoSpaceDN w:val="0"/>
        <w:adjustRightInd w:val="0"/>
        <w:ind w:firstLine="540"/>
        <w:jc w:val="both"/>
        <w:rPr>
          <w:sz w:val="26"/>
          <w:szCs w:val="26"/>
        </w:rPr>
      </w:pPr>
      <w:r>
        <w:rPr>
          <w:sz w:val="26"/>
          <w:szCs w:val="26"/>
        </w:rPr>
        <w:t xml:space="preserve">2) </w:t>
      </w:r>
      <w:r w:rsidRPr="00F635C1">
        <w:rPr>
          <w:sz w:val="26"/>
          <w:szCs w:val="26"/>
        </w:rPr>
        <w:t>план согласования указанных в подпункте 1 настоящего пункта вопросов после утверждения документа территориального планирования путем подготовки предложений о внесении в такой документ территориального планирования соответствующих изменений</w:t>
      </w:r>
      <w:r>
        <w:rPr>
          <w:sz w:val="26"/>
          <w:szCs w:val="26"/>
        </w:rPr>
        <w:t>.</w:t>
      </w:r>
    </w:p>
    <w:p w:rsidR="00F635C1" w:rsidRDefault="00F635C1" w:rsidP="004204BC">
      <w:pPr>
        <w:pStyle w:val="2a"/>
        <w:shd w:val="clear" w:color="auto" w:fill="auto"/>
        <w:spacing w:before="0" w:after="0" w:line="298" w:lineRule="exact"/>
        <w:ind w:firstLine="620"/>
        <w:jc w:val="both"/>
      </w:pPr>
    </w:p>
    <w:p w:rsidR="004D1329" w:rsidRDefault="004D1329" w:rsidP="004204BC">
      <w:pPr>
        <w:tabs>
          <w:tab w:val="left" w:pos="2143"/>
        </w:tabs>
        <w:rPr>
          <w:sz w:val="28"/>
          <w:szCs w:val="28"/>
        </w:rPr>
      </w:pPr>
    </w:p>
    <w:p w:rsidR="004D1329" w:rsidRDefault="004D1329" w:rsidP="002C0564">
      <w:pPr>
        <w:jc w:val="right"/>
        <w:rPr>
          <w:sz w:val="28"/>
          <w:szCs w:val="28"/>
        </w:rPr>
      </w:pPr>
    </w:p>
    <w:p w:rsidR="004D1329" w:rsidRDefault="004D1329" w:rsidP="002C0564">
      <w:pPr>
        <w:jc w:val="right"/>
        <w:rPr>
          <w:sz w:val="28"/>
          <w:szCs w:val="28"/>
        </w:rPr>
      </w:pPr>
    </w:p>
    <w:p w:rsidR="004D1329" w:rsidRDefault="004D1329" w:rsidP="002C0564">
      <w:pPr>
        <w:jc w:val="right"/>
        <w:rPr>
          <w:sz w:val="28"/>
          <w:szCs w:val="28"/>
        </w:rPr>
      </w:pPr>
    </w:p>
    <w:p w:rsidR="004D1329" w:rsidRDefault="004D1329" w:rsidP="002C0564">
      <w:pPr>
        <w:jc w:val="right"/>
        <w:rPr>
          <w:sz w:val="28"/>
          <w:szCs w:val="28"/>
        </w:rPr>
      </w:pPr>
    </w:p>
    <w:p w:rsidR="004D1329" w:rsidRDefault="004D1329" w:rsidP="002C0564">
      <w:pPr>
        <w:jc w:val="right"/>
        <w:rPr>
          <w:sz w:val="28"/>
          <w:szCs w:val="28"/>
        </w:rPr>
      </w:pPr>
    </w:p>
    <w:p w:rsidR="004D1329" w:rsidRDefault="004D1329" w:rsidP="002C0564">
      <w:pPr>
        <w:jc w:val="right"/>
        <w:rPr>
          <w:sz w:val="28"/>
          <w:szCs w:val="28"/>
        </w:rPr>
      </w:pPr>
    </w:p>
    <w:p w:rsidR="004D1329" w:rsidRDefault="004D1329" w:rsidP="002C0564">
      <w:pPr>
        <w:jc w:val="right"/>
        <w:rPr>
          <w:sz w:val="28"/>
          <w:szCs w:val="28"/>
        </w:rPr>
      </w:pPr>
    </w:p>
    <w:p w:rsidR="004D1329" w:rsidRDefault="004D1329" w:rsidP="002C0564">
      <w:pPr>
        <w:jc w:val="right"/>
        <w:rPr>
          <w:sz w:val="28"/>
          <w:szCs w:val="28"/>
        </w:rPr>
      </w:pPr>
    </w:p>
    <w:p w:rsidR="004D1329" w:rsidRDefault="004D1329" w:rsidP="002C0564">
      <w:pPr>
        <w:jc w:val="right"/>
        <w:rPr>
          <w:sz w:val="28"/>
          <w:szCs w:val="28"/>
        </w:rPr>
      </w:pPr>
    </w:p>
    <w:p w:rsidR="004D1329" w:rsidRDefault="004D1329" w:rsidP="002C0564">
      <w:pPr>
        <w:jc w:val="right"/>
        <w:rPr>
          <w:sz w:val="28"/>
          <w:szCs w:val="28"/>
        </w:rPr>
      </w:pPr>
    </w:p>
    <w:p w:rsidR="004D1329" w:rsidRDefault="004D1329" w:rsidP="002C0564">
      <w:pPr>
        <w:jc w:val="right"/>
        <w:rPr>
          <w:sz w:val="28"/>
          <w:szCs w:val="28"/>
        </w:rPr>
      </w:pPr>
    </w:p>
    <w:p w:rsidR="004D1329" w:rsidRDefault="004D1329" w:rsidP="002C0564">
      <w:pPr>
        <w:jc w:val="right"/>
        <w:rPr>
          <w:sz w:val="28"/>
          <w:szCs w:val="28"/>
        </w:rPr>
      </w:pPr>
    </w:p>
    <w:p w:rsidR="004D1329" w:rsidRDefault="004D1329" w:rsidP="002C0564">
      <w:pPr>
        <w:jc w:val="right"/>
        <w:rPr>
          <w:sz w:val="28"/>
          <w:szCs w:val="28"/>
        </w:rPr>
      </w:pPr>
    </w:p>
    <w:p w:rsidR="004D1329" w:rsidRDefault="004D1329" w:rsidP="002C0564">
      <w:pPr>
        <w:jc w:val="right"/>
        <w:rPr>
          <w:sz w:val="28"/>
          <w:szCs w:val="28"/>
        </w:rPr>
      </w:pPr>
    </w:p>
    <w:p w:rsidR="004D1329" w:rsidRDefault="004D1329" w:rsidP="002C0564">
      <w:pPr>
        <w:jc w:val="right"/>
        <w:rPr>
          <w:sz w:val="28"/>
          <w:szCs w:val="28"/>
        </w:rPr>
      </w:pPr>
    </w:p>
    <w:p w:rsidR="004D1329" w:rsidRDefault="004D1329" w:rsidP="002C0564">
      <w:pPr>
        <w:jc w:val="right"/>
        <w:rPr>
          <w:sz w:val="28"/>
          <w:szCs w:val="28"/>
        </w:rPr>
      </w:pPr>
    </w:p>
    <w:p w:rsidR="004D1329" w:rsidRDefault="004D1329" w:rsidP="002C0564">
      <w:pPr>
        <w:jc w:val="right"/>
        <w:rPr>
          <w:sz w:val="28"/>
          <w:szCs w:val="28"/>
        </w:rPr>
      </w:pPr>
    </w:p>
    <w:p w:rsidR="005046CA" w:rsidRDefault="005046CA" w:rsidP="002C0564">
      <w:pPr>
        <w:jc w:val="right"/>
        <w:rPr>
          <w:sz w:val="28"/>
          <w:szCs w:val="28"/>
        </w:rPr>
      </w:pPr>
    </w:p>
    <w:p w:rsidR="005046CA" w:rsidRDefault="005046CA" w:rsidP="002C0564">
      <w:pPr>
        <w:jc w:val="right"/>
        <w:rPr>
          <w:sz w:val="28"/>
          <w:szCs w:val="28"/>
        </w:rPr>
      </w:pPr>
    </w:p>
    <w:p w:rsidR="005046CA" w:rsidRDefault="005046CA" w:rsidP="002C0564">
      <w:pPr>
        <w:jc w:val="right"/>
        <w:rPr>
          <w:sz w:val="28"/>
          <w:szCs w:val="28"/>
        </w:rPr>
      </w:pPr>
    </w:p>
    <w:p w:rsidR="005046CA" w:rsidRDefault="005046CA" w:rsidP="002C0564">
      <w:pPr>
        <w:jc w:val="right"/>
        <w:rPr>
          <w:sz w:val="28"/>
          <w:szCs w:val="28"/>
        </w:rPr>
      </w:pPr>
    </w:p>
    <w:p w:rsidR="005046CA" w:rsidRDefault="005046CA" w:rsidP="002C0564">
      <w:pPr>
        <w:jc w:val="right"/>
        <w:rPr>
          <w:sz w:val="28"/>
          <w:szCs w:val="28"/>
        </w:rPr>
      </w:pPr>
    </w:p>
    <w:p w:rsidR="008F10FE" w:rsidRDefault="008F10FE" w:rsidP="005046CA">
      <w:pPr>
        <w:pStyle w:val="ConsPlusNonformat"/>
        <w:jc w:val="center"/>
        <w:rPr>
          <w:rFonts w:ascii="Times New Roman" w:hAnsi="Times New Roman" w:cs="Times New Roman"/>
          <w:sz w:val="28"/>
          <w:szCs w:val="24"/>
        </w:rPr>
      </w:pPr>
    </w:p>
    <w:p w:rsidR="008F10FE" w:rsidRDefault="008F10FE" w:rsidP="005046CA">
      <w:pPr>
        <w:pStyle w:val="ConsPlusNonformat"/>
        <w:jc w:val="center"/>
        <w:rPr>
          <w:rFonts w:ascii="Times New Roman" w:hAnsi="Times New Roman" w:cs="Times New Roman"/>
          <w:sz w:val="28"/>
          <w:szCs w:val="24"/>
        </w:rPr>
      </w:pPr>
    </w:p>
    <w:p w:rsidR="008F10FE" w:rsidRDefault="008F10FE" w:rsidP="005046CA">
      <w:pPr>
        <w:pStyle w:val="ConsPlusNonformat"/>
        <w:jc w:val="center"/>
        <w:rPr>
          <w:rFonts w:ascii="Times New Roman" w:hAnsi="Times New Roman" w:cs="Times New Roman"/>
          <w:sz w:val="28"/>
          <w:szCs w:val="24"/>
        </w:rPr>
      </w:pPr>
    </w:p>
    <w:p w:rsidR="008F10FE" w:rsidRDefault="008F10FE" w:rsidP="005046CA">
      <w:pPr>
        <w:pStyle w:val="ConsPlusNonformat"/>
        <w:jc w:val="center"/>
        <w:rPr>
          <w:rFonts w:ascii="Times New Roman" w:hAnsi="Times New Roman" w:cs="Times New Roman"/>
          <w:sz w:val="28"/>
          <w:szCs w:val="24"/>
        </w:rPr>
      </w:pPr>
    </w:p>
    <w:sectPr w:rsidR="008F10FE" w:rsidSect="00FB24AF">
      <w:pgSz w:w="11907" w:h="16839" w:code="9"/>
      <w:pgMar w:top="851" w:right="566" w:bottom="993" w:left="1276"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85C" w:rsidRDefault="0003085C">
      <w:r>
        <w:separator/>
      </w:r>
    </w:p>
  </w:endnote>
  <w:endnote w:type="continuationSeparator" w:id="0">
    <w:p w:rsidR="0003085C" w:rsidRDefault="00030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85C" w:rsidRDefault="0003085C">
      <w:r>
        <w:separator/>
      </w:r>
    </w:p>
  </w:footnote>
  <w:footnote w:type="continuationSeparator" w:id="0">
    <w:p w:rsidR="0003085C" w:rsidRDefault="000308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D1644"/>
    <w:multiLevelType w:val="multilevel"/>
    <w:tmpl w:val="A96C25D6"/>
    <w:lvl w:ilvl="0">
      <w:start w:val="8"/>
      <w:numFmt w:val="decimal"/>
      <w:lvlText w:val="%1"/>
      <w:lvlJc w:val="left"/>
      <w:pPr>
        <w:ind w:left="360" w:hanging="360"/>
      </w:pPr>
      <w:rPr>
        <w:rFonts w:hint="default"/>
        <w:color w:val="000000"/>
      </w:rPr>
    </w:lvl>
    <w:lvl w:ilvl="1">
      <w:start w:val="1"/>
      <w:numFmt w:val="decimal"/>
      <w:lvlText w:val="%1.%2"/>
      <w:lvlJc w:val="left"/>
      <w:pPr>
        <w:ind w:left="980" w:hanging="360"/>
      </w:pPr>
      <w:rPr>
        <w:rFonts w:hint="default"/>
        <w:color w:val="000000"/>
      </w:rPr>
    </w:lvl>
    <w:lvl w:ilvl="2">
      <w:start w:val="1"/>
      <w:numFmt w:val="decimal"/>
      <w:lvlText w:val="%1.%2.%3"/>
      <w:lvlJc w:val="left"/>
      <w:pPr>
        <w:ind w:left="1960" w:hanging="720"/>
      </w:pPr>
      <w:rPr>
        <w:rFonts w:hint="default"/>
        <w:color w:val="000000"/>
      </w:rPr>
    </w:lvl>
    <w:lvl w:ilvl="3">
      <w:start w:val="1"/>
      <w:numFmt w:val="decimal"/>
      <w:lvlText w:val="%1.%2.%3.%4"/>
      <w:lvlJc w:val="left"/>
      <w:pPr>
        <w:ind w:left="2580" w:hanging="720"/>
      </w:pPr>
      <w:rPr>
        <w:rFonts w:hint="default"/>
        <w:color w:val="000000"/>
      </w:rPr>
    </w:lvl>
    <w:lvl w:ilvl="4">
      <w:start w:val="1"/>
      <w:numFmt w:val="decimal"/>
      <w:lvlText w:val="%1.%2.%3.%4.%5"/>
      <w:lvlJc w:val="left"/>
      <w:pPr>
        <w:ind w:left="3560" w:hanging="1080"/>
      </w:pPr>
      <w:rPr>
        <w:rFonts w:hint="default"/>
        <w:color w:val="000000"/>
      </w:rPr>
    </w:lvl>
    <w:lvl w:ilvl="5">
      <w:start w:val="1"/>
      <w:numFmt w:val="decimal"/>
      <w:lvlText w:val="%1.%2.%3.%4.%5.%6"/>
      <w:lvlJc w:val="left"/>
      <w:pPr>
        <w:ind w:left="4540" w:hanging="1440"/>
      </w:pPr>
      <w:rPr>
        <w:rFonts w:hint="default"/>
        <w:color w:val="000000"/>
      </w:rPr>
    </w:lvl>
    <w:lvl w:ilvl="6">
      <w:start w:val="1"/>
      <w:numFmt w:val="decimal"/>
      <w:lvlText w:val="%1.%2.%3.%4.%5.%6.%7"/>
      <w:lvlJc w:val="left"/>
      <w:pPr>
        <w:ind w:left="5160" w:hanging="1440"/>
      </w:pPr>
      <w:rPr>
        <w:rFonts w:hint="default"/>
        <w:color w:val="000000"/>
      </w:rPr>
    </w:lvl>
    <w:lvl w:ilvl="7">
      <w:start w:val="1"/>
      <w:numFmt w:val="decimal"/>
      <w:lvlText w:val="%1.%2.%3.%4.%5.%6.%7.%8"/>
      <w:lvlJc w:val="left"/>
      <w:pPr>
        <w:ind w:left="6140" w:hanging="1800"/>
      </w:pPr>
      <w:rPr>
        <w:rFonts w:hint="default"/>
        <w:color w:val="000000"/>
      </w:rPr>
    </w:lvl>
    <w:lvl w:ilvl="8">
      <w:start w:val="1"/>
      <w:numFmt w:val="decimal"/>
      <w:lvlText w:val="%1.%2.%3.%4.%5.%6.%7.%8.%9"/>
      <w:lvlJc w:val="left"/>
      <w:pPr>
        <w:ind w:left="6760" w:hanging="1800"/>
      </w:pPr>
      <w:rPr>
        <w:rFonts w:hint="default"/>
        <w:color w:val="000000"/>
      </w:rPr>
    </w:lvl>
  </w:abstractNum>
  <w:abstractNum w:abstractNumId="1">
    <w:nsid w:val="1C6E4DB3"/>
    <w:multiLevelType w:val="hybridMultilevel"/>
    <w:tmpl w:val="27A44D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7CC5DF0"/>
    <w:multiLevelType w:val="hybridMultilevel"/>
    <w:tmpl w:val="FBD495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82B1F94"/>
    <w:multiLevelType w:val="multilevel"/>
    <w:tmpl w:val="A37EB4F2"/>
    <w:styleLink w:val="a"/>
    <w:lvl w:ilvl="0">
      <w:start w:val="1"/>
      <w:numFmt w:val="decimal"/>
      <w:pStyle w:val="1"/>
      <w:suff w:val="space"/>
      <w:lvlText w:val="%1."/>
      <w:lvlJc w:val="left"/>
      <w:pPr>
        <w:ind w:left="144" w:firstLine="0"/>
      </w:pPr>
      <w:rPr>
        <w:rFonts w:hint="default"/>
      </w:rPr>
    </w:lvl>
    <w:lvl w:ilvl="1">
      <w:start w:val="1"/>
      <w:numFmt w:val="decimal"/>
      <w:pStyle w:val="11"/>
      <w:suff w:val="space"/>
      <w:lvlText w:val="%1.%2."/>
      <w:lvlJc w:val="left"/>
      <w:pPr>
        <w:ind w:left="144" w:firstLine="0"/>
      </w:pPr>
      <w:rPr>
        <w:rFonts w:hint="default"/>
      </w:rPr>
    </w:lvl>
    <w:lvl w:ilvl="2">
      <w:start w:val="1"/>
      <w:numFmt w:val="decimal"/>
      <w:pStyle w:val="111"/>
      <w:suff w:val="space"/>
      <w:lvlText w:val="%1.%2.%3."/>
      <w:lvlJc w:val="left"/>
      <w:pPr>
        <w:ind w:left="144" w:firstLine="0"/>
      </w:pPr>
      <w:rPr>
        <w:rFonts w:hint="default"/>
      </w:rPr>
    </w:lvl>
    <w:lvl w:ilvl="3">
      <w:start w:val="1"/>
      <w:numFmt w:val="decimal"/>
      <w:pStyle w:val="a0"/>
      <w:suff w:val="space"/>
      <w:lvlText w:val="%1.%2.%3.%4"/>
      <w:lvlJc w:val="left"/>
      <w:pPr>
        <w:ind w:left="144" w:firstLine="0"/>
      </w:pPr>
      <w:rPr>
        <w:rFonts w:hint="default"/>
      </w:rPr>
    </w:lvl>
    <w:lvl w:ilvl="4">
      <w:start w:val="1"/>
      <w:numFmt w:val="decimal"/>
      <w:lvlText w:val="%1.%2.%3.%4.%5."/>
      <w:lvlJc w:val="left"/>
      <w:pPr>
        <w:ind w:left="4392" w:hanging="792"/>
      </w:pPr>
      <w:rPr>
        <w:rFonts w:hint="default"/>
      </w:rPr>
    </w:lvl>
    <w:lvl w:ilvl="5">
      <w:start w:val="1"/>
      <w:numFmt w:val="decimal"/>
      <w:lvlText w:val="%1.%2.%3.%4.%5.%6."/>
      <w:lvlJc w:val="left"/>
      <w:pPr>
        <w:ind w:left="4896" w:hanging="936"/>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5904" w:hanging="1224"/>
      </w:pPr>
      <w:rPr>
        <w:rFonts w:hint="default"/>
      </w:rPr>
    </w:lvl>
    <w:lvl w:ilvl="8">
      <w:start w:val="1"/>
      <w:numFmt w:val="decimal"/>
      <w:lvlText w:val="%1.%2.%3.%4.%5.%6.%7.%8.%9."/>
      <w:lvlJc w:val="left"/>
      <w:pPr>
        <w:ind w:left="6480" w:hanging="1440"/>
      </w:pPr>
      <w:rPr>
        <w:rFonts w:hint="default"/>
      </w:rPr>
    </w:lvl>
  </w:abstractNum>
  <w:abstractNum w:abstractNumId="4">
    <w:nsid w:val="593A5CAF"/>
    <w:multiLevelType w:val="hybridMultilevel"/>
    <w:tmpl w:val="C8722FB6"/>
    <w:lvl w:ilvl="0" w:tplc="BF8863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9920B1D"/>
    <w:multiLevelType w:val="hybridMultilevel"/>
    <w:tmpl w:val="07825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9E56589"/>
    <w:multiLevelType w:val="hybridMultilevel"/>
    <w:tmpl w:val="FCACE6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A303A11"/>
    <w:multiLevelType w:val="hybridMultilevel"/>
    <w:tmpl w:val="96B883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B7A3A14"/>
    <w:multiLevelType w:val="multilevel"/>
    <w:tmpl w:val="793EB2F8"/>
    <w:lvl w:ilvl="0">
      <w:start w:val="1"/>
      <w:numFmt w:val="decimal"/>
      <w:lvlText w:val="%1."/>
      <w:lvlJc w:val="left"/>
      <w:rPr>
        <w:rFonts w:ascii="Times New Roman" w:eastAsia="Arial"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FA0662C"/>
    <w:multiLevelType w:val="hybridMultilevel"/>
    <w:tmpl w:val="0BF285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7"/>
  </w:num>
  <w:num w:numId="5">
    <w:abstractNumId w:val="6"/>
  </w:num>
  <w:num w:numId="6">
    <w:abstractNumId w:val="1"/>
  </w:num>
  <w:num w:numId="7">
    <w:abstractNumId w:val="5"/>
  </w:num>
  <w:num w:numId="8">
    <w:abstractNumId w:val="9"/>
  </w:num>
  <w:num w:numId="9">
    <w:abstractNumId w:val="8"/>
  </w:num>
  <w:num w:numId="10">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36D"/>
    <w:rsid w:val="000022A1"/>
    <w:rsid w:val="00003D57"/>
    <w:rsid w:val="000068DC"/>
    <w:rsid w:val="00010E7E"/>
    <w:rsid w:val="0001382B"/>
    <w:rsid w:val="00013F5C"/>
    <w:rsid w:val="00014B63"/>
    <w:rsid w:val="00015AE8"/>
    <w:rsid w:val="00016AD2"/>
    <w:rsid w:val="00020DFE"/>
    <w:rsid w:val="000219FB"/>
    <w:rsid w:val="000223E0"/>
    <w:rsid w:val="000227BA"/>
    <w:rsid w:val="00026B03"/>
    <w:rsid w:val="0003085C"/>
    <w:rsid w:val="00034D99"/>
    <w:rsid w:val="00035C87"/>
    <w:rsid w:val="00042C00"/>
    <w:rsid w:val="00043E56"/>
    <w:rsid w:val="0004401E"/>
    <w:rsid w:val="000460C6"/>
    <w:rsid w:val="000470ED"/>
    <w:rsid w:val="00051AAC"/>
    <w:rsid w:val="0005223D"/>
    <w:rsid w:val="00053C41"/>
    <w:rsid w:val="000619FA"/>
    <w:rsid w:val="00062BA8"/>
    <w:rsid w:val="00065A9D"/>
    <w:rsid w:val="00065CEC"/>
    <w:rsid w:val="000700CD"/>
    <w:rsid w:val="000737C2"/>
    <w:rsid w:val="00074BA4"/>
    <w:rsid w:val="00075385"/>
    <w:rsid w:val="0008308E"/>
    <w:rsid w:val="00083D36"/>
    <w:rsid w:val="00084C31"/>
    <w:rsid w:val="00090266"/>
    <w:rsid w:val="00092D1D"/>
    <w:rsid w:val="00095AC0"/>
    <w:rsid w:val="00095E2B"/>
    <w:rsid w:val="000A0B4E"/>
    <w:rsid w:val="000A2DB0"/>
    <w:rsid w:val="000A4024"/>
    <w:rsid w:val="000A42B9"/>
    <w:rsid w:val="000A49E1"/>
    <w:rsid w:val="000B20D6"/>
    <w:rsid w:val="000B40AC"/>
    <w:rsid w:val="000B4C1B"/>
    <w:rsid w:val="000B4F77"/>
    <w:rsid w:val="000B5018"/>
    <w:rsid w:val="000B537A"/>
    <w:rsid w:val="000B7475"/>
    <w:rsid w:val="000C125F"/>
    <w:rsid w:val="000C1A49"/>
    <w:rsid w:val="000C4654"/>
    <w:rsid w:val="000C53E6"/>
    <w:rsid w:val="000C6487"/>
    <w:rsid w:val="000D41E2"/>
    <w:rsid w:val="000D45FB"/>
    <w:rsid w:val="000D5FDC"/>
    <w:rsid w:val="000D6FAF"/>
    <w:rsid w:val="000D7CB1"/>
    <w:rsid w:val="000E2B6B"/>
    <w:rsid w:val="000E436D"/>
    <w:rsid w:val="000E52D8"/>
    <w:rsid w:val="000F050E"/>
    <w:rsid w:val="000F16C3"/>
    <w:rsid w:val="000F2BB0"/>
    <w:rsid w:val="000F39F1"/>
    <w:rsid w:val="000F7788"/>
    <w:rsid w:val="001012BA"/>
    <w:rsid w:val="00102FD1"/>
    <w:rsid w:val="001044A1"/>
    <w:rsid w:val="00106A70"/>
    <w:rsid w:val="0011165A"/>
    <w:rsid w:val="00111A26"/>
    <w:rsid w:val="00114CCD"/>
    <w:rsid w:val="001155B7"/>
    <w:rsid w:val="00116D5E"/>
    <w:rsid w:val="001170AA"/>
    <w:rsid w:val="00121FB0"/>
    <w:rsid w:val="00123711"/>
    <w:rsid w:val="001271ED"/>
    <w:rsid w:val="001274A4"/>
    <w:rsid w:val="00130D70"/>
    <w:rsid w:val="00132567"/>
    <w:rsid w:val="00134BFF"/>
    <w:rsid w:val="00134F23"/>
    <w:rsid w:val="00140CC0"/>
    <w:rsid w:val="001448FD"/>
    <w:rsid w:val="0014541A"/>
    <w:rsid w:val="00151F54"/>
    <w:rsid w:val="001521E9"/>
    <w:rsid w:val="00152572"/>
    <w:rsid w:val="0015273A"/>
    <w:rsid w:val="00153F06"/>
    <w:rsid w:val="0015414D"/>
    <w:rsid w:val="00154705"/>
    <w:rsid w:val="00155598"/>
    <w:rsid w:val="00160AF0"/>
    <w:rsid w:val="00161A7E"/>
    <w:rsid w:val="0016208E"/>
    <w:rsid w:val="0016264E"/>
    <w:rsid w:val="00165387"/>
    <w:rsid w:val="00170B88"/>
    <w:rsid w:val="0017179A"/>
    <w:rsid w:val="0017266C"/>
    <w:rsid w:val="00175317"/>
    <w:rsid w:val="00176B0B"/>
    <w:rsid w:val="00176CD0"/>
    <w:rsid w:val="00181192"/>
    <w:rsid w:val="0018477B"/>
    <w:rsid w:val="00185168"/>
    <w:rsid w:val="00187946"/>
    <w:rsid w:val="00187F7B"/>
    <w:rsid w:val="00196EC2"/>
    <w:rsid w:val="001A0347"/>
    <w:rsid w:val="001A2D6B"/>
    <w:rsid w:val="001A6A7B"/>
    <w:rsid w:val="001B0E1C"/>
    <w:rsid w:val="001B13C5"/>
    <w:rsid w:val="001B1BCF"/>
    <w:rsid w:val="001B5991"/>
    <w:rsid w:val="001C1EEE"/>
    <w:rsid w:val="001C271F"/>
    <w:rsid w:val="001C29D2"/>
    <w:rsid w:val="001C5C56"/>
    <w:rsid w:val="001C7B5C"/>
    <w:rsid w:val="001D05B8"/>
    <w:rsid w:val="001D1286"/>
    <w:rsid w:val="001D14B1"/>
    <w:rsid w:val="001D24BC"/>
    <w:rsid w:val="001D2EC2"/>
    <w:rsid w:val="001D41AE"/>
    <w:rsid w:val="001D4AB4"/>
    <w:rsid w:val="001D5750"/>
    <w:rsid w:val="001D6DC9"/>
    <w:rsid w:val="001D7A7E"/>
    <w:rsid w:val="001E063D"/>
    <w:rsid w:val="001E140B"/>
    <w:rsid w:val="001E4509"/>
    <w:rsid w:val="001F1015"/>
    <w:rsid w:val="001F271B"/>
    <w:rsid w:val="001F27D0"/>
    <w:rsid w:val="001F3C26"/>
    <w:rsid w:val="001F4192"/>
    <w:rsid w:val="002047E3"/>
    <w:rsid w:val="00205483"/>
    <w:rsid w:val="00214125"/>
    <w:rsid w:val="00214165"/>
    <w:rsid w:val="00215AD8"/>
    <w:rsid w:val="002161A6"/>
    <w:rsid w:val="0021636E"/>
    <w:rsid w:val="00216A65"/>
    <w:rsid w:val="00220EEB"/>
    <w:rsid w:val="002222BF"/>
    <w:rsid w:val="00224397"/>
    <w:rsid w:val="00224AB8"/>
    <w:rsid w:val="00225394"/>
    <w:rsid w:val="00225DEC"/>
    <w:rsid w:val="00226076"/>
    <w:rsid w:val="00226440"/>
    <w:rsid w:val="002275FA"/>
    <w:rsid w:val="00227BBF"/>
    <w:rsid w:val="002333C4"/>
    <w:rsid w:val="002335E3"/>
    <w:rsid w:val="00235A8E"/>
    <w:rsid w:val="00235E00"/>
    <w:rsid w:val="00241891"/>
    <w:rsid w:val="00245DB0"/>
    <w:rsid w:val="00247E6B"/>
    <w:rsid w:val="00251D1F"/>
    <w:rsid w:val="00252FF1"/>
    <w:rsid w:val="00253DD5"/>
    <w:rsid w:val="00254A7D"/>
    <w:rsid w:val="002555E6"/>
    <w:rsid w:val="0025738C"/>
    <w:rsid w:val="00260526"/>
    <w:rsid w:val="00262D8F"/>
    <w:rsid w:val="00275497"/>
    <w:rsid w:val="0027693B"/>
    <w:rsid w:val="002776DC"/>
    <w:rsid w:val="00281741"/>
    <w:rsid w:val="0028196E"/>
    <w:rsid w:val="00283689"/>
    <w:rsid w:val="00283B2E"/>
    <w:rsid w:val="00284029"/>
    <w:rsid w:val="00284686"/>
    <w:rsid w:val="00285F4D"/>
    <w:rsid w:val="00291E5F"/>
    <w:rsid w:val="0029285B"/>
    <w:rsid w:val="002950F6"/>
    <w:rsid w:val="002A5D00"/>
    <w:rsid w:val="002A7179"/>
    <w:rsid w:val="002B021D"/>
    <w:rsid w:val="002B05A4"/>
    <w:rsid w:val="002B6BA6"/>
    <w:rsid w:val="002B7D17"/>
    <w:rsid w:val="002C0564"/>
    <w:rsid w:val="002C29C4"/>
    <w:rsid w:val="002C2EB2"/>
    <w:rsid w:val="002C3AC3"/>
    <w:rsid w:val="002C496C"/>
    <w:rsid w:val="002C4B87"/>
    <w:rsid w:val="002C7EF3"/>
    <w:rsid w:val="002D16D9"/>
    <w:rsid w:val="002D3391"/>
    <w:rsid w:val="002D39F9"/>
    <w:rsid w:val="002E1307"/>
    <w:rsid w:val="002E188F"/>
    <w:rsid w:val="002E4C50"/>
    <w:rsid w:val="002E4F8F"/>
    <w:rsid w:val="002E51BA"/>
    <w:rsid w:val="002E664A"/>
    <w:rsid w:val="002F1820"/>
    <w:rsid w:val="00302ADB"/>
    <w:rsid w:val="00303D15"/>
    <w:rsid w:val="00304122"/>
    <w:rsid w:val="00305914"/>
    <w:rsid w:val="00307A12"/>
    <w:rsid w:val="0031236E"/>
    <w:rsid w:val="00314220"/>
    <w:rsid w:val="0031511B"/>
    <w:rsid w:val="00316B9D"/>
    <w:rsid w:val="0031787E"/>
    <w:rsid w:val="00320497"/>
    <w:rsid w:val="00322660"/>
    <w:rsid w:val="0032665A"/>
    <w:rsid w:val="00331475"/>
    <w:rsid w:val="00331CBF"/>
    <w:rsid w:val="00334C28"/>
    <w:rsid w:val="00336AED"/>
    <w:rsid w:val="003376A4"/>
    <w:rsid w:val="00340775"/>
    <w:rsid w:val="00344105"/>
    <w:rsid w:val="00345B7E"/>
    <w:rsid w:val="00346C08"/>
    <w:rsid w:val="00346F7A"/>
    <w:rsid w:val="00350DDF"/>
    <w:rsid w:val="003540D9"/>
    <w:rsid w:val="00354F20"/>
    <w:rsid w:val="00357BB1"/>
    <w:rsid w:val="0036291B"/>
    <w:rsid w:val="00362F66"/>
    <w:rsid w:val="00363816"/>
    <w:rsid w:val="00363FAB"/>
    <w:rsid w:val="00365E67"/>
    <w:rsid w:val="0036693F"/>
    <w:rsid w:val="00377F10"/>
    <w:rsid w:val="00380030"/>
    <w:rsid w:val="00380194"/>
    <w:rsid w:val="003829A2"/>
    <w:rsid w:val="00382F95"/>
    <w:rsid w:val="00383609"/>
    <w:rsid w:val="00386011"/>
    <w:rsid w:val="003861EC"/>
    <w:rsid w:val="00392EEC"/>
    <w:rsid w:val="00396BA7"/>
    <w:rsid w:val="003A016A"/>
    <w:rsid w:val="003A0E6F"/>
    <w:rsid w:val="003A1064"/>
    <w:rsid w:val="003A14BB"/>
    <w:rsid w:val="003A1D8E"/>
    <w:rsid w:val="003A4FB3"/>
    <w:rsid w:val="003B179E"/>
    <w:rsid w:val="003B1F6E"/>
    <w:rsid w:val="003B291B"/>
    <w:rsid w:val="003B2A97"/>
    <w:rsid w:val="003B3592"/>
    <w:rsid w:val="003B4831"/>
    <w:rsid w:val="003B5B7C"/>
    <w:rsid w:val="003B7903"/>
    <w:rsid w:val="003C0192"/>
    <w:rsid w:val="003C09CE"/>
    <w:rsid w:val="003C2731"/>
    <w:rsid w:val="003C2E0A"/>
    <w:rsid w:val="003C7078"/>
    <w:rsid w:val="003D4447"/>
    <w:rsid w:val="003D6434"/>
    <w:rsid w:val="003E1061"/>
    <w:rsid w:val="003E1AD6"/>
    <w:rsid w:val="003E295C"/>
    <w:rsid w:val="003E3113"/>
    <w:rsid w:val="003E3EAE"/>
    <w:rsid w:val="003E67DE"/>
    <w:rsid w:val="003F0450"/>
    <w:rsid w:val="003F0B7B"/>
    <w:rsid w:val="003F1B2D"/>
    <w:rsid w:val="003F26E6"/>
    <w:rsid w:val="003F2900"/>
    <w:rsid w:val="003F6283"/>
    <w:rsid w:val="003F62FC"/>
    <w:rsid w:val="003F72BB"/>
    <w:rsid w:val="00402BE5"/>
    <w:rsid w:val="0041003D"/>
    <w:rsid w:val="00411BB1"/>
    <w:rsid w:val="00411CFF"/>
    <w:rsid w:val="004127D8"/>
    <w:rsid w:val="00412E96"/>
    <w:rsid w:val="00413DCF"/>
    <w:rsid w:val="0041451E"/>
    <w:rsid w:val="00415EDB"/>
    <w:rsid w:val="00417AA6"/>
    <w:rsid w:val="00417CD5"/>
    <w:rsid w:val="004202C8"/>
    <w:rsid w:val="004204BC"/>
    <w:rsid w:val="0042133E"/>
    <w:rsid w:val="00421C2F"/>
    <w:rsid w:val="00423145"/>
    <w:rsid w:val="004238EB"/>
    <w:rsid w:val="00424208"/>
    <w:rsid w:val="004250E7"/>
    <w:rsid w:val="00430F39"/>
    <w:rsid w:val="0043607C"/>
    <w:rsid w:val="00436596"/>
    <w:rsid w:val="004372B4"/>
    <w:rsid w:val="00440151"/>
    <w:rsid w:val="004409EA"/>
    <w:rsid w:val="00442086"/>
    <w:rsid w:val="00447DBE"/>
    <w:rsid w:val="0045065E"/>
    <w:rsid w:val="00466813"/>
    <w:rsid w:val="004674A1"/>
    <w:rsid w:val="00470680"/>
    <w:rsid w:val="00474FB4"/>
    <w:rsid w:val="004754AF"/>
    <w:rsid w:val="00477572"/>
    <w:rsid w:val="00477BA1"/>
    <w:rsid w:val="00485063"/>
    <w:rsid w:val="004868B0"/>
    <w:rsid w:val="00486991"/>
    <w:rsid w:val="00493305"/>
    <w:rsid w:val="00495263"/>
    <w:rsid w:val="0049689A"/>
    <w:rsid w:val="004A142D"/>
    <w:rsid w:val="004A51C2"/>
    <w:rsid w:val="004A54C1"/>
    <w:rsid w:val="004A6B05"/>
    <w:rsid w:val="004B0699"/>
    <w:rsid w:val="004B0768"/>
    <w:rsid w:val="004B1317"/>
    <w:rsid w:val="004B17C5"/>
    <w:rsid w:val="004B38B2"/>
    <w:rsid w:val="004B6656"/>
    <w:rsid w:val="004B7320"/>
    <w:rsid w:val="004B7743"/>
    <w:rsid w:val="004C0978"/>
    <w:rsid w:val="004C0CAE"/>
    <w:rsid w:val="004C17B6"/>
    <w:rsid w:val="004C7670"/>
    <w:rsid w:val="004D0A9E"/>
    <w:rsid w:val="004D1329"/>
    <w:rsid w:val="004D2E56"/>
    <w:rsid w:val="004D40FA"/>
    <w:rsid w:val="004D49CD"/>
    <w:rsid w:val="004D4BE4"/>
    <w:rsid w:val="004D4C07"/>
    <w:rsid w:val="004E356A"/>
    <w:rsid w:val="004E3D18"/>
    <w:rsid w:val="004E5F10"/>
    <w:rsid w:val="004F3AAF"/>
    <w:rsid w:val="004F4812"/>
    <w:rsid w:val="004F54DF"/>
    <w:rsid w:val="004F5B18"/>
    <w:rsid w:val="004F67B6"/>
    <w:rsid w:val="004F7BA6"/>
    <w:rsid w:val="00501948"/>
    <w:rsid w:val="00502058"/>
    <w:rsid w:val="00502857"/>
    <w:rsid w:val="005029D6"/>
    <w:rsid w:val="005046CA"/>
    <w:rsid w:val="00504B9E"/>
    <w:rsid w:val="00506B32"/>
    <w:rsid w:val="005077F9"/>
    <w:rsid w:val="00510418"/>
    <w:rsid w:val="005120C2"/>
    <w:rsid w:val="005128C7"/>
    <w:rsid w:val="005147C1"/>
    <w:rsid w:val="00515D10"/>
    <w:rsid w:val="00516154"/>
    <w:rsid w:val="00516B5E"/>
    <w:rsid w:val="00521F0C"/>
    <w:rsid w:val="0052316D"/>
    <w:rsid w:val="00530C9C"/>
    <w:rsid w:val="00533E6B"/>
    <w:rsid w:val="00537530"/>
    <w:rsid w:val="00541E87"/>
    <w:rsid w:val="00543864"/>
    <w:rsid w:val="00544DDC"/>
    <w:rsid w:val="00545E08"/>
    <w:rsid w:val="0055391E"/>
    <w:rsid w:val="00555012"/>
    <w:rsid w:val="00556DCA"/>
    <w:rsid w:val="00564169"/>
    <w:rsid w:val="00564984"/>
    <w:rsid w:val="005650FD"/>
    <w:rsid w:val="005655F4"/>
    <w:rsid w:val="0056614D"/>
    <w:rsid w:val="00567E51"/>
    <w:rsid w:val="00571F6D"/>
    <w:rsid w:val="00576FCB"/>
    <w:rsid w:val="0058265A"/>
    <w:rsid w:val="00582D1C"/>
    <w:rsid w:val="005860F0"/>
    <w:rsid w:val="00587B0C"/>
    <w:rsid w:val="00591A50"/>
    <w:rsid w:val="00595A88"/>
    <w:rsid w:val="00595C2F"/>
    <w:rsid w:val="00596547"/>
    <w:rsid w:val="005A1908"/>
    <w:rsid w:val="005A4F03"/>
    <w:rsid w:val="005A5079"/>
    <w:rsid w:val="005B0A9E"/>
    <w:rsid w:val="005B0CFD"/>
    <w:rsid w:val="005B3AC4"/>
    <w:rsid w:val="005B497A"/>
    <w:rsid w:val="005B6750"/>
    <w:rsid w:val="005C233F"/>
    <w:rsid w:val="005C2626"/>
    <w:rsid w:val="005C76E4"/>
    <w:rsid w:val="005D0192"/>
    <w:rsid w:val="005D15CE"/>
    <w:rsid w:val="005D23E0"/>
    <w:rsid w:val="005D525B"/>
    <w:rsid w:val="005D5CD1"/>
    <w:rsid w:val="005D6565"/>
    <w:rsid w:val="005D6F58"/>
    <w:rsid w:val="005E159E"/>
    <w:rsid w:val="005E2472"/>
    <w:rsid w:val="005E32AF"/>
    <w:rsid w:val="005E3EE6"/>
    <w:rsid w:val="005E7B05"/>
    <w:rsid w:val="005E7E7E"/>
    <w:rsid w:val="005F2857"/>
    <w:rsid w:val="005F3062"/>
    <w:rsid w:val="005F576E"/>
    <w:rsid w:val="005F6EA9"/>
    <w:rsid w:val="00600C53"/>
    <w:rsid w:val="00600E99"/>
    <w:rsid w:val="00602548"/>
    <w:rsid w:val="006034E2"/>
    <w:rsid w:val="00603D51"/>
    <w:rsid w:val="00604C29"/>
    <w:rsid w:val="0060650B"/>
    <w:rsid w:val="00606938"/>
    <w:rsid w:val="006076F1"/>
    <w:rsid w:val="00620877"/>
    <w:rsid w:val="0062262E"/>
    <w:rsid w:val="0062397A"/>
    <w:rsid w:val="00625230"/>
    <w:rsid w:val="0063484C"/>
    <w:rsid w:val="00636DCF"/>
    <w:rsid w:val="006373B3"/>
    <w:rsid w:val="00637FF7"/>
    <w:rsid w:val="00640293"/>
    <w:rsid w:val="006414C5"/>
    <w:rsid w:val="00642903"/>
    <w:rsid w:val="006430E7"/>
    <w:rsid w:val="006459CE"/>
    <w:rsid w:val="0065284F"/>
    <w:rsid w:val="00653F27"/>
    <w:rsid w:val="00656E17"/>
    <w:rsid w:val="00660D72"/>
    <w:rsid w:val="006624E2"/>
    <w:rsid w:val="006650BC"/>
    <w:rsid w:val="00666BC6"/>
    <w:rsid w:val="00670D8A"/>
    <w:rsid w:val="006717C0"/>
    <w:rsid w:val="00671928"/>
    <w:rsid w:val="0067202D"/>
    <w:rsid w:val="006734BC"/>
    <w:rsid w:val="006753D5"/>
    <w:rsid w:val="006759D2"/>
    <w:rsid w:val="006776F8"/>
    <w:rsid w:val="0068029E"/>
    <w:rsid w:val="00680FEE"/>
    <w:rsid w:val="00681077"/>
    <w:rsid w:val="006828F9"/>
    <w:rsid w:val="0068575A"/>
    <w:rsid w:val="00685838"/>
    <w:rsid w:val="00687122"/>
    <w:rsid w:val="00695C98"/>
    <w:rsid w:val="00696558"/>
    <w:rsid w:val="006A21DA"/>
    <w:rsid w:val="006A5070"/>
    <w:rsid w:val="006A648E"/>
    <w:rsid w:val="006B099D"/>
    <w:rsid w:val="006B39E3"/>
    <w:rsid w:val="006B5191"/>
    <w:rsid w:val="006B57BB"/>
    <w:rsid w:val="006B77F2"/>
    <w:rsid w:val="006C0A9E"/>
    <w:rsid w:val="006C27D3"/>
    <w:rsid w:val="006C4669"/>
    <w:rsid w:val="006D0970"/>
    <w:rsid w:val="006D3EC0"/>
    <w:rsid w:val="006D58E7"/>
    <w:rsid w:val="006D5EF2"/>
    <w:rsid w:val="006E0FAA"/>
    <w:rsid w:val="006E25B9"/>
    <w:rsid w:val="006E3EF6"/>
    <w:rsid w:val="006E46CD"/>
    <w:rsid w:val="006F044A"/>
    <w:rsid w:val="006F07BE"/>
    <w:rsid w:val="006F16DA"/>
    <w:rsid w:val="006F263D"/>
    <w:rsid w:val="006F6F6F"/>
    <w:rsid w:val="006F702B"/>
    <w:rsid w:val="00702826"/>
    <w:rsid w:val="00705071"/>
    <w:rsid w:val="007055F0"/>
    <w:rsid w:val="007141EE"/>
    <w:rsid w:val="0072308E"/>
    <w:rsid w:val="00723BC2"/>
    <w:rsid w:val="00723BD0"/>
    <w:rsid w:val="00723FD3"/>
    <w:rsid w:val="00726D21"/>
    <w:rsid w:val="00727FBD"/>
    <w:rsid w:val="00730DC1"/>
    <w:rsid w:val="007321B4"/>
    <w:rsid w:val="00736912"/>
    <w:rsid w:val="00742A36"/>
    <w:rsid w:val="00747222"/>
    <w:rsid w:val="0074725E"/>
    <w:rsid w:val="0075255F"/>
    <w:rsid w:val="00754A82"/>
    <w:rsid w:val="00755519"/>
    <w:rsid w:val="00764539"/>
    <w:rsid w:val="00771B97"/>
    <w:rsid w:val="0077273A"/>
    <w:rsid w:val="00774951"/>
    <w:rsid w:val="00774AE5"/>
    <w:rsid w:val="007757F0"/>
    <w:rsid w:val="00776B7E"/>
    <w:rsid w:val="007779BA"/>
    <w:rsid w:val="00780CDE"/>
    <w:rsid w:val="007818B3"/>
    <w:rsid w:val="0078269A"/>
    <w:rsid w:val="00783449"/>
    <w:rsid w:val="00784389"/>
    <w:rsid w:val="007879ED"/>
    <w:rsid w:val="00796773"/>
    <w:rsid w:val="007A0DA7"/>
    <w:rsid w:val="007A2214"/>
    <w:rsid w:val="007A6420"/>
    <w:rsid w:val="007A6FB3"/>
    <w:rsid w:val="007B0ECE"/>
    <w:rsid w:val="007B0ED6"/>
    <w:rsid w:val="007B2119"/>
    <w:rsid w:val="007B294E"/>
    <w:rsid w:val="007B495E"/>
    <w:rsid w:val="007B5F93"/>
    <w:rsid w:val="007B6CA6"/>
    <w:rsid w:val="007C5E56"/>
    <w:rsid w:val="007C7C38"/>
    <w:rsid w:val="007D0EA3"/>
    <w:rsid w:val="007D2474"/>
    <w:rsid w:val="007D2F4C"/>
    <w:rsid w:val="007D4302"/>
    <w:rsid w:val="007D4498"/>
    <w:rsid w:val="007D4E90"/>
    <w:rsid w:val="007D68BE"/>
    <w:rsid w:val="007E0BE3"/>
    <w:rsid w:val="007E1BD6"/>
    <w:rsid w:val="007E64B9"/>
    <w:rsid w:val="007F1660"/>
    <w:rsid w:val="007F46F0"/>
    <w:rsid w:val="0080004B"/>
    <w:rsid w:val="008152B0"/>
    <w:rsid w:val="0081621A"/>
    <w:rsid w:val="0081697D"/>
    <w:rsid w:val="00822B7E"/>
    <w:rsid w:val="00822E64"/>
    <w:rsid w:val="00823BBB"/>
    <w:rsid w:val="00825808"/>
    <w:rsid w:val="00825DD6"/>
    <w:rsid w:val="00833253"/>
    <w:rsid w:val="0083354A"/>
    <w:rsid w:val="008335E0"/>
    <w:rsid w:val="00834F61"/>
    <w:rsid w:val="008411DB"/>
    <w:rsid w:val="0084563B"/>
    <w:rsid w:val="008457E7"/>
    <w:rsid w:val="0085052F"/>
    <w:rsid w:val="008514E0"/>
    <w:rsid w:val="00851E0A"/>
    <w:rsid w:val="0085414C"/>
    <w:rsid w:val="008567B7"/>
    <w:rsid w:val="00865538"/>
    <w:rsid w:val="008655AA"/>
    <w:rsid w:val="00867E3A"/>
    <w:rsid w:val="008706B9"/>
    <w:rsid w:val="00871B81"/>
    <w:rsid w:val="00873B1E"/>
    <w:rsid w:val="00873EA9"/>
    <w:rsid w:val="00874683"/>
    <w:rsid w:val="00875491"/>
    <w:rsid w:val="00875DCF"/>
    <w:rsid w:val="00876DC8"/>
    <w:rsid w:val="0087711D"/>
    <w:rsid w:val="00877E4C"/>
    <w:rsid w:val="00881271"/>
    <w:rsid w:val="00883DDC"/>
    <w:rsid w:val="00884FD6"/>
    <w:rsid w:val="0088515B"/>
    <w:rsid w:val="00885230"/>
    <w:rsid w:val="00887333"/>
    <w:rsid w:val="00891397"/>
    <w:rsid w:val="0089178B"/>
    <w:rsid w:val="00895493"/>
    <w:rsid w:val="0089618D"/>
    <w:rsid w:val="008969AA"/>
    <w:rsid w:val="00897E6F"/>
    <w:rsid w:val="008A001E"/>
    <w:rsid w:val="008A06FA"/>
    <w:rsid w:val="008A0B28"/>
    <w:rsid w:val="008A4350"/>
    <w:rsid w:val="008A54F7"/>
    <w:rsid w:val="008B1112"/>
    <w:rsid w:val="008B4593"/>
    <w:rsid w:val="008C100F"/>
    <w:rsid w:val="008C33E3"/>
    <w:rsid w:val="008C592A"/>
    <w:rsid w:val="008C59FE"/>
    <w:rsid w:val="008C6230"/>
    <w:rsid w:val="008C643B"/>
    <w:rsid w:val="008C6BD9"/>
    <w:rsid w:val="008D42A1"/>
    <w:rsid w:val="008D5D5F"/>
    <w:rsid w:val="008D6181"/>
    <w:rsid w:val="008D6CDB"/>
    <w:rsid w:val="008E212F"/>
    <w:rsid w:val="008F089B"/>
    <w:rsid w:val="008F10FE"/>
    <w:rsid w:val="008F384B"/>
    <w:rsid w:val="008F6274"/>
    <w:rsid w:val="008F6FCB"/>
    <w:rsid w:val="00903E12"/>
    <w:rsid w:val="00906541"/>
    <w:rsid w:val="00910E15"/>
    <w:rsid w:val="00915149"/>
    <w:rsid w:val="009152FE"/>
    <w:rsid w:val="009170D0"/>
    <w:rsid w:val="0091733C"/>
    <w:rsid w:val="00917375"/>
    <w:rsid w:val="00917B3C"/>
    <w:rsid w:val="00931278"/>
    <w:rsid w:val="00935FAF"/>
    <w:rsid w:val="0093751B"/>
    <w:rsid w:val="0093762E"/>
    <w:rsid w:val="009377E9"/>
    <w:rsid w:val="00940FCD"/>
    <w:rsid w:val="0094121D"/>
    <w:rsid w:val="0094192D"/>
    <w:rsid w:val="00941E1B"/>
    <w:rsid w:val="00942004"/>
    <w:rsid w:val="009468FC"/>
    <w:rsid w:val="00946E45"/>
    <w:rsid w:val="009529E0"/>
    <w:rsid w:val="00954711"/>
    <w:rsid w:val="00964171"/>
    <w:rsid w:val="009655CC"/>
    <w:rsid w:val="009675DA"/>
    <w:rsid w:val="00970E44"/>
    <w:rsid w:val="00972E02"/>
    <w:rsid w:val="00973052"/>
    <w:rsid w:val="00973C23"/>
    <w:rsid w:val="00976ED9"/>
    <w:rsid w:val="009807A1"/>
    <w:rsid w:val="00981889"/>
    <w:rsid w:val="00981C5B"/>
    <w:rsid w:val="00984D6B"/>
    <w:rsid w:val="00986DFC"/>
    <w:rsid w:val="00990670"/>
    <w:rsid w:val="00992FB9"/>
    <w:rsid w:val="00994034"/>
    <w:rsid w:val="00994D34"/>
    <w:rsid w:val="00996114"/>
    <w:rsid w:val="009964D2"/>
    <w:rsid w:val="00996C86"/>
    <w:rsid w:val="009970FB"/>
    <w:rsid w:val="009978C9"/>
    <w:rsid w:val="0099797A"/>
    <w:rsid w:val="00997A65"/>
    <w:rsid w:val="00997D22"/>
    <w:rsid w:val="009A00BF"/>
    <w:rsid w:val="009A1C8D"/>
    <w:rsid w:val="009A52B7"/>
    <w:rsid w:val="009A6212"/>
    <w:rsid w:val="009A6837"/>
    <w:rsid w:val="009A6B40"/>
    <w:rsid w:val="009A761B"/>
    <w:rsid w:val="009A7A3D"/>
    <w:rsid w:val="009B45E6"/>
    <w:rsid w:val="009C109F"/>
    <w:rsid w:val="009C2172"/>
    <w:rsid w:val="009C3586"/>
    <w:rsid w:val="009C55A7"/>
    <w:rsid w:val="009D1591"/>
    <w:rsid w:val="009D1F85"/>
    <w:rsid w:val="009D3C57"/>
    <w:rsid w:val="009D3F1A"/>
    <w:rsid w:val="009D5CD8"/>
    <w:rsid w:val="009D6AAD"/>
    <w:rsid w:val="009D6E5C"/>
    <w:rsid w:val="009E01EB"/>
    <w:rsid w:val="009E1F6E"/>
    <w:rsid w:val="009E3585"/>
    <w:rsid w:val="009E5DA9"/>
    <w:rsid w:val="009F003A"/>
    <w:rsid w:val="009F10AB"/>
    <w:rsid w:val="009F4F63"/>
    <w:rsid w:val="009F5747"/>
    <w:rsid w:val="00A01198"/>
    <w:rsid w:val="00A019F6"/>
    <w:rsid w:val="00A050EF"/>
    <w:rsid w:val="00A073FB"/>
    <w:rsid w:val="00A109D2"/>
    <w:rsid w:val="00A11D3F"/>
    <w:rsid w:val="00A1378B"/>
    <w:rsid w:val="00A14430"/>
    <w:rsid w:val="00A160C6"/>
    <w:rsid w:val="00A17F77"/>
    <w:rsid w:val="00A20549"/>
    <w:rsid w:val="00A21C53"/>
    <w:rsid w:val="00A256ED"/>
    <w:rsid w:val="00A26AB2"/>
    <w:rsid w:val="00A33D44"/>
    <w:rsid w:val="00A3456D"/>
    <w:rsid w:val="00A3714B"/>
    <w:rsid w:val="00A4143C"/>
    <w:rsid w:val="00A42A19"/>
    <w:rsid w:val="00A447B4"/>
    <w:rsid w:val="00A511A5"/>
    <w:rsid w:val="00A51E08"/>
    <w:rsid w:val="00A57169"/>
    <w:rsid w:val="00A57615"/>
    <w:rsid w:val="00A57668"/>
    <w:rsid w:val="00A62879"/>
    <w:rsid w:val="00A650C5"/>
    <w:rsid w:val="00A659A0"/>
    <w:rsid w:val="00A66000"/>
    <w:rsid w:val="00A73585"/>
    <w:rsid w:val="00A75118"/>
    <w:rsid w:val="00A806B7"/>
    <w:rsid w:val="00A828E0"/>
    <w:rsid w:val="00A8306A"/>
    <w:rsid w:val="00A83211"/>
    <w:rsid w:val="00A837E8"/>
    <w:rsid w:val="00A8446B"/>
    <w:rsid w:val="00A85551"/>
    <w:rsid w:val="00A92D67"/>
    <w:rsid w:val="00A94B4F"/>
    <w:rsid w:val="00AA0438"/>
    <w:rsid w:val="00AA161B"/>
    <w:rsid w:val="00AA1BB1"/>
    <w:rsid w:val="00AA42AF"/>
    <w:rsid w:val="00AA5B61"/>
    <w:rsid w:val="00AB2462"/>
    <w:rsid w:val="00AC0A07"/>
    <w:rsid w:val="00AC14C6"/>
    <w:rsid w:val="00AC18D8"/>
    <w:rsid w:val="00AC2B05"/>
    <w:rsid w:val="00AC34D8"/>
    <w:rsid w:val="00AC364C"/>
    <w:rsid w:val="00AD0B94"/>
    <w:rsid w:val="00AD0DEE"/>
    <w:rsid w:val="00AD1730"/>
    <w:rsid w:val="00AD561E"/>
    <w:rsid w:val="00AD6112"/>
    <w:rsid w:val="00AD701E"/>
    <w:rsid w:val="00AE28EB"/>
    <w:rsid w:val="00AE4434"/>
    <w:rsid w:val="00AE676E"/>
    <w:rsid w:val="00AE6C84"/>
    <w:rsid w:val="00AF0A1A"/>
    <w:rsid w:val="00AF101D"/>
    <w:rsid w:val="00AF27A9"/>
    <w:rsid w:val="00AF43FA"/>
    <w:rsid w:val="00AF666A"/>
    <w:rsid w:val="00AF6A72"/>
    <w:rsid w:val="00B00092"/>
    <w:rsid w:val="00B0095B"/>
    <w:rsid w:val="00B011A1"/>
    <w:rsid w:val="00B03684"/>
    <w:rsid w:val="00B044C8"/>
    <w:rsid w:val="00B051A4"/>
    <w:rsid w:val="00B128EC"/>
    <w:rsid w:val="00B1515E"/>
    <w:rsid w:val="00B16DC4"/>
    <w:rsid w:val="00B17977"/>
    <w:rsid w:val="00B3082D"/>
    <w:rsid w:val="00B312EC"/>
    <w:rsid w:val="00B31F08"/>
    <w:rsid w:val="00B32860"/>
    <w:rsid w:val="00B35CE0"/>
    <w:rsid w:val="00B36BD2"/>
    <w:rsid w:val="00B37F15"/>
    <w:rsid w:val="00B4169D"/>
    <w:rsid w:val="00B51018"/>
    <w:rsid w:val="00B55220"/>
    <w:rsid w:val="00B57BC0"/>
    <w:rsid w:val="00B63353"/>
    <w:rsid w:val="00B674E4"/>
    <w:rsid w:val="00B7051E"/>
    <w:rsid w:val="00B90638"/>
    <w:rsid w:val="00B91A51"/>
    <w:rsid w:val="00B97AC4"/>
    <w:rsid w:val="00BA3881"/>
    <w:rsid w:val="00BB2F99"/>
    <w:rsid w:val="00BB51A9"/>
    <w:rsid w:val="00BB68FD"/>
    <w:rsid w:val="00BB779F"/>
    <w:rsid w:val="00BC0A53"/>
    <w:rsid w:val="00BC11DD"/>
    <w:rsid w:val="00BC1A5B"/>
    <w:rsid w:val="00BC3870"/>
    <w:rsid w:val="00BC3BC7"/>
    <w:rsid w:val="00BC487F"/>
    <w:rsid w:val="00BC5F34"/>
    <w:rsid w:val="00BC77EB"/>
    <w:rsid w:val="00BD0EDA"/>
    <w:rsid w:val="00BD0FB9"/>
    <w:rsid w:val="00BD3794"/>
    <w:rsid w:val="00BD589A"/>
    <w:rsid w:val="00BE3759"/>
    <w:rsid w:val="00BE4B5A"/>
    <w:rsid w:val="00BE5B60"/>
    <w:rsid w:val="00BF07F9"/>
    <w:rsid w:val="00BF0D91"/>
    <w:rsid w:val="00BF3176"/>
    <w:rsid w:val="00BF7D31"/>
    <w:rsid w:val="00C03956"/>
    <w:rsid w:val="00C045A1"/>
    <w:rsid w:val="00C05886"/>
    <w:rsid w:val="00C071DB"/>
    <w:rsid w:val="00C14578"/>
    <w:rsid w:val="00C152D1"/>
    <w:rsid w:val="00C164F3"/>
    <w:rsid w:val="00C205AC"/>
    <w:rsid w:val="00C2221A"/>
    <w:rsid w:val="00C25716"/>
    <w:rsid w:val="00C258B5"/>
    <w:rsid w:val="00C265F1"/>
    <w:rsid w:val="00C270E6"/>
    <w:rsid w:val="00C30A32"/>
    <w:rsid w:val="00C311C2"/>
    <w:rsid w:val="00C325F9"/>
    <w:rsid w:val="00C34B5B"/>
    <w:rsid w:val="00C35A8D"/>
    <w:rsid w:val="00C36C8F"/>
    <w:rsid w:val="00C37AB2"/>
    <w:rsid w:val="00C42A9A"/>
    <w:rsid w:val="00C42F06"/>
    <w:rsid w:val="00C448C9"/>
    <w:rsid w:val="00C45986"/>
    <w:rsid w:val="00C50379"/>
    <w:rsid w:val="00C52802"/>
    <w:rsid w:val="00C57AAA"/>
    <w:rsid w:val="00C61212"/>
    <w:rsid w:val="00C61A86"/>
    <w:rsid w:val="00C62658"/>
    <w:rsid w:val="00C66D52"/>
    <w:rsid w:val="00C711A3"/>
    <w:rsid w:val="00C71BCD"/>
    <w:rsid w:val="00C734F8"/>
    <w:rsid w:val="00C77DAC"/>
    <w:rsid w:val="00C80BD9"/>
    <w:rsid w:val="00C81935"/>
    <w:rsid w:val="00C81B89"/>
    <w:rsid w:val="00C85224"/>
    <w:rsid w:val="00C85DF9"/>
    <w:rsid w:val="00C85ECC"/>
    <w:rsid w:val="00C86B42"/>
    <w:rsid w:val="00C879D8"/>
    <w:rsid w:val="00C95331"/>
    <w:rsid w:val="00C95DE4"/>
    <w:rsid w:val="00CA0E4E"/>
    <w:rsid w:val="00CA1878"/>
    <w:rsid w:val="00CA3E6C"/>
    <w:rsid w:val="00CA680E"/>
    <w:rsid w:val="00CB2634"/>
    <w:rsid w:val="00CB3AD7"/>
    <w:rsid w:val="00CB6761"/>
    <w:rsid w:val="00CC012C"/>
    <w:rsid w:val="00CC0D55"/>
    <w:rsid w:val="00CC2A92"/>
    <w:rsid w:val="00CC3EFD"/>
    <w:rsid w:val="00CC52D2"/>
    <w:rsid w:val="00CC601F"/>
    <w:rsid w:val="00CC712E"/>
    <w:rsid w:val="00CD40E3"/>
    <w:rsid w:val="00CD4B7D"/>
    <w:rsid w:val="00CD503B"/>
    <w:rsid w:val="00CD53B1"/>
    <w:rsid w:val="00CD5899"/>
    <w:rsid w:val="00CE5F20"/>
    <w:rsid w:val="00CE5FE4"/>
    <w:rsid w:val="00CE737B"/>
    <w:rsid w:val="00CF1887"/>
    <w:rsid w:val="00CF1B8B"/>
    <w:rsid w:val="00CF399E"/>
    <w:rsid w:val="00CF41BC"/>
    <w:rsid w:val="00CF7837"/>
    <w:rsid w:val="00D00EF4"/>
    <w:rsid w:val="00D01881"/>
    <w:rsid w:val="00D0580E"/>
    <w:rsid w:val="00D0758B"/>
    <w:rsid w:val="00D07626"/>
    <w:rsid w:val="00D1253C"/>
    <w:rsid w:val="00D142A2"/>
    <w:rsid w:val="00D15194"/>
    <w:rsid w:val="00D163D8"/>
    <w:rsid w:val="00D16685"/>
    <w:rsid w:val="00D20A15"/>
    <w:rsid w:val="00D23141"/>
    <w:rsid w:val="00D23A3C"/>
    <w:rsid w:val="00D33127"/>
    <w:rsid w:val="00D33496"/>
    <w:rsid w:val="00D33E4B"/>
    <w:rsid w:val="00D409FB"/>
    <w:rsid w:val="00D41EB2"/>
    <w:rsid w:val="00D41ECB"/>
    <w:rsid w:val="00D47009"/>
    <w:rsid w:val="00D473C8"/>
    <w:rsid w:val="00D47637"/>
    <w:rsid w:val="00D516DF"/>
    <w:rsid w:val="00D535BF"/>
    <w:rsid w:val="00D53A2E"/>
    <w:rsid w:val="00D55107"/>
    <w:rsid w:val="00D5536E"/>
    <w:rsid w:val="00D60E74"/>
    <w:rsid w:val="00D61B62"/>
    <w:rsid w:val="00D61F62"/>
    <w:rsid w:val="00D646A9"/>
    <w:rsid w:val="00D67D48"/>
    <w:rsid w:val="00D705FD"/>
    <w:rsid w:val="00D70A21"/>
    <w:rsid w:val="00D71397"/>
    <w:rsid w:val="00D73592"/>
    <w:rsid w:val="00D768CB"/>
    <w:rsid w:val="00D82FEF"/>
    <w:rsid w:val="00D83540"/>
    <w:rsid w:val="00D85590"/>
    <w:rsid w:val="00D85F68"/>
    <w:rsid w:val="00D8679C"/>
    <w:rsid w:val="00D87FD6"/>
    <w:rsid w:val="00D9134E"/>
    <w:rsid w:val="00D92758"/>
    <w:rsid w:val="00D94E4A"/>
    <w:rsid w:val="00DA151E"/>
    <w:rsid w:val="00DA24D2"/>
    <w:rsid w:val="00DA4CD3"/>
    <w:rsid w:val="00DA527E"/>
    <w:rsid w:val="00DA7DCD"/>
    <w:rsid w:val="00DB60FB"/>
    <w:rsid w:val="00DC0101"/>
    <w:rsid w:val="00DC236A"/>
    <w:rsid w:val="00DC7627"/>
    <w:rsid w:val="00DD1DFD"/>
    <w:rsid w:val="00DD3C98"/>
    <w:rsid w:val="00DD48E9"/>
    <w:rsid w:val="00DD4BBB"/>
    <w:rsid w:val="00DD6780"/>
    <w:rsid w:val="00DE0243"/>
    <w:rsid w:val="00DE47F7"/>
    <w:rsid w:val="00DE726F"/>
    <w:rsid w:val="00DE7B9A"/>
    <w:rsid w:val="00DF02AD"/>
    <w:rsid w:val="00DF4D96"/>
    <w:rsid w:val="00DF6C71"/>
    <w:rsid w:val="00E02BE5"/>
    <w:rsid w:val="00E07507"/>
    <w:rsid w:val="00E07D04"/>
    <w:rsid w:val="00E102AE"/>
    <w:rsid w:val="00E15863"/>
    <w:rsid w:val="00E177AF"/>
    <w:rsid w:val="00E21CCE"/>
    <w:rsid w:val="00E23E8B"/>
    <w:rsid w:val="00E26804"/>
    <w:rsid w:val="00E26B2F"/>
    <w:rsid w:val="00E32B75"/>
    <w:rsid w:val="00E33368"/>
    <w:rsid w:val="00E40DB3"/>
    <w:rsid w:val="00E40EA9"/>
    <w:rsid w:val="00E47546"/>
    <w:rsid w:val="00E47AA0"/>
    <w:rsid w:val="00E5029D"/>
    <w:rsid w:val="00E54328"/>
    <w:rsid w:val="00E547D8"/>
    <w:rsid w:val="00E56B8A"/>
    <w:rsid w:val="00E60469"/>
    <w:rsid w:val="00E60A4E"/>
    <w:rsid w:val="00E62B24"/>
    <w:rsid w:val="00E62F25"/>
    <w:rsid w:val="00E632D3"/>
    <w:rsid w:val="00E64A1E"/>
    <w:rsid w:val="00E65EDF"/>
    <w:rsid w:val="00E678F8"/>
    <w:rsid w:val="00E7260A"/>
    <w:rsid w:val="00E74323"/>
    <w:rsid w:val="00E74759"/>
    <w:rsid w:val="00E74790"/>
    <w:rsid w:val="00E755B2"/>
    <w:rsid w:val="00E80D5C"/>
    <w:rsid w:val="00E824E4"/>
    <w:rsid w:val="00E83A0E"/>
    <w:rsid w:val="00E87C14"/>
    <w:rsid w:val="00E90A06"/>
    <w:rsid w:val="00E90D3E"/>
    <w:rsid w:val="00E921CF"/>
    <w:rsid w:val="00E95271"/>
    <w:rsid w:val="00E955C5"/>
    <w:rsid w:val="00E95FD8"/>
    <w:rsid w:val="00E97EDC"/>
    <w:rsid w:val="00EA1515"/>
    <w:rsid w:val="00EA29E4"/>
    <w:rsid w:val="00EA54F7"/>
    <w:rsid w:val="00EA5927"/>
    <w:rsid w:val="00EA59E5"/>
    <w:rsid w:val="00EA5B42"/>
    <w:rsid w:val="00EA60D6"/>
    <w:rsid w:val="00EA6B9D"/>
    <w:rsid w:val="00EB1ED0"/>
    <w:rsid w:val="00EB24EC"/>
    <w:rsid w:val="00EB39CC"/>
    <w:rsid w:val="00EB4830"/>
    <w:rsid w:val="00EC33E7"/>
    <w:rsid w:val="00EC5B99"/>
    <w:rsid w:val="00EC5C97"/>
    <w:rsid w:val="00EC5F74"/>
    <w:rsid w:val="00EC6977"/>
    <w:rsid w:val="00ED0C52"/>
    <w:rsid w:val="00ED2886"/>
    <w:rsid w:val="00ED3F18"/>
    <w:rsid w:val="00ED6283"/>
    <w:rsid w:val="00ED759D"/>
    <w:rsid w:val="00EE1D71"/>
    <w:rsid w:val="00EE4FE9"/>
    <w:rsid w:val="00EE648E"/>
    <w:rsid w:val="00EE71A7"/>
    <w:rsid w:val="00EE730B"/>
    <w:rsid w:val="00EE793B"/>
    <w:rsid w:val="00EF0182"/>
    <w:rsid w:val="00EF129D"/>
    <w:rsid w:val="00EF4D6A"/>
    <w:rsid w:val="00EF5C9D"/>
    <w:rsid w:val="00EF694E"/>
    <w:rsid w:val="00F006D3"/>
    <w:rsid w:val="00F0094B"/>
    <w:rsid w:val="00F01CFF"/>
    <w:rsid w:val="00F03AA2"/>
    <w:rsid w:val="00F056D7"/>
    <w:rsid w:val="00F079F4"/>
    <w:rsid w:val="00F10183"/>
    <w:rsid w:val="00F13878"/>
    <w:rsid w:val="00F14DE4"/>
    <w:rsid w:val="00F16D03"/>
    <w:rsid w:val="00F1709A"/>
    <w:rsid w:val="00F170E2"/>
    <w:rsid w:val="00F21162"/>
    <w:rsid w:val="00F25EA9"/>
    <w:rsid w:val="00F2643A"/>
    <w:rsid w:val="00F275D7"/>
    <w:rsid w:val="00F30C72"/>
    <w:rsid w:val="00F30DE9"/>
    <w:rsid w:val="00F317B9"/>
    <w:rsid w:val="00F3482D"/>
    <w:rsid w:val="00F3514E"/>
    <w:rsid w:val="00F35300"/>
    <w:rsid w:val="00F37138"/>
    <w:rsid w:val="00F40023"/>
    <w:rsid w:val="00F42C2E"/>
    <w:rsid w:val="00F439A1"/>
    <w:rsid w:val="00F448B6"/>
    <w:rsid w:val="00F47634"/>
    <w:rsid w:val="00F52A90"/>
    <w:rsid w:val="00F550BE"/>
    <w:rsid w:val="00F57842"/>
    <w:rsid w:val="00F62883"/>
    <w:rsid w:val="00F635C1"/>
    <w:rsid w:val="00F640BD"/>
    <w:rsid w:val="00F645D3"/>
    <w:rsid w:val="00F663C0"/>
    <w:rsid w:val="00F66D4F"/>
    <w:rsid w:val="00F74F4D"/>
    <w:rsid w:val="00F754BD"/>
    <w:rsid w:val="00F764F5"/>
    <w:rsid w:val="00F85667"/>
    <w:rsid w:val="00F86A2B"/>
    <w:rsid w:val="00F900BF"/>
    <w:rsid w:val="00F91DC4"/>
    <w:rsid w:val="00F944C4"/>
    <w:rsid w:val="00F958EB"/>
    <w:rsid w:val="00F96012"/>
    <w:rsid w:val="00F974C5"/>
    <w:rsid w:val="00FA0981"/>
    <w:rsid w:val="00FA1E37"/>
    <w:rsid w:val="00FA2E7E"/>
    <w:rsid w:val="00FA6A06"/>
    <w:rsid w:val="00FB24AF"/>
    <w:rsid w:val="00FB2966"/>
    <w:rsid w:val="00FB2B0E"/>
    <w:rsid w:val="00FC10B7"/>
    <w:rsid w:val="00FC19FD"/>
    <w:rsid w:val="00FC2046"/>
    <w:rsid w:val="00FC2EA8"/>
    <w:rsid w:val="00FC35AA"/>
    <w:rsid w:val="00FC408A"/>
    <w:rsid w:val="00FC4AD1"/>
    <w:rsid w:val="00FD1008"/>
    <w:rsid w:val="00FD2198"/>
    <w:rsid w:val="00FD6921"/>
    <w:rsid w:val="00FD6E8D"/>
    <w:rsid w:val="00FD6F8D"/>
    <w:rsid w:val="00FE0610"/>
    <w:rsid w:val="00FE33E5"/>
    <w:rsid w:val="00FE4035"/>
    <w:rsid w:val="00FF118E"/>
    <w:rsid w:val="00FF46A3"/>
    <w:rsid w:val="00FF6628"/>
    <w:rsid w:val="00FF6B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iPriority="35" w:unhideWhenUsed="1" w:qFormat="1"/>
    <w:lsdException w:name="annotation reference" w:uiPriority="99"/>
    <w:lsdException w:name="page number" w:uiPriority="99"/>
    <w:lsdException w:name="Title" w:uiPriority="10" w:qFormat="1"/>
    <w:lsdException w:name="Body Text" w:uiPriority="99"/>
    <w:lsdException w:name="Body Text Indent" w:uiPriority="99"/>
    <w:lsdException w:name="Subtitle" w:uiPriority="11" w:qFormat="1"/>
    <w:lsdException w:name="Body Text Indent 2" w:uiPriority="99"/>
    <w:lsdException w:name="Body Text Indent 3" w:uiPriority="99"/>
    <w:lsdException w:name="Block Text" w:uiPriority="99"/>
    <w:lsdException w:name="Hyperlink" w:uiPriority="99"/>
    <w:lsdException w:name="Strong" w:qFormat="1"/>
    <w:lsdException w:name="Emphasis" w:uiPriority="20"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0E436D"/>
    <w:rPr>
      <w:sz w:val="24"/>
      <w:szCs w:val="24"/>
    </w:rPr>
  </w:style>
  <w:style w:type="paragraph" w:styleId="10">
    <w:name w:val="heading 1"/>
    <w:basedOn w:val="a1"/>
    <w:next w:val="a1"/>
    <w:link w:val="12"/>
    <w:uiPriority w:val="9"/>
    <w:qFormat/>
    <w:rsid w:val="003E67DE"/>
    <w:pPr>
      <w:keepNext/>
      <w:outlineLvl w:val="0"/>
    </w:pPr>
    <w:rPr>
      <w:sz w:val="28"/>
      <w:szCs w:val="20"/>
    </w:rPr>
  </w:style>
  <w:style w:type="paragraph" w:styleId="2">
    <w:name w:val="heading 2"/>
    <w:basedOn w:val="a1"/>
    <w:next w:val="a1"/>
    <w:link w:val="20"/>
    <w:uiPriority w:val="9"/>
    <w:qFormat/>
    <w:rsid w:val="00176B0B"/>
    <w:pPr>
      <w:keepNext/>
      <w:spacing w:before="240" w:after="60"/>
      <w:outlineLvl w:val="1"/>
    </w:pPr>
    <w:rPr>
      <w:rFonts w:ascii="Arial" w:hAnsi="Arial" w:cs="Arial"/>
      <w:b/>
      <w:bCs/>
      <w:i/>
      <w:iCs/>
      <w:sz w:val="28"/>
      <w:szCs w:val="28"/>
    </w:rPr>
  </w:style>
  <w:style w:type="paragraph" w:styleId="3">
    <w:name w:val="heading 3"/>
    <w:basedOn w:val="a1"/>
    <w:next w:val="a1"/>
    <w:link w:val="30"/>
    <w:uiPriority w:val="9"/>
    <w:qFormat/>
    <w:rsid w:val="00515D10"/>
    <w:pPr>
      <w:keepNext/>
      <w:jc w:val="center"/>
      <w:outlineLvl w:val="2"/>
    </w:pPr>
    <w:rPr>
      <w:sz w:val="32"/>
    </w:rPr>
  </w:style>
  <w:style w:type="paragraph" w:styleId="4">
    <w:name w:val="heading 4"/>
    <w:basedOn w:val="a1"/>
    <w:next w:val="a1"/>
    <w:link w:val="40"/>
    <w:uiPriority w:val="9"/>
    <w:qFormat/>
    <w:rsid w:val="007757F0"/>
    <w:pPr>
      <w:keepNext/>
      <w:spacing w:before="240" w:after="60"/>
      <w:outlineLvl w:val="3"/>
    </w:pPr>
    <w:rPr>
      <w:b/>
      <w:bCs/>
      <w:sz w:val="28"/>
      <w:szCs w:val="28"/>
    </w:rPr>
  </w:style>
  <w:style w:type="paragraph" w:styleId="5">
    <w:name w:val="heading 5"/>
    <w:basedOn w:val="a1"/>
    <w:next w:val="a1"/>
    <w:link w:val="50"/>
    <w:qFormat/>
    <w:rsid w:val="00515D10"/>
    <w:pPr>
      <w:keepNext/>
      <w:jc w:val="center"/>
      <w:outlineLvl w:val="4"/>
    </w:pPr>
    <w:rPr>
      <w:sz w:val="44"/>
    </w:rPr>
  </w:style>
  <w:style w:type="paragraph" w:styleId="6">
    <w:name w:val="heading 6"/>
    <w:basedOn w:val="a1"/>
    <w:next w:val="a1"/>
    <w:link w:val="60"/>
    <w:qFormat/>
    <w:rsid w:val="003F72BB"/>
    <w:pPr>
      <w:spacing w:before="240" w:after="60"/>
      <w:outlineLvl w:val="5"/>
    </w:pPr>
    <w:rPr>
      <w:b/>
      <w:bCs/>
      <w:sz w:val="22"/>
      <w:szCs w:val="22"/>
    </w:rPr>
  </w:style>
  <w:style w:type="paragraph" w:styleId="8">
    <w:name w:val="heading 8"/>
    <w:basedOn w:val="a1"/>
    <w:next w:val="a1"/>
    <w:link w:val="80"/>
    <w:qFormat/>
    <w:rsid w:val="00D33127"/>
    <w:pPr>
      <w:spacing w:before="240" w:after="60"/>
      <w:outlineLvl w:val="7"/>
    </w:pPr>
    <w:rPr>
      <w:i/>
      <w:i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БланкАДМ"/>
    <w:basedOn w:val="a1"/>
    <w:rsid w:val="000E436D"/>
    <w:pPr>
      <w:ind w:firstLine="720"/>
    </w:pPr>
    <w:rPr>
      <w:sz w:val="28"/>
      <w:szCs w:val="20"/>
    </w:rPr>
  </w:style>
  <w:style w:type="paragraph" w:styleId="a6">
    <w:name w:val="Body Text"/>
    <w:basedOn w:val="a1"/>
    <w:link w:val="a7"/>
    <w:uiPriority w:val="99"/>
    <w:rsid w:val="00176B0B"/>
    <w:pPr>
      <w:jc w:val="both"/>
    </w:pPr>
    <w:rPr>
      <w:sz w:val="28"/>
      <w:szCs w:val="20"/>
    </w:rPr>
  </w:style>
  <w:style w:type="character" w:styleId="a8">
    <w:name w:val="Intense Emphasis"/>
    <w:qFormat/>
    <w:rsid w:val="00176B0B"/>
    <w:rPr>
      <w:b/>
      <w:bCs/>
      <w:i/>
      <w:iCs/>
      <w:color w:val="4F81BD"/>
    </w:rPr>
  </w:style>
  <w:style w:type="paragraph" w:styleId="21">
    <w:name w:val="Body Text 2"/>
    <w:basedOn w:val="a1"/>
    <w:link w:val="22"/>
    <w:rsid w:val="00020DFE"/>
    <w:pPr>
      <w:spacing w:after="120" w:line="480" w:lineRule="auto"/>
    </w:pPr>
    <w:rPr>
      <w:lang w:val="x-none" w:eastAsia="x-none"/>
    </w:rPr>
  </w:style>
  <w:style w:type="paragraph" w:styleId="23">
    <w:name w:val="Body Text Indent 2"/>
    <w:basedOn w:val="a1"/>
    <w:link w:val="24"/>
    <w:uiPriority w:val="99"/>
    <w:rsid w:val="00020DFE"/>
    <w:pPr>
      <w:spacing w:after="120" w:line="480" w:lineRule="auto"/>
      <w:ind w:left="283"/>
    </w:pPr>
  </w:style>
  <w:style w:type="paragraph" w:styleId="a9">
    <w:name w:val="Body Text Indent"/>
    <w:basedOn w:val="a1"/>
    <w:link w:val="aa"/>
    <w:uiPriority w:val="99"/>
    <w:rsid w:val="00020DFE"/>
    <w:pPr>
      <w:spacing w:after="120"/>
      <w:ind w:left="283"/>
    </w:pPr>
  </w:style>
  <w:style w:type="paragraph" w:styleId="31">
    <w:name w:val="Body Text Indent 3"/>
    <w:basedOn w:val="a1"/>
    <w:link w:val="32"/>
    <w:uiPriority w:val="99"/>
    <w:rsid w:val="00FE0610"/>
    <w:pPr>
      <w:spacing w:after="120"/>
      <w:ind w:left="283"/>
    </w:pPr>
    <w:rPr>
      <w:sz w:val="16"/>
      <w:szCs w:val="16"/>
    </w:rPr>
  </w:style>
  <w:style w:type="paragraph" w:customStyle="1" w:styleId="13">
    <w:name w:val="Обычный1"/>
    <w:rsid w:val="007757F0"/>
    <w:pPr>
      <w:widowControl w:val="0"/>
      <w:snapToGrid w:val="0"/>
      <w:spacing w:before="260" w:line="300" w:lineRule="auto"/>
      <w:ind w:firstLine="700"/>
      <w:jc w:val="both"/>
    </w:pPr>
    <w:rPr>
      <w:sz w:val="24"/>
    </w:rPr>
  </w:style>
  <w:style w:type="paragraph" w:customStyle="1" w:styleId="ConsPlusNormal">
    <w:name w:val="ConsPlusNormal"/>
    <w:rsid w:val="007757F0"/>
    <w:pPr>
      <w:widowControl w:val="0"/>
      <w:autoSpaceDE w:val="0"/>
      <w:autoSpaceDN w:val="0"/>
      <w:adjustRightInd w:val="0"/>
      <w:ind w:firstLine="720"/>
    </w:pPr>
    <w:rPr>
      <w:rFonts w:ascii="Arial" w:hAnsi="Arial" w:cs="Arial"/>
    </w:rPr>
  </w:style>
  <w:style w:type="table" w:styleId="ab">
    <w:name w:val="Table Grid"/>
    <w:basedOn w:val="a3"/>
    <w:rsid w:val="00576F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D67D48"/>
    <w:pPr>
      <w:widowControl w:val="0"/>
      <w:autoSpaceDE w:val="0"/>
      <w:autoSpaceDN w:val="0"/>
      <w:adjustRightInd w:val="0"/>
    </w:pPr>
    <w:rPr>
      <w:rFonts w:ascii="Arial" w:hAnsi="Arial" w:cs="Arial"/>
      <w:b/>
      <w:bCs/>
    </w:rPr>
  </w:style>
  <w:style w:type="paragraph" w:styleId="ac">
    <w:name w:val="Date"/>
    <w:basedOn w:val="a1"/>
    <w:link w:val="ad"/>
    <w:unhideWhenUsed/>
    <w:rsid w:val="00A73585"/>
    <w:rPr>
      <w:sz w:val="20"/>
      <w:szCs w:val="20"/>
    </w:rPr>
  </w:style>
  <w:style w:type="character" w:customStyle="1" w:styleId="ad">
    <w:name w:val="Дата Знак"/>
    <w:link w:val="ac"/>
    <w:rsid w:val="00A73585"/>
    <w:rPr>
      <w:lang w:val="ru-RU" w:eastAsia="ru-RU" w:bidi="ar-SA"/>
    </w:rPr>
  </w:style>
  <w:style w:type="paragraph" w:styleId="ae">
    <w:name w:val="Title"/>
    <w:basedOn w:val="a1"/>
    <w:link w:val="af"/>
    <w:uiPriority w:val="10"/>
    <w:qFormat/>
    <w:rsid w:val="00521F0C"/>
    <w:pPr>
      <w:spacing w:line="288" w:lineRule="auto"/>
      <w:jc w:val="center"/>
    </w:pPr>
    <w:rPr>
      <w:sz w:val="28"/>
      <w:szCs w:val="28"/>
      <w:lang w:eastAsia="en-US"/>
    </w:rPr>
  </w:style>
  <w:style w:type="character" w:customStyle="1" w:styleId="30">
    <w:name w:val="Заголовок 3 Знак"/>
    <w:link w:val="3"/>
    <w:uiPriority w:val="9"/>
    <w:rsid w:val="00515D10"/>
    <w:rPr>
      <w:sz w:val="32"/>
      <w:szCs w:val="24"/>
      <w:lang w:val="ru-RU" w:eastAsia="ru-RU" w:bidi="ar-SA"/>
    </w:rPr>
  </w:style>
  <w:style w:type="character" w:customStyle="1" w:styleId="40">
    <w:name w:val="Заголовок 4 Знак"/>
    <w:link w:val="4"/>
    <w:uiPriority w:val="9"/>
    <w:rsid w:val="00515D10"/>
    <w:rPr>
      <w:b/>
      <w:bCs/>
      <w:sz w:val="28"/>
      <w:szCs w:val="28"/>
      <w:lang w:val="ru-RU" w:eastAsia="ru-RU" w:bidi="ar-SA"/>
    </w:rPr>
  </w:style>
  <w:style w:type="character" w:customStyle="1" w:styleId="50">
    <w:name w:val="Заголовок 5 Знак"/>
    <w:link w:val="5"/>
    <w:rsid w:val="00515D10"/>
    <w:rPr>
      <w:sz w:val="44"/>
      <w:szCs w:val="24"/>
      <w:lang w:val="ru-RU" w:eastAsia="ru-RU" w:bidi="ar-SA"/>
    </w:rPr>
  </w:style>
  <w:style w:type="paragraph" w:styleId="af0">
    <w:name w:val="Balloon Text"/>
    <w:basedOn w:val="a1"/>
    <w:link w:val="af1"/>
    <w:uiPriority w:val="99"/>
    <w:rsid w:val="00515D10"/>
    <w:rPr>
      <w:rFonts w:ascii="Tahoma" w:hAnsi="Tahoma" w:cs="Tahoma"/>
      <w:sz w:val="16"/>
      <w:szCs w:val="16"/>
    </w:rPr>
  </w:style>
  <w:style w:type="character" w:customStyle="1" w:styleId="af1">
    <w:name w:val="Текст выноски Знак"/>
    <w:link w:val="af0"/>
    <w:uiPriority w:val="99"/>
    <w:rsid w:val="00515D10"/>
    <w:rPr>
      <w:rFonts w:ascii="Tahoma" w:hAnsi="Tahoma" w:cs="Tahoma"/>
      <w:sz w:val="16"/>
      <w:szCs w:val="16"/>
      <w:lang w:val="ru-RU" w:eastAsia="ru-RU" w:bidi="ar-SA"/>
    </w:rPr>
  </w:style>
  <w:style w:type="character" w:customStyle="1" w:styleId="a7">
    <w:name w:val="Основной текст Знак"/>
    <w:link w:val="a6"/>
    <w:uiPriority w:val="99"/>
    <w:rsid w:val="00515D10"/>
    <w:rPr>
      <w:sz w:val="28"/>
      <w:lang w:val="ru-RU" w:eastAsia="ru-RU" w:bidi="ar-SA"/>
    </w:rPr>
  </w:style>
  <w:style w:type="paragraph" w:customStyle="1" w:styleId="210">
    <w:name w:val="Основной текст 21"/>
    <w:basedOn w:val="a1"/>
    <w:rsid w:val="00515D10"/>
    <w:pPr>
      <w:widowControl w:val="0"/>
      <w:ind w:firstLine="840"/>
      <w:jc w:val="both"/>
    </w:pPr>
    <w:rPr>
      <w:sz w:val="28"/>
      <w:szCs w:val="20"/>
    </w:rPr>
  </w:style>
  <w:style w:type="character" w:customStyle="1" w:styleId="af2">
    <w:name w:val="Цветовое выделение"/>
    <w:uiPriority w:val="99"/>
    <w:rsid w:val="00515D10"/>
    <w:rPr>
      <w:b/>
      <w:bCs/>
      <w:color w:val="000080"/>
      <w:sz w:val="20"/>
      <w:szCs w:val="20"/>
    </w:rPr>
  </w:style>
  <w:style w:type="paragraph" w:customStyle="1" w:styleId="ConsPlusNonformat">
    <w:name w:val="ConsPlusNonformat"/>
    <w:rsid w:val="00515D10"/>
    <w:pPr>
      <w:autoSpaceDE w:val="0"/>
      <w:autoSpaceDN w:val="0"/>
      <w:adjustRightInd w:val="0"/>
    </w:pPr>
    <w:rPr>
      <w:rFonts w:ascii="Courier New" w:hAnsi="Courier New" w:cs="Courier New"/>
    </w:rPr>
  </w:style>
  <w:style w:type="paragraph" w:styleId="af3">
    <w:name w:val="List Paragraph"/>
    <w:basedOn w:val="a1"/>
    <w:link w:val="af4"/>
    <w:uiPriority w:val="34"/>
    <w:qFormat/>
    <w:rsid w:val="00515D10"/>
    <w:pPr>
      <w:ind w:left="720"/>
      <w:contextualSpacing/>
    </w:pPr>
  </w:style>
  <w:style w:type="character" w:styleId="af5">
    <w:name w:val="Hyperlink"/>
    <w:uiPriority w:val="99"/>
    <w:rsid w:val="00515D10"/>
    <w:rPr>
      <w:color w:val="0000FF"/>
      <w:u w:val="single"/>
    </w:rPr>
  </w:style>
  <w:style w:type="paragraph" w:customStyle="1" w:styleId="af6">
    <w:name w:val="Знак"/>
    <w:basedOn w:val="a1"/>
    <w:rsid w:val="00515D10"/>
    <w:pPr>
      <w:spacing w:after="160" w:line="240" w:lineRule="exact"/>
    </w:pPr>
    <w:rPr>
      <w:rFonts w:ascii="Verdana" w:hAnsi="Verdana"/>
      <w:sz w:val="20"/>
      <w:szCs w:val="20"/>
      <w:lang w:val="en-US" w:eastAsia="en-US"/>
    </w:rPr>
  </w:style>
  <w:style w:type="paragraph" w:customStyle="1" w:styleId="af7">
    <w:name w:val="Знак Знак Знак Знак Знак Знак Знак Знак Знак Знак"/>
    <w:basedOn w:val="a1"/>
    <w:rsid w:val="00515D10"/>
    <w:pPr>
      <w:spacing w:after="160" w:line="240" w:lineRule="exact"/>
    </w:pPr>
    <w:rPr>
      <w:rFonts w:ascii="Verdana" w:hAnsi="Verdana" w:cs="Verdana"/>
      <w:sz w:val="20"/>
      <w:szCs w:val="20"/>
      <w:lang w:val="en-US" w:eastAsia="en-US"/>
    </w:rPr>
  </w:style>
  <w:style w:type="paragraph" w:styleId="af8">
    <w:name w:val="header"/>
    <w:basedOn w:val="a1"/>
    <w:link w:val="af9"/>
    <w:uiPriority w:val="99"/>
    <w:rsid w:val="00515D10"/>
    <w:pPr>
      <w:tabs>
        <w:tab w:val="center" w:pos="4677"/>
        <w:tab w:val="right" w:pos="9355"/>
      </w:tabs>
    </w:pPr>
  </w:style>
  <w:style w:type="character" w:customStyle="1" w:styleId="af9">
    <w:name w:val="Верхний колонтитул Знак"/>
    <w:link w:val="af8"/>
    <w:uiPriority w:val="99"/>
    <w:rsid w:val="00515D10"/>
    <w:rPr>
      <w:sz w:val="24"/>
      <w:szCs w:val="24"/>
      <w:lang w:val="ru-RU" w:eastAsia="ru-RU" w:bidi="ar-SA"/>
    </w:rPr>
  </w:style>
  <w:style w:type="character" w:styleId="afa">
    <w:name w:val="page number"/>
    <w:basedOn w:val="a2"/>
    <w:uiPriority w:val="99"/>
    <w:rsid w:val="00515D10"/>
  </w:style>
  <w:style w:type="paragraph" w:customStyle="1" w:styleId="ConsNonformat">
    <w:name w:val="ConsNonformat"/>
    <w:rsid w:val="00515D10"/>
    <w:pPr>
      <w:widowControl w:val="0"/>
      <w:autoSpaceDE w:val="0"/>
      <w:autoSpaceDN w:val="0"/>
      <w:adjustRightInd w:val="0"/>
      <w:ind w:right="19772"/>
    </w:pPr>
    <w:rPr>
      <w:rFonts w:ascii="Courier New" w:hAnsi="Courier New" w:cs="Courier New"/>
    </w:rPr>
  </w:style>
  <w:style w:type="paragraph" w:styleId="33">
    <w:name w:val="Body Text 3"/>
    <w:basedOn w:val="a1"/>
    <w:link w:val="34"/>
    <w:rsid w:val="00515D10"/>
    <w:pPr>
      <w:spacing w:after="120"/>
    </w:pPr>
    <w:rPr>
      <w:sz w:val="16"/>
      <w:szCs w:val="16"/>
    </w:rPr>
  </w:style>
  <w:style w:type="character" w:customStyle="1" w:styleId="34">
    <w:name w:val="Основной текст 3 Знак"/>
    <w:link w:val="33"/>
    <w:rsid w:val="00515D10"/>
    <w:rPr>
      <w:sz w:val="16"/>
      <w:szCs w:val="16"/>
      <w:lang w:val="ru-RU" w:eastAsia="ru-RU" w:bidi="ar-SA"/>
    </w:rPr>
  </w:style>
  <w:style w:type="paragraph" w:styleId="afb">
    <w:name w:val="footer"/>
    <w:basedOn w:val="a1"/>
    <w:link w:val="afc"/>
    <w:uiPriority w:val="99"/>
    <w:rsid w:val="00515D10"/>
    <w:pPr>
      <w:tabs>
        <w:tab w:val="center" w:pos="4677"/>
        <w:tab w:val="right" w:pos="9355"/>
      </w:tabs>
    </w:pPr>
  </w:style>
  <w:style w:type="character" w:styleId="afd">
    <w:name w:val="FollowedHyperlink"/>
    <w:unhideWhenUsed/>
    <w:rsid w:val="00515D10"/>
    <w:rPr>
      <w:color w:val="800080"/>
      <w:u w:val="single"/>
    </w:rPr>
  </w:style>
  <w:style w:type="paragraph" w:styleId="afe">
    <w:name w:val="Normal (Web)"/>
    <w:basedOn w:val="a1"/>
    <w:uiPriority w:val="99"/>
    <w:unhideWhenUsed/>
    <w:rsid w:val="00515D10"/>
  </w:style>
  <w:style w:type="paragraph" w:customStyle="1" w:styleId="ConsNormal">
    <w:name w:val="ConsNormal"/>
    <w:rsid w:val="00283689"/>
    <w:pPr>
      <w:widowControl w:val="0"/>
      <w:autoSpaceDE w:val="0"/>
      <w:autoSpaceDN w:val="0"/>
      <w:adjustRightInd w:val="0"/>
      <w:ind w:firstLine="720"/>
    </w:pPr>
    <w:rPr>
      <w:rFonts w:ascii="Arial" w:hAnsi="Arial" w:cs="Arial"/>
    </w:rPr>
  </w:style>
  <w:style w:type="paragraph" w:customStyle="1" w:styleId="ConsTitle">
    <w:name w:val="ConsTitle"/>
    <w:rsid w:val="00283689"/>
    <w:pPr>
      <w:widowControl w:val="0"/>
      <w:autoSpaceDE w:val="0"/>
      <w:autoSpaceDN w:val="0"/>
      <w:adjustRightInd w:val="0"/>
    </w:pPr>
    <w:rPr>
      <w:rFonts w:ascii="Arial" w:hAnsi="Arial" w:cs="Arial"/>
      <w:b/>
      <w:bCs/>
      <w:sz w:val="16"/>
      <w:szCs w:val="16"/>
    </w:rPr>
  </w:style>
  <w:style w:type="paragraph" w:customStyle="1" w:styleId="ConsPlusCell">
    <w:name w:val="ConsPlusCell"/>
    <w:rsid w:val="00283689"/>
    <w:pPr>
      <w:widowControl w:val="0"/>
      <w:autoSpaceDE w:val="0"/>
      <w:autoSpaceDN w:val="0"/>
      <w:adjustRightInd w:val="0"/>
    </w:pPr>
    <w:rPr>
      <w:rFonts w:ascii="Arial" w:hAnsi="Arial" w:cs="Arial"/>
    </w:rPr>
  </w:style>
  <w:style w:type="paragraph" w:customStyle="1" w:styleId="bodytext">
    <w:name w:val="bodytext"/>
    <w:basedOn w:val="a1"/>
    <w:rsid w:val="00283689"/>
    <w:pPr>
      <w:spacing w:before="80" w:after="80"/>
      <w:ind w:left="80" w:right="80" w:firstLine="420"/>
      <w:jc w:val="both"/>
    </w:pPr>
    <w:rPr>
      <w:rFonts w:ascii="Verdana" w:hAnsi="Verdana"/>
      <w:color w:val="000000"/>
      <w:sz w:val="18"/>
      <w:szCs w:val="18"/>
    </w:rPr>
  </w:style>
  <w:style w:type="character" w:customStyle="1" w:styleId="aa">
    <w:name w:val="Основной текст с отступом Знак"/>
    <w:link w:val="a9"/>
    <w:uiPriority w:val="99"/>
    <w:locked/>
    <w:rsid w:val="00D646A9"/>
    <w:rPr>
      <w:sz w:val="24"/>
      <w:szCs w:val="24"/>
      <w:lang w:val="ru-RU" w:eastAsia="ru-RU" w:bidi="ar-SA"/>
    </w:rPr>
  </w:style>
  <w:style w:type="character" w:customStyle="1" w:styleId="32">
    <w:name w:val="Основной текст с отступом 3 Знак"/>
    <w:link w:val="31"/>
    <w:uiPriority w:val="99"/>
    <w:locked/>
    <w:rsid w:val="00D646A9"/>
    <w:rPr>
      <w:sz w:val="16"/>
      <w:szCs w:val="16"/>
      <w:lang w:val="ru-RU" w:eastAsia="ru-RU" w:bidi="ar-SA"/>
    </w:rPr>
  </w:style>
  <w:style w:type="paragraph" w:customStyle="1" w:styleId="211">
    <w:name w:val="Основной текст с отступом 21"/>
    <w:basedOn w:val="a1"/>
    <w:rsid w:val="00D646A9"/>
    <w:pPr>
      <w:spacing w:line="360" w:lineRule="auto"/>
      <w:ind w:firstLine="567"/>
      <w:jc w:val="both"/>
    </w:pPr>
    <w:rPr>
      <w:rFonts w:ascii="Arial" w:hAnsi="Arial" w:cs="Arial"/>
      <w:lang w:eastAsia="ar-SA"/>
    </w:rPr>
  </w:style>
  <w:style w:type="paragraph" w:styleId="aff">
    <w:name w:val="Block Text"/>
    <w:basedOn w:val="a1"/>
    <w:uiPriority w:val="99"/>
    <w:rsid w:val="00220EEB"/>
    <w:pPr>
      <w:ind w:left="-360" w:right="459"/>
      <w:jc w:val="center"/>
    </w:pPr>
    <w:rPr>
      <w:b/>
      <w:bCs/>
      <w:sz w:val="32"/>
    </w:rPr>
  </w:style>
  <w:style w:type="paragraph" w:customStyle="1" w:styleId="14">
    <w:name w:val="Без интервала1"/>
    <w:rsid w:val="00B32860"/>
    <w:rPr>
      <w:rFonts w:ascii="Calibri" w:hAnsi="Calibri"/>
      <w:sz w:val="22"/>
      <w:szCs w:val="22"/>
    </w:rPr>
  </w:style>
  <w:style w:type="paragraph" w:styleId="aff0">
    <w:name w:val="No Spacing"/>
    <w:link w:val="aff1"/>
    <w:uiPriority w:val="1"/>
    <w:qFormat/>
    <w:rsid w:val="00510418"/>
    <w:rPr>
      <w:rFonts w:ascii="Calibri" w:hAnsi="Calibri"/>
      <w:sz w:val="22"/>
      <w:szCs w:val="22"/>
    </w:rPr>
  </w:style>
  <w:style w:type="character" w:customStyle="1" w:styleId="22">
    <w:name w:val="Основной текст 2 Знак"/>
    <w:link w:val="21"/>
    <w:rsid w:val="003A4FB3"/>
    <w:rPr>
      <w:sz w:val="24"/>
      <w:szCs w:val="24"/>
    </w:rPr>
  </w:style>
  <w:style w:type="paragraph" w:styleId="aff2">
    <w:name w:val="Subtitle"/>
    <w:basedOn w:val="a1"/>
    <w:link w:val="aff3"/>
    <w:uiPriority w:val="11"/>
    <w:qFormat/>
    <w:rsid w:val="00365E67"/>
    <w:pPr>
      <w:jc w:val="center"/>
    </w:pPr>
    <w:rPr>
      <w:sz w:val="36"/>
      <w:szCs w:val="20"/>
      <w:lang w:val="x-none" w:eastAsia="x-none"/>
    </w:rPr>
  </w:style>
  <w:style w:type="character" w:customStyle="1" w:styleId="aff3">
    <w:name w:val="Подзаголовок Знак"/>
    <w:link w:val="aff2"/>
    <w:uiPriority w:val="11"/>
    <w:rsid w:val="00365E67"/>
    <w:rPr>
      <w:sz w:val="36"/>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663C0"/>
    <w:pPr>
      <w:tabs>
        <w:tab w:val="num" w:pos="1287"/>
      </w:tabs>
      <w:spacing w:after="160" w:line="240" w:lineRule="exact"/>
      <w:ind w:left="1287" w:hanging="360"/>
      <w:jc w:val="both"/>
    </w:pPr>
    <w:rPr>
      <w:rFonts w:ascii="Verdana" w:hAnsi="Verdana" w:cs="Arial"/>
      <w:sz w:val="20"/>
      <w:szCs w:val="20"/>
      <w:lang w:val="en-US" w:eastAsia="en-US"/>
    </w:rPr>
  </w:style>
  <w:style w:type="character" w:styleId="aff4">
    <w:name w:val="Emphasis"/>
    <w:uiPriority w:val="20"/>
    <w:qFormat/>
    <w:rsid w:val="006624E2"/>
    <w:rPr>
      <w:i/>
      <w:iCs/>
    </w:rPr>
  </w:style>
  <w:style w:type="numbering" w:customStyle="1" w:styleId="15">
    <w:name w:val="Нет списка1"/>
    <w:next w:val="a4"/>
    <w:uiPriority w:val="99"/>
    <w:semiHidden/>
    <w:unhideWhenUsed/>
    <w:rsid w:val="00C14578"/>
  </w:style>
  <w:style w:type="character" w:customStyle="1" w:styleId="12">
    <w:name w:val="Заголовок 1 Знак"/>
    <w:link w:val="10"/>
    <w:uiPriority w:val="9"/>
    <w:rsid w:val="00C14578"/>
    <w:rPr>
      <w:sz w:val="28"/>
    </w:rPr>
  </w:style>
  <w:style w:type="character" w:customStyle="1" w:styleId="20">
    <w:name w:val="Заголовок 2 Знак"/>
    <w:link w:val="2"/>
    <w:uiPriority w:val="9"/>
    <w:rsid w:val="00C14578"/>
    <w:rPr>
      <w:rFonts w:ascii="Arial" w:hAnsi="Arial" w:cs="Arial"/>
      <w:b/>
      <w:bCs/>
      <w:i/>
      <w:iCs/>
      <w:sz w:val="28"/>
      <w:szCs w:val="28"/>
    </w:rPr>
  </w:style>
  <w:style w:type="paragraph" w:customStyle="1" w:styleId="ConsCell">
    <w:name w:val="ConsCell"/>
    <w:rsid w:val="00C14578"/>
    <w:pPr>
      <w:widowControl w:val="0"/>
      <w:autoSpaceDE w:val="0"/>
      <w:autoSpaceDN w:val="0"/>
      <w:adjustRightInd w:val="0"/>
      <w:ind w:right="19772"/>
    </w:pPr>
    <w:rPr>
      <w:rFonts w:ascii="Arial" w:eastAsia="SimSun" w:hAnsi="Arial" w:cs="Arial"/>
      <w:lang w:eastAsia="zh-CN"/>
    </w:rPr>
  </w:style>
  <w:style w:type="paragraph" w:customStyle="1" w:styleId="ConsDocList">
    <w:name w:val="ConsDocList"/>
    <w:rsid w:val="00C14578"/>
    <w:pPr>
      <w:widowControl w:val="0"/>
      <w:autoSpaceDE w:val="0"/>
      <w:autoSpaceDN w:val="0"/>
      <w:adjustRightInd w:val="0"/>
      <w:ind w:right="19772"/>
    </w:pPr>
    <w:rPr>
      <w:rFonts w:ascii="Courier New" w:eastAsia="SimSun" w:hAnsi="Courier New" w:cs="Courier New"/>
      <w:lang w:eastAsia="zh-CN"/>
    </w:rPr>
  </w:style>
  <w:style w:type="character" w:customStyle="1" w:styleId="af">
    <w:name w:val="Название Знак"/>
    <w:link w:val="ae"/>
    <w:uiPriority w:val="10"/>
    <w:rsid w:val="00C14578"/>
    <w:rPr>
      <w:sz w:val="28"/>
      <w:szCs w:val="28"/>
      <w:lang w:eastAsia="en-US"/>
    </w:rPr>
  </w:style>
  <w:style w:type="paragraph" w:customStyle="1" w:styleId="--">
    <w:name w:val="- СТРАНИЦА -"/>
    <w:rsid w:val="00C14578"/>
  </w:style>
  <w:style w:type="character" w:customStyle="1" w:styleId="afc">
    <w:name w:val="Нижний колонтитул Знак"/>
    <w:link w:val="afb"/>
    <w:uiPriority w:val="99"/>
    <w:rsid w:val="00C14578"/>
    <w:rPr>
      <w:sz w:val="24"/>
      <w:szCs w:val="24"/>
    </w:rPr>
  </w:style>
  <w:style w:type="paragraph" w:customStyle="1" w:styleId="aff5">
    <w:name w:val="Îáû÷íûé"/>
    <w:rsid w:val="00C14578"/>
    <w:rPr>
      <w:lang w:val="en-US"/>
    </w:rPr>
  </w:style>
  <w:style w:type="character" w:customStyle="1" w:styleId="24">
    <w:name w:val="Основной текст с отступом 2 Знак"/>
    <w:link w:val="23"/>
    <w:uiPriority w:val="99"/>
    <w:rsid w:val="00C14578"/>
    <w:rPr>
      <w:sz w:val="24"/>
      <w:szCs w:val="24"/>
    </w:rPr>
  </w:style>
  <w:style w:type="character" w:customStyle="1" w:styleId="16">
    <w:name w:val="Заголовок 1 Знак Знак"/>
    <w:rsid w:val="00C14578"/>
    <w:rPr>
      <w:rFonts w:cs="Times New Roman"/>
      <w:b/>
      <w:bCs/>
      <w:sz w:val="28"/>
      <w:szCs w:val="28"/>
      <w:lang w:val="ru-RU" w:eastAsia="ru-RU" w:bidi="ar-SA"/>
    </w:rPr>
  </w:style>
  <w:style w:type="paragraph" w:customStyle="1" w:styleId="17">
    <w:name w:val="текст 1"/>
    <w:basedOn w:val="a1"/>
    <w:next w:val="a1"/>
    <w:rsid w:val="00C14578"/>
    <w:pPr>
      <w:ind w:firstLine="540"/>
      <w:jc w:val="both"/>
    </w:pPr>
    <w:rPr>
      <w:sz w:val="20"/>
    </w:rPr>
  </w:style>
  <w:style w:type="paragraph" w:customStyle="1" w:styleId="S">
    <w:name w:val="S_Титульный"/>
    <w:basedOn w:val="a1"/>
    <w:rsid w:val="00C14578"/>
    <w:pPr>
      <w:spacing w:line="360" w:lineRule="auto"/>
      <w:ind w:left="3060"/>
      <w:jc w:val="right"/>
    </w:pPr>
    <w:rPr>
      <w:b/>
      <w:caps/>
    </w:rPr>
  </w:style>
  <w:style w:type="paragraph" w:customStyle="1" w:styleId="aff6">
    <w:name w:val="Таблица"/>
    <w:basedOn w:val="a1"/>
    <w:rsid w:val="00C14578"/>
    <w:pPr>
      <w:jc w:val="both"/>
    </w:pPr>
  </w:style>
  <w:style w:type="paragraph" w:styleId="aff7">
    <w:name w:val="footnote text"/>
    <w:basedOn w:val="a1"/>
    <w:link w:val="aff8"/>
    <w:uiPriority w:val="99"/>
    <w:rsid w:val="00C14578"/>
    <w:rPr>
      <w:sz w:val="20"/>
      <w:szCs w:val="20"/>
      <w:lang w:val="x-none"/>
    </w:rPr>
  </w:style>
  <w:style w:type="character" w:customStyle="1" w:styleId="aff8">
    <w:name w:val="Текст сноски Знак"/>
    <w:link w:val="aff7"/>
    <w:uiPriority w:val="99"/>
    <w:rsid w:val="00C14578"/>
    <w:rPr>
      <w:lang w:val="x-none"/>
    </w:rPr>
  </w:style>
  <w:style w:type="paragraph" w:styleId="aff9">
    <w:name w:val="Plain Text"/>
    <w:basedOn w:val="a1"/>
    <w:link w:val="affa"/>
    <w:uiPriority w:val="99"/>
    <w:rsid w:val="00C14578"/>
    <w:rPr>
      <w:rFonts w:ascii="Courier New" w:hAnsi="Courier New"/>
      <w:sz w:val="20"/>
      <w:szCs w:val="20"/>
      <w:lang w:val="x-none"/>
    </w:rPr>
  </w:style>
  <w:style w:type="character" w:customStyle="1" w:styleId="affa">
    <w:name w:val="Текст Знак"/>
    <w:link w:val="aff9"/>
    <w:uiPriority w:val="99"/>
    <w:rsid w:val="00C14578"/>
    <w:rPr>
      <w:rFonts w:ascii="Courier New" w:hAnsi="Courier New"/>
      <w:lang w:val="x-none"/>
    </w:rPr>
  </w:style>
  <w:style w:type="character" w:customStyle="1" w:styleId="affb">
    <w:name w:val="Стиль полужирный"/>
    <w:rsid w:val="00C14578"/>
    <w:rPr>
      <w:rFonts w:cs="Times New Roman"/>
      <w:b/>
      <w:bCs/>
    </w:rPr>
  </w:style>
  <w:style w:type="paragraph" w:customStyle="1" w:styleId="35">
    <w:name w:val="Стиль Заголовок 3 + Черный"/>
    <w:basedOn w:val="3"/>
    <w:link w:val="36"/>
    <w:autoRedefine/>
    <w:rsid w:val="00C14578"/>
    <w:pPr>
      <w:spacing w:before="120"/>
      <w:ind w:firstLine="567"/>
    </w:pPr>
    <w:rPr>
      <w:rFonts w:eastAsia="SimSun"/>
      <w:b/>
      <w:bCs/>
      <w:caps/>
      <w:color w:val="000000"/>
      <w:sz w:val="24"/>
      <w:u w:val="single"/>
      <w:lang w:val="x-none" w:eastAsia="zh-CN"/>
    </w:rPr>
  </w:style>
  <w:style w:type="character" w:customStyle="1" w:styleId="36">
    <w:name w:val="Стиль Заголовок 3 + Черный Знак"/>
    <w:link w:val="35"/>
    <w:locked/>
    <w:rsid w:val="00C14578"/>
    <w:rPr>
      <w:rFonts w:eastAsia="SimSun"/>
      <w:b/>
      <w:bCs/>
      <w:caps/>
      <w:color w:val="000000"/>
      <w:sz w:val="24"/>
      <w:szCs w:val="24"/>
      <w:u w:val="single"/>
      <w:lang w:val="x-none" w:eastAsia="zh-CN"/>
    </w:rPr>
  </w:style>
  <w:style w:type="paragraph" w:styleId="18">
    <w:name w:val="toc 1"/>
    <w:basedOn w:val="a1"/>
    <w:next w:val="a1"/>
    <w:autoRedefine/>
    <w:uiPriority w:val="39"/>
    <w:rsid w:val="00C14578"/>
    <w:pPr>
      <w:spacing w:before="120" w:after="120"/>
    </w:pPr>
    <w:rPr>
      <w:rFonts w:eastAsia="SimSun"/>
      <w:b/>
      <w:bCs/>
      <w:caps/>
      <w:sz w:val="20"/>
      <w:szCs w:val="20"/>
      <w:lang w:eastAsia="zh-CN"/>
    </w:rPr>
  </w:style>
  <w:style w:type="paragraph" w:styleId="25">
    <w:name w:val="toc 2"/>
    <w:basedOn w:val="a1"/>
    <w:next w:val="a1"/>
    <w:autoRedefine/>
    <w:uiPriority w:val="39"/>
    <w:rsid w:val="00C14578"/>
    <w:pPr>
      <w:tabs>
        <w:tab w:val="right" w:leader="dot" w:pos="10195"/>
      </w:tabs>
      <w:ind w:left="-142"/>
    </w:pPr>
    <w:rPr>
      <w:rFonts w:eastAsia="SimSun"/>
      <w:smallCaps/>
      <w:sz w:val="20"/>
      <w:szCs w:val="20"/>
      <w:lang w:eastAsia="zh-CN"/>
    </w:rPr>
  </w:style>
  <w:style w:type="paragraph" w:styleId="37">
    <w:name w:val="toc 3"/>
    <w:basedOn w:val="a1"/>
    <w:next w:val="a1"/>
    <w:autoRedefine/>
    <w:uiPriority w:val="39"/>
    <w:rsid w:val="00C14578"/>
    <w:pPr>
      <w:tabs>
        <w:tab w:val="right" w:leader="dot" w:pos="10195"/>
      </w:tabs>
      <w:ind w:left="284"/>
    </w:pPr>
    <w:rPr>
      <w:rFonts w:eastAsia="SimSun"/>
      <w:i/>
      <w:iCs/>
      <w:sz w:val="20"/>
      <w:szCs w:val="20"/>
      <w:lang w:eastAsia="zh-CN"/>
    </w:rPr>
  </w:style>
  <w:style w:type="paragraph" w:styleId="41">
    <w:name w:val="toc 4"/>
    <w:basedOn w:val="a1"/>
    <w:next w:val="a1"/>
    <w:autoRedefine/>
    <w:uiPriority w:val="39"/>
    <w:rsid w:val="00C14578"/>
    <w:pPr>
      <w:ind w:left="720"/>
    </w:pPr>
    <w:rPr>
      <w:rFonts w:eastAsia="SimSun"/>
      <w:sz w:val="18"/>
      <w:szCs w:val="18"/>
      <w:lang w:eastAsia="zh-CN"/>
    </w:rPr>
  </w:style>
  <w:style w:type="paragraph" w:styleId="51">
    <w:name w:val="toc 5"/>
    <w:basedOn w:val="a1"/>
    <w:next w:val="a1"/>
    <w:autoRedefine/>
    <w:uiPriority w:val="39"/>
    <w:rsid w:val="00C14578"/>
    <w:pPr>
      <w:ind w:left="960"/>
    </w:pPr>
    <w:rPr>
      <w:rFonts w:eastAsia="SimSun"/>
      <w:sz w:val="18"/>
      <w:szCs w:val="18"/>
      <w:lang w:eastAsia="zh-CN"/>
    </w:rPr>
  </w:style>
  <w:style w:type="paragraph" w:styleId="61">
    <w:name w:val="toc 6"/>
    <w:basedOn w:val="a1"/>
    <w:next w:val="a1"/>
    <w:autoRedefine/>
    <w:uiPriority w:val="39"/>
    <w:rsid w:val="00C14578"/>
    <w:pPr>
      <w:ind w:left="1200"/>
    </w:pPr>
    <w:rPr>
      <w:rFonts w:eastAsia="SimSun"/>
      <w:sz w:val="18"/>
      <w:szCs w:val="18"/>
      <w:lang w:eastAsia="zh-CN"/>
    </w:rPr>
  </w:style>
  <w:style w:type="paragraph" w:styleId="7">
    <w:name w:val="toc 7"/>
    <w:basedOn w:val="a1"/>
    <w:next w:val="a1"/>
    <w:autoRedefine/>
    <w:uiPriority w:val="39"/>
    <w:rsid w:val="00C14578"/>
    <w:pPr>
      <w:ind w:left="1440"/>
    </w:pPr>
    <w:rPr>
      <w:rFonts w:eastAsia="SimSun"/>
      <w:sz w:val="18"/>
      <w:szCs w:val="18"/>
      <w:lang w:eastAsia="zh-CN"/>
    </w:rPr>
  </w:style>
  <w:style w:type="paragraph" w:styleId="81">
    <w:name w:val="toc 8"/>
    <w:basedOn w:val="a1"/>
    <w:next w:val="a1"/>
    <w:autoRedefine/>
    <w:uiPriority w:val="39"/>
    <w:rsid w:val="00C14578"/>
    <w:pPr>
      <w:ind w:left="1680"/>
    </w:pPr>
    <w:rPr>
      <w:rFonts w:eastAsia="SimSun"/>
      <w:sz w:val="18"/>
      <w:szCs w:val="18"/>
      <w:lang w:eastAsia="zh-CN"/>
    </w:rPr>
  </w:style>
  <w:style w:type="paragraph" w:styleId="9">
    <w:name w:val="toc 9"/>
    <w:basedOn w:val="a1"/>
    <w:next w:val="a1"/>
    <w:autoRedefine/>
    <w:uiPriority w:val="39"/>
    <w:rsid w:val="00C14578"/>
    <w:pPr>
      <w:ind w:left="1920"/>
    </w:pPr>
    <w:rPr>
      <w:rFonts w:eastAsia="SimSun"/>
      <w:sz w:val="18"/>
      <w:szCs w:val="18"/>
      <w:lang w:eastAsia="zh-CN"/>
    </w:rPr>
  </w:style>
  <w:style w:type="paragraph" w:customStyle="1" w:styleId="38">
    <w:name w:val="Стиль Заголовок 3 + подчеркивание"/>
    <w:basedOn w:val="3"/>
    <w:rsid w:val="00C14578"/>
    <w:pPr>
      <w:spacing w:before="120"/>
      <w:ind w:firstLine="567"/>
    </w:pPr>
    <w:rPr>
      <w:rFonts w:eastAsia="SimSun"/>
      <w:b/>
      <w:bCs/>
      <w:sz w:val="24"/>
      <w:u w:val="single"/>
      <w:lang w:val="x-none" w:eastAsia="zh-CN"/>
    </w:rPr>
  </w:style>
  <w:style w:type="character" w:styleId="affc">
    <w:name w:val="annotation reference"/>
    <w:uiPriority w:val="99"/>
    <w:unhideWhenUsed/>
    <w:rsid w:val="00C14578"/>
    <w:rPr>
      <w:rFonts w:cs="Times New Roman"/>
      <w:sz w:val="16"/>
      <w:szCs w:val="16"/>
    </w:rPr>
  </w:style>
  <w:style w:type="paragraph" w:styleId="affd">
    <w:name w:val="annotation text"/>
    <w:basedOn w:val="a1"/>
    <w:link w:val="affe"/>
    <w:uiPriority w:val="99"/>
    <w:unhideWhenUsed/>
    <w:rsid w:val="00C14578"/>
    <w:rPr>
      <w:rFonts w:eastAsia="SimSun"/>
      <w:sz w:val="20"/>
      <w:szCs w:val="20"/>
      <w:lang w:val="x-none" w:eastAsia="zh-CN"/>
    </w:rPr>
  </w:style>
  <w:style w:type="character" w:customStyle="1" w:styleId="affe">
    <w:name w:val="Текст примечания Знак"/>
    <w:link w:val="affd"/>
    <w:uiPriority w:val="99"/>
    <w:rsid w:val="00C14578"/>
    <w:rPr>
      <w:rFonts w:eastAsia="SimSun"/>
      <w:lang w:val="x-none" w:eastAsia="zh-CN"/>
    </w:rPr>
  </w:style>
  <w:style w:type="paragraph" w:styleId="afff">
    <w:name w:val="annotation subject"/>
    <w:basedOn w:val="affd"/>
    <w:next w:val="affd"/>
    <w:link w:val="afff0"/>
    <w:uiPriority w:val="99"/>
    <w:unhideWhenUsed/>
    <w:rsid w:val="00C14578"/>
    <w:rPr>
      <w:b/>
      <w:bCs/>
    </w:rPr>
  </w:style>
  <w:style w:type="character" w:customStyle="1" w:styleId="afff0">
    <w:name w:val="Тема примечания Знак"/>
    <w:link w:val="afff"/>
    <w:uiPriority w:val="99"/>
    <w:rsid w:val="00C14578"/>
    <w:rPr>
      <w:rFonts w:eastAsia="SimSun"/>
      <w:b/>
      <w:bCs/>
      <w:lang w:val="x-none" w:eastAsia="zh-CN"/>
    </w:rPr>
  </w:style>
  <w:style w:type="character" w:customStyle="1" w:styleId="afff1">
    <w:name w:val="Гипертекстовая ссылка"/>
    <w:uiPriority w:val="99"/>
    <w:rsid w:val="00C14578"/>
    <w:rPr>
      <w:rFonts w:cs="Times New Roman"/>
      <w:b/>
      <w:bCs/>
      <w:color w:val="008000"/>
    </w:rPr>
  </w:style>
  <w:style w:type="character" w:customStyle="1" w:styleId="aff1">
    <w:name w:val="Без интервала Знак"/>
    <w:link w:val="aff0"/>
    <w:uiPriority w:val="1"/>
    <w:locked/>
    <w:rsid w:val="00C14578"/>
    <w:rPr>
      <w:rFonts w:ascii="Calibri" w:hAnsi="Calibri"/>
      <w:sz w:val="22"/>
      <w:szCs w:val="22"/>
    </w:rPr>
  </w:style>
  <w:style w:type="paragraph" w:customStyle="1" w:styleId="afff2">
    <w:name w:val="Нормальный (таблица)"/>
    <w:basedOn w:val="a1"/>
    <w:next w:val="a1"/>
    <w:uiPriority w:val="99"/>
    <w:rsid w:val="00C14578"/>
    <w:pPr>
      <w:autoSpaceDE w:val="0"/>
      <w:autoSpaceDN w:val="0"/>
      <w:adjustRightInd w:val="0"/>
      <w:jc w:val="both"/>
    </w:pPr>
    <w:rPr>
      <w:rFonts w:ascii="Arial" w:hAnsi="Arial" w:cs="Arial"/>
    </w:rPr>
  </w:style>
  <w:style w:type="paragraph" w:customStyle="1" w:styleId="afff3">
    <w:name w:val="Прижатый влево"/>
    <w:basedOn w:val="a1"/>
    <w:next w:val="a1"/>
    <w:uiPriority w:val="99"/>
    <w:rsid w:val="00C14578"/>
    <w:pPr>
      <w:autoSpaceDE w:val="0"/>
      <w:autoSpaceDN w:val="0"/>
      <w:adjustRightInd w:val="0"/>
    </w:pPr>
    <w:rPr>
      <w:rFonts w:ascii="Arial" w:hAnsi="Arial" w:cs="Arial"/>
    </w:rPr>
  </w:style>
  <w:style w:type="paragraph" w:customStyle="1" w:styleId="afff4">
    <w:name w:val="Заголовок статьи"/>
    <w:basedOn w:val="a1"/>
    <w:next w:val="a1"/>
    <w:uiPriority w:val="99"/>
    <w:rsid w:val="00C14578"/>
    <w:pPr>
      <w:autoSpaceDE w:val="0"/>
      <w:autoSpaceDN w:val="0"/>
      <w:adjustRightInd w:val="0"/>
      <w:ind w:left="1612" w:hanging="892"/>
      <w:jc w:val="both"/>
    </w:pPr>
    <w:rPr>
      <w:rFonts w:ascii="Arial" w:hAnsi="Arial" w:cs="Arial"/>
    </w:rPr>
  </w:style>
  <w:style w:type="paragraph" w:styleId="afff5">
    <w:name w:val="caption"/>
    <w:basedOn w:val="a1"/>
    <w:next w:val="a1"/>
    <w:uiPriority w:val="35"/>
    <w:unhideWhenUsed/>
    <w:qFormat/>
    <w:rsid w:val="00C14578"/>
    <w:rPr>
      <w:rFonts w:eastAsia="SimSun"/>
      <w:b/>
      <w:bCs/>
      <w:sz w:val="20"/>
      <w:szCs w:val="20"/>
      <w:lang w:eastAsia="zh-CN"/>
    </w:rPr>
  </w:style>
  <w:style w:type="character" w:styleId="afff6">
    <w:name w:val="Strong"/>
    <w:qFormat/>
    <w:rsid w:val="00C14578"/>
    <w:rPr>
      <w:b/>
    </w:rPr>
  </w:style>
  <w:style w:type="table" w:customStyle="1" w:styleId="19">
    <w:name w:val="Сетка таблицы1"/>
    <w:basedOn w:val="a3"/>
    <w:next w:val="ab"/>
    <w:uiPriority w:val="39"/>
    <w:rsid w:val="00C14578"/>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
    <w:name w:val="Нет списка2"/>
    <w:next w:val="a4"/>
    <w:uiPriority w:val="99"/>
    <w:semiHidden/>
    <w:unhideWhenUsed/>
    <w:rsid w:val="008A4350"/>
  </w:style>
  <w:style w:type="table" w:customStyle="1" w:styleId="27">
    <w:name w:val="Сетка таблицы2"/>
    <w:basedOn w:val="a3"/>
    <w:next w:val="ab"/>
    <w:uiPriority w:val="39"/>
    <w:rsid w:val="008A4350"/>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
    <w:name w:val="Нет списка3"/>
    <w:next w:val="a4"/>
    <w:uiPriority w:val="99"/>
    <w:semiHidden/>
    <w:unhideWhenUsed/>
    <w:rsid w:val="006E3EF6"/>
  </w:style>
  <w:style w:type="table" w:customStyle="1" w:styleId="3a">
    <w:name w:val="Сетка таблицы3"/>
    <w:basedOn w:val="a3"/>
    <w:next w:val="ab"/>
    <w:uiPriority w:val="39"/>
    <w:rsid w:val="006E3EF6"/>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link w:val="6"/>
    <w:rsid w:val="006E3EF6"/>
    <w:rPr>
      <w:b/>
      <w:bCs/>
      <w:sz w:val="22"/>
      <w:szCs w:val="22"/>
    </w:rPr>
  </w:style>
  <w:style w:type="character" w:customStyle="1" w:styleId="80">
    <w:name w:val="Заголовок 8 Знак"/>
    <w:link w:val="8"/>
    <w:rsid w:val="006E3EF6"/>
    <w:rPr>
      <w:i/>
      <w:iCs/>
      <w:sz w:val="24"/>
      <w:szCs w:val="24"/>
    </w:rPr>
  </w:style>
  <w:style w:type="paragraph" w:styleId="afff7">
    <w:name w:val="Document Map"/>
    <w:basedOn w:val="a1"/>
    <w:link w:val="afff8"/>
    <w:uiPriority w:val="99"/>
    <w:unhideWhenUsed/>
    <w:rsid w:val="0016208E"/>
    <w:pPr>
      <w:widowControl w:val="0"/>
      <w:autoSpaceDE w:val="0"/>
      <w:autoSpaceDN w:val="0"/>
      <w:adjustRightInd w:val="0"/>
    </w:pPr>
    <w:rPr>
      <w:rFonts w:ascii="Tahoma" w:hAnsi="Tahoma" w:cs="Tahoma"/>
      <w:sz w:val="16"/>
      <w:szCs w:val="16"/>
    </w:rPr>
  </w:style>
  <w:style w:type="character" w:customStyle="1" w:styleId="afff8">
    <w:name w:val="Схема документа Знак"/>
    <w:basedOn w:val="a2"/>
    <w:link w:val="afff7"/>
    <w:uiPriority w:val="99"/>
    <w:rsid w:val="0016208E"/>
    <w:rPr>
      <w:rFonts w:ascii="Tahoma" w:hAnsi="Tahoma" w:cs="Tahoma"/>
      <w:sz w:val="16"/>
      <w:szCs w:val="16"/>
    </w:rPr>
  </w:style>
  <w:style w:type="paragraph" w:customStyle="1" w:styleId="11">
    <w:name w:val="НЗФ_ЗАГОЛОВОК 1.1."/>
    <w:next w:val="a1"/>
    <w:qFormat/>
    <w:rsid w:val="0016208E"/>
    <w:pPr>
      <w:numPr>
        <w:ilvl w:val="1"/>
        <w:numId w:val="1"/>
      </w:numPr>
      <w:spacing w:before="200" w:after="200"/>
      <w:outlineLvl w:val="1"/>
    </w:pPr>
    <w:rPr>
      <w:rFonts w:eastAsia="Calibri"/>
      <w:b/>
      <w:noProof/>
      <w:sz w:val="26"/>
      <w:szCs w:val="24"/>
      <w:lang w:eastAsia="en-US"/>
    </w:rPr>
  </w:style>
  <w:style w:type="paragraph" w:customStyle="1" w:styleId="111">
    <w:name w:val="НЗФ_Заголовок 1.1.1"/>
    <w:next w:val="a1"/>
    <w:qFormat/>
    <w:rsid w:val="0016208E"/>
    <w:pPr>
      <w:numPr>
        <w:ilvl w:val="2"/>
        <w:numId w:val="1"/>
      </w:numPr>
      <w:spacing w:before="200" w:after="200"/>
      <w:outlineLvl w:val="2"/>
    </w:pPr>
    <w:rPr>
      <w:rFonts w:eastAsia="Calibri"/>
      <w:b/>
      <w:sz w:val="24"/>
      <w:szCs w:val="22"/>
      <w:lang w:eastAsia="en-US"/>
    </w:rPr>
  </w:style>
  <w:style w:type="paragraph" w:customStyle="1" w:styleId="1">
    <w:name w:val="НЗФ_Заголовок 1."/>
    <w:next w:val="a1"/>
    <w:qFormat/>
    <w:rsid w:val="0016208E"/>
    <w:pPr>
      <w:numPr>
        <w:numId w:val="1"/>
      </w:numPr>
      <w:spacing w:before="200" w:after="200"/>
      <w:outlineLvl w:val="0"/>
    </w:pPr>
    <w:rPr>
      <w:rFonts w:eastAsia="Calibri"/>
      <w:b/>
      <w:caps/>
      <w:sz w:val="28"/>
      <w:szCs w:val="22"/>
    </w:rPr>
  </w:style>
  <w:style w:type="paragraph" w:customStyle="1" w:styleId="a0">
    <w:name w:val="НЗФ_Подзаголовок в тексте"/>
    <w:next w:val="a1"/>
    <w:qFormat/>
    <w:rsid w:val="0016208E"/>
    <w:pPr>
      <w:numPr>
        <w:ilvl w:val="3"/>
        <w:numId w:val="1"/>
      </w:numPr>
      <w:spacing w:before="100" w:after="100"/>
      <w:outlineLvl w:val="3"/>
    </w:pPr>
    <w:rPr>
      <w:rFonts w:eastAsia="Calibri"/>
      <w:sz w:val="24"/>
      <w:szCs w:val="22"/>
      <w:u w:val="single"/>
    </w:rPr>
  </w:style>
  <w:style w:type="numbering" w:customStyle="1" w:styleId="a">
    <w:name w:val="НЗФ"/>
    <w:uiPriority w:val="99"/>
    <w:rsid w:val="0016208E"/>
    <w:pPr>
      <w:numPr>
        <w:numId w:val="1"/>
      </w:numPr>
    </w:pPr>
  </w:style>
  <w:style w:type="paragraph" w:customStyle="1" w:styleId="afff9">
    <w:name w:val="Текст записки"/>
    <w:basedOn w:val="a1"/>
    <w:qFormat/>
    <w:rsid w:val="0016208E"/>
    <w:pPr>
      <w:autoSpaceDE w:val="0"/>
      <w:autoSpaceDN w:val="0"/>
      <w:adjustRightInd w:val="0"/>
      <w:spacing w:after="120" w:line="276" w:lineRule="auto"/>
      <w:ind w:firstLine="567"/>
      <w:jc w:val="both"/>
    </w:pPr>
    <w:rPr>
      <w:rFonts w:eastAsia="Calibri"/>
      <w:szCs w:val="28"/>
      <w:lang w:eastAsia="en-US"/>
    </w:rPr>
  </w:style>
  <w:style w:type="paragraph" w:customStyle="1" w:styleId="S0">
    <w:name w:val="S_Обычный в таблице"/>
    <w:basedOn w:val="a1"/>
    <w:rsid w:val="0016208E"/>
    <w:pPr>
      <w:tabs>
        <w:tab w:val="center" w:pos="4153"/>
        <w:tab w:val="right" w:pos="8306"/>
      </w:tabs>
      <w:jc w:val="center"/>
    </w:pPr>
    <w:rPr>
      <w:sz w:val="20"/>
      <w:szCs w:val="20"/>
    </w:rPr>
  </w:style>
  <w:style w:type="paragraph" w:customStyle="1" w:styleId="afffa">
    <w:name w:val="Таблица_Текст_ЦЕНТР"/>
    <w:qFormat/>
    <w:rsid w:val="0016208E"/>
    <w:pPr>
      <w:jc w:val="center"/>
    </w:pPr>
    <w:rPr>
      <w:rFonts w:cs="Courier New"/>
      <w:sz w:val="24"/>
    </w:rPr>
  </w:style>
  <w:style w:type="numbering" w:customStyle="1" w:styleId="1a">
    <w:name w:val="НЗФ1"/>
    <w:uiPriority w:val="99"/>
    <w:rsid w:val="0016208E"/>
  </w:style>
  <w:style w:type="paragraph" w:customStyle="1" w:styleId="110">
    <w:name w:val="Табличный_боковик_11"/>
    <w:link w:val="112"/>
    <w:qFormat/>
    <w:rsid w:val="0016208E"/>
    <w:rPr>
      <w:sz w:val="22"/>
      <w:szCs w:val="24"/>
    </w:rPr>
  </w:style>
  <w:style w:type="character" w:customStyle="1" w:styleId="112">
    <w:name w:val="Табличный_боковик_11 Знак"/>
    <w:link w:val="110"/>
    <w:rsid w:val="0016208E"/>
    <w:rPr>
      <w:sz w:val="22"/>
      <w:szCs w:val="24"/>
    </w:rPr>
  </w:style>
  <w:style w:type="character" w:customStyle="1" w:styleId="af4">
    <w:name w:val="Абзац списка Знак"/>
    <w:link w:val="af3"/>
    <w:uiPriority w:val="34"/>
    <w:locked/>
    <w:rsid w:val="0016208E"/>
    <w:rPr>
      <w:sz w:val="24"/>
      <w:szCs w:val="24"/>
    </w:rPr>
  </w:style>
  <w:style w:type="numbering" w:customStyle="1" w:styleId="28">
    <w:name w:val="НЗФ2"/>
    <w:uiPriority w:val="99"/>
    <w:rsid w:val="0016208E"/>
  </w:style>
  <w:style w:type="paragraph" w:customStyle="1" w:styleId="afffb">
    <w:name w:val="Абзац"/>
    <w:basedOn w:val="a1"/>
    <w:link w:val="afffc"/>
    <w:qFormat/>
    <w:rsid w:val="00851E0A"/>
    <w:pPr>
      <w:spacing w:before="120" w:after="60"/>
      <w:ind w:firstLine="567"/>
      <w:jc w:val="both"/>
    </w:pPr>
    <w:rPr>
      <w:szCs w:val="20"/>
    </w:rPr>
  </w:style>
  <w:style w:type="character" w:customStyle="1" w:styleId="afffc">
    <w:name w:val="Абзац Знак"/>
    <w:link w:val="afffb"/>
    <w:rsid w:val="00851E0A"/>
    <w:rPr>
      <w:sz w:val="24"/>
    </w:rPr>
  </w:style>
  <w:style w:type="character" w:customStyle="1" w:styleId="29">
    <w:name w:val="Основной текст (2)_"/>
    <w:basedOn w:val="a2"/>
    <w:link w:val="2a"/>
    <w:rsid w:val="004204BC"/>
    <w:rPr>
      <w:rFonts w:ascii="Arial" w:eastAsia="Arial" w:hAnsi="Arial" w:cs="Arial"/>
      <w:sz w:val="26"/>
      <w:szCs w:val="26"/>
      <w:shd w:val="clear" w:color="auto" w:fill="FFFFFF"/>
    </w:rPr>
  </w:style>
  <w:style w:type="paragraph" w:customStyle="1" w:styleId="2a">
    <w:name w:val="Основной текст (2)"/>
    <w:basedOn w:val="a1"/>
    <w:link w:val="29"/>
    <w:rsid w:val="004204BC"/>
    <w:pPr>
      <w:widowControl w:val="0"/>
      <w:shd w:val="clear" w:color="auto" w:fill="FFFFFF"/>
      <w:spacing w:before="240" w:after="240" w:line="290" w:lineRule="exact"/>
    </w:pPr>
    <w:rPr>
      <w:rFonts w:ascii="Arial" w:eastAsia="Arial" w:hAnsi="Arial" w:cs="Arial"/>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iPriority="35" w:unhideWhenUsed="1" w:qFormat="1"/>
    <w:lsdException w:name="annotation reference" w:uiPriority="99"/>
    <w:lsdException w:name="page number" w:uiPriority="99"/>
    <w:lsdException w:name="Title" w:uiPriority="10" w:qFormat="1"/>
    <w:lsdException w:name="Body Text" w:uiPriority="99"/>
    <w:lsdException w:name="Body Text Indent" w:uiPriority="99"/>
    <w:lsdException w:name="Subtitle" w:uiPriority="11" w:qFormat="1"/>
    <w:lsdException w:name="Body Text Indent 2" w:uiPriority="99"/>
    <w:lsdException w:name="Body Text Indent 3" w:uiPriority="99"/>
    <w:lsdException w:name="Block Text" w:uiPriority="99"/>
    <w:lsdException w:name="Hyperlink" w:uiPriority="99"/>
    <w:lsdException w:name="Strong" w:qFormat="1"/>
    <w:lsdException w:name="Emphasis" w:uiPriority="20"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0E436D"/>
    <w:rPr>
      <w:sz w:val="24"/>
      <w:szCs w:val="24"/>
    </w:rPr>
  </w:style>
  <w:style w:type="paragraph" w:styleId="10">
    <w:name w:val="heading 1"/>
    <w:basedOn w:val="a1"/>
    <w:next w:val="a1"/>
    <w:link w:val="12"/>
    <w:uiPriority w:val="9"/>
    <w:qFormat/>
    <w:rsid w:val="003E67DE"/>
    <w:pPr>
      <w:keepNext/>
      <w:outlineLvl w:val="0"/>
    </w:pPr>
    <w:rPr>
      <w:sz w:val="28"/>
      <w:szCs w:val="20"/>
    </w:rPr>
  </w:style>
  <w:style w:type="paragraph" w:styleId="2">
    <w:name w:val="heading 2"/>
    <w:basedOn w:val="a1"/>
    <w:next w:val="a1"/>
    <w:link w:val="20"/>
    <w:uiPriority w:val="9"/>
    <w:qFormat/>
    <w:rsid w:val="00176B0B"/>
    <w:pPr>
      <w:keepNext/>
      <w:spacing w:before="240" w:after="60"/>
      <w:outlineLvl w:val="1"/>
    </w:pPr>
    <w:rPr>
      <w:rFonts w:ascii="Arial" w:hAnsi="Arial" w:cs="Arial"/>
      <w:b/>
      <w:bCs/>
      <w:i/>
      <w:iCs/>
      <w:sz w:val="28"/>
      <w:szCs w:val="28"/>
    </w:rPr>
  </w:style>
  <w:style w:type="paragraph" w:styleId="3">
    <w:name w:val="heading 3"/>
    <w:basedOn w:val="a1"/>
    <w:next w:val="a1"/>
    <w:link w:val="30"/>
    <w:uiPriority w:val="9"/>
    <w:qFormat/>
    <w:rsid w:val="00515D10"/>
    <w:pPr>
      <w:keepNext/>
      <w:jc w:val="center"/>
      <w:outlineLvl w:val="2"/>
    </w:pPr>
    <w:rPr>
      <w:sz w:val="32"/>
    </w:rPr>
  </w:style>
  <w:style w:type="paragraph" w:styleId="4">
    <w:name w:val="heading 4"/>
    <w:basedOn w:val="a1"/>
    <w:next w:val="a1"/>
    <w:link w:val="40"/>
    <w:uiPriority w:val="9"/>
    <w:qFormat/>
    <w:rsid w:val="007757F0"/>
    <w:pPr>
      <w:keepNext/>
      <w:spacing w:before="240" w:after="60"/>
      <w:outlineLvl w:val="3"/>
    </w:pPr>
    <w:rPr>
      <w:b/>
      <w:bCs/>
      <w:sz w:val="28"/>
      <w:szCs w:val="28"/>
    </w:rPr>
  </w:style>
  <w:style w:type="paragraph" w:styleId="5">
    <w:name w:val="heading 5"/>
    <w:basedOn w:val="a1"/>
    <w:next w:val="a1"/>
    <w:link w:val="50"/>
    <w:qFormat/>
    <w:rsid w:val="00515D10"/>
    <w:pPr>
      <w:keepNext/>
      <w:jc w:val="center"/>
      <w:outlineLvl w:val="4"/>
    </w:pPr>
    <w:rPr>
      <w:sz w:val="44"/>
    </w:rPr>
  </w:style>
  <w:style w:type="paragraph" w:styleId="6">
    <w:name w:val="heading 6"/>
    <w:basedOn w:val="a1"/>
    <w:next w:val="a1"/>
    <w:link w:val="60"/>
    <w:qFormat/>
    <w:rsid w:val="003F72BB"/>
    <w:pPr>
      <w:spacing w:before="240" w:after="60"/>
      <w:outlineLvl w:val="5"/>
    </w:pPr>
    <w:rPr>
      <w:b/>
      <w:bCs/>
      <w:sz w:val="22"/>
      <w:szCs w:val="22"/>
    </w:rPr>
  </w:style>
  <w:style w:type="paragraph" w:styleId="8">
    <w:name w:val="heading 8"/>
    <w:basedOn w:val="a1"/>
    <w:next w:val="a1"/>
    <w:link w:val="80"/>
    <w:qFormat/>
    <w:rsid w:val="00D33127"/>
    <w:pPr>
      <w:spacing w:before="240" w:after="60"/>
      <w:outlineLvl w:val="7"/>
    </w:pPr>
    <w:rPr>
      <w:i/>
      <w:i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БланкАДМ"/>
    <w:basedOn w:val="a1"/>
    <w:rsid w:val="000E436D"/>
    <w:pPr>
      <w:ind w:firstLine="720"/>
    </w:pPr>
    <w:rPr>
      <w:sz w:val="28"/>
      <w:szCs w:val="20"/>
    </w:rPr>
  </w:style>
  <w:style w:type="paragraph" w:styleId="a6">
    <w:name w:val="Body Text"/>
    <w:basedOn w:val="a1"/>
    <w:link w:val="a7"/>
    <w:uiPriority w:val="99"/>
    <w:rsid w:val="00176B0B"/>
    <w:pPr>
      <w:jc w:val="both"/>
    </w:pPr>
    <w:rPr>
      <w:sz w:val="28"/>
      <w:szCs w:val="20"/>
    </w:rPr>
  </w:style>
  <w:style w:type="character" w:styleId="a8">
    <w:name w:val="Intense Emphasis"/>
    <w:qFormat/>
    <w:rsid w:val="00176B0B"/>
    <w:rPr>
      <w:b/>
      <w:bCs/>
      <w:i/>
      <w:iCs/>
      <w:color w:val="4F81BD"/>
    </w:rPr>
  </w:style>
  <w:style w:type="paragraph" w:styleId="21">
    <w:name w:val="Body Text 2"/>
    <w:basedOn w:val="a1"/>
    <w:link w:val="22"/>
    <w:rsid w:val="00020DFE"/>
    <w:pPr>
      <w:spacing w:after="120" w:line="480" w:lineRule="auto"/>
    </w:pPr>
    <w:rPr>
      <w:lang w:val="x-none" w:eastAsia="x-none"/>
    </w:rPr>
  </w:style>
  <w:style w:type="paragraph" w:styleId="23">
    <w:name w:val="Body Text Indent 2"/>
    <w:basedOn w:val="a1"/>
    <w:link w:val="24"/>
    <w:uiPriority w:val="99"/>
    <w:rsid w:val="00020DFE"/>
    <w:pPr>
      <w:spacing w:after="120" w:line="480" w:lineRule="auto"/>
      <w:ind w:left="283"/>
    </w:pPr>
  </w:style>
  <w:style w:type="paragraph" w:styleId="a9">
    <w:name w:val="Body Text Indent"/>
    <w:basedOn w:val="a1"/>
    <w:link w:val="aa"/>
    <w:uiPriority w:val="99"/>
    <w:rsid w:val="00020DFE"/>
    <w:pPr>
      <w:spacing w:after="120"/>
      <w:ind w:left="283"/>
    </w:pPr>
  </w:style>
  <w:style w:type="paragraph" w:styleId="31">
    <w:name w:val="Body Text Indent 3"/>
    <w:basedOn w:val="a1"/>
    <w:link w:val="32"/>
    <w:uiPriority w:val="99"/>
    <w:rsid w:val="00FE0610"/>
    <w:pPr>
      <w:spacing w:after="120"/>
      <w:ind w:left="283"/>
    </w:pPr>
    <w:rPr>
      <w:sz w:val="16"/>
      <w:szCs w:val="16"/>
    </w:rPr>
  </w:style>
  <w:style w:type="paragraph" w:customStyle="1" w:styleId="13">
    <w:name w:val="Обычный1"/>
    <w:rsid w:val="007757F0"/>
    <w:pPr>
      <w:widowControl w:val="0"/>
      <w:snapToGrid w:val="0"/>
      <w:spacing w:before="260" w:line="300" w:lineRule="auto"/>
      <w:ind w:firstLine="700"/>
      <w:jc w:val="both"/>
    </w:pPr>
    <w:rPr>
      <w:sz w:val="24"/>
    </w:rPr>
  </w:style>
  <w:style w:type="paragraph" w:customStyle="1" w:styleId="ConsPlusNormal">
    <w:name w:val="ConsPlusNormal"/>
    <w:rsid w:val="007757F0"/>
    <w:pPr>
      <w:widowControl w:val="0"/>
      <w:autoSpaceDE w:val="0"/>
      <w:autoSpaceDN w:val="0"/>
      <w:adjustRightInd w:val="0"/>
      <w:ind w:firstLine="720"/>
    </w:pPr>
    <w:rPr>
      <w:rFonts w:ascii="Arial" w:hAnsi="Arial" w:cs="Arial"/>
    </w:rPr>
  </w:style>
  <w:style w:type="table" w:styleId="ab">
    <w:name w:val="Table Grid"/>
    <w:basedOn w:val="a3"/>
    <w:rsid w:val="00576F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D67D48"/>
    <w:pPr>
      <w:widowControl w:val="0"/>
      <w:autoSpaceDE w:val="0"/>
      <w:autoSpaceDN w:val="0"/>
      <w:adjustRightInd w:val="0"/>
    </w:pPr>
    <w:rPr>
      <w:rFonts w:ascii="Arial" w:hAnsi="Arial" w:cs="Arial"/>
      <w:b/>
      <w:bCs/>
    </w:rPr>
  </w:style>
  <w:style w:type="paragraph" w:styleId="ac">
    <w:name w:val="Date"/>
    <w:basedOn w:val="a1"/>
    <w:link w:val="ad"/>
    <w:unhideWhenUsed/>
    <w:rsid w:val="00A73585"/>
    <w:rPr>
      <w:sz w:val="20"/>
      <w:szCs w:val="20"/>
    </w:rPr>
  </w:style>
  <w:style w:type="character" w:customStyle="1" w:styleId="ad">
    <w:name w:val="Дата Знак"/>
    <w:link w:val="ac"/>
    <w:rsid w:val="00A73585"/>
    <w:rPr>
      <w:lang w:val="ru-RU" w:eastAsia="ru-RU" w:bidi="ar-SA"/>
    </w:rPr>
  </w:style>
  <w:style w:type="paragraph" w:styleId="ae">
    <w:name w:val="Title"/>
    <w:basedOn w:val="a1"/>
    <w:link w:val="af"/>
    <w:uiPriority w:val="10"/>
    <w:qFormat/>
    <w:rsid w:val="00521F0C"/>
    <w:pPr>
      <w:spacing w:line="288" w:lineRule="auto"/>
      <w:jc w:val="center"/>
    </w:pPr>
    <w:rPr>
      <w:sz w:val="28"/>
      <w:szCs w:val="28"/>
      <w:lang w:eastAsia="en-US"/>
    </w:rPr>
  </w:style>
  <w:style w:type="character" w:customStyle="1" w:styleId="30">
    <w:name w:val="Заголовок 3 Знак"/>
    <w:link w:val="3"/>
    <w:uiPriority w:val="9"/>
    <w:rsid w:val="00515D10"/>
    <w:rPr>
      <w:sz w:val="32"/>
      <w:szCs w:val="24"/>
      <w:lang w:val="ru-RU" w:eastAsia="ru-RU" w:bidi="ar-SA"/>
    </w:rPr>
  </w:style>
  <w:style w:type="character" w:customStyle="1" w:styleId="40">
    <w:name w:val="Заголовок 4 Знак"/>
    <w:link w:val="4"/>
    <w:uiPriority w:val="9"/>
    <w:rsid w:val="00515D10"/>
    <w:rPr>
      <w:b/>
      <w:bCs/>
      <w:sz w:val="28"/>
      <w:szCs w:val="28"/>
      <w:lang w:val="ru-RU" w:eastAsia="ru-RU" w:bidi="ar-SA"/>
    </w:rPr>
  </w:style>
  <w:style w:type="character" w:customStyle="1" w:styleId="50">
    <w:name w:val="Заголовок 5 Знак"/>
    <w:link w:val="5"/>
    <w:rsid w:val="00515D10"/>
    <w:rPr>
      <w:sz w:val="44"/>
      <w:szCs w:val="24"/>
      <w:lang w:val="ru-RU" w:eastAsia="ru-RU" w:bidi="ar-SA"/>
    </w:rPr>
  </w:style>
  <w:style w:type="paragraph" w:styleId="af0">
    <w:name w:val="Balloon Text"/>
    <w:basedOn w:val="a1"/>
    <w:link w:val="af1"/>
    <w:uiPriority w:val="99"/>
    <w:rsid w:val="00515D10"/>
    <w:rPr>
      <w:rFonts w:ascii="Tahoma" w:hAnsi="Tahoma" w:cs="Tahoma"/>
      <w:sz w:val="16"/>
      <w:szCs w:val="16"/>
    </w:rPr>
  </w:style>
  <w:style w:type="character" w:customStyle="1" w:styleId="af1">
    <w:name w:val="Текст выноски Знак"/>
    <w:link w:val="af0"/>
    <w:uiPriority w:val="99"/>
    <w:rsid w:val="00515D10"/>
    <w:rPr>
      <w:rFonts w:ascii="Tahoma" w:hAnsi="Tahoma" w:cs="Tahoma"/>
      <w:sz w:val="16"/>
      <w:szCs w:val="16"/>
      <w:lang w:val="ru-RU" w:eastAsia="ru-RU" w:bidi="ar-SA"/>
    </w:rPr>
  </w:style>
  <w:style w:type="character" w:customStyle="1" w:styleId="a7">
    <w:name w:val="Основной текст Знак"/>
    <w:link w:val="a6"/>
    <w:uiPriority w:val="99"/>
    <w:rsid w:val="00515D10"/>
    <w:rPr>
      <w:sz w:val="28"/>
      <w:lang w:val="ru-RU" w:eastAsia="ru-RU" w:bidi="ar-SA"/>
    </w:rPr>
  </w:style>
  <w:style w:type="paragraph" w:customStyle="1" w:styleId="210">
    <w:name w:val="Основной текст 21"/>
    <w:basedOn w:val="a1"/>
    <w:rsid w:val="00515D10"/>
    <w:pPr>
      <w:widowControl w:val="0"/>
      <w:ind w:firstLine="840"/>
      <w:jc w:val="both"/>
    </w:pPr>
    <w:rPr>
      <w:sz w:val="28"/>
      <w:szCs w:val="20"/>
    </w:rPr>
  </w:style>
  <w:style w:type="character" w:customStyle="1" w:styleId="af2">
    <w:name w:val="Цветовое выделение"/>
    <w:uiPriority w:val="99"/>
    <w:rsid w:val="00515D10"/>
    <w:rPr>
      <w:b/>
      <w:bCs/>
      <w:color w:val="000080"/>
      <w:sz w:val="20"/>
      <w:szCs w:val="20"/>
    </w:rPr>
  </w:style>
  <w:style w:type="paragraph" w:customStyle="1" w:styleId="ConsPlusNonformat">
    <w:name w:val="ConsPlusNonformat"/>
    <w:rsid w:val="00515D10"/>
    <w:pPr>
      <w:autoSpaceDE w:val="0"/>
      <w:autoSpaceDN w:val="0"/>
      <w:adjustRightInd w:val="0"/>
    </w:pPr>
    <w:rPr>
      <w:rFonts w:ascii="Courier New" w:hAnsi="Courier New" w:cs="Courier New"/>
    </w:rPr>
  </w:style>
  <w:style w:type="paragraph" w:styleId="af3">
    <w:name w:val="List Paragraph"/>
    <w:basedOn w:val="a1"/>
    <w:link w:val="af4"/>
    <w:uiPriority w:val="34"/>
    <w:qFormat/>
    <w:rsid w:val="00515D10"/>
    <w:pPr>
      <w:ind w:left="720"/>
      <w:contextualSpacing/>
    </w:pPr>
  </w:style>
  <w:style w:type="character" w:styleId="af5">
    <w:name w:val="Hyperlink"/>
    <w:uiPriority w:val="99"/>
    <w:rsid w:val="00515D10"/>
    <w:rPr>
      <w:color w:val="0000FF"/>
      <w:u w:val="single"/>
    </w:rPr>
  </w:style>
  <w:style w:type="paragraph" w:customStyle="1" w:styleId="af6">
    <w:name w:val="Знак"/>
    <w:basedOn w:val="a1"/>
    <w:rsid w:val="00515D10"/>
    <w:pPr>
      <w:spacing w:after="160" w:line="240" w:lineRule="exact"/>
    </w:pPr>
    <w:rPr>
      <w:rFonts w:ascii="Verdana" w:hAnsi="Verdana"/>
      <w:sz w:val="20"/>
      <w:szCs w:val="20"/>
      <w:lang w:val="en-US" w:eastAsia="en-US"/>
    </w:rPr>
  </w:style>
  <w:style w:type="paragraph" w:customStyle="1" w:styleId="af7">
    <w:name w:val="Знак Знак Знак Знак Знак Знак Знак Знак Знак Знак"/>
    <w:basedOn w:val="a1"/>
    <w:rsid w:val="00515D10"/>
    <w:pPr>
      <w:spacing w:after="160" w:line="240" w:lineRule="exact"/>
    </w:pPr>
    <w:rPr>
      <w:rFonts w:ascii="Verdana" w:hAnsi="Verdana" w:cs="Verdana"/>
      <w:sz w:val="20"/>
      <w:szCs w:val="20"/>
      <w:lang w:val="en-US" w:eastAsia="en-US"/>
    </w:rPr>
  </w:style>
  <w:style w:type="paragraph" w:styleId="af8">
    <w:name w:val="header"/>
    <w:basedOn w:val="a1"/>
    <w:link w:val="af9"/>
    <w:uiPriority w:val="99"/>
    <w:rsid w:val="00515D10"/>
    <w:pPr>
      <w:tabs>
        <w:tab w:val="center" w:pos="4677"/>
        <w:tab w:val="right" w:pos="9355"/>
      </w:tabs>
    </w:pPr>
  </w:style>
  <w:style w:type="character" w:customStyle="1" w:styleId="af9">
    <w:name w:val="Верхний колонтитул Знак"/>
    <w:link w:val="af8"/>
    <w:uiPriority w:val="99"/>
    <w:rsid w:val="00515D10"/>
    <w:rPr>
      <w:sz w:val="24"/>
      <w:szCs w:val="24"/>
      <w:lang w:val="ru-RU" w:eastAsia="ru-RU" w:bidi="ar-SA"/>
    </w:rPr>
  </w:style>
  <w:style w:type="character" w:styleId="afa">
    <w:name w:val="page number"/>
    <w:basedOn w:val="a2"/>
    <w:uiPriority w:val="99"/>
    <w:rsid w:val="00515D10"/>
  </w:style>
  <w:style w:type="paragraph" w:customStyle="1" w:styleId="ConsNonformat">
    <w:name w:val="ConsNonformat"/>
    <w:rsid w:val="00515D10"/>
    <w:pPr>
      <w:widowControl w:val="0"/>
      <w:autoSpaceDE w:val="0"/>
      <w:autoSpaceDN w:val="0"/>
      <w:adjustRightInd w:val="0"/>
      <w:ind w:right="19772"/>
    </w:pPr>
    <w:rPr>
      <w:rFonts w:ascii="Courier New" w:hAnsi="Courier New" w:cs="Courier New"/>
    </w:rPr>
  </w:style>
  <w:style w:type="paragraph" w:styleId="33">
    <w:name w:val="Body Text 3"/>
    <w:basedOn w:val="a1"/>
    <w:link w:val="34"/>
    <w:rsid w:val="00515D10"/>
    <w:pPr>
      <w:spacing w:after="120"/>
    </w:pPr>
    <w:rPr>
      <w:sz w:val="16"/>
      <w:szCs w:val="16"/>
    </w:rPr>
  </w:style>
  <w:style w:type="character" w:customStyle="1" w:styleId="34">
    <w:name w:val="Основной текст 3 Знак"/>
    <w:link w:val="33"/>
    <w:rsid w:val="00515D10"/>
    <w:rPr>
      <w:sz w:val="16"/>
      <w:szCs w:val="16"/>
      <w:lang w:val="ru-RU" w:eastAsia="ru-RU" w:bidi="ar-SA"/>
    </w:rPr>
  </w:style>
  <w:style w:type="paragraph" w:styleId="afb">
    <w:name w:val="footer"/>
    <w:basedOn w:val="a1"/>
    <w:link w:val="afc"/>
    <w:uiPriority w:val="99"/>
    <w:rsid w:val="00515D10"/>
    <w:pPr>
      <w:tabs>
        <w:tab w:val="center" w:pos="4677"/>
        <w:tab w:val="right" w:pos="9355"/>
      </w:tabs>
    </w:pPr>
  </w:style>
  <w:style w:type="character" w:styleId="afd">
    <w:name w:val="FollowedHyperlink"/>
    <w:unhideWhenUsed/>
    <w:rsid w:val="00515D10"/>
    <w:rPr>
      <w:color w:val="800080"/>
      <w:u w:val="single"/>
    </w:rPr>
  </w:style>
  <w:style w:type="paragraph" w:styleId="afe">
    <w:name w:val="Normal (Web)"/>
    <w:basedOn w:val="a1"/>
    <w:uiPriority w:val="99"/>
    <w:unhideWhenUsed/>
    <w:rsid w:val="00515D10"/>
  </w:style>
  <w:style w:type="paragraph" w:customStyle="1" w:styleId="ConsNormal">
    <w:name w:val="ConsNormal"/>
    <w:rsid w:val="00283689"/>
    <w:pPr>
      <w:widowControl w:val="0"/>
      <w:autoSpaceDE w:val="0"/>
      <w:autoSpaceDN w:val="0"/>
      <w:adjustRightInd w:val="0"/>
      <w:ind w:firstLine="720"/>
    </w:pPr>
    <w:rPr>
      <w:rFonts w:ascii="Arial" w:hAnsi="Arial" w:cs="Arial"/>
    </w:rPr>
  </w:style>
  <w:style w:type="paragraph" w:customStyle="1" w:styleId="ConsTitle">
    <w:name w:val="ConsTitle"/>
    <w:rsid w:val="00283689"/>
    <w:pPr>
      <w:widowControl w:val="0"/>
      <w:autoSpaceDE w:val="0"/>
      <w:autoSpaceDN w:val="0"/>
      <w:adjustRightInd w:val="0"/>
    </w:pPr>
    <w:rPr>
      <w:rFonts w:ascii="Arial" w:hAnsi="Arial" w:cs="Arial"/>
      <w:b/>
      <w:bCs/>
      <w:sz w:val="16"/>
      <w:szCs w:val="16"/>
    </w:rPr>
  </w:style>
  <w:style w:type="paragraph" w:customStyle="1" w:styleId="ConsPlusCell">
    <w:name w:val="ConsPlusCell"/>
    <w:rsid w:val="00283689"/>
    <w:pPr>
      <w:widowControl w:val="0"/>
      <w:autoSpaceDE w:val="0"/>
      <w:autoSpaceDN w:val="0"/>
      <w:adjustRightInd w:val="0"/>
    </w:pPr>
    <w:rPr>
      <w:rFonts w:ascii="Arial" w:hAnsi="Arial" w:cs="Arial"/>
    </w:rPr>
  </w:style>
  <w:style w:type="paragraph" w:customStyle="1" w:styleId="bodytext">
    <w:name w:val="bodytext"/>
    <w:basedOn w:val="a1"/>
    <w:rsid w:val="00283689"/>
    <w:pPr>
      <w:spacing w:before="80" w:after="80"/>
      <w:ind w:left="80" w:right="80" w:firstLine="420"/>
      <w:jc w:val="both"/>
    </w:pPr>
    <w:rPr>
      <w:rFonts w:ascii="Verdana" w:hAnsi="Verdana"/>
      <w:color w:val="000000"/>
      <w:sz w:val="18"/>
      <w:szCs w:val="18"/>
    </w:rPr>
  </w:style>
  <w:style w:type="character" w:customStyle="1" w:styleId="aa">
    <w:name w:val="Основной текст с отступом Знак"/>
    <w:link w:val="a9"/>
    <w:uiPriority w:val="99"/>
    <w:locked/>
    <w:rsid w:val="00D646A9"/>
    <w:rPr>
      <w:sz w:val="24"/>
      <w:szCs w:val="24"/>
      <w:lang w:val="ru-RU" w:eastAsia="ru-RU" w:bidi="ar-SA"/>
    </w:rPr>
  </w:style>
  <w:style w:type="character" w:customStyle="1" w:styleId="32">
    <w:name w:val="Основной текст с отступом 3 Знак"/>
    <w:link w:val="31"/>
    <w:uiPriority w:val="99"/>
    <w:locked/>
    <w:rsid w:val="00D646A9"/>
    <w:rPr>
      <w:sz w:val="16"/>
      <w:szCs w:val="16"/>
      <w:lang w:val="ru-RU" w:eastAsia="ru-RU" w:bidi="ar-SA"/>
    </w:rPr>
  </w:style>
  <w:style w:type="paragraph" w:customStyle="1" w:styleId="211">
    <w:name w:val="Основной текст с отступом 21"/>
    <w:basedOn w:val="a1"/>
    <w:rsid w:val="00D646A9"/>
    <w:pPr>
      <w:spacing w:line="360" w:lineRule="auto"/>
      <w:ind w:firstLine="567"/>
      <w:jc w:val="both"/>
    </w:pPr>
    <w:rPr>
      <w:rFonts w:ascii="Arial" w:hAnsi="Arial" w:cs="Arial"/>
      <w:lang w:eastAsia="ar-SA"/>
    </w:rPr>
  </w:style>
  <w:style w:type="paragraph" w:styleId="aff">
    <w:name w:val="Block Text"/>
    <w:basedOn w:val="a1"/>
    <w:uiPriority w:val="99"/>
    <w:rsid w:val="00220EEB"/>
    <w:pPr>
      <w:ind w:left="-360" w:right="459"/>
      <w:jc w:val="center"/>
    </w:pPr>
    <w:rPr>
      <w:b/>
      <w:bCs/>
      <w:sz w:val="32"/>
    </w:rPr>
  </w:style>
  <w:style w:type="paragraph" w:customStyle="1" w:styleId="14">
    <w:name w:val="Без интервала1"/>
    <w:rsid w:val="00B32860"/>
    <w:rPr>
      <w:rFonts w:ascii="Calibri" w:hAnsi="Calibri"/>
      <w:sz w:val="22"/>
      <w:szCs w:val="22"/>
    </w:rPr>
  </w:style>
  <w:style w:type="paragraph" w:styleId="aff0">
    <w:name w:val="No Spacing"/>
    <w:link w:val="aff1"/>
    <w:uiPriority w:val="1"/>
    <w:qFormat/>
    <w:rsid w:val="00510418"/>
    <w:rPr>
      <w:rFonts w:ascii="Calibri" w:hAnsi="Calibri"/>
      <w:sz w:val="22"/>
      <w:szCs w:val="22"/>
    </w:rPr>
  </w:style>
  <w:style w:type="character" w:customStyle="1" w:styleId="22">
    <w:name w:val="Основной текст 2 Знак"/>
    <w:link w:val="21"/>
    <w:rsid w:val="003A4FB3"/>
    <w:rPr>
      <w:sz w:val="24"/>
      <w:szCs w:val="24"/>
    </w:rPr>
  </w:style>
  <w:style w:type="paragraph" w:styleId="aff2">
    <w:name w:val="Subtitle"/>
    <w:basedOn w:val="a1"/>
    <w:link w:val="aff3"/>
    <w:uiPriority w:val="11"/>
    <w:qFormat/>
    <w:rsid w:val="00365E67"/>
    <w:pPr>
      <w:jc w:val="center"/>
    </w:pPr>
    <w:rPr>
      <w:sz w:val="36"/>
      <w:szCs w:val="20"/>
      <w:lang w:val="x-none" w:eastAsia="x-none"/>
    </w:rPr>
  </w:style>
  <w:style w:type="character" w:customStyle="1" w:styleId="aff3">
    <w:name w:val="Подзаголовок Знак"/>
    <w:link w:val="aff2"/>
    <w:uiPriority w:val="11"/>
    <w:rsid w:val="00365E67"/>
    <w:rPr>
      <w:sz w:val="36"/>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663C0"/>
    <w:pPr>
      <w:tabs>
        <w:tab w:val="num" w:pos="1287"/>
      </w:tabs>
      <w:spacing w:after="160" w:line="240" w:lineRule="exact"/>
      <w:ind w:left="1287" w:hanging="360"/>
      <w:jc w:val="both"/>
    </w:pPr>
    <w:rPr>
      <w:rFonts w:ascii="Verdana" w:hAnsi="Verdana" w:cs="Arial"/>
      <w:sz w:val="20"/>
      <w:szCs w:val="20"/>
      <w:lang w:val="en-US" w:eastAsia="en-US"/>
    </w:rPr>
  </w:style>
  <w:style w:type="character" w:styleId="aff4">
    <w:name w:val="Emphasis"/>
    <w:uiPriority w:val="20"/>
    <w:qFormat/>
    <w:rsid w:val="006624E2"/>
    <w:rPr>
      <w:i/>
      <w:iCs/>
    </w:rPr>
  </w:style>
  <w:style w:type="numbering" w:customStyle="1" w:styleId="15">
    <w:name w:val="Нет списка1"/>
    <w:next w:val="a4"/>
    <w:uiPriority w:val="99"/>
    <w:semiHidden/>
    <w:unhideWhenUsed/>
    <w:rsid w:val="00C14578"/>
  </w:style>
  <w:style w:type="character" w:customStyle="1" w:styleId="12">
    <w:name w:val="Заголовок 1 Знак"/>
    <w:link w:val="10"/>
    <w:uiPriority w:val="9"/>
    <w:rsid w:val="00C14578"/>
    <w:rPr>
      <w:sz w:val="28"/>
    </w:rPr>
  </w:style>
  <w:style w:type="character" w:customStyle="1" w:styleId="20">
    <w:name w:val="Заголовок 2 Знак"/>
    <w:link w:val="2"/>
    <w:uiPriority w:val="9"/>
    <w:rsid w:val="00C14578"/>
    <w:rPr>
      <w:rFonts w:ascii="Arial" w:hAnsi="Arial" w:cs="Arial"/>
      <w:b/>
      <w:bCs/>
      <w:i/>
      <w:iCs/>
      <w:sz w:val="28"/>
      <w:szCs w:val="28"/>
    </w:rPr>
  </w:style>
  <w:style w:type="paragraph" w:customStyle="1" w:styleId="ConsCell">
    <w:name w:val="ConsCell"/>
    <w:rsid w:val="00C14578"/>
    <w:pPr>
      <w:widowControl w:val="0"/>
      <w:autoSpaceDE w:val="0"/>
      <w:autoSpaceDN w:val="0"/>
      <w:adjustRightInd w:val="0"/>
      <w:ind w:right="19772"/>
    </w:pPr>
    <w:rPr>
      <w:rFonts w:ascii="Arial" w:eastAsia="SimSun" w:hAnsi="Arial" w:cs="Arial"/>
      <w:lang w:eastAsia="zh-CN"/>
    </w:rPr>
  </w:style>
  <w:style w:type="paragraph" w:customStyle="1" w:styleId="ConsDocList">
    <w:name w:val="ConsDocList"/>
    <w:rsid w:val="00C14578"/>
    <w:pPr>
      <w:widowControl w:val="0"/>
      <w:autoSpaceDE w:val="0"/>
      <w:autoSpaceDN w:val="0"/>
      <w:adjustRightInd w:val="0"/>
      <w:ind w:right="19772"/>
    </w:pPr>
    <w:rPr>
      <w:rFonts w:ascii="Courier New" w:eastAsia="SimSun" w:hAnsi="Courier New" w:cs="Courier New"/>
      <w:lang w:eastAsia="zh-CN"/>
    </w:rPr>
  </w:style>
  <w:style w:type="character" w:customStyle="1" w:styleId="af">
    <w:name w:val="Название Знак"/>
    <w:link w:val="ae"/>
    <w:uiPriority w:val="10"/>
    <w:rsid w:val="00C14578"/>
    <w:rPr>
      <w:sz w:val="28"/>
      <w:szCs w:val="28"/>
      <w:lang w:eastAsia="en-US"/>
    </w:rPr>
  </w:style>
  <w:style w:type="paragraph" w:customStyle="1" w:styleId="--">
    <w:name w:val="- СТРАНИЦА -"/>
    <w:rsid w:val="00C14578"/>
  </w:style>
  <w:style w:type="character" w:customStyle="1" w:styleId="afc">
    <w:name w:val="Нижний колонтитул Знак"/>
    <w:link w:val="afb"/>
    <w:uiPriority w:val="99"/>
    <w:rsid w:val="00C14578"/>
    <w:rPr>
      <w:sz w:val="24"/>
      <w:szCs w:val="24"/>
    </w:rPr>
  </w:style>
  <w:style w:type="paragraph" w:customStyle="1" w:styleId="aff5">
    <w:name w:val="Îáû÷íûé"/>
    <w:rsid w:val="00C14578"/>
    <w:rPr>
      <w:lang w:val="en-US"/>
    </w:rPr>
  </w:style>
  <w:style w:type="character" w:customStyle="1" w:styleId="24">
    <w:name w:val="Основной текст с отступом 2 Знак"/>
    <w:link w:val="23"/>
    <w:uiPriority w:val="99"/>
    <w:rsid w:val="00C14578"/>
    <w:rPr>
      <w:sz w:val="24"/>
      <w:szCs w:val="24"/>
    </w:rPr>
  </w:style>
  <w:style w:type="character" w:customStyle="1" w:styleId="16">
    <w:name w:val="Заголовок 1 Знак Знак"/>
    <w:rsid w:val="00C14578"/>
    <w:rPr>
      <w:rFonts w:cs="Times New Roman"/>
      <w:b/>
      <w:bCs/>
      <w:sz w:val="28"/>
      <w:szCs w:val="28"/>
      <w:lang w:val="ru-RU" w:eastAsia="ru-RU" w:bidi="ar-SA"/>
    </w:rPr>
  </w:style>
  <w:style w:type="paragraph" w:customStyle="1" w:styleId="17">
    <w:name w:val="текст 1"/>
    <w:basedOn w:val="a1"/>
    <w:next w:val="a1"/>
    <w:rsid w:val="00C14578"/>
    <w:pPr>
      <w:ind w:firstLine="540"/>
      <w:jc w:val="both"/>
    </w:pPr>
    <w:rPr>
      <w:sz w:val="20"/>
    </w:rPr>
  </w:style>
  <w:style w:type="paragraph" w:customStyle="1" w:styleId="S">
    <w:name w:val="S_Титульный"/>
    <w:basedOn w:val="a1"/>
    <w:rsid w:val="00C14578"/>
    <w:pPr>
      <w:spacing w:line="360" w:lineRule="auto"/>
      <w:ind w:left="3060"/>
      <w:jc w:val="right"/>
    </w:pPr>
    <w:rPr>
      <w:b/>
      <w:caps/>
    </w:rPr>
  </w:style>
  <w:style w:type="paragraph" w:customStyle="1" w:styleId="aff6">
    <w:name w:val="Таблица"/>
    <w:basedOn w:val="a1"/>
    <w:rsid w:val="00C14578"/>
    <w:pPr>
      <w:jc w:val="both"/>
    </w:pPr>
  </w:style>
  <w:style w:type="paragraph" w:styleId="aff7">
    <w:name w:val="footnote text"/>
    <w:basedOn w:val="a1"/>
    <w:link w:val="aff8"/>
    <w:uiPriority w:val="99"/>
    <w:rsid w:val="00C14578"/>
    <w:rPr>
      <w:sz w:val="20"/>
      <w:szCs w:val="20"/>
      <w:lang w:val="x-none"/>
    </w:rPr>
  </w:style>
  <w:style w:type="character" w:customStyle="1" w:styleId="aff8">
    <w:name w:val="Текст сноски Знак"/>
    <w:link w:val="aff7"/>
    <w:uiPriority w:val="99"/>
    <w:rsid w:val="00C14578"/>
    <w:rPr>
      <w:lang w:val="x-none"/>
    </w:rPr>
  </w:style>
  <w:style w:type="paragraph" w:styleId="aff9">
    <w:name w:val="Plain Text"/>
    <w:basedOn w:val="a1"/>
    <w:link w:val="affa"/>
    <w:uiPriority w:val="99"/>
    <w:rsid w:val="00C14578"/>
    <w:rPr>
      <w:rFonts w:ascii="Courier New" w:hAnsi="Courier New"/>
      <w:sz w:val="20"/>
      <w:szCs w:val="20"/>
      <w:lang w:val="x-none"/>
    </w:rPr>
  </w:style>
  <w:style w:type="character" w:customStyle="1" w:styleId="affa">
    <w:name w:val="Текст Знак"/>
    <w:link w:val="aff9"/>
    <w:uiPriority w:val="99"/>
    <w:rsid w:val="00C14578"/>
    <w:rPr>
      <w:rFonts w:ascii="Courier New" w:hAnsi="Courier New"/>
      <w:lang w:val="x-none"/>
    </w:rPr>
  </w:style>
  <w:style w:type="character" w:customStyle="1" w:styleId="affb">
    <w:name w:val="Стиль полужирный"/>
    <w:rsid w:val="00C14578"/>
    <w:rPr>
      <w:rFonts w:cs="Times New Roman"/>
      <w:b/>
      <w:bCs/>
    </w:rPr>
  </w:style>
  <w:style w:type="paragraph" w:customStyle="1" w:styleId="35">
    <w:name w:val="Стиль Заголовок 3 + Черный"/>
    <w:basedOn w:val="3"/>
    <w:link w:val="36"/>
    <w:autoRedefine/>
    <w:rsid w:val="00C14578"/>
    <w:pPr>
      <w:spacing w:before="120"/>
      <w:ind w:firstLine="567"/>
    </w:pPr>
    <w:rPr>
      <w:rFonts w:eastAsia="SimSun"/>
      <w:b/>
      <w:bCs/>
      <w:caps/>
      <w:color w:val="000000"/>
      <w:sz w:val="24"/>
      <w:u w:val="single"/>
      <w:lang w:val="x-none" w:eastAsia="zh-CN"/>
    </w:rPr>
  </w:style>
  <w:style w:type="character" w:customStyle="1" w:styleId="36">
    <w:name w:val="Стиль Заголовок 3 + Черный Знак"/>
    <w:link w:val="35"/>
    <w:locked/>
    <w:rsid w:val="00C14578"/>
    <w:rPr>
      <w:rFonts w:eastAsia="SimSun"/>
      <w:b/>
      <w:bCs/>
      <w:caps/>
      <w:color w:val="000000"/>
      <w:sz w:val="24"/>
      <w:szCs w:val="24"/>
      <w:u w:val="single"/>
      <w:lang w:val="x-none" w:eastAsia="zh-CN"/>
    </w:rPr>
  </w:style>
  <w:style w:type="paragraph" w:styleId="18">
    <w:name w:val="toc 1"/>
    <w:basedOn w:val="a1"/>
    <w:next w:val="a1"/>
    <w:autoRedefine/>
    <w:uiPriority w:val="39"/>
    <w:rsid w:val="00C14578"/>
    <w:pPr>
      <w:spacing w:before="120" w:after="120"/>
    </w:pPr>
    <w:rPr>
      <w:rFonts w:eastAsia="SimSun"/>
      <w:b/>
      <w:bCs/>
      <w:caps/>
      <w:sz w:val="20"/>
      <w:szCs w:val="20"/>
      <w:lang w:eastAsia="zh-CN"/>
    </w:rPr>
  </w:style>
  <w:style w:type="paragraph" w:styleId="25">
    <w:name w:val="toc 2"/>
    <w:basedOn w:val="a1"/>
    <w:next w:val="a1"/>
    <w:autoRedefine/>
    <w:uiPriority w:val="39"/>
    <w:rsid w:val="00C14578"/>
    <w:pPr>
      <w:tabs>
        <w:tab w:val="right" w:leader="dot" w:pos="10195"/>
      </w:tabs>
      <w:ind w:left="-142"/>
    </w:pPr>
    <w:rPr>
      <w:rFonts w:eastAsia="SimSun"/>
      <w:smallCaps/>
      <w:sz w:val="20"/>
      <w:szCs w:val="20"/>
      <w:lang w:eastAsia="zh-CN"/>
    </w:rPr>
  </w:style>
  <w:style w:type="paragraph" w:styleId="37">
    <w:name w:val="toc 3"/>
    <w:basedOn w:val="a1"/>
    <w:next w:val="a1"/>
    <w:autoRedefine/>
    <w:uiPriority w:val="39"/>
    <w:rsid w:val="00C14578"/>
    <w:pPr>
      <w:tabs>
        <w:tab w:val="right" w:leader="dot" w:pos="10195"/>
      </w:tabs>
      <w:ind w:left="284"/>
    </w:pPr>
    <w:rPr>
      <w:rFonts w:eastAsia="SimSun"/>
      <w:i/>
      <w:iCs/>
      <w:sz w:val="20"/>
      <w:szCs w:val="20"/>
      <w:lang w:eastAsia="zh-CN"/>
    </w:rPr>
  </w:style>
  <w:style w:type="paragraph" w:styleId="41">
    <w:name w:val="toc 4"/>
    <w:basedOn w:val="a1"/>
    <w:next w:val="a1"/>
    <w:autoRedefine/>
    <w:uiPriority w:val="39"/>
    <w:rsid w:val="00C14578"/>
    <w:pPr>
      <w:ind w:left="720"/>
    </w:pPr>
    <w:rPr>
      <w:rFonts w:eastAsia="SimSun"/>
      <w:sz w:val="18"/>
      <w:szCs w:val="18"/>
      <w:lang w:eastAsia="zh-CN"/>
    </w:rPr>
  </w:style>
  <w:style w:type="paragraph" w:styleId="51">
    <w:name w:val="toc 5"/>
    <w:basedOn w:val="a1"/>
    <w:next w:val="a1"/>
    <w:autoRedefine/>
    <w:uiPriority w:val="39"/>
    <w:rsid w:val="00C14578"/>
    <w:pPr>
      <w:ind w:left="960"/>
    </w:pPr>
    <w:rPr>
      <w:rFonts w:eastAsia="SimSun"/>
      <w:sz w:val="18"/>
      <w:szCs w:val="18"/>
      <w:lang w:eastAsia="zh-CN"/>
    </w:rPr>
  </w:style>
  <w:style w:type="paragraph" w:styleId="61">
    <w:name w:val="toc 6"/>
    <w:basedOn w:val="a1"/>
    <w:next w:val="a1"/>
    <w:autoRedefine/>
    <w:uiPriority w:val="39"/>
    <w:rsid w:val="00C14578"/>
    <w:pPr>
      <w:ind w:left="1200"/>
    </w:pPr>
    <w:rPr>
      <w:rFonts w:eastAsia="SimSun"/>
      <w:sz w:val="18"/>
      <w:szCs w:val="18"/>
      <w:lang w:eastAsia="zh-CN"/>
    </w:rPr>
  </w:style>
  <w:style w:type="paragraph" w:styleId="7">
    <w:name w:val="toc 7"/>
    <w:basedOn w:val="a1"/>
    <w:next w:val="a1"/>
    <w:autoRedefine/>
    <w:uiPriority w:val="39"/>
    <w:rsid w:val="00C14578"/>
    <w:pPr>
      <w:ind w:left="1440"/>
    </w:pPr>
    <w:rPr>
      <w:rFonts w:eastAsia="SimSun"/>
      <w:sz w:val="18"/>
      <w:szCs w:val="18"/>
      <w:lang w:eastAsia="zh-CN"/>
    </w:rPr>
  </w:style>
  <w:style w:type="paragraph" w:styleId="81">
    <w:name w:val="toc 8"/>
    <w:basedOn w:val="a1"/>
    <w:next w:val="a1"/>
    <w:autoRedefine/>
    <w:uiPriority w:val="39"/>
    <w:rsid w:val="00C14578"/>
    <w:pPr>
      <w:ind w:left="1680"/>
    </w:pPr>
    <w:rPr>
      <w:rFonts w:eastAsia="SimSun"/>
      <w:sz w:val="18"/>
      <w:szCs w:val="18"/>
      <w:lang w:eastAsia="zh-CN"/>
    </w:rPr>
  </w:style>
  <w:style w:type="paragraph" w:styleId="9">
    <w:name w:val="toc 9"/>
    <w:basedOn w:val="a1"/>
    <w:next w:val="a1"/>
    <w:autoRedefine/>
    <w:uiPriority w:val="39"/>
    <w:rsid w:val="00C14578"/>
    <w:pPr>
      <w:ind w:left="1920"/>
    </w:pPr>
    <w:rPr>
      <w:rFonts w:eastAsia="SimSun"/>
      <w:sz w:val="18"/>
      <w:szCs w:val="18"/>
      <w:lang w:eastAsia="zh-CN"/>
    </w:rPr>
  </w:style>
  <w:style w:type="paragraph" w:customStyle="1" w:styleId="38">
    <w:name w:val="Стиль Заголовок 3 + подчеркивание"/>
    <w:basedOn w:val="3"/>
    <w:rsid w:val="00C14578"/>
    <w:pPr>
      <w:spacing w:before="120"/>
      <w:ind w:firstLine="567"/>
    </w:pPr>
    <w:rPr>
      <w:rFonts w:eastAsia="SimSun"/>
      <w:b/>
      <w:bCs/>
      <w:sz w:val="24"/>
      <w:u w:val="single"/>
      <w:lang w:val="x-none" w:eastAsia="zh-CN"/>
    </w:rPr>
  </w:style>
  <w:style w:type="character" w:styleId="affc">
    <w:name w:val="annotation reference"/>
    <w:uiPriority w:val="99"/>
    <w:unhideWhenUsed/>
    <w:rsid w:val="00C14578"/>
    <w:rPr>
      <w:rFonts w:cs="Times New Roman"/>
      <w:sz w:val="16"/>
      <w:szCs w:val="16"/>
    </w:rPr>
  </w:style>
  <w:style w:type="paragraph" w:styleId="affd">
    <w:name w:val="annotation text"/>
    <w:basedOn w:val="a1"/>
    <w:link w:val="affe"/>
    <w:uiPriority w:val="99"/>
    <w:unhideWhenUsed/>
    <w:rsid w:val="00C14578"/>
    <w:rPr>
      <w:rFonts w:eastAsia="SimSun"/>
      <w:sz w:val="20"/>
      <w:szCs w:val="20"/>
      <w:lang w:val="x-none" w:eastAsia="zh-CN"/>
    </w:rPr>
  </w:style>
  <w:style w:type="character" w:customStyle="1" w:styleId="affe">
    <w:name w:val="Текст примечания Знак"/>
    <w:link w:val="affd"/>
    <w:uiPriority w:val="99"/>
    <w:rsid w:val="00C14578"/>
    <w:rPr>
      <w:rFonts w:eastAsia="SimSun"/>
      <w:lang w:val="x-none" w:eastAsia="zh-CN"/>
    </w:rPr>
  </w:style>
  <w:style w:type="paragraph" w:styleId="afff">
    <w:name w:val="annotation subject"/>
    <w:basedOn w:val="affd"/>
    <w:next w:val="affd"/>
    <w:link w:val="afff0"/>
    <w:uiPriority w:val="99"/>
    <w:unhideWhenUsed/>
    <w:rsid w:val="00C14578"/>
    <w:rPr>
      <w:b/>
      <w:bCs/>
    </w:rPr>
  </w:style>
  <w:style w:type="character" w:customStyle="1" w:styleId="afff0">
    <w:name w:val="Тема примечания Знак"/>
    <w:link w:val="afff"/>
    <w:uiPriority w:val="99"/>
    <w:rsid w:val="00C14578"/>
    <w:rPr>
      <w:rFonts w:eastAsia="SimSun"/>
      <w:b/>
      <w:bCs/>
      <w:lang w:val="x-none" w:eastAsia="zh-CN"/>
    </w:rPr>
  </w:style>
  <w:style w:type="character" w:customStyle="1" w:styleId="afff1">
    <w:name w:val="Гипертекстовая ссылка"/>
    <w:uiPriority w:val="99"/>
    <w:rsid w:val="00C14578"/>
    <w:rPr>
      <w:rFonts w:cs="Times New Roman"/>
      <w:b/>
      <w:bCs/>
      <w:color w:val="008000"/>
    </w:rPr>
  </w:style>
  <w:style w:type="character" w:customStyle="1" w:styleId="aff1">
    <w:name w:val="Без интервала Знак"/>
    <w:link w:val="aff0"/>
    <w:uiPriority w:val="1"/>
    <w:locked/>
    <w:rsid w:val="00C14578"/>
    <w:rPr>
      <w:rFonts w:ascii="Calibri" w:hAnsi="Calibri"/>
      <w:sz w:val="22"/>
      <w:szCs w:val="22"/>
    </w:rPr>
  </w:style>
  <w:style w:type="paragraph" w:customStyle="1" w:styleId="afff2">
    <w:name w:val="Нормальный (таблица)"/>
    <w:basedOn w:val="a1"/>
    <w:next w:val="a1"/>
    <w:uiPriority w:val="99"/>
    <w:rsid w:val="00C14578"/>
    <w:pPr>
      <w:autoSpaceDE w:val="0"/>
      <w:autoSpaceDN w:val="0"/>
      <w:adjustRightInd w:val="0"/>
      <w:jc w:val="both"/>
    </w:pPr>
    <w:rPr>
      <w:rFonts w:ascii="Arial" w:hAnsi="Arial" w:cs="Arial"/>
    </w:rPr>
  </w:style>
  <w:style w:type="paragraph" w:customStyle="1" w:styleId="afff3">
    <w:name w:val="Прижатый влево"/>
    <w:basedOn w:val="a1"/>
    <w:next w:val="a1"/>
    <w:uiPriority w:val="99"/>
    <w:rsid w:val="00C14578"/>
    <w:pPr>
      <w:autoSpaceDE w:val="0"/>
      <w:autoSpaceDN w:val="0"/>
      <w:adjustRightInd w:val="0"/>
    </w:pPr>
    <w:rPr>
      <w:rFonts w:ascii="Arial" w:hAnsi="Arial" w:cs="Arial"/>
    </w:rPr>
  </w:style>
  <w:style w:type="paragraph" w:customStyle="1" w:styleId="afff4">
    <w:name w:val="Заголовок статьи"/>
    <w:basedOn w:val="a1"/>
    <w:next w:val="a1"/>
    <w:uiPriority w:val="99"/>
    <w:rsid w:val="00C14578"/>
    <w:pPr>
      <w:autoSpaceDE w:val="0"/>
      <w:autoSpaceDN w:val="0"/>
      <w:adjustRightInd w:val="0"/>
      <w:ind w:left="1612" w:hanging="892"/>
      <w:jc w:val="both"/>
    </w:pPr>
    <w:rPr>
      <w:rFonts w:ascii="Arial" w:hAnsi="Arial" w:cs="Arial"/>
    </w:rPr>
  </w:style>
  <w:style w:type="paragraph" w:styleId="afff5">
    <w:name w:val="caption"/>
    <w:basedOn w:val="a1"/>
    <w:next w:val="a1"/>
    <w:uiPriority w:val="35"/>
    <w:unhideWhenUsed/>
    <w:qFormat/>
    <w:rsid w:val="00C14578"/>
    <w:rPr>
      <w:rFonts w:eastAsia="SimSun"/>
      <w:b/>
      <w:bCs/>
      <w:sz w:val="20"/>
      <w:szCs w:val="20"/>
      <w:lang w:eastAsia="zh-CN"/>
    </w:rPr>
  </w:style>
  <w:style w:type="character" w:styleId="afff6">
    <w:name w:val="Strong"/>
    <w:qFormat/>
    <w:rsid w:val="00C14578"/>
    <w:rPr>
      <w:b/>
    </w:rPr>
  </w:style>
  <w:style w:type="table" w:customStyle="1" w:styleId="19">
    <w:name w:val="Сетка таблицы1"/>
    <w:basedOn w:val="a3"/>
    <w:next w:val="ab"/>
    <w:uiPriority w:val="39"/>
    <w:rsid w:val="00C14578"/>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
    <w:name w:val="Нет списка2"/>
    <w:next w:val="a4"/>
    <w:uiPriority w:val="99"/>
    <w:semiHidden/>
    <w:unhideWhenUsed/>
    <w:rsid w:val="008A4350"/>
  </w:style>
  <w:style w:type="table" w:customStyle="1" w:styleId="27">
    <w:name w:val="Сетка таблицы2"/>
    <w:basedOn w:val="a3"/>
    <w:next w:val="ab"/>
    <w:uiPriority w:val="39"/>
    <w:rsid w:val="008A4350"/>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
    <w:name w:val="Нет списка3"/>
    <w:next w:val="a4"/>
    <w:uiPriority w:val="99"/>
    <w:semiHidden/>
    <w:unhideWhenUsed/>
    <w:rsid w:val="006E3EF6"/>
  </w:style>
  <w:style w:type="table" w:customStyle="1" w:styleId="3a">
    <w:name w:val="Сетка таблицы3"/>
    <w:basedOn w:val="a3"/>
    <w:next w:val="ab"/>
    <w:uiPriority w:val="39"/>
    <w:rsid w:val="006E3EF6"/>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link w:val="6"/>
    <w:rsid w:val="006E3EF6"/>
    <w:rPr>
      <w:b/>
      <w:bCs/>
      <w:sz w:val="22"/>
      <w:szCs w:val="22"/>
    </w:rPr>
  </w:style>
  <w:style w:type="character" w:customStyle="1" w:styleId="80">
    <w:name w:val="Заголовок 8 Знак"/>
    <w:link w:val="8"/>
    <w:rsid w:val="006E3EF6"/>
    <w:rPr>
      <w:i/>
      <w:iCs/>
      <w:sz w:val="24"/>
      <w:szCs w:val="24"/>
    </w:rPr>
  </w:style>
  <w:style w:type="paragraph" w:styleId="afff7">
    <w:name w:val="Document Map"/>
    <w:basedOn w:val="a1"/>
    <w:link w:val="afff8"/>
    <w:uiPriority w:val="99"/>
    <w:unhideWhenUsed/>
    <w:rsid w:val="0016208E"/>
    <w:pPr>
      <w:widowControl w:val="0"/>
      <w:autoSpaceDE w:val="0"/>
      <w:autoSpaceDN w:val="0"/>
      <w:adjustRightInd w:val="0"/>
    </w:pPr>
    <w:rPr>
      <w:rFonts w:ascii="Tahoma" w:hAnsi="Tahoma" w:cs="Tahoma"/>
      <w:sz w:val="16"/>
      <w:szCs w:val="16"/>
    </w:rPr>
  </w:style>
  <w:style w:type="character" w:customStyle="1" w:styleId="afff8">
    <w:name w:val="Схема документа Знак"/>
    <w:basedOn w:val="a2"/>
    <w:link w:val="afff7"/>
    <w:uiPriority w:val="99"/>
    <w:rsid w:val="0016208E"/>
    <w:rPr>
      <w:rFonts w:ascii="Tahoma" w:hAnsi="Tahoma" w:cs="Tahoma"/>
      <w:sz w:val="16"/>
      <w:szCs w:val="16"/>
    </w:rPr>
  </w:style>
  <w:style w:type="paragraph" w:customStyle="1" w:styleId="11">
    <w:name w:val="НЗФ_ЗАГОЛОВОК 1.1."/>
    <w:next w:val="a1"/>
    <w:qFormat/>
    <w:rsid w:val="0016208E"/>
    <w:pPr>
      <w:numPr>
        <w:ilvl w:val="1"/>
        <w:numId w:val="1"/>
      </w:numPr>
      <w:spacing w:before="200" w:after="200"/>
      <w:outlineLvl w:val="1"/>
    </w:pPr>
    <w:rPr>
      <w:rFonts w:eastAsia="Calibri"/>
      <w:b/>
      <w:noProof/>
      <w:sz w:val="26"/>
      <w:szCs w:val="24"/>
      <w:lang w:eastAsia="en-US"/>
    </w:rPr>
  </w:style>
  <w:style w:type="paragraph" w:customStyle="1" w:styleId="111">
    <w:name w:val="НЗФ_Заголовок 1.1.1"/>
    <w:next w:val="a1"/>
    <w:qFormat/>
    <w:rsid w:val="0016208E"/>
    <w:pPr>
      <w:numPr>
        <w:ilvl w:val="2"/>
        <w:numId w:val="1"/>
      </w:numPr>
      <w:spacing w:before="200" w:after="200"/>
      <w:outlineLvl w:val="2"/>
    </w:pPr>
    <w:rPr>
      <w:rFonts w:eastAsia="Calibri"/>
      <w:b/>
      <w:sz w:val="24"/>
      <w:szCs w:val="22"/>
      <w:lang w:eastAsia="en-US"/>
    </w:rPr>
  </w:style>
  <w:style w:type="paragraph" w:customStyle="1" w:styleId="1">
    <w:name w:val="НЗФ_Заголовок 1."/>
    <w:next w:val="a1"/>
    <w:qFormat/>
    <w:rsid w:val="0016208E"/>
    <w:pPr>
      <w:numPr>
        <w:numId w:val="1"/>
      </w:numPr>
      <w:spacing w:before="200" w:after="200"/>
      <w:outlineLvl w:val="0"/>
    </w:pPr>
    <w:rPr>
      <w:rFonts w:eastAsia="Calibri"/>
      <w:b/>
      <w:caps/>
      <w:sz w:val="28"/>
      <w:szCs w:val="22"/>
    </w:rPr>
  </w:style>
  <w:style w:type="paragraph" w:customStyle="1" w:styleId="a0">
    <w:name w:val="НЗФ_Подзаголовок в тексте"/>
    <w:next w:val="a1"/>
    <w:qFormat/>
    <w:rsid w:val="0016208E"/>
    <w:pPr>
      <w:numPr>
        <w:ilvl w:val="3"/>
        <w:numId w:val="1"/>
      </w:numPr>
      <w:spacing w:before="100" w:after="100"/>
      <w:outlineLvl w:val="3"/>
    </w:pPr>
    <w:rPr>
      <w:rFonts w:eastAsia="Calibri"/>
      <w:sz w:val="24"/>
      <w:szCs w:val="22"/>
      <w:u w:val="single"/>
    </w:rPr>
  </w:style>
  <w:style w:type="numbering" w:customStyle="1" w:styleId="a">
    <w:name w:val="НЗФ"/>
    <w:uiPriority w:val="99"/>
    <w:rsid w:val="0016208E"/>
    <w:pPr>
      <w:numPr>
        <w:numId w:val="1"/>
      </w:numPr>
    </w:pPr>
  </w:style>
  <w:style w:type="paragraph" w:customStyle="1" w:styleId="afff9">
    <w:name w:val="Текст записки"/>
    <w:basedOn w:val="a1"/>
    <w:qFormat/>
    <w:rsid w:val="0016208E"/>
    <w:pPr>
      <w:autoSpaceDE w:val="0"/>
      <w:autoSpaceDN w:val="0"/>
      <w:adjustRightInd w:val="0"/>
      <w:spacing w:after="120" w:line="276" w:lineRule="auto"/>
      <w:ind w:firstLine="567"/>
      <w:jc w:val="both"/>
    </w:pPr>
    <w:rPr>
      <w:rFonts w:eastAsia="Calibri"/>
      <w:szCs w:val="28"/>
      <w:lang w:eastAsia="en-US"/>
    </w:rPr>
  </w:style>
  <w:style w:type="paragraph" w:customStyle="1" w:styleId="S0">
    <w:name w:val="S_Обычный в таблице"/>
    <w:basedOn w:val="a1"/>
    <w:rsid w:val="0016208E"/>
    <w:pPr>
      <w:tabs>
        <w:tab w:val="center" w:pos="4153"/>
        <w:tab w:val="right" w:pos="8306"/>
      </w:tabs>
      <w:jc w:val="center"/>
    </w:pPr>
    <w:rPr>
      <w:sz w:val="20"/>
      <w:szCs w:val="20"/>
    </w:rPr>
  </w:style>
  <w:style w:type="paragraph" w:customStyle="1" w:styleId="afffa">
    <w:name w:val="Таблица_Текст_ЦЕНТР"/>
    <w:qFormat/>
    <w:rsid w:val="0016208E"/>
    <w:pPr>
      <w:jc w:val="center"/>
    </w:pPr>
    <w:rPr>
      <w:rFonts w:cs="Courier New"/>
      <w:sz w:val="24"/>
    </w:rPr>
  </w:style>
  <w:style w:type="numbering" w:customStyle="1" w:styleId="1a">
    <w:name w:val="НЗФ1"/>
    <w:uiPriority w:val="99"/>
    <w:rsid w:val="0016208E"/>
  </w:style>
  <w:style w:type="paragraph" w:customStyle="1" w:styleId="110">
    <w:name w:val="Табличный_боковик_11"/>
    <w:link w:val="112"/>
    <w:qFormat/>
    <w:rsid w:val="0016208E"/>
    <w:rPr>
      <w:sz w:val="22"/>
      <w:szCs w:val="24"/>
    </w:rPr>
  </w:style>
  <w:style w:type="character" w:customStyle="1" w:styleId="112">
    <w:name w:val="Табличный_боковик_11 Знак"/>
    <w:link w:val="110"/>
    <w:rsid w:val="0016208E"/>
    <w:rPr>
      <w:sz w:val="22"/>
      <w:szCs w:val="24"/>
    </w:rPr>
  </w:style>
  <w:style w:type="character" w:customStyle="1" w:styleId="af4">
    <w:name w:val="Абзац списка Знак"/>
    <w:link w:val="af3"/>
    <w:uiPriority w:val="34"/>
    <w:locked/>
    <w:rsid w:val="0016208E"/>
    <w:rPr>
      <w:sz w:val="24"/>
      <w:szCs w:val="24"/>
    </w:rPr>
  </w:style>
  <w:style w:type="numbering" w:customStyle="1" w:styleId="28">
    <w:name w:val="НЗФ2"/>
    <w:uiPriority w:val="99"/>
    <w:rsid w:val="0016208E"/>
  </w:style>
  <w:style w:type="paragraph" w:customStyle="1" w:styleId="afffb">
    <w:name w:val="Абзац"/>
    <w:basedOn w:val="a1"/>
    <w:link w:val="afffc"/>
    <w:qFormat/>
    <w:rsid w:val="00851E0A"/>
    <w:pPr>
      <w:spacing w:before="120" w:after="60"/>
      <w:ind w:firstLine="567"/>
      <w:jc w:val="both"/>
    </w:pPr>
    <w:rPr>
      <w:szCs w:val="20"/>
    </w:rPr>
  </w:style>
  <w:style w:type="character" w:customStyle="1" w:styleId="afffc">
    <w:name w:val="Абзац Знак"/>
    <w:link w:val="afffb"/>
    <w:rsid w:val="00851E0A"/>
    <w:rPr>
      <w:sz w:val="24"/>
    </w:rPr>
  </w:style>
  <w:style w:type="character" w:customStyle="1" w:styleId="29">
    <w:name w:val="Основной текст (2)_"/>
    <w:basedOn w:val="a2"/>
    <w:link w:val="2a"/>
    <w:rsid w:val="004204BC"/>
    <w:rPr>
      <w:rFonts w:ascii="Arial" w:eastAsia="Arial" w:hAnsi="Arial" w:cs="Arial"/>
      <w:sz w:val="26"/>
      <w:szCs w:val="26"/>
      <w:shd w:val="clear" w:color="auto" w:fill="FFFFFF"/>
    </w:rPr>
  </w:style>
  <w:style w:type="paragraph" w:customStyle="1" w:styleId="2a">
    <w:name w:val="Основной текст (2)"/>
    <w:basedOn w:val="a1"/>
    <w:link w:val="29"/>
    <w:rsid w:val="004204BC"/>
    <w:pPr>
      <w:widowControl w:val="0"/>
      <w:shd w:val="clear" w:color="auto" w:fill="FFFFFF"/>
      <w:spacing w:before="240" w:after="240" w:line="290" w:lineRule="exact"/>
    </w:pPr>
    <w:rPr>
      <w:rFonts w:ascii="Arial" w:eastAsia="Arial"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4231">
      <w:bodyDiv w:val="1"/>
      <w:marLeft w:val="0"/>
      <w:marRight w:val="0"/>
      <w:marTop w:val="0"/>
      <w:marBottom w:val="0"/>
      <w:divBdr>
        <w:top w:val="none" w:sz="0" w:space="0" w:color="auto"/>
        <w:left w:val="none" w:sz="0" w:space="0" w:color="auto"/>
        <w:bottom w:val="none" w:sz="0" w:space="0" w:color="auto"/>
        <w:right w:val="none" w:sz="0" w:space="0" w:color="auto"/>
      </w:divBdr>
    </w:div>
    <w:div w:id="153185031">
      <w:bodyDiv w:val="1"/>
      <w:marLeft w:val="0"/>
      <w:marRight w:val="0"/>
      <w:marTop w:val="0"/>
      <w:marBottom w:val="0"/>
      <w:divBdr>
        <w:top w:val="none" w:sz="0" w:space="0" w:color="auto"/>
        <w:left w:val="none" w:sz="0" w:space="0" w:color="auto"/>
        <w:bottom w:val="none" w:sz="0" w:space="0" w:color="auto"/>
        <w:right w:val="none" w:sz="0" w:space="0" w:color="auto"/>
      </w:divBdr>
    </w:div>
    <w:div w:id="229002366">
      <w:bodyDiv w:val="1"/>
      <w:marLeft w:val="0"/>
      <w:marRight w:val="0"/>
      <w:marTop w:val="0"/>
      <w:marBottom w:val="0"/>
      <w:divBdr>
        <w:top w:val="none" w:sz="0" w:space="0" w:color="auto"/>
        <w:left w:val="none" w:sz="0" w:space="0" w:color="auto"/>
        <w:bottom w:val="none" w:sz="0" w:space="0" w:color="auto"/>
        <w:right w:val="none" w:sz="0" w:space="0" w:color="auto"/>
      </w:divBdr>
    </w:div>
    <w:div w:id="257829939">
      <w:bodyDiv w:val="1"/>
      <w:marLeft w:val="0"/>
      <w:marRight w:val="0"/>
      <w:marTop w:val="0"/>
      <w:marBottom w:val="0"/>
      <w:divBdr>
        <w:top w:val="none" w:sz="0" w:space="0" w:color="auto"/>
        <w:left w:val="none" w:sz="0" w:space="0" w:color="auto"/>
        <w:bottom w:val="none" w:sz="0" w:space="0" w:color="auto"/>
        <w:right w:val="none" w:sz="0" w:space="0" w:color="auto"/>
      </w:divBdr>
    </w:div>
    <w:div w:id="531846355">
      <w:bodyDiv w:val="1"/>
      <w:marLeft w:val="0"/>
      <w:marRight w:val="0"/>
      <w:marTop w:val="0"/>
      <w:marBottom w:val="0"/>
      <w:divBdr>
        <w:top w:val="none" w:sz="0" w:space="0" w:color="auto"/>
        <w:left w:val="none" w:sz="0" w:space="0" w:color="auto"/>
        <w:bottom w:val="none" w:sz="0" w:space="0" w:color="auto"/>
        <w:right w:val="none" w:sz="0" w:space="0" w:color="auto"/>
      </w:divBdr>
    </w:div>
    <w:div w:id="604845321">
      <w:bodyDiv w:val="1"/>
      <w:marLeft w:val="0"/>
      <w:marRight w:val="0"/>
      <w:marTop w:val="0"/>
      <w:marBottom w:val="0"/>
      <w:divBdr>
        <w:top w:val="none" w:sz="0" w:space="0" w:color="auto"/>
        <w:left w:val="none" w:sz="0" w:space="0" w:color="auto"/>
        <w:bottom w:val="none" w:sz="0" w:space="0" w:color="auto"/>
        <w:right w:val="none" w:sz="0" w:space="0" w:color="auto"/>
      </w:divBdr>
    </w:div>
    <w:div w:id="860314954">
      <w:bodyDiv w:val="1"/>
      <w:marLeft w:val="0"/>
      <w:marRight w:val="0"/>
      <w:marTop w:val="0"/>
      <w:marBottom w:val="0"/>
      <w:divBdr>
        <w:top w:val="none" w:sz="0" w:space="0" w:color="auto"/>
        <w:left w:val="none" w:sz="0" w:space="0" w:color="auto"/>
        <w:bottom w:val="none" w:sz="0" w:space="0" w:color="auto"/>
        <w:right w:val="none" w:sz="0" w:space="0" w:color="auto"/>
      </w:divBdr>
    </w:div>
    <w:div w:id="925067582">
      <w:bodyDiv w:val="1"/>
      <w:marLeft w:val="0"/>
      <w:marRight w:val="0"/>
      <w:marTop w:val="0"/>
      <w:marBottom w:val="0"/>
      <w:divBdr>
        <w:top w:val="none" w:sz="0" w:space="0" w:color="auto"/>
        <w:left w:val="none" w:sz="0" w:space="0" w:color="auto"/>
        <w:bottom w:val="none" w:sz="0" w:space="0" w:color="auto"/>
        <w:right w:val="none" w:sz="0" w:space="0" w:color="auto"/>
      </w:divBdr>
    </w:div>
    <w:div w:id="992030065">
      <w:bodyDiv w:val="1"/>
      <w:marLeft w:val="0"/>
      <w:marRight w:val="0"/>
      <w:marTop w:val="0"/>
      <w:marBottom w:val="0"/>
      <w:divBdr>
        <w:top w:val="none" w:sz="0" w:space="0" w:color="auto"/>
        <w:left w:val="none" w:sz="0" w:space="0" w:color="auto"/>
        <w:bottom w:val="none" w:sz="0" w:space="0" w:color="auto"/>
        <w:right w:val="none" w:sz="0" w:space="0" w:color="auto"/>
      </w:divBdr>
    </w:div>
    <w:div w:id="1092169763">
      <w:bodyDiv w:val="1"/>
      <w:marLeft w:val="0"/>
      <w:marRight w:val="0"/>
      <w:marTop w:val="0"/>
      <w:marBottom w:val="0"/>
      <w:divBdr>
        <w:top w:val="none" w:sz="0" w:space="0" w:color="auto"/>
        <w:left w:val="none" w:sz="0" w:space="0" w:color="auto"/>
        <w:bottom w:val="none" w:sz="0" w:space="0" w:color="auto"/>
        <w:right w:val="none" w:sz="0" w:space="0" w:color="auto"/>
      </w:divBdr>
    </w:div>
    <w:div w:id="1300114030">
      <w:bodyDiv w:val="1"/>
      <w:marLeft w:val="0"/>
      <w:marRight w:val="0"/>
      <w:marTop w:val="0"/>
      <w:marBottom w:val="0"/>
      <w:divBdr>
        <w:top w:val="none" w:sz="0" w:space="0" w:color="auto"/>
        <w:left w:val="none" w:sz="0" w:space="0" w:color="auto"/>
        <w:bottom w:val="none" w:sz="0" w:space="0" w:color="auto"/>
        <w:right w:val="none" w:sz="0" w:space="0" w:color="auto"/>
      </w:divBdr>
    </w:div>
    <w:div w:id="1477143958">
      <w:bodyDiv w:val="1"/>
      <w:marLeft w:val="0"/>
      <w:marRight w:val="0"/>
      <w:marTop w:val="0"/>
      <w:marBottom w:val="0"/>
      <w:divBdr>
        <w:top w:val="none" w:sz="0" w:space="0" w:color="auto"/>
        <w:left w:val="none" w:sz="0" w:space="0" w:color="auto"/>
        <w:bottom w:val="none" w:sz="0" w:space="0" w:color="auto"/>
        <w:right w:val="none" w:sz="0" w:space="0" w:color="auto"/>
      </w:divBdr>
    </w:div>
    <w:div w:id="1529444842">
      <w:bodyDiv w:val="1"/>
      <w:marLeft w:val="0"/>
      <w:marRight w:val="0"/>
      <w:marTop w:val="0"/>
      <w:marBottom w:val="0"/>
      <w:divBdr>
        <w:top w:val="none" w:sz="0" w:space="0" w:color="auto"/>
        <w:left w:val="none" w:sz="0" w:space="0" w:color="auto"/>
        <w:bottom w:val="none" w:sz="0" w:space="0" w:color="auto"/>
        <w:right w:val="none" w:sz="0" w:space="0" w:color="auto"/>
      </w:divBdr>
    </w:div>
    <w:div w:id="1627395665">
      <w:bodyDiv w:val="1"/>
      <w:marLeft w:val="0"/>
      <w:marRight w:val="0"/>
      <w:marTop w:val="0"/>
      <w:marBottom w:val="0"/>
      <w:divBdr>
        <w:top w:val="none" w:sz="0" w:space="0" w:color="auto"/>
        <w:left w:val="none" w:sz="0" w:space="0" w:color="auto"/>
        <w:bottom w:val="none" w:sz="0" w:space="0" w:color="auto"/>
        <w:right w:val="none" w:sz="0" w:space="0" w:color="auto"/>
      </w:divBdr>
    </w:div>
    <w:div w:id="1880193954">
      <w:bodyDiv w:val="1"/>
      <w:marLeft w:val="0"/>
      <w:marRight w:val="0"/>
      <w:marTop w:val="0"/>
      <w:marBottom w:val="0"/>
      <w:divBdr>
        <w:top w:val="none" w:sz="0" w:space="0" w:color="auto"/>
        <w:left w:val="none" w:sz="0" w:space="0" w:color="auto"/>
        <w:bottom w:val="none" w:sz="0" w:space="0" w:color="auto"/>
        <w:right w:val="none" w:sz="0" w:space="0" w:color="auto"/>
      </w:divBdr>
    </w:div>
    <w:div w:id="1930656288">
      <w:bodyDiv w:val="1"/>
      <w:marLeft w:val="0"/>
      <w:marRight w:val="0"/>
      <w:marTop w:val="0"/>
      <w:marBottom w:val="0"/>
      <w:divBdr>
        <w:top w:val="none" w:sz="0" w:space="0" w:color="auto"/>
        <w:left w:val="none" w:sz="0" w:space="0" w:color="auto"/>
        <w:bottom w:val="none" w:sz="0" w:space="0" w:color="auto"/>
        <w:right w:val="none" w:sz="0" w:space="0" w:color="auto"/>
      </w:divBdr>
    </w:div>
    <w:div w:id="1980762037">
      <w:bodyDiv w:val="1"/>
      <w:marLeft w:val="0"/>
      <w:marRight w:val="0"/>
      <w:marTop w:val="0"/>
      <w:marBottom w:val="0"/>
      <w:divBdr>
        <w:top w:val="none" w:sz="0" w:space="0" w:color="auto"/>
        <w:left w:val="none" w:sz="0" w:space="0" w:color="auto"/>
        <w:bottom w:val="none" w:sz="0" w:space="0" w:color="auto"/>
        <w:right w:val="none" w:sz="0" w:space="0" w:color="auto"/>
      </w:divBdr>
    </w:div>
    <w:div w:id="2114855801">
      <w:bodyDiv w:val="1"/>
      <w:marLeft w:val="0"/>
      <w:marRight w:val="0"/>
      <w:marTop w:val="0"/>
      <w:marBottom w:val="0"/>
      <w:divBdr>
        <w:top w:val="none" w:sz="0" w:space="0" w:color="auto"/>
        <w:left w:val="none" w:sz="0" w:space="0" w:color="auto"/>
        <w:bottom w:val="none" w:sz="0" w:space="0" w:color="auto"/>
        <w:right w:val="none" w:sz="0" w:space="0" w:color="auto"/>
      </w:divBdr>
    </w:div>
    <w:div w:id="212299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6B6A0-3AD7-4DB0-A163-272E0AA91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1698</Words>
  <Characters>9681</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Общий отдел</Company>
  <LinksUpToDate>false</LinksUpToDate>
  <CharactersWithSpaces>11357</CharactersWithSpaces>
  <SharedDoc>false</SharedDoc>
  <HLinks>
    <vt:vector size="150" baseType="variant">
      <vt:variant>
        <vt:i4>2424833</vt:i4>
      </vt:variant>
      <vt:variant>
        <vt:i4>72</vt:i4>
      </vt:variant>
      <vt:variant>
        <vt:i4>0</vt:i4>
      </vt:variant>
      <vt:variant>
        <vt:i4>5</vt:i4>
      </vt:variant>
      <vt:variant>
        <vt:lpwstr>mailto:uprarh@berezovo.ru</vt:lpwstr>
      </vt:variant>
      <vt:variant>
        <vt:lpwstr/>
      </vt:variant>
      <vt:variant>
        <vt:i4>2424833</vt:i4>
      </vt:variant>
      <vt:variant>
        <vt:i4>69</vt:i4>
      </vt:variant>
      <vt:variant>
        <vt:i4>0</vt:i4>
      </vt:variant>
      <vt:variant>
        <vt:i4>5</vt:i4>
      </vt:variant>
      <vt:variant>
        <vt:lpwstr>mailto:uprarh@berezovo.ru</vt:lpwstr>
      </vt:variant>
      <vt:variant>
        <vt:lpwstr/>
      </vt:variant>
      <vt:variant>
        <vt:i4>8060977</vt:i4>
      </vt:variant>
      <vt:variant>
        <vt:i4>66</vt:i4>
      </vt:variant>
      <vt:variant>
        <vt:i4>0</vt:i4>
      </vt:variant>
      <vt:variant>
        <vt:i4>5</vt:i4>
      </vt:variant>
      <vt:variant>
        <vt:lpwstr>consultantplus://offline/ref=F3002393A9E256C02603785C1BFE737998DE448E8280DFD9DC727B22ED8E7B372381DC67598E7581t2s5D</vt:lpwstr>
      </vt:variant>
      <vt:variant>
        <vt:lpwstr/>
      </vt:variant>
      <vt:variant>
        <vt:i4>8060991</vt:i4>
      </vt:variant>
      <vt:variant>
        <vt:i4>63</vt:i4>
      </vt:variant>
      <vt:variant>
        <vt:i4>0</vt:i4>
      </vt:variant>
      <vt:variant>
        <vt:i4>5</vt:i4>
      </vt:variant>
      <vt:variant>
        <vt:lpwstr>consultantplus://offline/ref=F3002393A9E256C02603785C1BFE737998DE448E8280DFD9DC727B22ED8E7B372381DC67598E7588t2s2D</vt:lpwstr>
      </vt:variant>
      <vt:variant>
        <vt:lpwstr/>
      </vt:variant>
      <vt:variant>
        <vt:i4>8061033</vt:i4>
      </vt:variant>
      <vt:variant>
        <vt:i4>60</vt:i4>
      </vt:variant>
      <vt:variant>
        <vt:i4>0</vt:i4>
      </vt:variant>
      <vt:variant>
        <vt:i4>5</vt:i4>
      </vt:variant>
      <vt:variant>
        <vt:lpwstr>consultantplus://offline/ref=F3002393A9E256C02603785C1BFE737998D044868E83DFD9DC727B22ED8E7B372381DC67598E7788t2s4D</vt:lpwstr>
      </vt:variant>
      <vt:variant>
        <vt:lpwstr/>
      </vt:variant>
      <vt:variant>
        <vt:i4>5308418</vt:i4>
      </vt:variant>
      <vt:variant>
        <vt:i4>57</vt:i4>
      </vt:variant>
      <vt:variant>
        <vt:i4>0</vt:i4>
      </vt:variant>
      <vt:variant>
        <vt:i4>5</vt:i4>
      </vt:variant>
      <vt:variant>
        <vt:lpwstr/>
      </vt:variant>
      <vt:variant>
        <vt:lpwstr>Par0</vt:lpwstr>
      </vt:variant>
      <vt:variant>
        <vt:i4>2490469</vt:i4>
      </vt:variant>
      <vt:variant>
        <vt:i4>54</vt:i4>
      </vt:variant>
      <vt:variant>
        <vt:i4>0</vt:i4>
      </vt:variant>
      <vt:variant>
        <vt:i4>5</vt:i4>
      </vt:variant>
      <vt:variant>
        <vt:lpwstr>consultantplus://offline/ref=2148D2CA518B4463703E568A51EBB2DB95C64689FDE50E282B3D24DB52075D4E1C1B35E8A6IEI</vt:lpwstr>
      </vt:variant>
      <vt:variant>
        <vt:lpwstr/>
      </vt:variant>
      <vt:variant>
        <vt:i4>3473466</vt:i4>
      </vt:variant>
      <vt:variant>
        <vt:i4>51</vt:i4>
      </vt:variant>
      <vt:variant>
        <vt:i4>0</vt:i4>
      </vt:variant>
      <vt:variant>
        <vt:i4>5</vt:i4>
      </vt:variant>
      <vt:variant>
        <vt:lpwstr>consultantplus://offline/ref=7F7F919ABE1EB3E8C2D80B99413FD99C85C33F76941ADB84CFFFC22B2A59A204134A8E5C1434g6qED</vt:lpwstr>
      </vt:variant>
      <vt:variant>
        <vt:lpwstr/>
      </vt:variant>
      <vt:variant>
        <vt:i4>3473466</vt:i4>
      </vt:variant>
      <vt:variant>
        <vt:i4>48</vt:i4>
      </vt:variant>
      <vt:variant>
        <vt:i4>0</vt:i4>
      </vt:variant>
      <vt:variant>
        <vt:i4>5</vt:i4>
      </vt:variant>
      <vt:variant>
        <vt:lpwstr>consultantplus://offline/ref=7F7F919ABE1EB3E8C2D80B99413FD99C85C33F76941ADB84CFFFC22B2A59A204134A8E5C1432g6qCD</vt:lpwstr>
      </vt:variant>
      <vt:variant>
        <vt:lpwstr/>
      </vt:variant>
      <vt:variant>
        <vt:i4>6422579</vt:i4>
      </vt:variant>
      <vt:variant>
        <vt:i4>45</vt:i4>
      </vt:variant>
      <vt:variant>
        <vt:i4>0</vt:i4>
      </vt:variant>
      <vt:variant>
        <vt:i4>5</vt:i4>
      </vt:variant>
      <vt:variant>
        <vt:lpwstr>consultantplus://offline/ref=7F7F919ABE1EB3E8C2D80B99413FD99C85C33F76941ADB84CFFFC22B2A59A204134A8E5C10306EA9g5q3D</vt:lpwstr>
      </vt:variant>
      <vt:variant>
        <vt:lpwstr/>
      </vt:variant>
      <vt:variant>
        <vt:i4>3473466</vt:i4>
      </vt:variant>
      <vt:variant>
        <vt:i4>42</vt:i4>
      </vt:variant>
      <vt:variant>
        <vt:i4>0</vt:i4>
      </vt:variant>
      <vt:variant>
        <vt:i4>5</vt:i4>
      </vt:variant>
      <vt:variant>
        <vt:lpwstr>consultantplus://offline/ref=7F7F919ABE1EB3E8C2D80B99413FD99C85C33F76941ADB84CFFFC22B2A59A204134A8E5C1434g6qED</vt:lpwstr>
      </vt:variant>
      <vt:variant>
        <vt:lpwstr/>
      </vt:variant>
      <vt:variant>
        <vt:i4>3473466</vt:i4>
      </vt:variant>
      <vt:variant>
        <vt:i4>39</vt:i4>
      </vt:variant>
      <vt:variant>
        <vt:i4>0</vt:i4>
      </vt:variant>
      <vt:variant>
        <vt:i4>5</vt:i4>
      </vt:variant>
      <vt:variant>
        <vt:lpwstr>consultantplus://offline/ref=7F7F919ABE1EB3E8C2D80B99413FD99C85C33F76941ADB84CFFFC22B2A59A204134A8E5C1432g6qCD</vt:lpwstr>
      </vt:variant>
      <vt:variant>
        <vt:lpwstr/>
      </vt:variant>
      <vt:variant>
        <vt:i4>5308418</vt:i4>
      </vt:variant>
      <vt:variant>
        <vt:i4>36</vt:i4>
      </vt:variant>
      <vt:variant>
        <vt:i4>0</vt:i4>
      </vt:variant>
      <vt:variant>
        <vt:i4>5</vt:i4>
      </vt:variant>
      <vt:variant>
        <vt:lpwstr/>
      </vt:variant>
      <vt:variant>
        <vt:lpwstr>Par0</vt:lpwstr>
      </vt:variant>
      <vt:variant>
        <vt:i4>3473466</vt:i4>
      </vt:variant>
      <vt:variant>
        <vt:i4>33</vt:i4>
      </vt:variant>
      <vt:variant>
        <vt:i4>0</vt:i4>
      </vt:variant>
      <vt:variant>
        <vt:i4>5</vt:i4>
      </vt:variant>
      <vt:variant>
        <vt:lpwstr>consultantplus://offline/ref=7F7F919ABE1EB3E8C2D80B99413FD99C85C33F76941ADB84CFFFC22B2A59A204134A8E5C1432g6qCD</vt:lpwstr>
      </vt:variant>
      <vt:variant>
        <vt:lpwstr/>
      </vt:variant>
      <vt:variant>
        <vt:i4>3473510</vt:i4>
      </vt:variant>
      <vt:variant>
        <vt:i4>30</vt:i4>
      </vt:variant>
      <vt:variant>
        <vt:i4>0</vt:i4>
      </vt:variant>
      <vt:variant>
        <vt:i4>5</vt:i4>
      </vt:variant>
      <vt:variant>
        <vt:lpwstr>consultantplus://offline/ref=7F7F919ABE1EB3E8C2D80B99413FD99C85C33F76941ADB84CFFFC22B2A59A204134A8E5C1434g6q9D</vt:lpwstr>
      </vt:variant>
      <vt:variant>
        <vt:lpwstr/>
      </vt:variant>
      <vt:variant>
        <vt:i4>3473469</vt:i4>
      </vt:variant>
      <vt:variant>
        <vt:i4>27</vt:i4>
      </vt:variant>
      <vt:variant>
        <vt:i4>0</vt:i4>
      </vt:variant>
      <vt:variant>
        <vt:i4>5</vt:i4>
      </vt:variant>
      <vt:variant>
        <vt:lpwstr>consultantplus://offline/ref=7F7F919ABE1EB3E8C2D80B99413FD99C85C33F76941ADB84CFFFC22B2A59A204134A8E5C1433g6qED</vt:lpwstr>
      </vt:variant>
      <vt:variant>
        <vt:lpwstr/>
      </vt:variant>
      <vt:variant>
        <vt:i4>3473504</vt:i4>
      </vt:variant>
      <vt:variant>
        <vt:i4>24</vt:i4>
      </vt:variant>
      <vt:variant>
        <vt:i4>0</vt:i4>
      </vt:variant>
      <vt:variant>
        <vt:i4>5</vt:i4>
      </vt:variant>
      <vt:variant>
        <vt:lpwstr>consultantplus://offline/ref=7F7F919ABE1EB3E8C2D80B99413FD99C85C33F76941ADB84CFFFC22B2A59A204134A8E5C1433g6q8D</vt:lpwstr>
      </vt:variant>
      <vt:variant>
        <vt:lpwstr/>
      </vt:variant>
      <vt:variant>
        <vt:i4>5373954</vt:i4>
      </vt:variant>
      <vt:variant>
        <vt:i4>21</vt:i4>
      </vt:variant>
      <vt:variant>
        <vt:i4>0</vt:i4>
      </vt:variant>
      <vt:variant>
        <vt:i4>5</vt:i4>
      </vt:variant>
      <vt:variant>
        <vt:lpwstr/>
      </vt:variant>
      <vt:variant>
        <vt:lpwstr>Par3</vt:lpwstr>
      </vt:variant>
      <vt:variant>
        <vt:i4>2556008</vt:i4>
      </vt:variant>
      <vt:variant>
        <vt:i4>18</vt:i4>
      </vt:variant>
      <vt:variant>
        <vt:i4>0</vt:i4>
      </vt:variant>
      <vt:variant>
        <vt:i4>5</vt:i4>
      </vt:variant>
      <vt:variant>
        <vt:lpwstr>consultantplus://offline/ref=B3D7240867204FE73302453956F2A4A427F2488C713A3ECB94C9A9CA26433579944E097B8DC2g1aFD</vt:lpwstr>
      </vt:variant>
      <vt:variant>
        <vt:lpwstr/>
      </vt:variant>
      <vt:variant>
        <vt:i4>6881329</vt:i4>
      </vt:variant>
      <vt:variant>
        <vt:i4>15</vt:i4>
      </vt:variant>
      <vt:variant>
        <vt:i4>0</vt:i4>
      </vt:variant>
      <vt:variant>
        <vt:i4>5</vt:i4>
      </vt:variant>
      <vt:variant>
        <vt:lpwstr>garantf1://15015568.0/</vt:lpwstr>
      </vt:variant>
      <vt:variant>
        <vt:lpwstr/>
      </vt:variant>
      <vt:variant>
        <vt:i4>6750259</vt:i4>
      </vt:variant>
      <vt:variant>
        <vt:i4>12</vt:i4>
      </vt:variant>
      <vt:variant>
        <vt:i4>0</vt:i4>
      </vt:variant>
      <vt:variant>
        <vt:i4>5</vt:i4>
      </vt:variant>
      <vt:variant>
        <vt:lpwstr>garantf1://12038258.0/</vt:lpwstr>
      </vt:variant>
      <vt:variant>
        <vt:lpwstr/>
      </vt:variant>
      <vt:variant>
        <vt:i4>6357047</vt:i4>
      </vt:variant>
      <vt:variant>
        <vt:i4>9</vt:i4>
      </vt:variant>
      <vt:variant>
        <vt:i4>0</vt:i4>
      </vt:variant>
      <vt:variant>
        <vt:i4>5</vt:i4>
      </vt:variant>
      <vt:variant>
        <vt:lpwstr>garantf1://30606798.0/</vt:lpwstr>
      </vt:variant>
      <vt:variant>
        <vt:lpwstr/>
      </vt:variant>
      <vt:variant>
        <vt:i4>6881329</vt:i4>
      </vt:variant>
      <vt:variant>
        <vt:i4>6</vt:i4>
      </vt:variant>
      <vt:variant>
        <vt:i4>0</vt:i4>
      </vt:variant>
      <vt:variant>
        <vt:i4>5</vt:i4>
      </vt:variant>
      <vt:variant>
        <vt:lpwstr>garantf1://15015568.0/</vt:lpwstr>
      </vt:variant>
      <vt:variant>
        <vt:lpwstr/>
      </vt:variant>
      <vt:variant>
        <vt:i4>7077946</vt:i4>
      </vt:variant>
      <vt:variant>
        <vt:i4>3</vt:i4>
      </vt:variant>
      <vt:variant>
        <vt:i4>0</vt:i4>
      </vt:variant>
      <vt:variant>
        <vt:i4>5</vt:i4>
      </vt:variant>
      <vt:variant>
        <vt:lpwstr>garantf1://12024624.0/</vt:lpwstr>
      </vt:variant>
      <vt:variant>
        <vt:lpwstr/>
      </vt:variant>
      <vt:variant>
        <vt:i4>6750259</vt:i4>
      </vt:variant>
      <vt:variant>
        <vt:i4>0</vt:i4>
      </vt:variant>
      <vt:variant>
        <vt:i4>0</vt:i4>
      </vt:variant>
      <vt:variant>
        <vt:i4>5</vt:i4>
      </vt:variant>
      <vt:variant>
        <vt:lpwstr>garantf1://12038258.0/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Ханенкова</dc:creator>
  <cp:lastModifiedBy>пользователь</cp:lastModifiedBy>
  <cp:revision>4</cp:revision>
  <cp:lastPrinted>2021-04-28T06:33:00Z</cp:lastPrinted>
  <dcterms:created xsi:type="dcterms:W3CDTF">2021-04-27T05:20:00Z</dcterms:created>
  <dcterms:modified xsi:type="dcterms:W3CDTF">2021-04-28T06:34:00Z</dcterms:modified>
</cp:coreProperties>
</file>