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2" w:rsidRDefault="00975F52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5F52">
        <w:rPr>
          <w:rFonts w:ascii="Calibri" w:eastAsia="Times New Roman" w:hAnsi="Calibri" w:cs="Times New Roman"/>
          <w:noProof/>
        </w:rPr>
        <w:drawing>
          <wp:inline distT="0" distB="0" distL="0" distR="0" wp14:anchorId="46529CAE" wp14:editId="6A519454">
            <wp:extent cx="673735" cy="842010"/>
            <wp:effectExtent l="0" t="0" r="0" b="0"/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52" w:rsidRDefault="00975F52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EF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3EF8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EF8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CA4F42" w:rsidP="0058647C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26D7">
        <w:rPr>
          <w:rFonts w:ascii="Times New Roman" w:eastAsia="Times New Roman" w:hAnsi="Times New Roman" w:cs="Times New Roman"/>
          <w:sz w:val="28"/>
          <w:szCs w:val="28"/>
        </w:rPr>
        <w:t xml:space="preserve"> 03.04.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ab/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326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1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326D7">
        <w:rPr>
          <w:rFonts w:ascii="Times New Roman" w:eastAsia="Times New Roman" w:hAnsi="Times New Roman" w:cs="Times New Roman"/>
          <w:sz w:val="28"/>
          <w:szCs w:val="28"/>
        </w:rPr>
        <w:t>239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2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C5D40" w:rsidRPr="00A03EF8" w:rsidRDefault="002C5D40" w:rsidP="0058647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B5792" w:rsidRDefault="005B5792" w:rsidP="0058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58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нормотворчества </w:t>
      </w:r>
    </w:p>
    <w:p w:rsidR="002C5D40" w:rsidRPr="00A03EF8" w:rsidRDefault="00054450" w:rsidP="0058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2C5D40" w:rsidRPr="00A03EF8" w:rsidRDefault="002C5D40" w:rsidP="0058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571F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CA4F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bookmarkEnd w:id="0"/>
    <w:p w:rsidR="002C5D40" w:rsidRPr="00A03EF8" w:rsidRDefault="002C5D40" w:rsidP="0058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5864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распоряжения </w:t>
      </w:r>
      <w:r w:rsidR="000544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 от 04.02.2016 № 52-р «О порядке организации нормотворчества муниципальных правовых актов </w:t>
      </w:r>
      <w:r w:rsidR="000544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района»:</w:t>
      </w:r>
    </w:p>
    <w:p w:rsidR="002C5D40" w:rsidRPr="00A03EF8" w:rsidRDefault="002C5D40" w:rsidP="0058647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план нормотворчества </w:t>
      </w:r>
      <w:r w:rsidR="000544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 на </w:t>
      </w:r>
      <w:r w:rsidR="000F571F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согласно приложению к настоящему распоряжению.</w:t>
      </w:r>
    </w:p>
    <w:p w:rsidR="002C5D40" w:rsidRPr="00A03EF8" w:rsidRDefault="002C5D40" w:rsidP="0058647C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         2.Разместить настоящее распоряжение на </w:t>
      </w:r>
      <w:proofErr w:type="gramStart"/>
      <w:r w:rsidRPr="00A03EF8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C5D40" w:rsidRPr="00A03EF8" w:rsidRDefault="002C5D40" w:rsidP="005864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2C5D40" w:rsidRPr="00A03EF8" w:rsidRDefault="002C5D40" w:rsidP="005864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3E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                   начальника юридическо-правового управления </w:t>
      </w:r>
      <w:r w:rsidR="000544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 Н.Ю. Гиззатулину. </w:t>
      </w:r>
    </w:p>
    <w:p w:rsidR="002C5D40" w:rsidRPr="00A03EF8" w:rsidRDefault="002C5D40" w:rsidP="005864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5864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58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В.И. Фомин</w:t>
      </w:r>
    </w:p>
    <w:p w:rsidR="002C5D40" w:rsidRPr="00A03EF8" w:rsidRDefault="002C5D40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D40" w:rsidRPr="00A03EF8" w:rsidRDefault="002C5D40" w:rsidP="0058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Default="002C5D40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686" w:rsidRPr="00495369" w:rsidRDefault="00342686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5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2E" w:rsidRPr="00342686" w:rsidRDefault="00A0162E" w:rsidP="00342686">
      <w:pPr>
        <w:rPr>
          <w:rFonts w:ascii="Times New Roman" w:hAnsi="Times New Roman" w:cs="Times New Roman"/>
          <w:sz w:val="24"/>
          <w:szCs w:val="24"/>
        </w:rPr>
        <w:sectPr w:rsidR="00A0162E" w:rsidRPr="00342686" w:rsidSect="00342686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0162E" w:rsidRPr="00495369" w:rsidRDefault="00A0162E" w:rsidP="00586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62E" w:rsidRPr="00495369" w:rsidRDefault="00A0162E" w:rsidP="00586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054450">
        <w:rPr>
          <w:rFonts w:ascii="Times New Roman" w:hAnsi="Times New Roman" w:cs="Times New Roman"/>
          <w:sz w:val="24"/>
          <w:szCs w:val="24"/>
        </w:rPr>
        <w:t>администрации</w:t>
      </w:r>
      <w:r w:rsidRPr="00495369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</w:p>
    <w:p w:rsidR="00A0162E" w:rsidRDefault="00A0162E" w:rsidP="00586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t>от</w:t>
      </w:r>
      <w:r w:rsidR="000F571F">
        <w:rPr>
          <w:rFonts w:ascii="Times New Roman" w:hAnsi="Times New Roman" w:cs="Times New Roman"/>
          <w:sz w:val="24"/>
          <w:szCs w:val="24"/>
        </w:rPr>
        <w:t xml:space="preserve"> </w:t>
      </w:r>
      <w:r w:rsidR="00F326D7">
        <w:rPr>
          <w:rFonts w:ascii="Times New Roman" w:hAnsi="Times New Roman" w:cs="Times New Roman"/>
          <w:sz w:val="24"/>
          <w:szCs w:val="24"/>
        </w:rPr>
        <w:t>03.04.2020 № 239-р</w:t>
      </w:r>
    </w:p>
    <w:p w:rsidR="000B21EE" w:rsidRPr="00495369" w:rsidRDefault="000B21EE" w:rsidP="00586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953"/>
        <w:gridCol w:w="2418"/>
        <w:gridCol w:w="2410"/>
      </w:tblGrid>
      <w:tr w:rsidR="00352DC9" w:rsidRPr="00352DC9" w:rsidTr="0031601E">
        <w:trPr>
          <w:trHeight w:val="336"/>
          <w:tblHeader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C9" w:rsidRPr="00495369" w:rsidRDefault="00352DC9" w:rsidP="005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муниципального правового акта 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C9" w:rsidRPr="00495369" w:rsidRDefault="00352DC9" w:rsidP="004A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законодательство/ законы субъекта </w:t>
            </w:r>
            <w:r w:rsidR="004A16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DC9" w:rsidRPr="00495369" w:rsidRDefault="00352DC9" w:rsidP="005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проекта муниципального правового акта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2DC9" w:rsidRPr="00495369" w:rsidRDefault="00352DC9" w:rsidP="005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31.12.2019 № 1561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административном регламенте осуществления муниципального </w:t>
            </w: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городского поселения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1 пункта 38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30.06.2010 № 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(с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на 28 января 2019 года)»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Абзац 4,5 </w:t>
              </w:r>
              <w:proofErr w:type="gramStart"/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подпункта</w:t>
              </w:r>
              <w:proofErr w:type="gramEnd"/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а пункта 7</w:t>
              </w:r>
            </w:hyperlink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E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18.10.2019 № 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добычей полезных ископаемых»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6 пункта 4.1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1 статьи 17</w:t>
              </w:r>
            </w:hyperlink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EE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5 пункта 4.1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1 статьи 16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3 пункта 3.7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2 статьи 17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29.10.2018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"Развитие агропромышленного комплекса Березовского района" и признании утратившими силу некоторых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на: 23.05.2019)»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5 раздела 2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Ханты-Мансийского автономного округа - Югры от 10.12.2019 № 89-оз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1 пункта 2 статьи 11</w:t>
              </w:r>
            </w:hyperlink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</w:p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5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Севера,</w:t>
            </w:r>
          </w:p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природопользованию, сельскому хозяйству и</w:t>
            </w:r>
          </w:p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от 29.10.2018 № 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"Формирование современной городской среды в Березовском районе" и признании утратившими силу некоторых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(с изменениями на: 16.07.2019)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4 пункта 1.2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</w:t>
            </w:r>
            <w:r w:rsidRPr="00B16A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17.04.2019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768-р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развития конкуренции в субъектах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2 пункта 5</w:t>
              </w:r>
            </w:hyperlink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</w:t>
            </w:r>
          </w:p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от 18.10.2019 № 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муниципального контроля в области использования и охраны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54450">
            <w:pPr>
              <w:spacing w:after="0" w:line="240" w:lineRule="auto"/>
              <w:jc w:val="both"/>
            </w:pP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4 пункта 4.1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1 части 1 статьи 17</w:t>
              </w:r>
            </w:hyperlink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вопросам малочисленных народов Севера,</w:t>
            </w:r>
          </w:p>
          <w:p w:rsidR="0031601E" w:rsidRPr="0058647C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природопользованию, сельскому хозяйству и</w:t>
            </w:r>
          </w:p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3 пункта 4.1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1 статьи 16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3 пункта 3.6</w:t>
              </w:r>
            </w:hyperlink>
          </w:p>
        </w:tc>
        <w:tc>
          <w:tcPr>
            <w:tcW w:w="495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2 статьи 17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29.10.2018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"Безопасность жизнедеятельности на территории Березовского района" и признании утратившими силу некоторых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(с изменениями на: 15.05.2019)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3 раздела 2.3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февраля 2020 года) (редакция, действующая с 1 апреля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3 части 1 статьи 3</w:t>
              </w:r>
            </w:hyperlink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58647C" w:rsidRDefault="0031601E" w:rsidP="00586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7C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защиты населения Березовского района»</w:t>
            </w:r>
          </w:p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21.11.2018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Березовского района»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31601E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06.09.2016 № 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(с изменениями на 26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3 пункта 9</w:t>
              </w:r>
            </w:hyperlink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0F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0544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54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от 16.08.2019 № 958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4" w:history="1">
              <w:r w:rsidRPr="0005445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</w:t>
              </w:r>
              <w:r w:rsidRPr="0005445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полезных услуг в сфере культуры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05445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31601E" w:rsidRPr="00054450" w:rsidRDefault="0031601E" w:rsidP="0005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на 27 декабря 2019 года) (редакция, действующая с 1 января 2020 года), Кодекс </w:t>
            </w:r>
            <w:r w:rsidRPr="00B16A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145-ФЗ,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3 статьи 78_1</w:t>
              </w:r>
            </w:hyperlink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0F71DD" w:rsidRDefault="0031601E" w:rsidP="000F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D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31601E" w:rsidRPr="00352DC9" w:rsidRDefault="0031601E" w:rsidP="00B0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6 пункта 2.15, абзац 5 пункта 3.2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B16A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07.05.2017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изменениями на 12 сентября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4 подпункта е пункта 4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B0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от 08.11.2019 № 1291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на 27 декабря 2019 года) (редакция, действующая с 1 января 2020 года), Кодекс </w:t>
            </w:r>
            <w:r w:rsidRPr="00B16A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145-ФЗ,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5_1 статьи 78</w:t>
              </w:r>
            </w:hyperlink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975F52" w:rsidRDefault="0031601E" w:rsidP="0097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2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</w:t>
            </w:r>
          </w:p>
          <w:p w:rsidR="0031601E" w:rsidRPr="00352DC9" w:rsidRDefault="0031601E" w:rsidP="0097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52">
              <w:rPr>
                <w:rFonts w:ascii="Times New Roman" w:hAnsi="Times New Roman" w:cs="Times New Roman"/>
                <w:sz w:val="24"/>
                <w:szCs w:val="24"/>
              </w:rPr>
              <w:t>хозяйству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от 18.10.2019 № 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муниципального лесного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6 пункта 4.1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31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26.12.2008 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 2 августа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hyperlink r:id="rId41" w:history="1">
              <w:r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1 статьи 16</w:t>
              </w:r>
            </w:hyperlink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0B657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</w:t>
            </w:r>
          </w:p>
          <w:p w:rsidR="0031601E" w:rsidRPr="000B657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9">
              <w:rPr>
                <w:rFonts w:ascii="Times New Roman" w:hAnsi="Times New Roman" w:cs="Times New Roman"/>
                <w:sz w:val="24"/>
                <w:szCs w:val="24"/>
              </w:rPr>
              <w:t>вопросам малочисленных народов Севера,</w:t>
            </w:r>
          </w:p>
          <w:p w:rsidR="0031601E" w:rsidRPr="000B657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9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природопользованию, </w:t>
            </w:r>
            <w:r w:rsidRPr="000B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сельскому хозяйству и</w:t>
            </w:r>
          </w:p>
          <w:p w:rsidR="0031601E" w:rsidRPr="00352DC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79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3 пункта 3.6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2 статьи 17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Подпункт 7 пункта 4.1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1 статьи 17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от 20.05.2019 № 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стандартов качества предоставления муниципальных услуг, оказываемых муниципальными учреждениями, подведомственными Комитету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и признании утратившими силу некоторых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Раздел 5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8_1, 8_2 статьи 11_2</w:t>
              </w:r>
            </w:hyperlink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0B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579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2 пункта 5.2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Статья 11_1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от 24.11.2016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утратившими силу некоторых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Березово (с изменениями на: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4A1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2.11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06.09.2016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 (с изменениями на 26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2 пункта 9</w:t>
              </w:r>
            </w:hyperlink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B6579">
              <w:rPr>
                <w:rFonts w:ascii="Times New Roman" w:hAnsi="Times New Roman" w:cs="Times New Roman"/>
                <w:sz w:val="24"/>
                <w:szCs w:val="24"/>
              </w:rPr>
              <w:t>правление по жилищно-коммунальному хозяйству</w:t>
            </w:r>
          </w:p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601E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31601E" w:rsidP="000B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2.5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Абзац 2 подпункта </w:t>
              </w:r>
              <w:proofErr w:type="gramStart"/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2 подпункта е пункта 4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от 14.08.2019 № 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качества муниципальных услуг и работ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3.2.6 приложения № 2, 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12 статьи 14</w:t>
              </w:r>
            </w:hyperlink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EB615A" w:rsidRDefault="0031601E" w:rsidP="00EB6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15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спорта и молодежной политики</w:t>
            </w: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37B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спорта и молодежной политики</w:t>
            </w: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01E" w:rsidRPr="00B0637B" w:rsidRDefault="0031601E" w:rsidP="00EB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3.2.8 приложения № 1</w:t>
              </w:r>
            </w:hyperlink>
          </w:p>
        </w:tc>
        <w:tc>
          <w:tcPr>
            <w:tcW w:w="4953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12 статьи 14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Абзац 2 пункта 7.1.6 приложения № 4, 5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рассмотрения обращений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(с изменениями на 27 декабря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4, 5 статьи 11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3.2.8 приложения № 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Минздрава России от 01.03.2016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134н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" (с изменениями на 19 марта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6.1.6 приложения № 1-3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рассмотрения обращений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(с изменениями на 27 декабря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4,5 статьи 11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B0637B" w:rsidRDefault="0031601E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3.21 приложения № 1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01.03.2016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134н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" (с изменениями на 19 марта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E" w:rsidRPr="00352DC9" w:rsidTr="0031601E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от 12.12.2018 № 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системы оплаты труда работников муниципального казенного учреждения "Централизованная бухгалтерия учреждений сферы образования Березовского района" (с изменениями на: 23.08.2019)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01E" w:rsidRDefault="0031601E" w:rsidP="0058647C">
            <w:pPr>
              <w:spacing w:after="0" w:line="240" w:lineRule="auto"/>
              <w:jc w:val="both"/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 1.3.3</w:t>
              </w:r>
            </w:hyperlink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на 16 декабря 2019 года),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от 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DC9">
              <w:rPr>
                <w:rFonts w:ascii="Times New Roman" w:hAnsi="Times New Roman" w:cs="Times New Roman"/>
                <w:sz w:val="24"/>
                <w:szCs w:val="24"/>
              </w:rPr>
              <w:t xml:space="preserve"> 197-ФЗ, </w:t>
            </w: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Default="0031601E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1E" w:rsidRPr="00352DC9" w:rsidRDefault="006569AF" w:rsidP="0058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1601E" w:rsidRPr="00352D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4 статьи 129</w:t>
              </w:r>
            </w:hyperlink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01E" w:rsidRPr="00352DC9" w:rsidRDefault="0031601E" w:rsidP="0097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1601E" w:rsidRPr="00352DC9" w:rsidRDefault="0031601E" w:rsidP="0058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62E" w:rsidRPr="00495369" w:rsidRDefault="00A0162E" w:rsidP="00586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162E" w:rsidRPr="00495369" w:rsidSect="0034268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AF" w:rsidRDefault="006569AF" w:rsidP="00342686">
      <w:pPr>
        <w:spacing w:after="0" w:line="240" w:lineRule="auto"/>
      </w:pPr>
      <w:r>
        <w:separator/>
      </w:r>
    </w:p>
  </w:endnote>
  <w:endnote w:type="continuationSeparator" w:id="0">
    <w:p w:rsidR="006569AF" w:rsidRDefault="006569AF" w:rsidP="0034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AF" w:rsidRDefault="006569AF" w:rsidP="00342686">
      <w:pPr>
        <w:spacing w:after="0" w:line="240" w:lineRule="auto"/>
      </w:pPr>
      <w:r>
        <w:separator/>
      </w:r>
    </w:p>
  </w:footnote>
  <w:footnote w:type="continuationSeparator" w:id="0">
    <w:p w:rsidR="006569AF" w:rsidRDefault="006569AF" w:rsidP="0034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86280"/>
      <w:docPartObj>
        <w:docPartGallery w:val="Page Numbers (Top of Page)"/>
        <w:docPartUnique/>
      </w:docPartObj>
    </w:sdtPr>
    <w:sdtEndPr/>
    <w:sdtContent>
      <w:p w:rsidR="004A167E" w:rsidRDefault="004A1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D7">
          <w:rPr>
            <w:noProof/>
          </w:rPr>
          <w:t>2</w:t>
        </w:r>
        <w:r>
          <w:fldChar w:fldCharType="end"/>
        </w:r>
      </w:p>
    </w:sdtContent>
  </w:sdt>
  <w:p w:rsidR="004A167E" w:rsidRDefault="004A16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7E" w:rsidRDefault="004A167E">
    <w:pPr>
      <w:pStyle w:val="a8"/>
      <w:jc w:val="center"/>
    </w:pPr>
  </w:p>
  <w:p w:rsidR="004A167E" w:rsidRDefault="004A16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DA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6279E"/>
    <w:multiLevelType w:val="hybridMultilevel"/>
    <w:tmpl w:val="82C2BE86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44C4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37"/>
    <w:rsid w:val="00054450"/>
    <w:rsid w:val="000945CF"/>
    <w:rsid w:val="000B21EE"/>
    <w:rsid w:val="000B6579"/>
    <w:rsid w:val="000D3E2D"/>
    <w:rsid w:val="000D6B3A"/>
    <w:rsid w:val="000F571F"/>
    <w:rsid w:val="000F71DD"/>
    <w:rsid w:val="00160EAB"/>
    <w:rsid w:val="0016648F"/>
    <w:rsid w:val="001A670B"/>
    <w:rsid w:val="001B0012"/>
    <w:rsid w:val="001C1535"/>
    <w:rsid w:val="00237007"/>
    <w:rsid w:val="00254134"/>
    <w:rsid w:val="002C5D40"/>
    <w:rsid w:val="002D06BD"/>
    <w:rsid w:val="002D696E"/>
    <w:rsid w:val="0031601E"/>
    <w:rsid w:val="00342686"/>
    <w:rsid w:val="00352DC9"/>
    <w:rsid w:val="00376561"/>
    <w:rsid w:val="00386D90"/>
    <w:rsid w:val="003C74DF"/>
    <w:rsid w:val="00425B8C"/>
    <w:rsid w:val="00450CA5"/>
    <w:rsid w:val="00473707"/>
    <w:rsid w:val="00495369"/>
    <w:rsid w:val="004A167E"/>
    <w:rsid w:val="004C4DE2"/>
    <w:rsid w:val="004E5E5E"/>
    <w:rsid w:val="005039C0"/>
    <w:rsid w:val="005449A8"/>
    <w:rsid w:val="0058647C"/>
    <w:rsid w:val="00595313"/>
    <w:rsid w:val="005B5792"/>
    <w:rsid w:val="005B72C6"/>
    <w:rsid w:val="006057CA"/>
    <w:rsid w:val="006569AF"/>
    <w:rsid w:val="006872CF"/>
    <w:rsid w:val="006A3C94"/>
    <w:rsid w:val="006B798C"/>
    <w:rsid w:val="006C46AF"/>
    <w:rsid w:val="006C7E32"/>
    <w:rsid w:val="00724160"/>
    <w:rsid w:val="007D650E"/>
    <w:rsid w:val="007F27A5"/>
    <w:rsid w:val="00873D37"/>
    <w:rsid w:val="00877A18"/>
    <w:rsid w:val="00881D2D"/>
    <w:rsid w:val="008C66C7"/>
    <w:rsid w:val="008D2194"/>
    <w:rsid w:val="00910F8B"/>
    <w:rsid w:val="00975F52"/>
    <w:rsid w:val="009F1A10"/>
    <w:rsid w:val="00A0162E"/>
    <w:rsid w:val="00A03EF8"/>
    <w:rsid w:val="00A105D7"/>
    <w:rsid w:val="00A70948"/>
    <w:rsid w:val="00A9384A"/>
    <w:rsid w:val="00AE2A2A"/>
    <w:rsid w:val="00AE69FF"/>
    <w:rsid w:val="00B0637B"/>
    <w:rsid w:val="00B16A56"/>
    <w:rsid w:val="00B174B7"/>
    <w:rsid w:val="00B27ABC"/>
    <w:rsid w:val="00B44F43"/>
    <w:rsid w:val="00B57091"/>
    <w:rsid w:val="00B65472"/>
    <w:rsid w:val="00B75C7A"/>
    <w:rsid w:val="00BA10AA"/>
    <w:rsid w:val="00BA52BD"/>
    <w:rsid w:val="00C167C9"/>
    <w:rsid w:val="00C345BF"/>
    <w:rsid w:val="00C50D20"/>
    <w:rsid w:val="00CA4F42"/>
    <w:rsid w:val="00CC6B01"/>
    <w:rsid w:val="00D004EE"/>
    <w:rsid w:val="00D94BAE"/>
    <w:rsid w:val="00DA63F9"/>
    <w:rsid w:val="00DF6F41"/>
    <w:rsid w:val="00E2301E"/>
    <w:rsid w:val="00E540B8"/>
    <w:rsid w:val="00EB615A"/>
    <w:rsid w:val="00EC5F94"/>
    <w:rsid w:val="00EE0C5D"/>
    <w:rsid w:val="00F15EFB"/>
    <w:rsid w:val="00F326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62E"/>
  </w:style>
  <w:style w:type="numbering" w:customStyle="1" w:styleId="110">
    <w:name w:val="Нет списка11"/>
    <w:next w:val="a2"/>
    <w:uiPriority w:val="99"/>
    <w:semiHidden/>
    <w:unhideWhenUsed/>
    <w:rsid w:val="00A0162E"/>
  </w:style>
  <w:style w:type="paragraph" w:customStyle="1" w:styleId="COLBOTTOM">
    <w:name w:val="#COL_BOTTOM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LTOP">
    <w:name w:val="#COL_TOP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RZ-REPORT">
    <w:name w:val=".ARZ-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RZRTFREPORT">
    <w:name w:val=".ARZ_RTF_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RED">
    <w:name w:val=".FONT_RE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FORMATTEXT">
    <w:name w:val=".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ODE-2">
    <w:name w:val=".MODE-2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NOFRTF">
    <w:name w:val=".NOF_RTF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NOT-FOUND">
    <w:name w:val=".NOT-FOUN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URNGTABLE">
    <w:name w:val=".TURN_G_TABL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radeMark">
    <w:name w:val=".TradeMark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V-3">
    <w:name w:val=".V-3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GE">
    <w:name w:val="@PAG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A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TML">
    <w:name w:val="HTM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L">
    <w:name w:val="U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2D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68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6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62E"/>
  </w:style>
  <w:style w:type="numbering" w:customStyle="1" w:styleId="110">
    <w:name w:val="Нет списка11"/>
    <w:next w:val="a2"/>
    <w:uiPriority w:val="99"/>
    <w:semiHidden/>
    <w:unhideWhenUsed/>
    <w:rsid w:val="00A0162E"/>
  </w:style>
  <w:style w:type="paragraph" w:customStyle="1" w:styleId="COLBOTTOM">
    <w:name w:val="#COL_BOTTOM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LTOP">
    <w:name w:val="#COL_TOP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RZ-REPORT">
    <w:name w:val=".ARZ-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RZRTFREPORT">
    <w:name w:val=".ARZ_RTF_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RED">
    <w:name w:val=".FONT_RE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FORMATTEXT">
    <w:name w:val=".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ODE-2">
    <w:name w:val=".MODE-2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NOFRTF">
    <w:name w:val=".NOF_RTF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NOT-FOUND">
    <w:name w:val=".NOT-FOUN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URNGTABLE">
    <w:name w:val=".TURN_G_TABL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radeMark">
    <w:name w:val=".TradeMark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V-3">
    <w:name w:val=".V-3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GE">
    <w:name w:val="@PAG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A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TML">
    <w:name w:val="HTM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L">
    <w:name w:val="U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2D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68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6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eader" Target="header1.xm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DDDD-5476-48A5-9858-6148F101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2020-04-06T07:47:00Z</cp:lastPrinted>
  <dcterms:created xsi:type="dcterms:W3CDTF">2020-04-02T08:10:00Z</dcterms:created>
  <dcterms:modified xsi:type="dcterms:W3CDTF">2020-04-06T07:49:00Z</dcterms:modified>
</cp:coreProperties>
</file>