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89" w:rsidRDefault="00E34F30" w:rsidP="00846289">
      <w:pPr>
        <w:tabs>
          <w:tab w:val="left" w:pos="5025"/>
        </w:tabs>
        <w:spacing w:after="0" w:line="240" w:lineRule="auto"/>
        <w:rPr>
          <w:rFonts w:ascii="Times New Roman" w:hAnsi="Times New Roman"/>
          <w:sz w:val="16"/>
          <w:szCs w:val="16"/>
        </w:rPr>
      </w:pPr>
      <w:r>
        <w:rPr>
          <w:rFonts w:ascii="Times New Roman" w:hAnsi="Times New Roman"/>
          <w:sz w:val="16"/>
          <w:szCs w:val="16"/>
        </w:rPr>
        <w:t xml:space="preserve">                                                                                                      </w:t>
      </w:r>
      <w:r>
        <w:rPr>
          <w:b/>
          <w:noProof/>
          <w:sz w:val="36"/>
          <w:szCs w:val="36"/>
          <w:lang w:eastAsia="ru-RU"/>
        </w:rPr>
        <w:drawing>
          <wp:inline distT="0" distB="0" distL="0" distR="0">
            <wp:extent cx="80962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rsidR="00E34F30" w:rsidRPr="00E34F30" w:rsidRDefault="00E34F30" w:rsidP="00846289">
      <w:pPr>
        <w:tabs>
          <w:tab w:val="left" w:pos="5025"/>
        </w:tabs>
        <w:spacing w:after="0" w:line="240" w:lineRule="auto"/>
        <w:rPr>
          <w:rFonts w:ascii="Times New Roman" w:hAnsi="Times New Roman"/>
          <w:sz w:val="28"/>
          <w:szCs w:val="28"/>
        </w:rPr>
      </w:pPr>
    </w:p>
    <w:p w:rsidR="00846289" w:rsidRPr="00BC2C1F" w:rsidRDefault="00846289" w:rsidP="00846289">
      <w:pPr>
        <w:spacing w:after="0" w:line="240" w:lineRule="auto"/>
        <w:jc w:val="center"/>
        <w:rPr>
          <w:rFonts w:ascii="Times New Roman" w:hAnsi="Times New Roman"/>
          <w:b/>
          <w:sz w:val="36"/>
          <w:szCs w:val="36"/>
        </w:rPr>
      </w:pPr>
      <w:r w:rsidRPr="00BC2C1F">
        <w:rPr>
          <w:rFonts w:ascii="Times New Roman" w:hAnsi="Times New Roman"/>
          <w:b/>
          <w:sz w:val="36"/>
          <w:szCs w:val="36"/>
        </w:rPr>
        <w:t>ДУМА БЕРЕЗОВСКОГО РАЙОНА</w:t>
      </w:r>
    </w:p>
    <w:p w:rsidR="00846289" w:rsidRPr="00BC2C1F" w:rsidRDefault="00846289" w:rsidP="00846289">
      <w:pPr>
        <w:spacing w:after="0" w:line="240" w:lineRule="auto"/>
        <w:jc w:val="center"/>
        <w:rPr>
          <w:rFonts w:ascii="Times New Roman" w:hAnsi="Times New Roman"/>
          <w:b/>
          <w:bCs/>
          <w:sz w:val="16"/>
          <w:szCs w:val="16"/>
        </w:rPr>
      </w:pPr>
    </w:p>
    <w:p w:rsidR="00846289" w:rsidRPr="00BC2C1F" w:rsidRDefault="00846289" w:rsidP="00846289">
      <w:pPr>
        <w:spacing w:after="0" w:line="240" w:lineRule="auto"/>
        <w:jc w:val="center"/>
        <w:rPr>
          <w:rFonts w:ascii="Times New Roman" w:hAnsi="Times New Roman"/>
          <w:b/>
          <w:bCs/>
          <w:sz w:val="20"/>
          <w:szCs w:val="20"/>
        </w:rPr>
      </w:pPr>
      <w:r w:rsidRPr="00BC2C1F">
        <w:rPr>
          <w:rFonts w:ascii="Times New Roman" w:hAnsi="Times New Roman"/>
          <w:b/>
          <w:bCs/>
          <w:sz w:val="20"/>
          <w:szCs w:val="20"/>
        </w:rPr>
        <w:t>ХАНТЫ-МАНСИЙСКОГО АВТОНОМНОГО ОКРУГА – ЮГРЫ</w:t>
      </w:r>
    </w:p>
    <w:p w:rsidR="00846289" w:rsidRPr="00BC2C1F" w:rsidRDefault="00846289" w:rsidP="00846289">
      <w:pPr>
        <w:spacing w:after="0" w:line="240" w:lineRule="auto"/>
        <w:jc w:val="center"/>
        <w:rPr>
          <w:rFonts w:ascii="Times New Roman" w:hAnsi="Times New Roman"/>
          <w:b/>
          <w:bCs/>
          <w:sz w:val="16"/>
          <w:szCs w:val="16"/>
        </w:rPr>
      </w:pPr>
    </w:p>
    <w:p w:rsidR="00846289" w:rsidRPr="00A442AB" w:rsidRDefault="00846289" w:rsidP="00846289">
      <w:pPr>
        <w:spacing w:after="0" w:line="240" w:lineRule="auto"/>
        <w:jc w:val="center"/>
        <w:rPr>
          <w:rFonts w:ascii="Times New Roman" w:hAnsi="Times New Roman"/>
          <w:b/>
          <w:bCs/>
          <w:sz w:val="40"/>
          <w:szCs w:val="40"/>
        </w:rPr>
      </w:pPr>
      <w:r w:rsidRPr="00A442AB">
        <w:rPr>
          <w:rFonts w:ascii="Times New Roman" w:hAnsi="Times New Roman"/>
          <w:b/>
          <w:bCs/>
          <w:sz w:val="40"/>
          <w:szCs w:val="40"/>
        </w:rPr>
        <w:t>РЕШЕНИЕ</w:t>
      </w:r>
    </w:p>
    <w:p w:rsidR="00846289" w:rsidRPr="00E34F30" w:rsidRDefault="00846289" w:rsidP="00846289">
      <w:pPr>
        <w:pStyle w:val="2"/>
        <w:spacing w:before="0" w:line="240" w:lineRule="auto"/>
        <w:rPr>
          <w:rFonts w:ascii="Times New Roman" w:hAnsi="Times New Roman"/>
          <w:color w:val="auto"/>
          <w:sz w:val="28"/>
          <w:szCs w:val="28"/>
        </w:rPr>
      </w:pPr>
      <w:bookmarkStart w:id="0" w:name="_GoBack"/>
      <w:bookmarkEnd w:id="0"/>
    </w:p>
    <w:p w:rsidR="00846289" w:rsidRPr="00A442AB" w:rsidRDefault="00846289" w:rsidP="00846289">
      <w:pPr>
        <w:spacing w:after="0" w:line="240" w:lineRule="auto"/>
        <w:jc w:val="both"/>
        <w:rPr>
          <w:rFonts w:ascii="Times New Roman" w:hAnsi="Times New Roman"/>
          <w:sz w:val="28"/>
        </w:rPr>
      </w:pPr>
      <w:r w:rsidRPr="00A442AB">
        <w:rPr>
          <w:rFonts w:ascii="Times New Roman" w:hAnsi="Times New Roman"/>
          <w:sz w:val="28"/>
        </w:rPr>
        <w:t xml:space="preserve">от </w:t>
      </w:r>
      <w:r w:rsidR="00E34F30">
        <w:rPr>
          <w:rFonts w:ascii="Times New Roman" w:hAnsi="Times New Roman"/>
          <w:sz w:val="28"/>
        </w:rPr>
        <w:t>21 марта</w:t>
      </w:r>
      <w:r w:rsidRPr="00A442AB">
        <w:rPr>
          <w:rFonts w:ascii="Times New Roman" w:hAnsi="Times New Roman"/>
          <w:sz w:val="28"/>
        </w:rPr>
        <w:t xml:space="preserve"> 202</w:t>
      </w:r>
      <w:r w:rsidR="007443E7">
        <w:rPr>
          <w:rFonts w:ascii="Times New Roman" w:hAnsi="Times New Roman"/>
          <w:sz w:val="28"/>
        </w:rPr>
        <w:t>4</w:t>
      </w:r>
      <w:r w:rsidRPr="00A442AB">
        <w:rPr>
          <w:rFonts w:ascii="Times New Roman" w:hAnsi="Times New Roman"/>
          <w:sz w:val="28"/>
        </w:rPr>
        <w:t xml:space="preserve"> года</w:t>
      </w:r>
      <w:r w:rsidRPr="00A442AB">
        <w:rPr>
          <w:rFonts w:ascii="Times New Roman" w:hAnsi="Times New Roman"/>
          <w:sz w:val="28"/>
        </w:rPr>
        <w:tab/>
      </w:r>
      <w:r w:rsidRPr="00A442AB">
        <w:rPr>
          <w:rFonts w:ascii="Times New Roman" w:hAnsi="Times New Roman"/>
          <w:sz w:val="28"/>
        </w:rPr>
        <w:tab/>
      </w:r>
      <w:r w:rsidRPr="00A442AB">
        <w:rPr>
          <w:rFonts w:ascii="Times New Roman" w:hAnsi="Times New Roman"/>
          <w:sz w:val="28"/>
        </w:rPr>
        <w:tab/>
      </w:r>
      <w:r w:rsidRPr="00A442AB">
        <w:rPr>
          <w:rFonts w:ascii="Times New Roman" w:hAnsi="Times New Roman"/>
          <w:sz w:val="28"/>
        </w:rPr>
        <w:tab/>
      </w:r>
      <w:r w:rsidRPr="00A442AB">
        <w:rPr>
          <w:rFonts w:ascii="Times New Roman" w:hAnsi="Times New Roman"/>
          <w:sz w:val="28"/>
        </w:rPr>
        <w:tab/>
        <w:t xml:space="preserve">          </w:t>
      </w:r>
      <w:r w:rsidR="00DA587D" w:rsidRPr="00A442AB">
        <w:rPr>
          <w:rFonts w:ascii="Times New Roman" w:hAnsi="Times New Roman"/>
          <w:sz w:val="28"/>
        </w:rPr>
        <w:t xml:space="preserve"> </w:t>
      </w:r>
      <w:r w:rsidRPr="00A442AB">
        <w:rPr>
          <w:rFonts w:ascii="Times New Roman" w:hAnsi="Times New Roman"/>
          <w:sz w:val="28"/>
        </w:rPr>
        <w:t xml:space="preserve">      </w:t>
      </w:r>
      <w:r w:rsidR="00E34F30">
        <w:rPr>
          <w:rFonts w:ascii="Times New Roman" w:hAnsi="Times New Roman"/>
          <w:sz w:val="28"/>
        </w:rPr>
        <w:t xml:space="preserve">          </w:t>
      </w:r>
      <w:r w:rsidRPr="00A442AB">
        <w:rPr>
          <w:rFonts w:ascii="Times New Roman" w:hAnsi="Times New Roman"/>
          <w:sz w:val="28"/>
        </w:rPr>
        <w:t xml:space="preserve">              № </w:t>
      </w:r>
      <w:r w:rsidR="00E34F30">
        <w:rPr>
          <w:rFonts w:ascii="Times New Roman" w:hAnsi="Times New Roman"/>
          <w:sz w:val="28"/>
        </w:rPr>
        <w:t>334</w:t>
      </w:r>
    </w:p>
    <w:p w:rsidR="00846289" w:rsidRPr="00A442AB" w:rsidRDefault="00846289" w:rsidP="00846289">
      <w:pPr>
        <w:spacing w:after="0" w:line="240" w:lineRule="auto"/>
        <w:jc w:val="both"/>
        <w:rPr>
          <w:rFonts w:ascii="Times New Roman" w:hAnsi="Times New Roman"/>
          <w:sz w:val="28"/>
        </w:rPr>
      </w:pPr>
      <w:proofErr w:type="spellStart"/>
      <w:r w:rsidRPr="00A442AB">
        <w:rPr>
          <w:rFonts w:ascii="Times New Roman" w:hAnsi="Times New Roman"/>
          <w:sz w:val="28"/>
        </w:rPr>
        <w:t>пгт</w:t>
      </w:r>
      <w:proofErr w:type="spellEnd"/>
      <w:r w:rsidRPr="00A442AB">
        <w:rPr>
          <w:rFonts w:ascii="Times New Roman" w:hAnsi="Times New Roman"/>
          <w:sz w:val="28"/>
        </w:rPr>
        <w:t>. Березово</w:t>
      </w:r>
    </w:p>
    <w:p w:rsidR="00846289" w:rsidRPr="00E34F30" w:rsidRDefault="00846289" w:rsidP="00846289">
      <w:pPr>
        <w:spacing w:after="0" w:line="240" w:lineRule="auto"/>
        <w:rPr>
          <w:rFonts w:ascii="Times New Roman" w:hAnsi="Times New Roman"/>
          <w:sz w:val="28"/>
          <w:szCs w:val="28"/>
        </w:rPr>
      </w:pPr>
    </w:p>
    <w:p w:rsidR="00846289" w:rsidRPr="00A442AB" w:rsidRDefault="00846289" w:rsidP="00E34F30">
      <w:pPr>
        <w:pStyle w:val="a4"/>
        <w:tabs>
          <w:tab w:val="left" w:pos="4253"/>
          <w:tab w:val="left" w:pos="5529"/>
        </w:tabs>
        <w:ind w:right="4677"/>
        <w:jc w:val="both"/>
        <w:rPr>
          <w:sz w:val="28"/>
          <w:szCs w:val="28"/>
        </w:rPr>
      </w:pPr>
      <w:r w:rsidRPr="00A442AB">
        <w:rPr>
          <w:sz w:val="28"/>
          <w:szCs w:val="28"/>
        </w:rPr>
        <w:t>Об отчете</w:t>
      </w:r>
      <w:r w:rsidR="00DA587D" w:rsidRPr="00A442AB">
        <w:rPr>
          <w:sz w:val="28"/>
          <w:szCs w:val="28"/>
        </w:rPr>
        <w:t xml:space="preserve"> о</w:t>
      </w:r>
      <w:r w:rsidRPr="00A442AB">
        <w:rPr>
          <w:sz w:val="28"/>
          <w:szCs w:val="28"/>
        </w:rPr>
        <w:t xml:space="preserve"> работ</w:t>
      </w:r>
      <w:r w:rsidR="00DA587D" w:rsidRPr="00A442AB">
        <w:rPr>
          <w:sz w:val="28"/>
          <w:szCs w:val="28"/>
        </w:rPr>
        <w:t>е</w:t>
      </w:r>
      <w:r w:rsidRPr="00A442AB">
        <w:rPr>
          <w:sz w:val="28"/>
          <w:szCs w:val="28"/>
        </w:rPr>
        <w:t xml:space="preserve"> Комитета по финансам администрации Березовского района за 20</w:t>
      </w:r>
      <w:r w:rsidR="005938ED" w:rsidRPr="00A442AB">
        <w:rPr>
          <w:sz w:val="28"/>
          <w:szCs w:val="28"/>
        </w:rPr>
        <w:t>2</w:t>
      </w:r>
      <w:r w:rsidR="007443E7">
        <w:rPr>
          <w:sz w:val="28"/>
          <w:szCs w:val="28"/>
        </w:rPr>
        <w:t>3</w:t>
      </w:r>
      <w:r w:rsidRPr="00A442AB">
        <w:rPr>
          <w:sz w:val="28"/>
          <w:szCs w:val="28"/>
        </w:rPr>
        <w:t xml:space="preserve"> год</w:t>
      </w:r>
    </w:p>
    <w:p w:rsidR="00846289" w:rsidRPr="00A442AB" w:rsidRDefault="00846289" w:rsidP="00846289">
      <w:pPr>
        <w:pStyle w:val="ConsNormal"/>
        <w:widowControl/>
        <w:ind w:right="0" w:firstLine="0"/>
        <w:jc w:val="both"/>
        <w:rPr>
          <w:rFonts w:ascii="Times New Roman" w:hAnsi="Times New Roman"/>
          <w:sz w:val="28"/>
        </w:rPr>
      </w:pPr>
    </w:p>
    <w:p w:rsidR="00846289" w:rsidRPr="00A442AB" w:rsidRDefault="00846289" w:rsidP="00846289">
      <w:pPr>
        <w:spacing w:after="0" w:line="240" w:lineRule="auto"/>
        <w:ind w:firstLine="709"/>
        <w:jc w:val="both"/>
        <w:rPr>
          <w:rFonts w:ascii="Times New Roman" w:hAnsi="Times New Roman"/>
          <w:b/>
          <w:sz w:val="28"/>
          <w:szCs w:val="28"/>
        </w:rPr>
      </w:pPr>
      <w:r w:rsidRPr="00A442AB">
        <w:rPr>
          <w:rFonts w:ascii="Times New Roman" w:hAnsi="Times New Roman"/>
          <w:sz w:val="28"/>
          <w:szCs w:val="28"/>
        </w:rPr>
        <w:t>Заслушав отчет</w:t>
      </w:r>
      <w:r w:rsidR="007443E7">
        <w:rPr>
          <w:rFonts w:ascii="Times New Roman" w:hAnsi="Times New Roman"/>
          <w:sz w:val="28"/>
          <w:szCs w:val="28"/>
        </w:rPr>
        <w:t xml:space="preserve"> исполняющего обязанности</w:t>
      </w:r>
      <w:r w:rsidRPr="00A442AB">
        <w:rPr>
          <w:rFonts w:ascii="Times New Roman" w:hAnsi="Times New Roman"/>
          <w:sz w:val="28"/>
          <w:szCs w:val="28"/>
        </w:rPr>
        <w:t xml:space="preserve"> председателя Комитета</w:t>
      </w:r>
      <w:r w:rsidR="007443E7">
        <w:rPr>
          <w:rFonts w:ascii="Times New Roman" w:hAnsi="Times New Roman"/>
          <w:sz w:val="28"/>
          <w:szCs w:val="28"/>
        </w:rPr>
        <w:t xml:space="preserve"> по финансам администрации Березовского района</w:t>
      </w:r>
      <w:r w:rsidRPr="00A442AB">
        <w:rPr>
          <w:rFonts w:ascii="Times New Roman" w:hAnsi="Times New Roman"/>
          <w:sz w:val="28"/>
          <w:szCs w:val="28"/>
        </w:rPr>
        <w:t xml:space="preserve"> о работе Комитета по финансам администрации Березовского района за 20</w:t>
      </w:r>
      <w:r w:rsidR="005938ED" w:rsidRPr="00A442AB">
        <w:rPr>
          <w:rFonts w:ascii="Times New Roman" w:hAnsi="Times New Roman"/>
          <w:sz w:val="28"/>
          <w:szCs w:val="28"/>
        </w:rPr>
        <w:t>2</w:t>
      </w:r>
      <w:r w:rsidR="007443E7">
        <w:rPr>
          <w:rFonts w:ascii="Times New Roman" w:hAnsi="Times New Roman"/>
          <w:sz w:val="28"/>
          <w:szCs w:val="28"/>
        </w:rPr>
        <w:t>3</w:t>
      </w:r>
      <w:r w:rsidRPr="00A442AB">
        <w:rPr>
          <w:rFonts w:ascii="Times New Roman" w:hAnsi="Times New Roman"/>
          <w:sz w:val="28"/>
          <w:szCs w:val="28"/>
        </w:rPr>
        <w:t xml:space="preserve"> год, руководствуясь статьей 18 устава Березовского района, утвержденного решением Думы Березовского района от 15 апреля 2005 года № 338,</w:t>
      </w:r>
    </w:p>
    <w:p w:rsidR="00846289" w:rsidRPr="00A442AB" w:rsidRDefault="00846289" w:rsidP="00846289">
      <w:pPr>
        <w:pStyle w:val="ConsNormal"/>
        <w:widowControl/>
        <w:ind w:right="0" w:firstLine="540"/>
        <w:jc w:val="center"/>
        <w:rPr>
          <w:rFonts w:ascii="Times New Roman" w:hAnsi="Times New Roman"/>
          <w:sz w:val="28"/>
        </w:rPr>
      </w:pPr>
    </w:p>
    <w:p w:rsidR="00846289" w:rsidRPr="00A442AB" w:rsidRDefault="00846289" w:rsidP="00846289">
      <w:pPr>
        <w:pStyle w:val="ConsNormal"/>
        <w:widowControl/>
        <w:ind w:right="0" w:firstLine="540"/>
        <w:jc w:val="center"/>
        <w:rPr>
          <w:rFonts w:ascii="Times New Roman" w:hAnsi="Times New Roman"/>
          <w:b/>
          <w:sz w:val="28"/>
        </w:rPr>
      </w:pPr>
      <w:r w:rsidRPr="00A442AB">
        <w:rPr>
          <w:rFonts w:ascii="Times New Roman" w:hAnsi="Times New Roman"/>
          <w:sz w:val="28"/>
        </w:rPr>
        <w:t xml:space="preserve">Дума района </w:t>
      </w:r>
      <w:r w:rsidRPr="00A442AB">
        <w:rPr>
          <w:rFonts w:ascii="Times New Roman" w:hAnsi="Times New Roman"/>
          <w:b/>
          <w:sz w:val="28"/>
        </w:rPr>
        <w:t>РЕШИЛА:</w:t>
      </w:r>
    </w:p>
    <w:p w:rsidR="00846289" w:rsidRPr="00A442AB" w:rsidRDefault="00846289" w:rsidP="00846289">
      <w:pPr>
        <w:pStyle w:val="ConsNormal"/>
        <w:widowControl/>
        <w:ind w:right="0" w:firstLine="540"/>
        <w:jc w:val="center"/>
        <w:rPr>
          <w:rFonts w:ascii="Times New Roman" w:hAnsi="Times New Roman"/>
          <w:sz w:val="28"/>
        </w:rPr>
      </w:pPr>
    </w:p>
    <w:p w:rsidR="00846289" w:rsidRPr="00A442AB" w:rsidRDefault="00846289" w:rsidP="00846289">
      <w:pPr>
        <w:pStyle w:val="aa"/>
        <w:ind w:left="0" w:firstLine="709"/>
        <w:jc w:val="both"/>
        <w:rPr>
          <w:sz w:val="28"/>
        </w:rPr>
      </w:pPr>
      <w:r w:rsidRPr="00A442AB">
        <w:rPr>
          <w:sz w:val="28"/>
        </w:rPr>
        <w:t>1. Утвердить отчет</w:t>
      </w:r>
      <w:r w:rsidR="00BB1991" w:rsidRPr="00A442AB">
        <w:rPr>
          <w:sz w:val="28"/>
        </w:rPr>
        <w:t xml:space="preserve"> о</w:t>
      </w:r>
      <w:r w:rsidRPr="00A442AB">
        <w:rPr>
          <w:sz w:val="28"/>
        </w:rPr>
        <w:t xml:space="preserve"> </w:t>
      </w:r>
      <w:r w:rsidRPr="00A442AB">
        <w:rPr>
          <w:sz w:val="28"/>
          <w:szCs w:val="28"/>
        </w:rPr>
        <w:t>работ</w:t>
      </w:r>
      <w:r w:rsidR="00BB1991" w:rsidRPr="00A442AB">
        <w:rPr>
          <w:sz w:val="28"/>
          <w:szCs w:val="28"/>
        </w:rPr>
        <w:t>е</w:t>
      </w:r>
      <w:r w:rsidRPr="00A442AB">
        <w:rPr>
          <w:sz w:val="28"/>
          <w:szCs w:val="28"/>
        </w:rPr>
        <w:t xml:space="preserve"> Комитета по финансам администрации Березовского района за 20</w:t>
      </w:r>
      <w:r w:rsidR="005938ED" w:rsidRPr="00A442AB">
        <w:rPr>
          <w:sz w:val="28"/>
          <w:szCs w:val="28"/>
        </w:rPr>
        <w:t>2</w:t>
      </w:r>
      <w:r w:rsidR="007443E7">
        <w:rPr>
          <w:sz w:val="28"/>
          <w:szCs w:val="28"/>
        </w:rPr>
        <w:t>3</w:t>
      </w:r>
      <w:r w:rsidRPr="00A442AB">
        <w:rPr>
          <w:sz w:val="28"/>
          <w:szCs w:val="28"/>
        </w:rPr>
        <w:t xml:space="preserve"> год </w:t>
      </w:r>
      <w:r w:rsidRPr="00A442AB">
        <w:rPr>
          <w:sz w:val="28"/>
        </w:rPr>
        <w:t>согласно приложению.</w:t>
      </w:r>
    </w:p>
    <w:p w:rsidR="00846289" w:rsidRPr="00A442AB" w:rsidRDefault="00846289" w:rsidP="00846289">
      <w:pPr>
        <w:tabs>
          <w:tab w:val="left" w:pos="0"/>
          <w:tab w:val="left" w:pos="993"/>
        </w:tabs>
        <w:spacing w:after="0" w:line="240" w:lineRule="auto"/>
        <w:ind w:firstLine="709"/>
        <w:jc w:val="both"/>
        <w:rPr>
          <w:rFonts w:ascii="Times New Roman" w:hAnsi="Times New Roman"/>
          <w:sz w:val="28"/>
          <w:szCs w:val="28"/>
        </w:rPr>
      </w:pPr>
      <w:r w:rsidRPr="00A442AB">
        <w:rPr>
          <w:rFonts w:ascii="Times New Roman" w:hAnsi="Times New Roman"/>
          <w:sz w:val="28"/>
          <w:szCs w:val="28"/>
        </w:rPr>
        <w:t xml:space="preserve">2. Разместить решение на официальном </w:t>
      </w:r>
      <w:r w:rsidR="00E34F30">
        <w:rPr>
          <w:rFonts w:ascii="Times New Roman" w:hAnsi="Times New Roman"/>
          <w:sz w:val="28"/>
          <w:szCs w:val="28"/>
        </w:rPr>
        <w:t xml:space="preserve">веб - </w:t>
      </w:r>
      <w:r w:rsidRPr="00A442AB">
        <w:rPr>
          <w:rFonts w:ascii="Times New Roman" w:hAnsi="Times New Roman"/>
          <w:sz w:val="28"/>
          <w:szCs w:val="28"/>
        </w:rPr>
        <w:t>сайте органов местного самоуправления Березовского района.</w:t>
      </w:r>
    </w:p>
    <w:p w:rsidR="00846289" w:rsidRPr="00A442AB" w:rsidRDefault="00846289" w:rsidP="00846289">
      <w:pPr>
        <w:spacing w:after="0" w:line="240" w:lineRule="auto"/>
        <w:ind w:firstLine="709"/>
        <w:jc w:val="both"/>
        <w:rPr>
          <w:rFonts w:ascii="Times New Roman" w:hAnsi="Times New Roman"/>
          <w:sz w:val="28"/>
        </w:rPr>
      </w:pPr>
      <w:r w:rsidRPr="00A442AB">
        <w:rPr>
          <w:rFonts w:ascii="Times New Roman" w:hAnsi="Times New Roman"/>
          <w:sz w:val="28"/>
        </w:rPr>
        <w:t>3. Настоящее решение вступает в силу после его подписания.</w:t>
      </w:r>
    </w:p>
    <w:p w:rsidR="00846289" w:rsidRPr="00A442AB" w:rsidRDefault="00846289" w:rsidP="00846289">
      <w:pPr>
        <w:pStyle w:val="ConsNormal"/>
        <w:widowControl/>
        <w:ind w:right="0" w:firstLine="680"/>
        <w:jc w:val="both"/>
        <w:rPr>
          <w:rFonts w:ascii="Times New Roman" w:hAnsi="Times New Roman"/>
          <w:sz w:val="28"/>
        </w:rPr>
      </w:pPr>
    </w:p>
    <w:p w:rsidR="00846289" w:rsidRPr="00A442AB" w:rsidRDefault="00846289" w:rsidP="00846289">
      <w:pPr>
        <w:pStyle w:val="ConsNormal"/>
        <w:widowControl/>
        <w:ind w:right="0" w:firstLine="680"/>
        <w:jc w:val="both"/>
        <w:rPr>
          <w:rFonts w:ascii="Times New Roman" w:hAnsi="Times New Roman"/>
          <w:sz w:val="28"/>
        </w:rPr>
      </w:pPr>
    </w:p>
    <w:p w:rsidR="00846289" w:rsidRPr="00A442AB" w:rsidRDefault="00846289" w:rsidP="00846289">
      <w:pPr>
        <w:pStyle w:val="ConsNormal"/>
        <w:widowControl/>
        <w:ind w:right="0" w:firstLine="680"/>
        <w:jc w:val="both"/>
        <w:rPr>
          <w:rFonts w:ascii="Times New Roman" w:hAnsi="Times New Roman"/>
          <w:sz w:val="28"/>
        </w:rPr>
      </w:pPr>
    </w:p>
    <w:p w:rsidR="00846289" w:rsidRPr="00A442AB" w:rsidRDefault="00846289" w:rsidP="00846289">
      <w:pPr>
        <w:pStyle w:val="ConsNormal"/>
        <w:widowControl/>
        <w:ind w:right="0" w:firstLine="0"/>
        <w:jc w:val="both"/>
        <w:rPr>
          <w:rFonts w:ascii="Times New Roman" w:hAnsi="Times New Roman"/>
          <w:sz w:val="28"/>
        </w:rPr>
      </w:pPr>
      <w:r w:rsidRPr="00A442AB">
        <w:rPr>
          <w:rFonts w:ascii="Times New Roman" w:hAnsi="Times New Roman"/>
          <w:sz w:val="28"/>
        </w:rPr>
        <w:t xml:space="preserve">Председатель Думы </w:t>
      </w:r>
    </w:p>
    <w:p w:rsidR="00846289" w:rsidRPr="00A442AB" w:rsidRDefault="00846289" w:rsidP="00846289">
      <w:pPr>
        <w:pStyle w:val="ConsNormal"/>
        <w:widowControl/>
        <w:ind w:right="0" w:firstLine="0"/>
        <w:rPr>
          <w:rFonts w:ascii="Times New Roman" w:hAnsi="Times New Roman"/>
          <w:sz w:val="28"/>
        </w:rPr>
      </w:pPr>
      <w:r w:rsidRPr="00A442AB">
        <w:rPr>
          <w:rFonts w:ascii="Times New Roman" w:hAnsi="Times New Roman"/>
          <w:sz w:val="28"/>
        </w:rPr>
        <w:t xml:space="preserve">Березовского района      </w:t>
      </w:r>
      <w:r w:rsidRPr="00A442AB">
        <w:rPr>
          <w:rFonts w:ascii="Times New Roman" w:hAnsi="Times New Roman"/>
          <w:sz w:val="28"/>
        </w:rPr>
        <w:tab/>
      </w:r>
      <w:r w:rsidRPr="00A442AB">
        <w:rPr>
          <w:rFonts w:ascii="Times New Roman" w:hAnsi="Times New Roman"/>
          <w:sz w:val="28"/>
        </w:rPr>
        <w:tab/>
      </w:r>
      <w:r w:rsidRPr="00A442AB">
        <w:rPr>
          <w:rFonts w:ascii="Times New Roman" w:hAnsi="Times New Roman"/>
          <w:sz w:val="28"/>
        </w:rPr>
        <w:tab/>
        <w:t xml:space="preserve">            </w:t>
      </w:r>
      <w:r w:rsidR="00767CDF" w:rsidRPr="00A442AB">
        <w:rPr>
          <w:rFonts w:ascii="Times New Roman" w:hAnsi="Times New Roman"/>
          <w:sz w:val="28"/>
        </w:rPr>
        <w:t xml:space="preserve">               </w:t>
      </w:r>
      <w:r w:rsidR="00E34F30">
        <w:rPr>
          <w:rFonts w:ascii="Times New Roman" w:hAnsi="Times New Roman"/>
          <w:sz w:val="28"/>
        </w:rPr>
        <w:t xml:space="preserve"> </w:t>
      </w:r>
      <w:r w:rsidR="00767CDF" w:rsidRPr="00A442AB">
        <w:rPr>
          <w:rFonts w:ascii="Times New Roman" w:hAnsi="Times New Roman"/>
          <w:sz w:val="28"/>
        </w:rPr>
        <w:t xml:space="preserve">    </w:t>
      </w:r>
      <w:r w:rsidR="00B47826" w:rsidRPr="00A442AB">
        <w:rPr>
          <w:rFonts w:ascii="Times New Roman" w:hAnsi="Times New Roman"/>
          <w:sz w:val="28"/>
        </w:rPr>
        <w:t xml:space="preserve">       </w:t>
      </w:r>
      <w:r w:rsidR="00767CDF" w:rsidRPr="00A442AB">
        <w:rPr>
          <w:rFonts w:ascii="Times New Roman" w:hAnsi="Times New Roman"/>
          <w:sz w:val="28"/>
        </w:rPr>
        <w:t xml:space="preserve">   </w:t>
      </w:r>
      <w:r w:rsidR="009C0938" w:rsidRPr="00A442AB">
        <w:rPr>
          <w:rFonts w:ascii="Times New Roman" w:hAnsi="Times New Roman"/>
          <w:sz w:val="28"/>
        </w:rPr>
        <w:t xml:space="preserve"> </w:t>
      </w:r>
      <w:r w:rsidR="00B47826" w:rsidRPr="00A442AB">
        <w:rPr>
          <w:rFonts w:ascii="Times New Roman" w:hAnsi="Times New Roman"/>
          <w:sz w:val="28"/>
        </w:rPr>
        <w:t>З.Р. Канева</w:t>
      </w:r>
    </w:p>
    <w:p w:rsidR="00846289" w:rsidRPr="00A442AB" w:rsidRDefault="00846289" w:rsidP="00846289">
      <w:pPr>
        <w:pStyle w:val="ConsNormal"/>
        <w:widowControl/>
        <w:ind w:right="0" w:firstLine="0"/>
        <w:rPr>
          <w:rFonts w:ascii="Times New Roman" w:hAnsi="Times New Roman"/>
          <w:sz w:val="28"/>
        </w:rPr>
      </w:pPr>
    </w:p>
    <w:p w:rsidR="00846289" w:rsidRPr="00A442AB" w:rsidRDefault="00846289" w:rsidP="00846289">
      <w:pPr>
        <w:pStyle w:val="ConsNormal"/>
        <w:widowControl/>
        <w:ind w:right="0" w:firstLine="0"/>
        <w:rPr>
          <w:rFonts w:ascii="Times New Roman" w:hAnsi="Times New Roman"/>
          <w:sz w:val="28"/>
        </w:rPr>
      </w:pPr>
    </w:p>
    <w:p w:rsidR="00846289" w:rsidRPr="00A442AB" w:rsidRDefault="00846289" w:rsidP="00846289">
      <w:pPr>
        <w:pStyle w:val="ConsNormal"/>
        <w:widowControl/>
        <w:ind w:right="0" w:firstLine="0"/>
        <w:rPr>
          <w:rFonts w:ascii="Times New Roman" w:hAnsi="Times New Roman"/>
          <w:sz w:val="28"/>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846289" w:rsidRPr="00A442AB" w:rsidRDefault="00846289" w:rsidP="00135991">
      <w:pPr>
        <w:autoSpaceDE w:val="0"/>
        <w:autoSpaceDN w:val="0"/>
        <w:adjustRightInd w:val="0"/>
        <w:spacing w:after="0" w:line="240" w:lineRule="auto"/>
        <w:jc w:val="right"/>
        <w:rPr>
          <w:rFonts w:ascii="Times New Roman" w:hAnsi="Times New Roman"/>
          <w:noProof/>
          <w:sz w:val="24"/>
          <w:szCs w:val="24"/>
        </w:rPr>
      </w:pPr>
    </w:p>
    <w:p w:rsidR="00206F29" w:rsidRPr="00A442AB" w:rsidRDefault="00206F29" w:rsidP="00135991">
      <w:pPr>
        <w:autoSpaceDE w:val="0"/>
        <w:autoSpaceDN w:val="0"/>
        <w:adjustRightInd w:val="0"/>
        <w:spacing w:after="0" w:line="240" w:lineRule="auto"/>
        <w:jc w:val="right"/>
        <w:rPr>
          <w:rFonts w:ascii="Times New Roman" w:hAnsi="Times New Roman"/>
          <w:noProof/>
          <w:sz w:val="24"/>
          <w:szCs w:val="24"/>
        </w:rPr>
      </w:pPr>
      <w:r w:rsidRPr="00A442AB">
        <w:rPr>
          <w:rFonts w:ascii="Times New Roman" w:hAnsi="Times New Roman"/>
          <w:noProof/>
          <w:sz w:val="24"/>
          <w:szCs w:val="24"/>
        </w:rPr>
        <w:lastRenderedPageBreak/>
        <w:t xml:space="preserve">Приложение </w:t>
      </w:r>
    </w:p>
    <w:p w:rsidR="00206F29" w:rsidRPr="00A442AB" w:rsidRDefault="00206F29" w:rsidP="00381EB2">
      <w:pPr>
        <w:autoSpaceDE w:val="0"/>
        <w:autoSpaceDN w:val="0"/>
        <w:adjustRightInd w:val="0"/>
        <w:spacing w:after="0" w:line="240" w:lineRule="auto"/>
        <w:jc w:val="right"/>
        <w:rPr>
          <w:rFonts w:ascii="Times New Roman" w:hAnsi="Times New Roman"/>
          <w:noProof/>
          <w:sz w:val="24"/>
          <w:szCs w:val="24"/>
        </w:rPr>
      </w:pPr>
      <w:r w:rsidRPr="00A442AB">
        <w:rPr>
          <w:rFonts w:ascii="Times New Roman" w:hAnsi="Times New Roman"/>
          <w:noProof/>
          <w:sz w:val="24"/>
          <w:szCs w:val="24"/>
        </w:rPr>
        <w:t xml:space="preserve">к решению Думы Березовского района </w:t>
      </w:r>
    </w:p>
    <w:p w:rsidR="00206F29" w:rsidRPr="00A442AB" w:rsidRDefault="00206F29" w:rsidP="00135991">
      <w:pPr>
        <w:autoSpaceDE w:val="0"/>
        <w:autoSpaceDN w:val="0"/>
        <w:adjustRightInd w:val="0"/>
        <w:spacing w:after="0" w:line="240" w:lineRule="auto"/>
        <w:jc w:val="right"/>
        <w:rPr>
          <w:rFonts w:ascii="Times New Roman" w:hAnsi="Times New Roman"/>
          <w:sz w:val="24"/>
          <w:szCs w:val="24"/>
        </w:rPr>
      </w:pPr>
      <w:r w:rsidRPr="00A442AB">
        <w:rPr>
          <w:rFonts w:ascii="Times New Roman" w:hAnsi="Times New Roman"/>
          <w:noProof/>
          <w:sz w:val="24"/>
          <w:szCs w:val="24"/>
        </w:rPr>
        <w:t xml:space="preserve">от </w:t>
      </w:r>
      <w:r w:rsidR="00E34F30">
        <w:rPr>
          <w:rFonts w:ascii="Times New Roman" w:hAnsi="Times New Roman"/>
          <w:noProof/>
          <w:sz w:val="24"/>
          <w:szCs w:val="24"/>
        </w:rPr>
        <w:t>21</w:t>
      </w:r>
      <w:r w:rsidRPr="00A442AB">
        <w:rPr>
          <w:rFonts w:ascii="Times New Roman" w:hAnsi="Times New Roman"/>
          <w:noProof/>
          <w:sz w:val="24"/>
          <w:szCs w:val="24"/>
        </w:rPr>
        <w:t xml:space="preserve"> марта 20</w:t>
      </w:r>
      <w:r w:rsidR="001A4C06" w:rsidRPr="00A442AB">
        <w:rPr>
          <w:rFonts w:ascii="Times New Roman" w:hAnsi="Times New Roman"/>
          <w:noProof/>
          <w:sz w:val="24"/>
          <w:szCs w:val="24"/>
        </w:rPr>
        <w:t>2</w:t>
      </w:r>
      <w:r w:rsidR="007443E7">
        <w:rPr>
          <w:rFonts w:ascii="Times New Roman" w:hAnsi="Times New Roman"/>
          <w:noProof/>
          <w:sz w:val="24"/>
          <w:szCs w:val="24"/>
        </w:rPr>
        <w:t>4</w:t>
      </w:r>
      <w:r w:rsidRPr="00A442AB">
        <w:rPr>
          <w:rFonts w:ascii="Times New Roman" w:hAnsi="Times New Roman"/>
          <w:noProof/>
          <w:sz w:val="24"/>
          <w:szCs w:val="24"/>
        </w:rPr>
        <w:t xml:space="preserve"> года № </w:t>
      </w:r>
      <w:r w:rsidR="00E34F30">
        <w:rPr>
          <w:rFonts w:ascii="Times New Roman" w:hAnsi="Times New Roman"/>
          <w:noProof/>
          <w:sz w:val="24"/>
          <w:szCs w:val="24"/>
        </w:rPr>
        <w:t>334</w:t>
      </w:r>
    </w:p>
    <w:p w:rsidR="00206F29" w:rsidRPr="00A442AB" w:rsidRDefault="00206F29" w:rsidP="00135991">
      <w:pPr>
        <w:pStyle w:val="a4"/>
        <w:jc w:val="left"/>
        <w:rPr>
          <w:sz w:val="28"/>
        </w:rPr>
      </w:pPr>
    </w:p>
    <w:p w:rsidR="00206F29" w:rsidRPr="00A442AB" w:rsidRDefault="00206F29" w:rsidP="00840156">
      <w:pPr>
        <w:pStyle w:val="a4"/>
        <w:rPr>
          <w:sz w:val="28"/>
        </w:rPr>
      </w:pPr>
      <w:r w:rsidRPr="00A442AB">
        <w:rPr>
          <w:sz w:val="28"/>
        </w:rPr>
        <w:t xml:space="preserve">ОТЧЕТ </w:t>
      </w:r>
    </w:p>
    <w:p w:rsidR="00206F29" w:rsidRPr="00A442AB" w:rsidRDefault="00BB1991" w:rsidP="00840156">
      <w:pPr>
        <w:pStyle w:val="a4"/>
        <w:rPr>
          <w:sz w:val="28"/>
        </w:rPr>
      </w:pPr>
      <w:r w:rsidRPr="00A442AB">
        <w:rPr>
          <w:sz w:val="28"/>
        </w:rPr>
        <w:t xml:space="preserve">о </w:t>
      </w:r>
      <w:r w:rsidR="00206F29" w:rsidRPr="00A442AB">
        <w:rPr>
          <w:sz w:val="28"/>
        </w:rPr>
        <w:t>работ</w:t>
      </w:r>
      <w:r w:rsidRPr="00A442AB">
        <w:rPr>
          <w:sz w:val="28"/>
        </w:rPr>
        <w:t>е</w:t>
      </w:r>
      <w:r w:rsidR="00206F29" w:rsidRPr="00A442AB">
        <w:rPr>
          <w:sz w:val="28"/>
        </w:rPr>
        <w:t xml:space="preserve"> Комитета по финансам </w:t>
      </w:r>
    </w:p>
    <w:p w:rsidR="00206F29" w:rsidRPr="00A442AB" w:rsidRDefault="00206F29" w:rsidP="00840156">
      <w:pPr>
        <w:pStyle w:val="a4"/>
        <w:rPr>
          <w:sz w:val="28"/>
        </w:rPr>
      </w:pPr>
      <w:r w:rsidRPr="00A442AB">
        <w:rPr>
          <w:sz w:val="28"/>
        </w:rPr>
        <w:t>администрации Березовского района</w:t>
      </w:r>
    </w:p>
    <w:p w:rsidR="00206F29" w:rsidRPr="00A442AB" w:rsidRDefault="00206F29" w:rsidP="00840156">
      <w:pPr>
        <w:pStyle w:val="a4"/>
        <w:rPr>
          <w:sz w:val="28"/>
        </w:rPr>
      </w:pPr>
      <w:r w:rsidRPr="00A442AB">
        <w:rPr>
          <w:sz w:val="28"/>
        </w:rPr>
        <w:t>за 20</w:t>
      </w:r>
      <w:r w:rsidR="00A13552" w:rsidRPr="00A442AB">
        <w:rPr>
          <w:sz w:val="28"/>
        </w:rPr>
        <w:t>2</w:t>
      </w:r>
      <w:r w:rsidR="007443E7">
        <w:rPr>
          <w:sz w:val="28"/>
        </w:rPr>
        <w:t>3</w:t>
      </w:r>
      <w:r w:rsidRPr="00A442AB">
        <w:rPr>
          <w:sz w:val="28"/>
        </w:rPr>
        <w:t xml:space="preserve"> год </w:t>
      </w:r>
    </w:p>
    <w:p w:rsidR="00206F29" w:rsidRPr="00A442AB" w:rsidRDefault="00206F29" w:rsidP="00840156">
      <w:pPr>
        <w:spacing w:after="0" w:line="240" w:lineRule="auto"/>
        <w:rPr>
          <w:rFonts w:ascii="Times New Roman" w:hAnsi="Times New Roman"/>
        </w:rPr>
      </w:pPr>
    </w:p>
    <w:p w:rsidR="00113684" w:rsidRPr="00A442AB" w:rsidRDefault="00E44232" w:rsidP="00840156">
      <w:pPr>
        <w:autoSpaceDE w:val="0"/>
        <w:autoSpaceDN w:val="0"/>
        <w:adjustRightInd w:val="0"/>
        <w:spacing w:after="0" w:line="240" w:lineRule="auto"/>
        <w:ind w:firstLine="709"/>
        <w:jc w:val="center"/>
        <w:rPr>
          <w:rFonts w:ascii="Times New Roman" w:hAnsi="Times New Roman"/>
          <w:b/>
          <w:kern w:val="24"/>
          <w:sz w:val="28"/>
          <w:szCs w:val="28"/>
        </w:rPr>
      </w:pPr>
      <w:r w:rsidRPr="00A442AB">
        <w:rPr>
          <w:rFonts w:ascii="Times New Roman" w:hAnsi="Times New Roman"/>
          <w:kern w:val="24"/>
          <w:sz w:val="28"/>
          <w:szCs w:val="28"/>
        </w:rPr>
        <w:t xml:space="preserve">Раздел </w:t>
      </w:r>
      <w:r w:rsidR="00520EC1" w:rsidRPr="00A442AB">
        <w:rPr>
          <w:rFonts w:ascii="Times New Roman" w:hAnsi="Times New Roman"/>
          <w:kern w:val="24"/>
          <w:sz w:val="28"/>
          <w:szCs w:val="28"/>
          <w:lang w:val="en-US"/>
        </w:rPr>
        <w:t>I</w:t>
      </w:r>
      <w:r w:rsidRPr="00A442AB">
        <w:rPr>
          <w:rFonts w:ascii="Times New Roman" w:hAnsi="Times New Roman"/>
          <w:kern w:val="24"/>
          <w:sz w:val="28"/>
          <w:szCs w:val="28"/>
        </w:rPr>
        <w:t xml:space="preserve">. </w:t>
      </w:r>
      <w:r w:rsidR="00113684" w:rsidRPr="00A442AB">
        <w:rPr>
          <w:rFonts w:ascii="Times New Roman" w:hAnsi="Times New Roman"/>
          <w:b/>
          <w:kern w:val="24"/>
          <w:sz w:val="28"/>
          <w:szCs w:val="28"/>
        </w:rPr>
        <w:t xml:space="preserve">Общая информация о Комитете по финансам </w:t>
      </w:r>
    </w:p>
    <w:p w:rsidR="00E44232" w:rsidRPr="00A442AB" w:rsidRDefault="00113684" w:rsidP="00840156">
      <w:pPr>
        <w:autoSpaceDE w:val="0"/>
        <w:autoSpaceDN w:val="0"/>
        <w:adjustRightInd w:val="0"/>
        <w:spacing w:after="0" w:line="240" w:lineRule="auto"/>
        <w:ind w:firstLine="709"/>
        <w:jc w:val="center"/>
        <w:rPr>
          <w:rFonts w:ascii="Times New Roman" w:hAnsi="Times New Roman"/>
          <w:b/>
          <w:kern w:val="24"/>
          <w:sz w:val="28"/>
          <w:szCs w:val="28"/>
        </w:rPr>
      </w:pPr>
      <w:r w:rsidRPr="00A442AB">
        <w:rPr>
          <w:rFonts w:ascii="Times New Roman" w:hAnsi="Times New Roman"/>
          <w:b/>
          <w:kern w:val="24"/>
          <w:sz w:val="28"/>
          <w:szCs w:val="28"/>
        </w:rPr>
        <w:t>администрации Березовского района</w:t>
      </w:r>
    </w:p>
    <w:p w:rsidR="00E44232" w:rsidRPr="00A442AB" w:rsidRDefault="00E44232" w:rsidP="00840156">
      <w:pPr>
        <w:autoSpaceDE w:val="0"/>
        <w:autoSpaceDN w:val="0"/>
        <w:adjustRightInd w:val="0"/>
        <w:spacing w:after="0" w:line="240" w:lineRule="auto"/>
        <w:ind w:firstLine="709"/>
        <w:jc w:val="both"/>
        <w:rPr>
          <w:rFonts w:ascii="Times New Roman" w:hAnsi="Times New Roman"/>
          <w:kern w:val="24"/>
          <w:sz w:val="28"/>
          <w:szCs w:val="28"/>
        </w:rPr>
      </w:pPr>
    </w:p>
    <w:p w:rsidR="00912A06" w:rsidRPr="00A442AB" w:rsidRDefault="00912A06" w:rsidP="00912A06">
      <w:pPr>
        <w:spacing w:after="0" w:line="240" w:lineRule="auto"/>
        <w:ind w:firstLine="709"/>
        <w:jc w:val="both"/>
        <w:rPr>
          <w:rFonts w:ascii="Times New Roman" w:hAnsi="Times New Roman"/>
          <w:sz w:val="28"/>
          <w:szCs w:val="28"/>
        </w:rPr>
      </w:pPr>
      <w:r w:rsidRPr="00A442AB">
        <w:rPr>
          <w:rFonts w:ascii="Times New Roman" w:hAnsi="Times New Roman"/>
          <w:sz w:val="28"/>
          <w:szCs w:val="28"/>
        </w:rPr>
        <w:t xml:space="preserve">Комитет по финансам администрации Березовского района является структурным подразделением администрации Березовского района, финансовым органом муниципального образования Березовский район со всеми полномочиями, установленными Бюджетным и Налоговым кодексами Российской Федерации, осуществляет свою деятельность в соответствии с Положением о Комитете по финансам администрации Березовского района (далее - Комитет), утвержденным решением Думы Березовского района от 08 сентября 2016 года № 781. </w:t>
      </w:r>
    </w:p>
    <w:p w:rsidR="000C0AFF" w:rsidRDefault="00D658A0" w:rsidP="00D658A0">
      <w:pPr>
        <w:spacing w:after="0" w:line="240" w:lineRule="auto"/>
        <w:ind w:firstLine="567"/>
        <w:jc w:val="both"/>
        <w:rPr>
          <w:rFonts w:ascii="Times New Roman" w:hAnsi="Times New Roman"/>
          <w:sz w:val="28"/>
          <w:szCs w:val="28"/>
        </w:rPr>
      </w:pPr>
      <w:r w:rsidRPr="00A442AB">
        <w:rPr>
          <w:rFonts w:ascii="Times New Roman" w:hAnsi="Times New Roman"/>
          <w:sz w:val="28"/>
          <w:szCs w:val="28"/>
        </w:rPr>
        <w:tab/>
        <w:t>Комитет, являясь финансовым органом муниципального образования Березовского района, осуществляет функции по решению вопросов местного значения в области бюджета, финансов, осуществляет составление и организацию исполнения бюджета Березовского района, а также обеспечение проведения единой финансовой и бюджетной политики района.</w:t>
      </w:r>
      <w:r w:rsidR="000C0AFF" w:rsidRPr="000C0AFF">
        <w:rPr>
          <w:rFonts w:ascii="Times New Roman" w:hAnsi="Times New Roman"/>
          <w:sz w:val="28"/>
          <w:szCs w:val="28"/>
        </w:rPr>
        <w:t xml:space="preserve"> </w:t>
      </w:r>
    </w:p>
    <w:p w:rsidR="00D658A0" w:rsidRPr="00A442AB" w:rsidRDefault="000C0AFF" w:rsidP="000C0A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Уставом Березовского района Комитет по финансам с 2016 года является финансовым органом бюджета городского поселения </w:t>
      </w:r>
      <w:proofErr w:type="gramStart"/>
      <w:r>
        <w:rPr>
          <w:rFonts w:ascii="Times New Roman" w:hAnsi="Times New Roman"/>
          <w:sz w:val="28"/>
          <w:szCs w:val="28"/>
        </w:rPr>
        <w:t>Березово</w:t>
      </w:r>
      <w:proofErr w:type="gramEnd"/>
      <w:r>
        <w:rPr>
          <w:rFonts w:ascii="Times New Roman" w:hAnsi="Times New Roman"/>
          <w:sz w:val="28"/>
          <w:szCs w:val="28"/>
        </w:rPr>
        <w:t xml:space="preserve"> и осуществляет </w:t>
      </w:r>
      <w:r w:rsidRPr="00A442AB">
        <w:rPr>
          <w:rFonts w:ascii="Times New Roman" w:hAnsi="Times New Roman"/>
          <w:sz w:val="28"/>
          <w:szCs w:val="28"/>
        </w:rPr>
        <w:t xml:space="preserve">составление и организацию исполнения бюджета </w:t>
      </w:r>
      <w:r>
        <w:rPr>
          <w:rFonts w:ascii="Times New Roman" w:hAnsi="Times New Roman"/>
          <w:sz w:val="28"/>
          <w:szCs w:val="28"/>
        </w:rPr>
        <w:t>городского поселения Березово</w:t>
      </w:r>
      <w:r w:rsidRPr="00A442AB">
        <w:rPr>
          <w:rFonts w:ascii="Times New Roman" w:hAnsi="Times New Roman"/>
          <w:sz w:val="28"/>
          <w:szCs w:val="28"/>
        </w:rPr>
        <w:t>, а также обеспечение проведения единой финансовой и бюджетной политики бюджета городского поселения Березово</w:t>
      </w:r>
      <w:r>
        <w:rPr>
          <w:rFonts w:ascii="Times New Roman" w:hAnsi="Times New Roman"/>
          <w:sz w:val="28"/>
          <w:szCs w:val="28"/>
        </w:rPr>
        <w:t>.</w:t>
      </w:r>
    </w:p>
    <w:p w:rsidR="00D658A0" w:rsidRPr="00A442AB" w:rsidRDefault="00D658A0" w:rsidP="00D658A0">
      <w:pPr>
        <w:spacing w:after="0" w:line="240" w:lineRule="auto"/>
        <w:ind w:firstLine="540"/>
        <w:jc w:val="both"/>
        <w:rPr>
          <w:rFonts w:ascii="Times New Roman" w:hAnsi="Times New Roman"/>
          <w:snapToGrid w:val="0"/>
          <w:sz w:val="28"/>
          <w:szCs w:val="28"/>
        </w:rPr>
      </w:pPr>
      <w:r w:rsidRPr="00A442AB">
        <w:rPr>
          <w:rFonts w:ascii="Times New Roman" w:hAnsi="Times New Roman"/>
          <w:snapToGrid w:val="0"/>
          <w:sz w:val="28"/>
          <w:szCs w:val="28"/>
        </w:rPr>
        <w:tab/>
        <w:t>В установленной сфере деятельности в соответствии с возложенными задачами, Комитет</w:t>
      </w:r>
      <w:r w:rsidR="001F3DBF">
        <w:rPr>
          <w:rFonts w:ascii="Times New Roman" w:hAnsi="Times New Roman"/>
          <w:snapToGrid w:val="0"/>
          <w:sz w:val="28"/>
          <w:szCs w:val="28"/>
        </w:rPr>
        <w:t>ом</w:t>
      </w:r>
      <w:r w:rsidRPr="00A442AB">
        <w:rPr>
          <w:rFonts w:ascii="Times New Roman" w:hAnsi="Times New Roman"/>
          <w:snapToGrid w:val="0"/>
          <w:sz w:val="28"/>
          <w:szCs w:val="28"/>
        </w:rPr>
        <w:t xml:space="preserve"> осуществ</w:t>
      </w:r>
      <w:r w:rsidR="001F3DBF">
        <w:rPr>
          <w:rFonts w:ascii="Times New Roman" w:hAnsi="Times New Roman"/>
          <w:snapToGrid w:val="0"/>
          <w:sz w:val="28"/>
          <w:szCs w:val="28"/>
        </w:rPr>
        <w:t>ля</w:t>
      </w:r>
      <w:r w:rsidRPr="00A442AB">
        <w:rPr>
          <w:rFonts w:ascii="Times New Roman" w:hAnsi="Times New Roman"/>
          <w:snapToGrid w:val="0"/>
          <w:sz w:val="28"/>
          <w:szCs w:val="28"/>
        </w:rPr>
        <w:t>л</w:t>
      </w:r>
      <w:r w:rsidR="001F3DBF">
        <w:rPr>
          <w:rFonts w:ascii="Times New Roman" w:hAnsi="Times New Roman"/>
          <w:snapToGrid w:val="0"/>
          <w:sz w:val="28"/>
          <w:szCs w:val="28"/>
        </w:rPr>
        <w:t>ись</w:t>
      </w:r>
      <w:r w:rsidRPr="00A442AB">
        <w:rPr>
          <w:rFonts w:ascii="Times New Roman" w:hAnsi="Times New Roman"/>
          <w:snapToGrid w:val="0"/>
          <w:sz w:val="28"/>
          <w:szCs w:val="28"/>
        </w:rPr>
        <w:t xml:space="preserve"> полномочия по следующим основным направлениям (областям):</w:t>
      </w:r>
    </w:p>
    <w:p w:rsidR="00D658A0" w:rsidRPr="00A442AB" w:rsidRDefault="00D658A0" w:rsidP="00D658A0">
      <w:pPr>
        <w:spacing w:after="0" w:line="240" w:lineRule="auto"/>
        <w:ind w:firstLine="709"/>
        <w:jc w:val="both"/>
        <w:rPr>
          <w:rFonts w:ascii="Times New Roman" w:hAnsi="Times New Roman"/>
          <w:snapToGrid w:val="0"/>
          <w:sz w:val="28"/>
          <w:szCs w:val="28"/>
        </w:rPr>
      </w:pPr>
      <w:r w:rsidRPr="00A442AB">
        <w:rPr>
          <w:rFonts w:ascii="Times New Roman" w:hAnsi="Times New Roman"/>
          <w:snapToGrid w:val="0"/>
          <w:sz w:val="28"/>
          <w:szCs w:val="28"/>
        </w:rPr>
        <w:t>1) нормативное правовое регулирование;</w:t>
      </w:r>
    </w:p>
    <w:p w:rsidR="00D658A0" w:rsidRPr="00A442AB" w:rsidRDefault="00D658A0" w:rsidP="00D658A0">
      <w:pPr>
        <w:spacing w:after="0" w:line="240" w:lineRule="auto"/>
        <w:ind w:firstLine="709"/>
        <w:jc w:val="both"/>
        <w:rPr>
          <w:rFonts w:ascii="Times New Roman" w:hAnsi="Times New Roman"/>
          <w:snapToGrid w:val="0"/>
          <w:sz w:val="28"/>
          <w:szCs w:val="28"/>
        </w:rPr>
      </w:pPr>
      <w:r w:rsidRPr="00A442AB">
        <w:rPr>
          <w:rFonts w:ascii="Times New Roman" w:hAnsi="Times New Roman"/>
          <w:snapToGrid w:val="0"/>
          <w:sz w:val="28"/>
          <w:szCs w:val="28"/>
        </w:rPr>
        <w:t>2) составление проекта бюджета района, бюджета городского поселения Берёзово;</w:t>
      </w:r>
    </w:p>
    <w:p w:rsidR="00D658A0" w:rsidRDefault="00D658A0" w:rsidP="00D658A0">
      <w:pPr>
        <w:spacing w:after="0" w:line="240" w:lineRule="auto"/>
        <w:ind w:firstLine="709"/>
        <w:jc w:val="both"/>
        <w:rPr>
          <w:rFonts w:ascii="Times New Roman" w:hAnsi="Times New Roman"/>
          <w:snapToGrid w:val="0"/>
          <w:sz w:val="28"/>
          <w:szCs w:val="28"/>
        </w:rPr>
      </w:pPr>
      <w:r w:rsidRPr="00A442AB">
        <w:rPr>
          <w:rFonts w:ascii="Times New Roman" w:hAnsi="Times New Roman"/>
          <w:snapToGrid w:val="0"/>
          <w:sz w:val="28"/>
          <w:szCs w:val="28"/>
        </w:rPr>
        <w:t>3) организация исполнения бюджета района, бюджета городского поселения Березово;</w:t>
      </w:r>
    </w:p>
    <w:p w:rsidR="001F3DBF" w:rsidRDefault="001F3DBF" w:rsidP="00D658A0">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 формирование бюджетной отчетности;</w:t>
      </w:r>
    </w:p>
    <w:p w:rsidR="00D658A0" w:rsidRPr="00A442AB" w:rsidRDefault="001F3DBF" w:rsidP="00D658A0">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5</w:t>
      </w:r>
      <w:r w:rsidR="00D658A0" w:rsidRPr="00A442AB">
        <w:rPr>
          <w:rFonts w:ascii="Times New Roman" w:hAnsi="Times New Roman"/>
          <w:snapToGrid w:val="0"/>
          <w:sz w:val="28"/>
          <w:szCs w:val="28"/>
        </w:rPr>
        <w:t>) организация межбюджетных отношений;</w:t>
      </w:r>
    </w:p>
    <w:p w:rsidR="00D658A0" w:rsidRPr="00A442AB" w:rsidRDefault="001F3DBF" w:rsidP="00D658A0">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6</w:t>
      </w:r>
      <w:r w:rsidR="00D658A0" w:rsidRPr="00A442AB">
        <w:rPr>
          <w:rFonts w:ascii="Times New Roman" w:hAnsi="Times New Roman"/>
          <w:snapToGrid w:val="0"/>
          <w:sz w:val="28"/>
          <w:szCs w:val="28"/>
        </w:rPr>
        <w:t>) управление муниципальным долгом района, городского поселения Березово;</w:t>
      </w:r>
    </w:p>
    <w:p w:rsidR="00D658A0" w:rsidRPr="00A442AB" w:rsidRDefault="001F3DBF" w:rsidP="00D658A0">
      <w:pPr>
        <w:spacing w:after="0" w:line="240" w:lineRule="auto"/>
        <w:ind w:firstLine="709"/>
        <w:rPr>
          <w:rFonts w:ascii="Times New Roman" w:hAnsi="Times New Roman"/>
          <w:sz w:val="28"/>
          <w:szCs w:val="28"/>
        </w:rPr>
      </w:pPr>
      <w:r>
        <w:rPr>
          <w:rFonts w:ascii="Times New Roman" w:hAnsi="Times New Roman"/>
          <w:snapToGrid w:val="0"/>
          <w:sz w:val="28"/>
          <w:szCs w:val="28"/>
        </w:rPr>
        <w:t>7</w:t>
      </w:r>
      <w:r w:rsidR="00D658A0" w:rsidRPr="00A442AB">
        <w:rPr>
          <w:rFonts w:ascii="Times New Roman" w:hAnsi="Times New Roman"/>
          <w:snapToGrid w:val="0"/>
          <w:sz w:val="28"/>
          <w:szCs w:val="28"/>
        </w:rPr>
        <w:t>) осуществление внутреннего муниципального финансового контроля;</w:t>
      </w:r>
    </w:p>
    <w:p w:rsidR="00D658A0" w:rsidRPr="00A442AB" w:rsidRDefault="001F3DBF" w:rsidP="00D658A0">
      <w:pPr>
        <w:spacing w:after="0" w:line="240" w:lineRule="auto"/>
        <w:ind w:firstLine="709"/>
        <w:rPr>
          <w:rFonts w:ascii="Times New Roman" w:hAnsi="Times New Roman"/>
          <w:sz w:val="28"/>
          <w:szCs w:val="28"/>
        </w:rPr>
      </w:pPr>
      <w:r>
        <w:rPr>
          <w:rFonts w:ascii="Times New Roman" w:hAnsi="Times New Roman"/>
          <w:sz w:val="28"/>
          <w:szCs w:val="28"/>
        </w:rPr>
        <w:t>8</w:t>
      </w:r>
      <w:r w:rsidR="00D658A0" w:rsidRPr="00A442AB">
        <w:rPr>
          <w:rFonts w:ascii="Times New Roman" w:hAnsi="Times New Roman"/>
          <w:sz w:val="28"/>
          <w:szCs w:val="28"/>
        </w:rPr>
        <w:t>) применение бюджетных и иных мер принуждения;</w:t>
      </w:r>
    </w:p>
    <w:p w:rsidR="00D658A0" w:rsidRPr="00A442AB" w:rsidRDefault="001F3DBF" w:rsidP="00D658A0">
      <w:pPr>
        <w:spacing w:after="0" w:line="240" w:lineRule="auto"/>
        <w:ind w:firstLine="709"/>
        <w:rPr>
          <w:rFonts w:ascii="Times New Roman" w:hAnsi="Times New Roman"/>
          <w:sz w:val="28"/>
          <w:szCs w:val="28"/>
        </w:rPr>
      </w:pPr>
      <w:r>
        <w:rPr>
          <w:rFonts w:ascii="Times New Roman" w:hAnsi="Times New Roman"/>
          <w:sz w:val="28"/>
          <w:szCs w:val="28"/>
        </w:rPr>
        <w:lastRenderedPageBreak/>
        <w:t>9</w:t>
      </w:r>
      <w:r w:rsidR="00D658A0" w:rsidRPr="00A442AB">
        <w:rPr>
          <w:rFonts w:ascii="Times New Roman" w:hAnsi="Times New Roman"/>
          <w:sz w:val="28"/>
          <w:szCs w:val="28"/>
        </w:rPr>
        <w:t xml:space="preserve">) проведение единой бюджетной и налоговой политики. </w:t>
      </w:r>
    </w:p>
    <w:p w:rsidR="00E44232" w:rsidRPr="00A442AB" w:rsidRDefault="00AA404B" w:rsidP="00840156">
      <w:pPr>
        <w:autoSpaceDE w:val="0"/>
        <w:autoSpaceDN w:val="0"/>
        <w:adjustRightInd w:val="0"/>
        <w:spacing w:after="0" w:line="240" w:lineRule="auto"/>
        <w:ind w:firstLine="709"/>
        <w:jc w:val="both"/>
        <w:rPr>
          <w:rFonts w:ascii="Times New Roman" w:hAnsi="Times New Roman"/>
          <w:bCs/>
          <w:sz w:val="28"/>
          <w:szCs w:val="28"/>
        </w:rPr>
      </w:pPr>
      <w:r w:rsidRPr="00A442AB">
        <w:rPr>
          <w:rFonts w:ascii="Times New Roman" w:hAnsi="Times New Roman"/>
          <w:sz w:val="28"/>
          <w:szCs w:val="28"/>
          <w:lang w:eastAsia="ru-RU"/>
        </w:rPr>
        <w:t>О</w:t>
      </w:r>
      <w:r w:rsidR="00D84EA4" w:rsidRPr="00A442AB">
        <w:rPr>
          <w:rFonts w:ascii="Times New Roman" w:hAnsi="Times New Roman"/>
          <w:sz w:val="28"/>
          <w:szCs w:val="28"/>
          <w:lang w:eastAsia="ru-RU"/>
        </w:rPr>
        <w:t>рганизаци</w:t>
      </w:r>
      <w:r w:rsidRPr="00A442AB">
        <w:rPr>
          <w:rFonts w:ascii="Times New Roman" w:hAnsi="Times New Roman"/>
          <w:sz w:val="28"/>
          <w:szCs w:val="28"/>
          <w:lang w:eastAsia="ru-RU"/>
        </w:rPr>
        <w:t>я</w:t>
      </w:r>
      <w:r w:rsidR="00D84EA4" w:rsidRPr="00A442AB">
        <w:rPr>
          <w:rFonts w:ascii="Times New Roman" w:hAnsi="Times New Roman"/>
          <w:sz w:val="28"/>
          <w:szCs w:val="28"/>
          <w:lang w:eastAsia="ru-RU"/>
        </w:rPr>
        <w:t xml:space="preserve"> бюджетного процесса Комитетом осуществл</w:t>
      </w:r>
      <w:r w:rsidR="001F3DBF">
        <w:rPr>
          <w:rFonts w:ascii="Times New Roman" w:hAnsi="Times New Roman"/>
          <w:sz w:val="28"/>
          <w:szCs w:val="28"/>
          <w:lang w:eastAsia="ru-RU"/>
        </w:rPr>
        <w:t>яется</w:t>
      </w:r>
      <w:r w:rsidR="00D84EA4" w:rsidRPr="00A442AB">
        <w:rPr>
          <w:rFonts w:ascii="Times New Roman" w:hAnsi="Times New Roman"/>
          <w:sz w:val="28"/>
          <w:szCs w:val="28"/>
          <w:lang w:eastAsia="ru-RU"/>
        </w:rPr>
        <w:t xml:space="preserve"> в соответствии с Бюджетным кодексом Российской Федерации, Положением о бюджетном процессе, утвержденным решением Думы Березовского района от 19.03.2013 № 341 «</w:t>
      </w:r>
      <w:r w:rsidR="00D84EA4" w:rsidRPr="00A442AB">
        <w:rPr>
          <w:rFonts w:ascii="Times New Roman" w:hAnsi="Times New Roman"/>
          <w:bCs/>
          <w:sz w:val="28"/>
          <w:szCs w:val="28"/>
        </w:rPr>
        <w:t>О положении об отдельных вопросах организации и осуществления бюджетного процесса в Березовском районе»</w:t>
      </w:r>
      <w:r w:rsidR="00084101" w:rsidRPr="00A442AB">
        <w:rPr>
          <w:rFonts w:ascii="Times New Roman" w:hAnsi="Times New Roman"/>
          <w:bCs/>
          <w:sz w:val="28"/>
          <w:szCs w:val="28"/>
        </w:rPr>
        <w:t xml:space="preserve"> и решением Совета депутатов го</w:t>
      </w:r>
      <w:r w:rsidR="00A13552" w:rsidRPr="00A442AB">
        <w:rPr>
          <w:rFonts w:ascii="Times New Roman" w:hAnsi="Times New Roman"/>
          <w:bCs/>
          <w:sz w:val="28"/>
          <w:szCs w:val="28"/>
        </w:rPr>
        <w:t xml:space="preserve">родского поселения Березово от </w:t>
      </w:r>
      <w:r w:rsidR="00084101" w:rsidRPr="00A442AB">
        <w:rPr>
          <w:rFonts w:ascii="Times New Roman" w:hAnsi="Times New Roman"/>
          <w:bCs/>
          <w:sz w:val="28"/>
          <w:szCs w:val="28"/>
        </w:rPr>
        <w:t>28.09.2016 № 186 «Об утверждении положения об отдельных вопросах организации и осуществления бюджетного про</w:t>
      </w:r>
      <w:r w:rsidR="00A13552" w:rsidRPr="00A442AB">
        <w:rPr>
          <w:rFonts w:ascii="Times New Roman" w:hAnsi="Times New Roman"/>
          <w:bCs/>
          <w:sz w:val="28"/>
          <w:szCs w:val="28"/>
        </w:rPr>
        <w:t>цесса в городском поселении Бере</w:t>
      </w:r>
      <w:r w:rsidR="00084101" w:rsidRPr="00A442AB">
        <w:rPr>
          <w:rFonts w:ascii="Times New Roman" w:hAnsi="Times New Roman"/>
          <w:bCs/>
          <w:sz w:val="28"/>
          <w:szCs w:val="28"/>
        </w:rPr>
        <w:t>зово».</w:t>
      </w:r>
    </w:p>
    <w:p w:rsidR="00520EC1" w:rsidRPr="00A442AB" w:rsidRDefault="00520EC1" w:rsidP="00840156">
      <w:pPr>
        <w:autoSpaceDE w:val="0"/>
        <w:autoSpaceDN w:val="0"/>
        <w:adjustRightInd w:val="0"/>
        <w:spacing w:after="0" w:line="240" w:lineRule="auto"/>
        <w:ind w:firstLine="709"/>
        <w:jc w:val="both"/>
        <w:rPr>
          <w:rFonts w:ascii="Times New Roman" w:hAnsi="Times New Roman"/>
          <w:bCs/>
          <w:sz w:val="28"/>
          <w:szCs w:val="28"/>
        </w:rPr>
      </w:pPr>
    </w:p>
    <w:p w:rsidR="00520EC1" w:rsidRPr="00A442AB" w:rsidRDefault="00520EC1" w:rsidP="00840156">
      <w:pPr>
        <w:autoSpaceDE w:val="0"/>
        <w:autoSpaceDN w:val="0"/>
        <w:adjustRightInd w:val="0"/>
        <w:spacing w:after="0" w:line="240" w:lineRule="auto"/>
        <w:ind w:firstLine="709"/>
        <w:jc w:val="center"/>
        <w:rPr>
          <w:rFonts w:ascii="Times New Roman" w:hAnsi="Times New Roman"/>
          <w:b/>
          <w:bCs/>
          <w:sz w:val="28"/>
          <w:szCs w:val="28"/>
        </w:rPr>
      </w:pPr>
      <w:r w:rsidRPr="00A442AB">
        <w:rPr>
          <w:rFonts w:ascii="Times New Roman" w:hAnsi="Times New Roman"/>
          <w:bCs/>
          <w:sz w:val="28"/>
          <w:szCs w:val="28"/>
        </w:rPr>
        <w:t xml:space="preserve">Раздел </w:t>
      </w:r>
      <w:r w:rsidRPr="00A442AB">
        <w:rPr>
          <w:rFonts w:ascii="Times New Roman" w:hAnsi="Times New Roman"/>
          <w:bCs/>
          <w:sz w:val="28"/>
          <w:szCs w:val="28"/>
          <w:lang w:val="en-US"/>
        </w:rPr>
        <w:t>II</w:t>
      </w:r>
      <w:r w:rsidRPr="00A442AB">
        <w:rPr>
          <w:rFonts w:ascii="Times New Roman" w:hAnsi="Times New Roman"/>
          <w:bCs/>
          <w:sz w:val="28"/>
          <w:szCs w:val="28"/>
        </w:rPr>
        <w:t xml:space="preserve">. </w:t>
      </w:r>
      <w:r w:rsidRPr="00A442AB">
        <w:rPr>
          <w:rFonts w:ascii="Times New Roman" w:hAnsi="Times New Roman"/>
          <w:b/>
          <w:bCs/>
          <w:sz w:val="28"/>
          <w:szCs w:val="28"/>
        </w:rPr>
        <w:t>Основные результаты деятельности Комитета по финансам администрации Березовского района за 202</w:t>
      </w:r>
      <w:r w:rsidR="007443E7">
        <w:rPr>
          <w:rFonts w:ascii="Times New Roman" w:hAnsi="Times New Roman"/>
          <w:b/>
          <w:bCs/>
          <w:sz w:val="28"/>
          <w:szCs w:val="28"/>
        </w:rPr>
        <w:t>3</w:t>
      </w:r>
      <w:r w:rsidRPr="00A442AB">
        <w:rPr>
          <w:rFonts w:ascii="Times New Roman" w:hAnsi="Times New Roman"/>
          <w:b/>
          <w:bCs/>
          <w:sz w:val="28"/>
          <w:szCs w:val="28"/>
        </w:rPr>
        <w:t xml:space="preserve"> год</w:t>
      </w:r>
    </w:p>
    <w:p w:rsidR="00520EC1" w:rsidRPr="00A442AB" w:rsidRDefault="00520EC1" w:rsidP="00840156">
      <w:pPr>
        <w:autoSpaceDE w:val="0"/>
        <w:autoSpaceDN w:val="0"/>
        <w:adjustRightInd w:val="0"/>
        <w:spacing w:after="0" w:line="240" w:lineRule="auto"/>
        <w:ind w:firstLine="709"/>
        <w:jc w:val="center"/>
        <w:rPr>
          <w:rFonts w:ascii="Times New Roman" w:hAnsi="Times New Roman"/>
          <w:b/>
          <w:bCs/>
          <w:sz w:val="28"/>
          <w:szCs w:val="28"/>
        </w:rPr>
      </w:pPr>
    </w:p>
    <w:p w:rsidR="00520EC1" w:rsidRPr="00A442AB" w:rsidRDefault="00520EC1" w:rsidP="00840156">
      <w:pPr>
        <w:spacing w:after="0" w:line="240" w:lineRule="auto"/>
        <w:ind w:firstLine="709"/>
        <w:jc w:val="center"/>
        <w:rPr>
          <w:rFonts w:ascii="Times New Roman" w:hAnsi="Times New Roman"/>
          <w:b/>
          <w:sz w:val="28"/>
          <w:szCs w:val="28"/>
        </w:rPr>
      </w:pPr>
      <w:r w:rsidRPr="00A442AB">
        <w:rPr>
          <w:rFonts w:ascii="Times New Roman" w:hAnsi="Times New Roman"/>
          <w:bCs/>
          <w:sz w:val="28"/>
          <w:szCs w:val="28"/>
        </w:rPr>
        <w:t xml:space="preserve">1. </w:t>
      </w:r>
      <w:r w:rsidR="00540CFD" w:rsidRPr="00A442AB">
        <w:rPr>
          <w:rFonts w:ascii="Times New Roman" w:hAnsi="Times New Roman"/>
          <w:b/>
          <w:bCs/>
          <w:sz w:val="28"/>
          <w:szCs w:val="28"/>
        </w:rPr>
        <w:t>Открытость бюджетных данных и р</w:t>
      </w:r>
      <w:r w:rsidRPr="00A442AB">
        <w:rPr>
          <w:rFonts w:ascii="Times New Roman" w:hAnsi="Times New Roman"/>
          <w:b/>
          <w:sz w:val="28"/>
          <w:szCs w:val="28"/>
        </w:rPr>
        <w:t>езультаты экспертных оценок, охватывающие основные направления деятельности Комитета по финансам администрации Березовского района в 202</w:t>
      </w:r>
      <w:r w:rsidR="007443E7">
        <w:rPr>
          <w:rFonts w:ascii="Times New Roman" w:hAnsi="Times New Roman"/>
          <w:b/>
          <w:sz w:val="28"/>
          <w:szCs w:val="28"/>
        </w:rPr>
        <w:t>3</w:t>
      </w:r>
      <w:r w:rsidRPr="00A442AB">
        <w:rPr>
          <w:rFonts w:ascii="Times New Roman" w:hAnsi="Times New Roman"/>
          <w:b/>
          <w:sz w:val="28"/>
          <w:szCs w:val="28"/>
        </w:rPr>
        <w:t xml:space="preserve"> году</w:t>
      </w:r>
    </w:p>
    <w:p w:rsidR="00DA1AFD" w:rsidRPr="00A442AB" w:rsidRDefault="00DA1AFD" w:rsidP="00840156">
      <w:pPr>
        <w:spacing w:after="0" w:line="240" w:lineRule="auto"/>
        <w:ind w:firstLine="709"/>
        <w:jc w:val="center"/>
        <w:rPr>
          <w:rFonts w:ascii="Times New Roman" w:hAnsi="Times New Roman"/>
          <w:sz w:val="28"/>
          <w:szCs w:val="28"/>
        </w:rPr>
      </w:pPr>
    </w:p>
    <w:p w:rsidR="00F90941" w:rsidRPr="00A442AB" w:rsidRDefault="007F15ED" w:rsidP="00840156">
      <w:pPr>
        <w:spacing w:after="0" w:line="240" w:lineRule="auto"/>
        <w:ind w:firstLine="709"/>
        <w:jc w:val="both"/>
        <w:rPr>
          <w:rFonts w:ascii="Times New Roman" w:hAnsi="Times New Roman"/>
          <w:sz w:val="28"/>
          <w:szCs w:val="28"/>
        </w:rPr>
      </w:pPr>
      <w:r w:rsidRPr="00A442AB">
        <w:rPr>
          <w:rFonts w:ascii="Times New Roman" w:hAnsi="Times New Roman"/>
          <w:sz w:val="28"/>
          <w:szCs w:val="28"/>
        </w:rPr>
        <w:t xml:space="preserve">С целью обеспечения гласности и открытости </w:t>
      </w:r>
      <w:r w:rsidR="00D676ED">
        <w:rPr>
          <w:rFonts w:ascii="Times New Roman" w:hAnsi="Times New Roman"/>
          <w:sz w:val="28"/>
          <w:szCs w:val="28"/>
        </w:rPr>
        <w:t xml:space="preserve">бюджетных данных, </w:t>
      </w:r>
      <w:r w:rsidRPr="00A442AB">
        <w:rPr>
          <w:rFonts w:ascii="Times New Roman" w:hAnsi="Times New Roman"/>
          <w:sz w:val="28"/>
          <w:szCs w:val="28"/>
        </w:rPr>
        <w:t xml:space="preserve">Комитетом осуществляется </w:t>
      </w:r>
      <w:r w:rsidR="00F90941" w:rsidRPr="00A442AB">
        <w:rPr>
          <w:rFonts w:ascii="Times New Roman" w:hAnsi="Times New Roman"/>
          <w:sz w:val="28"/>
          <w:szCs w:val="28"/>
        </w:rPr>
        <w:t xml:space="preserve">подготовка и </w:t>
      </w:r>
      <w:r w:rsidRPr="00A442AB">
        <w:rPr>
          <w:rFonts w:ascii="Times New Roman" w:hAnsi="Times New Roman"/>
          <w:sz w:val="28"/>
          <w:szCs w:val="28"/>
        </w:rPr>
        <w:t>обязательное опубликование в средствах массовой информации</w:t>
      </w:r>
      <w:r w:rsidR="00F90941" w:rsidRPr="00A442AB">
        <w:rPr>
          <w:rFonts w:ascii="Times New Roman" w:hAnsi="Times New Roman"/>
          <w:sz w:val="28"/>
          <w:szCs w:val="28"/>
        </w:rPr>
        <w:t>, на официальных сайтах открытых информационных систем управления государственными и муниципальными финансами информации, в том числе:</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rPr>
        <w:tab/>
        <w:t xml:space="preserve">- </w:t>
      </w:r>
      <w:r w:rsidRPr="00A442AB">
        <w:rPr>
          <w:rFonts w:ascii="Times New Roman" w:hAnsi="Times New Roman"/>
          <w:sz w:val="28"/>
          <w:szCs w:val="28"/>
          <w:lang w:eastAsia="ru-RU"/>
        </w:rPr>
        <w:t>общедоступных правовых актов муниципального образования;</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годового отчета об исполнении бюджета за отчетный финансовый год;</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промежуточной отчетности об исполнении бюджета и аналитические данные;</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проекты решений о внесении изменений в решение о бюджете текущего года;</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проекты решений о бюджете на текущий финансовый год и плановый период, вместе с материалами к проекту;</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информация о предстоящих и завершенных публичных слушаниях по проектам решений о бюджете и об исполнении бюджета;</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аналитические данные по первоначальным проектировкам бюджета на очередной финансовый год и плановый период с описанием изменения динамики показателей за истекший трехлетний период;</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сводные данные о выполнении муниципальными учреждениями муниципальных заданий на оказание муниципальных услуг (выполнение работ) за отчетный период:</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сведения об оценке эффективности налоговых льгот (налоговых расходов) и другие.</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A442AB">
        <w:rPr>
          <w:rFonts w:ascii="Times New Roman" w:hAnsi="Times New Roman"/>
          <w:sz w:val="28"/>
          <w:szCs w:val="28"/>
          <w:lang w:eastAsia="ru-RU"/>
        </w:rPr>
        <w:tab/>
        <w:t xml:space="preserve">Вся вышеуказанная информация размещается в структурированном виде по соответствующим подразделам с наименованием понятных и доступных пониманию обывателя электронных документов, характеризующих последовательно (пронумеровано) содержание </w:t>
      </w:r>
      <w:r w:rsidRPr="00A442AB">
        <w:rPr>
          <w:rFonts w:ascii="Times New Roman" w:hAnsi="Times New Roman"/>
          <w:sz w:val="28"/>
          <w:szCs w:val="28"/>
          <w:lang w:eastAsia="ru-RU"/>
        </w:rPr>
        <w:lastRenderedPageBreak/>
        <w:t xml:space="preserve">соответствующего документа в том числе в графическом формате. С целью сокращения времени поиска необходимой информации, размещенной на официальном сайте органов местного самоуправления Березовского района </w:t>
      </w:r>
      <w:r w:rsidRPr="00A442AB">
        <w:rPr>
          <w:rFonts w:ascii="Times New Roman" w:hAnsi="Times New Roman"/>
          <w:sz w:val="28"/>
          <w:szCs w:val="28"/>
        </w:rPr>
        <w:t>(</w:t>
      </w:r>
      <w:hyperlink r:id="rId9" w:history="1">
        <w:r w:rsidRPr="00A442AB">
          <w:rPr>
            <w:rStyle w:val="ae"/>
            <w:rFonts w:ascii="Times New Roman" w:hAnsi="Times New Roman"/>
            <w:color w:val="auto"/>
            <w:sz w:val="28"/>
            <w:szCs w:val="28"/>
          </w:rPr>
          <w:t>www.berezovo.ru</w:t>
        </w:r>
      </w:hyperlink>
      <w:r w:rsidRPr="00A442AB">
        <w:rPr>
          <w:rFonts w:ascii="Times New Roman" w:hAnsi="Times New Roman"/>
          <w:sz w:val="28"/>
          <w:szCs w:val="28"/>
        </w:rPr>
        <w:t>)</w:t>
      </w:r>
      <w:r w:rsidRPr="00A442AB">
        <w:rPr>
          <w:rFonts w:ascii="Times New Roman" w:hAnsi="Times New Roman"/>
          <w:sz w:val="28"/>
          <w:szCs w:val="28"/>
          <w:lang w:eastAsia="ru-RU"/>
        </w:rPr>
        <w:t>, Комитетом совершенствуется расположение размещенной информации, в том числе отображение сведений до</w:t>
      </w:r>
      <w:r w:rsidR="000C3E47" w:rsidRPr="00A442AB">
        <w:rPr>
          <w:rFonts w:ascii="Times New Roman" w:hAnsi="Times New Roman"/>
          <w:sz w:val="28"/>
          <w:szCs w:val="28"/>
          <w:lang w:eastAsia="ru-RU"/>
        </w:rPr>
        <w:t xml:space="preserve"> </w:t>
      </w:r>
      <w:r w:rsidRPr="00A442AB">
        <w:rPr>
          <w:rFonts w:ascii="Times New Roman" w:hAnsi="Times New Roman"/>
          <w:sz w:val="28"/>
          <w:szCs w:val="28"/>
          <w:lang w:eastAsia="ru-RU"/>
        </w:rPr>
        <w:t>3-х нажатий («кликов»), с учетом раскрытия архивных данных</w:t>
      </w:r>
      <w:r w:rsidR="007443E7">
        <w:rPr>
          <w:rFonts w:ascii="Times New Roman" w:hAnsi="Times New Roman"/>
          <w:sz w:val="28"/>
          <w:szCs w:val="28"/>
          <w:lang w:eastAsia="ru-RU"/>
        </w:rPr>
        <w:t>, а в некоторых случая до 2-х нажатий («</w:t>
      </w:r>
      <w:proofErr w:type="gramStart"/>
      <w:r w:rsidR="007443E7">
        <w:rPr>
          <w:rFonts w:ascii="Times New Roman" w:hAnsi="Times New Roman"/>
          <w:sz w:val="28"/>
          <w:szCs w:val="28"/>
          <w:lang w:eastAsia="ru-RU"/>
        </w:rPr>
        <w:t>кликов»).</w:t>
      </w:r>
      <w:r w:rsidRPr="00A442AB">
        <w:rPr>
          <w:rFonts w:ascii="Times New Roman" w:hAnsi="Times New Roman"/>
          <w:sz w:val="28"/>
          <w:szCs w:val="28"/>
          <w:lang w:eastAsia="ru-RU"/>
        </w:rPr>
        <w:t>.</w:t>
      </w:r>
      <w:proofErr w:type="gramEnd"/>
    </w:p>
    <w:p w:rsidR="00F90941" w:rsidRPr="00A442AB" w:rsidRDefault="00F90941" w:rsidP="00F90941">
      <w:pPr>
        <w:autoSpaceDE w:val="0"/>
        <w:autoSpaceDN w:val="0"/>
        <w:adjustRightInd w:val="0"/>
        <w:spacing w:after="0" w:line="240" w:lineRule="auto"/>
        <w:jc w:val="both"/>
        <w:rPr>
          <w:rFonts w:ascii="Times New Roman" w:hAnsi="Times New Roman"/>
          <w:sz w:val="28"/>
          <w:szCs w:val="28"/>
        </w:rPr>
      </w:pPr>
      <w:r w:rsidRPr="00A442AB">
        <w:rPr>
          <w:rFonts w:ascii="Times New Roman" w:hAnsi="Times New Roman"/>
          <w:sz w:val="28"/>
          <w:szCs w:val="28"/>
          <w:lang w:eastAsia="ru-RU"/>
        </w:rPr>
        <w:tab/>
      </w:r>
      <w:r w:rsidR="007F15ED" w:rsidRPr="00A442AB">
        <w:rPr>
          <w:rFonts w:ascii="Times New Roman" w:hAnsi="Times New Roman"/>
          <w:sz w:val="28"/>
          <w:szCs w:val="28"/>
        </w:rPr>
        <w:t>На официальном сайте Березовского района создан специальный блок «Бюджет для граждан», который предназначен для обеспечения информирования граждан в доступн</w:t>
      </w:r>
      <w:r w:rsidRPr="00A442AB">
        <w:rPr>
          <w:rFonts w:ascii="Times New Roman" w:hAnsi="Times New Roman"/>
          <w:sz w:val="28"/>
          <w:szCs w:val="28"/>
        </w:rPr>
        <w:t>ой форме о бюджетном процессе,</w:t>
      </w:r>
      <w:r w:rsidR="007F15ED" w:rsidRPr="00A442AB">
        <w:rPr>
          <w:rFonts w:ascii="Times New Roman" w:hAnsi="Times New Roman"/>
          <w:sz w:val="28"/>
          <w:szCs w:val="28"/>
        </w:rPr>
        <w:t xml:space="preserve"> где</w:t>
      </w:r>
      <w:r w:rsidR="007443E7">
        <w:rPr>
          <w:rFonts w:ascii="Times New Roman" w:hAnsi="Times New Roman"/>
          <w:sz w:val="28"/>
          <w:szCs w:val="28"/>
        </w:rPr>
        <w:t xml:space="preserve"> продолжают</w:t>
      </w:r>
      <w:r w:rsidR="007F15ED" w:rsidRPr="00A442AB">
        <w:rPr>
          <w:rFonts w:ascii="Times New Roman" w:hAnsi="Times New Roman"/>
          <w:sz w:val="28"/>
          <w:szCs w:val="28"/>
        </w:rPr>
        <w:t xml:space="preserve"> публик</w:t>
      </w:r>
      <w:r w:rsidR="007443E7">
        <w:rPr>
          <w:rFonts w:ascii="Times New Roman" w:hAnsi="Times New Roman"/>
          <w:sz w:val="28"/>
          <w:szCs w:val="28"/>
        </w:rPr>
        <w:t>овать</w:t>
      </w:r>
      <w:r w:rsidR="007F15ED" w:rsidRPr="00A442AB">
        <w:rPr>
          <w:rFonts w:ascii="Times New Roman" w:hAnsi="Times New Roman"/>
          <w:sz w:val="28"/>
          <w:szCs w:val="28"/>
        </w:rPr>
        <w:t>ся брошюры по проекту решения о бюджете Березовского района</w:t>
      </w:r>
      <w:r w:rsidR="00FD6AB2" w:rsidRPr="00A442AB">
        <w:rPr>
          <w:rFonts w:ascii="Times New Roman" w:hAnsi="Times New Roman"/>
          <w:sz w:val="28"/>
          <w:szCs w:val="28"/>
        </w:rPr>
        <w:t xml:space="preserve"> на очередной год и плановый период</w:t>
      </w:r>
      <w:r w:rsidR="007F15ED" w:rsidRPr="00A442AB">
        <w:rPr>
          <w:rFonts w:ascii="Times New Roman" w:hAnsi="Times New Roman"/>
          <w:sz w:val="28"/>
          <w:szCs w:val="28"/>
        </w:rPr>
        <w:t>, проекту решения об исполнении бюджета Березовского района</w:t>
      </w:r>
      <w:r w:rsidR="00FD6AB2" w:rsidRPr="00A442AB">
        <w:rPr>
          <w:rFonts w:ascii="Times New Roman" w:hAnsi="Times New Roman"/>
          <w:sz w:val="28"/>
          <w:szCs w:val="28"/>
        </w:rPr>
        <w:t xml:space="preserve"> за отчетный год</w:t>
      </w:r>
      <w:r w:rsidR="007F15ED" w:rsidRPr="00A442AB">
        <w:rPr>
          <w:rFonts w:ascii="Times New Roman" w:hAnsi="Times New Roman"/>
          <w:sz w:val="28"/>
          <w:szCs w:val="28"/>
        </w:rPr>
        <w:t xml:space="preserve"> и иная информация.</w:t>
      </w:r>
    </w:p>
    <w:p w:rsidR="007F15ED" w:rsidRPr="00A442AB" w:rsidRDefault="00F90941" w:rsidP="00840156">
      <w:pPr>
        <w:widowControl w:val="0"/>
        <w:autoSpaceDE w:val="0"/>
        <w:autoSpaceDN w:val="0"/>
        <w:adjustRightInd w:val="0"/>
        <w:spacing w:after="0" w:line="240" w:lineRule="auto"/>
        <w:ind w:firstLine="709"/>
        <w:jc w:val="both"/>
        <w:rPr>
          <w:rFonts w:ascii="Times New Roman" w:hAnsi="Times New Roman"/>
          <w:sz w:val="28"/>
          <w:szCs w:val="28"/>
        </w:rPr>
      </w:pPr>
      <w:r w:rsidRPr="00A442AB">
        <w:rPr>
          <w:rFonts w:ascii="Times New Roman" w:hAnsi="Times New Roman"/>
          <w:sz w:val="28"/>
          <w:szCs w:val="28"/>
        </w:rPr>
        <w:t>Информация</w:t>
      </w:r>
      <w:r w:rsidR="007F15ED" w:rsidRPr="00A442AB">
        <w:rPr>
          <w:rFonts w:ascii="Times New Roman" w:hAnsi="Times New Roman"/>
          <w:sz w:val="28"/>
          <w:szCs w:val="28"/>
        </w:rPr>
        <w:t>, связанная с бюджетными данными по бюджету городского поселения Березово публикуется на официальном сайте органов местного самоуправления городского поселения Березово (</w:t>
      </w:r>
      <w:r w:rsidR="007F15ED" w:rsidRPr="00A442AB">
        <w:rPr>
          <w:rFonts w:ascii="Times New Roman" w:hAnsi="Times New Roman"/>
          <w:sz w:val="28"/>
          <w:szCs w:val="28"/>
          <w:u w:val="single"/>
          <w:lang w:val="en-US"/>
        </w:rPr>
        <w:t>www</w:t>
      </w:r>
      <w:r w:rsidR="007F15ED" w:rsidRPr="00A442AB">
        <w:rPr>
          <w:rFonts w:ascii="Times New Roman" w:hAnsi="Times New Roman"/>
          <w:sz w:val="28"/>
          <w:szCs w:val="28"/>
          <w:u w:val="single"/>
        </w:rPr>
        <w:t>.gradberezov.ru</w:t>
      </w:r>
      <w:r w:rsidR="007F15ED" w:rsidRPr="00A442AB">
        <w:rPr>
          <w:rFonts w:ascii="Times New Roman" w:hAnsi="Times New Roman"/>
          <w:sz w:val="28"/>
          <w:szCs w:val="28"/>
        </w:rPr>
        <w:t>).</w:t>
      </w:r>
    </w:p>
    <w:p w:rsidR="002C0DEC" w:rsidRPr="007443E7" w:rsidRDefault="003B70F0" w:rsidP="00840156">
      <w:pPr>
        <w:widowControl w:val="0"/>
        <w:autoSpaceDE w:val="0"/>
        <w:autoSpaceDN w:val="0"/>
        <w:adjustRightInd w:val="0"/>
        <w:spacing w:after="0" w:line="240" w:lineRule="auto"/>
        <w:ind w:firstLine="709"/>
        <w:jc w:val="both"/>
        <w:rPr>
          <w:rFonts w:ascii="Times New Roman" w:hAnsi="Times New Roman"/>
          <w:sz w:val="28"/>
          <w:szCs w:val="28"/>
        </w:rPr>
      </w:pPr>
      <w:r w:rsidRPr="00A442AB">
        <w:rPr>
          <w:rFonts w:ascii="Times New Roman" w:hAnsi="Times New Roman"/>
          <w:sz w:val="28"/>
          <w:szCs w:val="28"/>
        </w:rPr>
        <w:t>Итогами работы Комитета в 202</w:t>
      </w:r>
      <w:r w:rsidR="007443E7">
        <w:rPr>
          <w:rFonts w:ascii="Times New Roman" w:hAnsi="Times New Roman"/>
          <w:sz w:val="28"/>
          <w:szCs w:val="28"/>
        </w:rPr>
        <w:t>3</w:t>
      </w:r>
      <w:r w:rsidRPr="00A442AB">
        <w:rPr>
          <w:rFonts w:ascii="Times New Roman" w:hAnsi="Times New Roman"/>
          <w:sz w:val="28"/>
          <w:szCs w:val="28"/>
        </w:rPr>
        <w:t xml:space="preserve"> году по </w:t>
      </w:r>
      <w:r w:rsidR="007443E7">
        <w:rPr>
          <w:rFonts w:ascii="Times New Roman" w:hAnsi="Times New Roman"/>
          <w:sz w:val="28"/>
          <w:szCs w:val="28"/>
        </w:rPr>
        <w:t xml:space="preserve">Открытости бюджетных данных </w:t>
      </w:r>
      <w:r w:rsidRPr="00A442AB">
        <w:rPr>
          <w:rFonts w:ascii="Times New Roman" w:hAnsi="Times New Roman"/>
          <w:sz w:val="28"/>
          <w:szCs w:val="28"/>
        </w:rPr>
        <w:t xml:space="preserve">стала оценка Департамента финансов Ханты-Мансийского автономного округа - Югры, а именно Березовский </w:t>
      </w:r>
      <w:r w:rsidRPr="007443E7">
        <w:rPr>
          <w:rFonts w:ascii="Times New Roman" w:hAnsi="Times New Roman"/>
          <w:sz w:val="28"/>
          <w:szCs w:val="28"/>
        </w:rPr>
        <w:t xml:space="preserve">район </w:t>
      </w:r>
      <w:r w:rsidR="007443E7" w:rsidRPr="007443E7">
        <w:rPr>
          <w:rFonts w:ascii="Times New Roman" w:hAnsi="Times New Roman"/>
          <w:sz w:val="28"/>
          <w:szCs w:val="28"/>
        </w:rPr>
        <w:t xml:space="preserve">занял достойное 7 место среди 22 муниципальных образований автономного округа по </w:t>
      </w:r>
      <w:r w:rsidR="007443E7" w:rsidRPr="007443E7">
        <w:rPr>
          <w:rFonts w:ascii="Times New Roman" w:hAnsi="Times New Roman"/>
          <w:color w:val="000000"/>
          <w:sz w:val="28"/>
          <w:szCs w:val="28"/>
          <w:shd w:val="clear" w:color="auto" w:fill="FFFFFF"/>
        </w:rPr>
        <w:t>результатам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Югры с присвоением категорий соответствующей оценке уровня открытости</w:t>
      </w:r>
      <w:r w:rsidR="007443E7">
        <w:rPr>
          <w:rFonts w:ascii="Times New Roman" w:hAnsi="Times New Roman"/>
          <w:color w:val="000000"/>
          <w:sz w:val="28"/>
          <w:szCs w:val="28"/>
          <w:shd w:val="clear" w:color="auto" w:fill="FFFFFF"/>
        </w:rPr>
        <w:t>. Березовскому района присвоена категория «Высокий уровень открытости бюджетных данных».</w:t>
      </w:r>
    </w:p>
    <w:p w:rsidR="00F90941" w:rsidRPr="007F2E51" w:rsidRDefault="00FD6AB2" w:rsidP="00840156">
      <w:pPr>
        <w:spacing w:after="0" w:line="240" w:lineRule="auto"/>
        <w:ind w:firstLine="709"/>
        <w:jc w:val="both"/>
        <w:rPr>
          <w:rFonts w:ascii="Times New Roman" w:hAnsi="Times New Roman"/>
          <w:sz w:val="28"/>
          <w:szCs w:val="28"/>
        </w:rPr>
      </w:pPr>
      <w:r w:rsidRPr="00A442AB">
        <w:rPr>
          <w:rFonts w:ascii="Times New Roman" w:hAnsi="Times New Roman"/>
          <w:sz w:val="28"/>
          <w:szCs w:val="28"/>
        </w:rPr>
        <w:t>В течение 202</w:t>
      </w:r>
      <w:r w:rsidR="007443E7">
        <w:rPr>
          <w:rFonts w:ascii="Times New Roman" w:hAnsi="Times New Roman"/>
          <w:sz w:val="28"/>
          <w:szCs w:val="28"/>
        </w:rPr>
        <w:t>3</w:t>
      </w:r>
      <w:r w:rsidRPr="00A442AB">
        <w:rPr>
          <w:rFonts w:ascii="Times New Roman" w:hAnsi="Times New Roman"/>
          <w:sz w:val="28"/>
          <w:szCs w:val="28"/>
        </w:rPr>
        <w:t xml:space="preserve"> года в постоянном режиме </w:t>
      </w:r>
      <w:r w:rsidR="007443E7">
        <w:rPr>
          <w:rFonts w:ascii="Times New Roman" w:hAnsi="Times New Roman"/>
          <w:sz w:val="28"/>
          <w:szCs w:val="28"/>
        </w:rPr>
        <w:t xml:space="preserve">также </w:t>
      </w:r>
      <w:r w:rsidRPr="00A442AB">
        <w:rPr>
          <w:rFonts w:ascii="Times New Roman" w:hAnsi="Times New Roman"/>
          <w:sz w:val="28"/>
          <w:szCs w:val="28"/>
        </w:rPr>
        <w:t>размещалась и  предоставлялась информация о бюджетных данных и бюджетном процессе Березовского района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w:t>
      </w:r>
      <w:r w:rsidRPr="007F2E51">
        <w:rPr>
          <w:rFonts w:ascii="Times New Roman" w:hAnsi="Times New Roman"/>
          <w:sz w:val="28"/>
          <w:szCs w:val="28"/>
        </w:rPr>
        <w:t>далее – ГИИС «Электронный бюджет»</w:t>
      </w:r>
      <w:r w:rsidR="00F90941" w:rsidRPr="007F2E51">
        <w:rPr>
          <w:rFonts w:ascii="Times New Roman" w:hAnsi="Times New Roman"/>
          <w:sz w:val="28"/>
          <w:szCs w:val="28"/>
        </w:rPr>
        <w:t>)</w:t>
      </w:r>
      <w:r w:rsidRPr="007F2E51">
        <w:rPr>
          <w:rFonts w:ascii="Times New Roman" w:hAnsi="Times New Roman"/>
          <w:sz w:val="28"/>
          <w:szCs w:val="28"/>
        </w:rPr>
        <w:t xml:space="preserve"> в соответствии с порядком, утвержденным приказом Министерства финансов Российской Федерации от 28 декабря 2016 года № 243н. </w:t>
      </w:r>
      <w:r w:rsidR="00A442AB" w:rsidRPr="007F2E51">
        <w:rPr>
          <w:rFonts w:ascii="Times New Roman" w:hAnsi="Times New Roman"/>
          <w:sz w:val="28"/>
          <w:szCs w:val="28"/>
        </w:rPr>
        <w:t>Всего в 202</w:t>
      </w:r>
      <w:r w:rsidR="007443E7" w:rsidRPr="007F2E51">
        <w:rPr>
          <w:rFonts w:ascii="Times New Roman" w:hAnsi="Times New Roman"/>
          <w:sz w:val="28"/>
          <w:szCs w:val="28"/>
        </w:rPr>
        <w:t>3</w:t>
      </w:r>
      <w:r w:rsidR="00A442AB" w:rsidRPr="007F2E51">
        <w:rPr>
          <w:rFonts w:ascii="Times New Roman" w:hAnsi="Times New Roman"/>
          <w:sz w:val="28"/>
          <w:szCs w:val="28"/>
        </w:rPr>
        <w:t xml:space="preserve"> году Комитетом было размещено </w:t>
      </w:r>
      <w:r w:rsidR="00D143A0" w:rsidRPr="007F2E51">
        <w:rPr>
          <w:rFonts w:ascii="Times New Roman" w:hAnsi="Times New Roman"/>
          <w:sz w:val="28"/>
          <w:szCs w:val="28"/>
        </w:rPr>
        <w:t>150</w:t>
      </w:r>
      <w:r w:rsidR="00A442AB" w:rsidRPr="007F2E51">
        <w:rPr>
          <w:rFonts w:ascii="Times New Roman" w:hAnsi="Times New Roman"/>
          <w:sz w:val="28"/>
          <w:szCs w:val="28"/>
        </w:rPr>
        <w:t xml:space="preserve"> документ</w:t>
      </w:r>
      <w:r w:rsidR="007F2E51" w:rsidRPr="007F2E51">
        <w:rPr>
          <w:rFonts w:ascii="Times New Roman" w:hAnsi="Times New Roman"/>
          <w:sz w:val="28"/>
          <w:szCs w:val="28"/>
        </w:rPr>
        <w:t>ов</w:t>
      </w:r>
      <w:r w:rsidR="00A442AB" w:rsidRPr="007F2E51">
        <w:rPr>
          <w:rFonts w:ascii="Times New Roman" w:hAnsi="Times New Roman"/>
          <w:sz w:val="28"/>
          <w:szCs w:val="28"/>
        </w:rPr>
        <w:t xml:space="preserve">. Замечаний и отклонений размещаемой информации </w:t>
      </w:r>
      <w:r w:rsidR="009936E4" w:rsidRPr="007F2E51">
        <w:rPr>
          <w:rFonts w:ascii="Times New Roman" w:hAnsi="Times New Roman"/>
          <w:sz w:val="28"/>
          <w:szCs w:val="28"/>
        </w:rPr>
        <w:t xml:space="preserve">со стороны Департамента финансов </w:t>
      </w:r>
      <w:r w:rsidR="00A442AB" w:rsidRPr="007F2E51">
        <w:rPr>
          <w:rFonts w:ascii="Times New Roman" w:hAnsi="Times New Roman"/>
          <w:sz w:val="28"/>
          <w:szCs w:val="28"/>
        </w:rPr>
        <w:t xml:space="preserve">не зафиксировано. </w:t>
      </w:r>
    </w:p>
    <w:p w:rsidR="00F90941" w:rsidRPr="00A442AB" w:rsidRDefault="00F90941" w:rsidP="00F90941">
      <w:pPr>
        <w:autoSpaceDE w:val="0"/>
        <w:autoSpaceDN w:val="0"/>
        <w:adjustRightInd w:val="0"/>
        <w:spacing w:after="0" w:line="240" w:lineRule="auto"/>
        <w:jc w:val="both"/>
        <w:rPr>
          <w:rFonts w:ascii="Times New Roman" w:hAnsi="Times New Roman"/>
          <w:sz w:val="28"/>
          <w:szCs w:val="28"/>
          <w:lang w:eastAsia="ru-RU"/>
        </w:rPr>
      </w:pPr>
      <w:r w:rsidRPr="007F2E51">
        <w:rPr>
          <w:rFonts w:ascii="Times New Roman" w:hAnsi="Times New Roman"/>
          <w:sz w:val="28"/>
          <w:szCs w:val="28"/>
          <w:lang w:eastAsia="ru-RU"/>
        </w:rPr>
        <w:tab/>
        <w:t xml:space="preserve">В соответствии с </w:t>
      </w:r>
      <w:hyperlink r:id="rId10" w:history="1">
        <w:r w:rsidRPr="007F2E51">
          <w:rPr>
            <w:rFonts w:ascii="Times New Roman" w:hAnsi="Times New Roman"/>
            <w:sz w:val="28"/>
            <w:szCs w:val="28"/>
            <w:lang w:eastAsia="ru-RU"/>
          </w:rPr>
          <w:t>приказом</w:t>
        </w:r>
      </w:hyperlink>
      <w:r w:rsidRPr="007F2E51">
        <w:rPr>
          <w:rFonts w:ascii="Times New Roman" w:hAnsi="Times New Roman"/>
          <w:sz w:val="28"/>
          <w:szCs w:val="28"/>
          <w:lang w:eastAsia="ru-RU"/>
        </w:rPr>
        <w:t xml:space="preserve"> Минфина России от 21 июля 2011 г</w:t>
      </w:r>
      <w:r w:rsidRPr="00A442AB">
        <w:rPr>
          <w:rFonts w:ascii="Times New Roman" w:hAnsi="Times New Roman"/>
          <w:sz w:val="28"/>
          <w:szCs w:val="28"/>
          <w:lang w:eastAsia="ru-RU"/>
        </w:rPr>
        <w:t xml:space="preserve">.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Березовского района предоставляется и размещается информация о деятельности государственных (муниципальных) учреждениях, о плановых показателях муниципальных заданий на текущий финансовый год, планах финансово-хозяйственной деятельности на текущий финансовый год, </w:t>
      </w:r>
      <w:r w:rsidRPr="00A442AB">
        <w:rPr>
          <w:rFonts w:ascii="Times New Roman" w:hAnsi="Times New Roman"/>
          <w:sz w:val="28"/>
          <w:szCs w:val="28"/>
          <w:lang w:eastAsia="ru-RU"/>
        </w:rPr>
        <w:lastRenderedPageBreak/>
        <w:t>исполнение бюджетной сметы на текущий финансовый год, отчеты о результатах деятельности и об использовании закрепленного за ними муниципального имущества за отчетный финансовый год и иное. Контроль в соответствии с Приказом Департамента финансов Ханты-Мансийского автономного округа - Югры от 01.08.2017 № 112-о «Об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 возложен на Комитет. По результатам контрольной деятельности Комитета доля учреждений района в 202</w:t>
      </w:r>
      <w:r w:rsidR="007443E7">
        <w:rPr>
          <w:rFonts w:ascii="Times New Roman" w:hAnsi="Times New Roman"/>
          <w:sz w:val="28"/>
          <w:szCs w:val="28"/>
          <w:lang w:eastAsia="ru-RU"/>
        </w:rPr>
        <w:t>3</w:t>
      </w:r>
      <w:r w:rsidRPr="00A442AB">
        <w:rPr>
          <w:rFonts w:ascii="Times New Roman" w:hAnsi="Times New Roman"/>
          <w:sz w:val="28"/>
          <w:szCs w:val="28"/>
          <w:lang w:eastAsia="ru-RU"/>
        </w:rPr>
        <w:t xml:space="preserve"> году, разместивших публичные сведения своевременно и правильно составляет </w:t>
      </w:r>
      <w:r w:rsidR="007443E7">
        <w:rPr>
          <w:rFonts w:ascii="Times New Roman" w:hAnsi="Times New Roman"/>
          <w:sz w:val="28"/>
          <w:szCs w:val="28"/>
          <w:lang w:eastAsia="ru-RU"/>
        </w:rPr>
        <w:t>98,7</w:t>
      </w:r>
      <w:r w:rsidRPr="00A442AB">
        <w:rPr>
          <w:rFonts w:ascii="Times New Roman" w:hAnsi="Times New Roman"/>
          <w:sz w:val="28"/>
          <w:szCs w:val="28"/>
          <w:lang w:eastAsia="ru-RU"/>
        </w:rPr>
        <w:t>% (показатель характеризуется как высокий уровень).</w:t>
      </w:r>
    </w:p>
    <w:p w:rsidR="004831C5" w:rsidRPr="00A442AB" w:rsidRDefault="004831C5" w:rsidP="00840156">
      <w:pPr>
        <w:spacing w:after="0" w:line="240" w:lineRule="auto"/>
        <w:ind w:firstLine="709"/>
        <w:jc w:val="both"/>
        <w:rPr>
          <w:rFonts w:ascii="Times New Roman" w:hAnsi="Times New Roman"/>
          <w:sz w:val="28"/>
          <w:szCs w:val="28"/>
        </w:rPr>
      </w:pPr>
      <w:r w:rsidRPr="00A442AB">
        <w:rPr>
          <w:rFonts w:ascii="Times New Roman" w:hAnsi="Times New Roman"/>
          <w:sz w:val="28"/>
          <w:szCs w:val="28"/>
        </w:rPr>
        <w:t xml:space="preserve">В целях реализации задач, поставленных Президентом РФ по обеспечению доступности и прозрачности бюджета для граждан, Комитетом создана и ежедневно в течение календарного года актуализируется вкладка на официальном сайте органов местного самоуправления Березовского района «Открытый бюджет», где в доступной форме размещается информация об основных направлениях бюджетной и налоговой политики, о бюджете района, информация по мониторингу качества финансового менеджмента, деятельности </w:t>
      </w:r>
      <w:r w:rsidR="00A442AB" w:rsidRPr="00A442AB">
        <w:rPr>
          <w:rFonts w:ascii="Times New Roman" w:hAnsi="Times New Roman"/>
          <w:sz w:val="28"/>
          <w:szCs w:val="28"/>
        </w:rPr>
        <w:t>Комитета</w:t>
      </w:r>
      <w:r w:rsidRPr="00A442AB">
        <w:rPr>
          <w:rFonts w:ascii="Times New Roman" w:hAnsi="Times New Roman"/>
          <w:sz w:val="28"/>
          <w:szCs w:val="28"/>
        </w:rPr>
        <w:t xml:space="preserve"> за отчетный период, финансовому контролю, местных налогах, и других материалов. </w:t>
      </w:r>
    </w:p>
    <w:p w:rsidR="00F90941" w:rsidRPr="00A442AB" w:rsidRDefault="00F90941" w:rsidP="00840156">
      <w:pPr>
        <w:spacing w:after="0" w:line="240" w:lineRule="auto"/>
        <w:ind w:firstLine="709"/>
        <w:jc w:val="both"/>
        <w:rPr>
          <w:rFonts w:ascii="Times New Roman" w:hAnsi="Times New Roman"/>
          <w:sz w:val="28"/>
          <w:szCs w:val="28"/>
        </w:rPr>
      </w:pPr>
    </w:p>
    <w:p w:rsidR="009749DE" w:rsidRPr="00AA3B58" w:rsidRDefault="009749DE" w:rsidP="009749DE">
      <w:pPr>
        <w:spacing w:after="0" w:line="240" w:lineRule="auto"/>
        <w:ind w:firstLine="709"/>
        <w:jc w:val="center"/>
        <w:rPr>
          <w:rFonts w:ascii="Times New Roman" w:hAnsi="Times New Roman"/>
          <w:b/>
          <w:sz w:val="28"/>
          <w:szCs w:val="28"/>
          <w:lang w:eastAsia="ru-RU"/>
        </w:rPr>
      </w:pPr>
      <w:r w:rsidRPr="00AA3B58">
        <w:rPr>
          <w:rFonts w:ascii="Times New Roman" w:hAnsi="Times New Roman"/>
          <w:sz w:val="28"/>
          <w:szCs w:val="28"/>
        </w:rPr>
        <w:t>2.</w:t>
      </w:r>
      <w:r w:rsidRPr="00AA3B58">
        <w:rPr>
          <w:rFonts w:ascii="Times New Roman" w:hAnsi="Times New Roman"/>
          <w:sz w:val="28"/>
          <w:szCs w:val="28"/>
          <w:lang w:eastAsia="ru-RU"/>
        </w:rPr>
        <w:t xml:space="preserve"> </w:t>
      </w:r>
      <w:r w:rsidRPr="00AA3B58">
        <w:rPr>
          <w:rFonts w:ascii="Times New Roman" w:hAnsi="Times New Roman"/>
          <w:b/>
          <w:sz w:val="28"/>
          <w:szCs w:val="28"/>
          <w:lang w:eastAsia="ru-RU"/>
        </w:rPr>
        <w:t xml:space="preserve">Организация исполнения бюджета Березовского района и бюджета городского поселения Березово (в рамках исполнения полномочий городского поселения Березово) </w:t>
      </w:r>
    </w:p>
    <w:p w:rsidR="009749DE" w:rsidRPr="00AA3B58" w:rsidRDefault="009749DE" w:rsidP="009749DE">
      <w:pPr>
        <w:spacing w:after="0" w:line="240" w:lineRule="auto"/>
        <w:ind w:firstLine="709"/>
        <w:jc w:val="center"/>
        <w:rPr>
          <w:rFonts w:ascii="Times New Roman" w:hAnsi="Times New Roman"/>
          <w:sz w:val="28"/>
          <w:szCs w:val="28"/>
          <w:lang w:eastAsia="ru-RU"/>
        </w:rPr>
      </w:pPr>
      <w:r w:rsidRPr="00AA3B58">
        <w:rPr>
          <w:rFonts w:ascii="Times New Roman" w:hAnsi="Times New Roman"/>
          <w:b/>
          <w:sz w:val="28"/>
          <w:szCs w:val="28"/>
          <w:lang w:eastAsia="ru-RU"/>
        </w:rPr>
        <w:t>в 202</w:t>
      </w:r>
      <w:r w:rsidR="00D15BD4" w:rsidRPr="00AA3B58">
        <w:rPr>
          <w:rFonts w:ascii="Times New Roman" w:hAnsi="Times New Roman"/>
          <w:b/>
          <w:sz w:val="28"/>
          <w:szCs w:val="28"/>
          <w:lang w:eastAsia="ru-RU"/>
        </w:rPr>
        <w:t>3</w:t>
      </w:r>
      <w:r w:rsidRPr="00AA3B58">
        <w:rPr>
          <w:rFonts w:ascii="Times New Roman" w:hAnsi="Times New Roman"/>
          <w:b/>
          <w:sz w:val="28"/>
          <w:szCs w:val="28"/>
          <w:lang w:eastAsia="ru-RU"/>
        </w:rPr>
        <w:t xml:space="preserve"> году</w:t>
      </w:r>
    </w:p>
    <w:p w:rsidR="00AA3B58" w:rsidRPr="00AA3B58" w:rsidRDefault="00AA3B58" w:rsidP="00AA3B58">
      <w:pPr>
        <w:spacing w:after="0" w:line="240" w:lineRule="auto"/>
        <w:ind w:firstLine="709"/>
        <w:jc w:val="both"/>
        <w:rPr>
          <w:rFonts w:ascii="Times New Roman" w:hAnsi="Times New Roman"/>
          <w:sz w:val="28"/>
          <w:szCs w:val="28"/>
          <w:lang w:eastAsia="ru-RU"/>
        </w:rPr>
      </w:pPr>
    </w:p>
    <w:p w:rsidR="00AA3B58" w:rsidRPr="00AA3B58" w:rsidRDefault="00AA3B58" w:rsidP="00AA3B58">
      <w:pPr>
        <w:shd w:val="clear" w:color="auto" w:fill="FFFFFF"/>
        <w:spacing w:after="0" w:line="240" w:lineRule="auto"/>
        <w:ind w:firstLine="708"/>
        <w:jc w:val="both"/>
        <w:rPr>
          <w:rFonts w:ascii="Times New Roman" w:eastAsia="Times New Roman" w:hAnsi="Times New Roman"/>
          <w:sz w:val="26"/>
          <w:szCs w:val="26"/>
          <w:lang w:eastAsia="ru-RU"/>
        </w:rPr>
      </w:pPr>
      <w:r w:rsidRPr="00AA3B58">
        <w:rPr>
          <w:rFonts w:ascii="Times New Roman" w:eastAsia="Courier New" w:hAnsi="Times New Roman"/>
          <w:sz w:val="28"/>
          <w:szCs w:val="28"/>
          <w:lang w:eastAsia="ru-RU"/>
        </w:rPr>
        <w:t>Исполнение бюджета Березовского района и бюджета городского поселения Березово сконцентрировано на решении задач, определенных в основных направлениях налоговой, бюджетной и долговой политики Березовского района и городского поселения, а также в указах Президента Российской Федерации</w:t>
      </w:r>
      <w:r w:rsidRPr="00AA3B58">
        <w:rPr>
          <w:rFonts w:ascii="Times New Roman" w:eastAsia="Times New Roman" w:hAnsi="Times New Roman"/>
          <w:sz w:val="28"/>
          <w:szCs w:val="28"/>
          <w:lang w:eastAsia="ru-RU"/>
        </w:rPr>
        <w:t>.</w:t>
      </w:r>
    </w:p>
    <w:p w:rsidR="00AA3B58" w:rsidRPr="00AA3B58" w:rsidRDefault="00AA3B58" w:rsidP="00AA3B58">
      <w:pPr>
        <w:shd w:val="clear" w:color="auto" w:fill="FFFFFF"/>
        <w:spacing w:after="0" w:line="240" w:lineRule="auto"/>
        <w:ind w:firstLine="708"/>
        <w:jc w:val="both"/>
        <w:rPr>
          <w:rFonts w:ascii="Times New Roman" w:hAnsi="Times New Roman"/>
          <w:bCs/>
          <w:sz w:val="28"/>
          <w:szCs w:val="28"/>
        </w:rPr>
      </w:pPr>
      <w:r w:rsidRPr="00AA3B58">
        <w:rPr>
          <w:rFonts w:ascii="Times New Roman" w:eastAsia="Times New Roman" w:hAnsi="Times New Roman"/>
          <w:sz w:val="28"/>
          <w:szCs w:val="28"/>
          <w:lang w:eastAsia="ru-RU"/>
        </w:rPr>
        <w:t xml:space="preserve">Исполнение бюджета Березовского района и городского поселения Березово осуществлялось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решением Думы Березовского района от 22.12.2022 № 171 «О бюджете Березовского района </w:t>
      </w:r>
      <w:r w:rsidRPr="00AA3B58">
        <w:rPr>
          <w:rFonts w:ascii="Times New Roman" w:eastAsia="Times New Roman" w:hAnsi="Times New Roman"/>
          <w:bCs/>
          <w:spacing w:val="-1"/>
          <w:sz w:val="28"/>
          <w:szCs w:val="28"/>
          <w:lang w:eastAsia="ru-RU"/>
        </w:rPr>
        <w:t>на 2023 год и плановый период 2024 и 2025 годов» (далее - Решение о бюджете района), решением Совета депутатов городского поселения Березово от 23.12.2022 № 54 «О бюджете городского поселения Березово на 2023 год и плановый период 2024 и 2025 годов» (далее - Решение о бюджете поселения), постановлениями администрации Березовского района от 13.01.2023 № 2 «</w:t>
      </w:r>
      <w:r w:rsidRPr="00AA3B58">
        <w:rPr>
          <w:rFonts w:ascii="Times New Roman" w:hAnsi="Times New Roman"/>
          <w:bCs/>
          <w:sz w:val="28"/>
          <w:szCs w:val="28"/>
        </w:rPr>
        <w:t xml:space="preserve">О мерах по реализации решения Думы Березовского района «О бюджете Березовского района на 2023 год и плановый период 2024 и 2025 годов», от </w:t>
      </w:r>
      <w:r w:rsidRPr="00AA3B58">
        <w:rPr>
          <w:rFonts w:ascii="Times New Roman" w:hAnsi="Times New Roman"/>
          <w:bCs/>
          <w:sz w:val="28"/>
          <w:szCs w:val="28"/>
        </w:rPr>
        <w:lastRenderedPageBreak/>
        <w:t xml:space="preserve">19.01.2023 № 9 «О мерах по реализации решения </w:t>
      </w:r>
      <w:r w:rsidRPr="00AA3B58">
        <w:rPr>
          <w:rFonts w:ascii="Times New Roman" w:eastAsia="Times New Roman" w:hAnsi="Times New Roman"/>
          <w:bCs/>
          <w:spacing w:val="-1"/>
          <w:sz w:val="28"/>
          <w:szCs w:val="28"/>
          <w:lang w:eastAsia="ru-RU"/>
        </w:rPr>
        <w:t>Совета депутатов городского поселения Березово «О бюджете городского поселения Березово на 2023 год и плановый период 2024 и 2025 годов»</w:t>
      </w:r>
      <w:r w:rsidRPr="00AA3B58">
        <w:rPr>
          <w:rFonts w:ascii="Times New Roman" w:hAnsi="Times New Roman"/>
          <w:bCs/>
          <w:sz w:val="28"/>
          <w:szCs w:val="28"/>
        </w:rPr>
        <w:t>, сводной бюджетной росписью бюджета Березовского района на 2023 год и плановый период 2024 и 2025 годов (далее - сводная бюджета роспись бюджета района), сводной бюджетной росписи бюджета городского поселения Березово на 2023 год и плановый период 2024 и 2025 годов (далее - сводная бюджетная роспись бюджета городского поселения) и кассовыми планами.</w:t>
      </w:r>
    </w:p>
    <w:p w:rsidR="00AA3B58" w:rsidRPr="00AA3B58" w:rsidRDefault="00AA3B58" w:rsidP="00AA3B58">
      <w:pPr>
        <w:spacing w:after="0" w:line="240" w:lineRule="auto"/>
        <w:jc w:val="both"/>
        <w:rPr>
          <w:rFonts w:ascii="Times New Roman" w:hAnsi="Times New Roman"/>
          <w:bCs/>
          <w:sz w:val="28"/>
          <w:szCs w:val="28"/>
          <w:lang w:eastAsia="ru-RU"/>
        </w:rPr>
      </w:pPr>
      <w:r w:rsidRPr="00AA3B58">
        <w:rPr>
          <w:rFonts w:ascii="Times New Roman" w:eastAsia="Times New Roman" w:hAnsi="Times New Roman"/>
          <w:sz w:val="28"/>
          <w:szCs w:val="28"/>
          <w:lang w:eastAsia="ru-RU"/>
        </w:rPr>
        <w:tab/>
        <w:t xml:space="preserve">Составление и ведение сводных бюджетных росписей бюджета района и бюджета городского поселения осуществлялось в соответствии с Приказами Комитета по финансам администрации Березовского района от 01.03.2019 № 6-п «Об утверждении </w:t>
      </w:r>
      <w:r w:rsidRPr="00AA3B58">
        <w:rPr>
          <w:rFonts w:ascii="Times New Roman" w:hAnsi="Times New Roman"/>
          <w:bCs/>
          <w:sz w:val="28"/>
          <w:szCs w:val="28"/>
          <w:lang w:eastAsia="ru-RU"/>
        </w:rPr>
        <w:t>Порядка составления и ведения сводной бюджетной росписи бюджета Березовского района, бюджетных росписей главных распорядителей средств бюджета Березовского района (главных администраторов источников внутреннего финансирования дефицита бюджета Березовского района)</w:t>
      </w:r>
      <w:r w:rsidRPr="00AA3B58">
        <w:rPr>
          <w:rFonts w:ascii="Times New Roman" w:hAnsi="Times New Roman"/>
          <w:sz w:val="28"/>
          <w:szCs w:val="28"/>
          <w:lang w:eastAsia="ru-RU"/>
        </w:rPr>
        <w:t xml:space="preserve"> и лимитов бюджетных обязательств Березовского района» и от 16.08.2019 № 49 «</w:t>
      </w:r>
      <w:r w:rsidRPr="00AA3B58">
        <w:rPr>
          <w:rFonts w:ascii="Times New Roman" w:hAnsi="Times New Roman"/>
          <w:bCs/>
          <w:sz w:val="28"/>
          <w:szCs w:val="28"/>
          <w:lang w:eastAsia="ru-RU"/>
        </w:rPr>
        <w:t xml:space="preserve">Об утверждении Порядка составления и ведения сводной бюджетной росписи бюджета городского поселения Березово и бюджетных росписей главных распорядителей средств бюджета городского поселения Березово (главных администраторов источников внутреннего финансирования дефицита бюджета городского поселения Березово) </w:t>
      </w:r>
      <w:r w:rsidRPr="00AA3B58">
        <w:rPr>
          <w:rFonts w:ascii="Times New Roman" w:hAnsi="Times New Roman"/>
          <w:sz w:val="28"/>
          <w:szCs w:val="28"/>
          <w:lang w:eastAsia="ru-RU"/>
        </w:rPr>
        <w:t>и лимитов бюджетных обязательств городского поселения Березово».</w:t>
      </w:r>
    </w:p>
    <w:p w:rsidR="00AA3B58" w:rsidRPr="00AA3B58" w:rsidRDefault="00AA3B58" w:rsidP="00AA3B58">
      <w:pPr>
        <w:shd w:val="clear" w:color="auto" w:fill="FFFFFF"/>
        <w:spacing w:after="0" w:line="240" w:lineRule="auto"/>
        <w:ind w:firstLine="708"/>
        <w:jc w:val="both"/>
        <w:rPr>
          <w:rFonts w:ascii="Times New Roman" w:eastAsia="Times New Roman" w:hAnsi="Times New Roman"/>
          <w:sz w:val="28"/>
          <w:szCs w:val="28"/>
          <w:lang w:eastAsia="ru-RU"/>
        </w:rPr>
      </w:pPr>
      <w:r w:rsidRPr="00AA3B58">
        <w:rPr>
          <w:rFonts w:ascii="Times New Roman" w:hAnsi="Times New Roman"/>
          <w:sz w:val="28"/>
          <w:szCs w:val="28"/>
        </w:rPr>
        <w:t xml:space="preserve">Сводные бюджетные </w:t>
      </w:r>
      <w:r w:rsidRPr="0049083D">
        <w:rPr>
          <w:rFonts w:ascii="Times New Roman" w:hAnsi="Times New Roman"/>
          <w:sz w:val="28"/>
          <w:szCs w:val="28"/>
        </w:rPr>
        <w:t>росписи и лимиты бюджетных обязательств на 2023 - 2025 годы были утверждены 2</w:t>
      </w:r>
      <w:r w:rsidR="0049083D" w:rsidRPr="0049083D">
        <w:rPr>
          <w:rFonts w:ascii="Times New Roman" w:hAnsi="Times New Roman"/>
          <w:sz w:val="28"/>
          <w:szCs w:val="28"/>
        </w:rPr>
        <w:t xml:space="preserve">7.12.2022 по бюджету района и </w:t>
      </w:r>
      <w:r w:rsidRPr="0049083D">
        <w:rPr>
          <w:rFonts w:ascii="Times New Roman" w:hAnsi="Times New Roman"/>
          <w:sz w:val="28"/>
          <w:szCs w:val="28"/>
        </w:rPr>
        <w:t>по бюджету городского поселения, в соответствии</w:t>
      </w:r>
      <w:r w:rsidRPr="00AA3B58">
        <w:rPr>
          <w:rFonts w:ascii="Times New Roman" w:hAnsi="Times New Roman"/>
          <w:sz w:val="28"/>
          <w:szCs w:val="28"/>
        </w:rPr>
        <w:t xml:space="preserve"> с требованиями Бюджетного кодекса и нормативными правовыми актами администрации Березовского района.</w:t>
      </w:r>
    </w:p>
    <w:p w:rsidR="00AA3B58" w:rsidRPr="00AA3B58" w:rsidRDefault="00AA3B58" w:rsidP="00AA3B58">
      <w:pPr>
        <w:spacing w:after="0" w:line="240" w:lineRule="auto"/>
        <w:ind w:firstLine="709"/>
        <w:jc w:val="both"/>
        <w:rPr>
          <w:rFonts w:ascii="Times New Roman" w:hAnsi="Times New Roman"/>
          <w:kern w:val="2"/>
          <w:sz w:val="28"/>
          <w:szCs w:val="28"/>
        </w:rPr>
      </w:pPr>
      <w:r w:rsidRPr="00AA3B58">
        <w:rPr>
          <w:rFonts w:ascii="Times New Roman" w:hAnsi="Times New Roman"/>
          <w:kern w:val="2"/>
          <w:sz w:val="28"/>
          <w:szCs w:val="28"/>
        </w:rPr>
        <w:t>В установленный срок - в течение 3 рабочих дней после утверждения, показатели сводных бюджетных росписей и лимиты бюджетных обязательств на 2023-2025 годы были доведены Комитетом до главных распорядителей бюджетных средств соответствующих уровней бюджета.</w:t>
      </w:r>
    </w:p>
    <w:p w:rsidR="00AA3B58" w:rsidRPr="00AA3B58" w:rsidRDefault="00AA3B58" w:rsidP="00AA3B58">
      <w:pPr>
        <w:tabs>
          <w:tab w:val="left" w:pos="9638"/>
        </w:tabs>
        <w:spacing w:after="0" w:line="240" w:lineRule="auto"/>
        <w:ind w:right="-1" w:firstLine="709"/>
        <w:jc w:val="both"/>
        <w:rPr>
          <w:rFonts w:ascii="Times New Roman" w:eastAsiaTheme="minorHAnsi" w:hAnsi="Times New Roman"/>
          <w:kern w:val="24"/>
          <w:sz w:val="28"/>
          <w:szCs w:val="28"/>
        </w:rPr>
      </w:pPr>
      <w:r w:rsidRPr="00AA3B58">
        <w:rPr>
          <w:rFonts w:ascii="Times New Roman" w:eastAsiaTheme="minorHAnsi" w:hAnsi="Times New Roman"/>
          <w:kern w:val="24"/>
          <w:sz w:val="28"/>
          <w:szCs w:val="28"/>
        </w:rPr>
        <w:t xml:space="preserve">В соответствии со статьей 217 Бюджетного кодекса Российской Федерации </w:t>
      </w:r>
      <w:r w:rsidRPr="00AA3B58">
        <w:rPr>
          <w:rFonts w:ascii="Times New Roman" w:eastAsia="Times New Roman" w:hAnsi="Times New Roman"/>
          <w:sz w:val="28"/>
          <w:szCs w:val="28"/>
          <w:lang w:eastAsia="ru-RU"/>
        </w:rPr>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2023 году»</w:t>
      </w:r>
      <w:r w:rsidRPr="00AA3B58">
        <w:rPr>
          <w:rFonts w:ascii="Times New Roman" w:eastAsiaTheme="minorHAnsi" w:hAnsi="Times New Roman"/>
          <w:kern w:val="24"/>
          <w:sz w:val="28"/>
          <w:szCs w:val="28"/>
        </w:rPr>
        <w:t>, а также на основании принятых решений Правительства автономного округа, администрацией Березовского района принимались оперативные решения по приоритизации расходов бюджетов Березовского района и городского поселения на реализацию муниципальных программ и внесению изменений в показатели сводных бюджетных росписей.</w:t>
      </w:r>
    </w:p>
    <w:p w:rsidR="00AA3B58" w:rsidRPr="00AA3B58" w:rsidRDefault="00AA3B58" w:rsidP="00AA3B58">
      <w:pPr>
        <w:spacing w:after="0" w:line="240" w:lineRule="auto"/>
        <w:ind w:firstLine="709"/>
        <w:jc w:val="both"/>
        <w:rPr>
          <w:rFonts w:ascii="Times New Roman" w:hAnsi="Times New Roman"/>
          <w:kern w:val="2"/>
          <w:sz w:val="28"/>
          <w:szCs w:val="28"/>
        </w:rPr>
      </w:pPr>
      <w:r w:rsidRPr="00AA3B58">
        <w:rPr>
          <w:rFonts w:ascii="Times New Roman" w:hAnsi="Times New Roman"/>
          <w:kern w:val="2"/>
          <w:sz w:val="28"/>
          <w:szCs w:val="28"/>
        </w:rPr>
        <w:t xml:space="preserve">Так же в течение 2023 года сводные бюджетные росписи и лимиты бюджетных обязательств на 2023-2025 годы уточнялись на изменения, внесенные в </w:t>
      </w:r>
      <w:r w:rsidRPr="00AA3B58">
        <w:rPr>
          <w:rFonts w:ascii="Times New Roman" w:hAnsi="Times New Roman"/>
          <w:kern w:val="24"/>
          <w:sz w:val="28"/>
          <w:szCs w:val="28"/>
        </w:rPr>
        <w:t xml:space="preserve">Закон Ханты-Мансийского автономного округа - Югры от </w:t>
      </w:r>
      <w:r w:rsidRPr="00AA3B58">
        <w:rPr>
          <w:rFonts w:ascii="Times New Roman" w:hAnsi="Times New Roman"/>
          <w:kern w:val="24"/>
          <w:sz w:val="28"/>
          <w:szCs w:val="28"/>
        </w:rPr>
        <w:lastRenderedPageBreak/>
        <w:t>24.11.2022 № 132-оз «О бюджете Ханты-Мансийского автономного округа – Югры на 2023 год и на плановый период 2024 и 2025 годов» и решения о бюджете района и бюджете поселения</w:t>
      </w:r>
      <w:r w:rsidRPr="00AA3B58">
        <w:rPr>
          <w:rFonts w:ascii="Times New Roman" w:hAnsi="Times New Roman"/>
          <w:kern w:val="2"/>
          <w:sz w:val="28"/>
          <w:szCs w:val="28"/>
        </w:rPr>
        <w:t xml:space="preserve">. </w:t>
      </w:r>
    </w:p>
    <w:p w:rsidR="00AA3B58" w:rsidRPr="00AA3B58" w:rsidRDefault="00AA3B58" w:rsidP="00AA3B58">
      <w:pPr>
        <w:autoSpaceDE w:val="0"/>
        <w:autoSpaceDN w:val="0"/>
        <w:adjustRightInd w:val="0"/>
        <w:spacing w:after="0" w:line="240" w:lineRule="auto"/>
        <w:ind w:firstLine="709"/>
        <w:jc w:val="both"/>
        <w:rPr>
          <w:rFonts w:ascii="Times New Roman" w:hAnsi="Times New Roman"/>
          <w:sz w:val="28"/>
          <w:szCs w:val="28"/>
        </w:rPr>
      </w:pPr>
      <w:r w:rsidRPr="00AA3B58">
        <w:rPr>
          <w:rFonts w:ascii="Times New Roman" w:hAnsi="Times New Roman"/>
          <w:bCs/>
          <w:sz w:val="28"/>
          <w:szCs w:val="28"/>
        </w:rPr>
        <w:t xml:space="preserve">В отношении организации и контроля Комитета по финансам за исполнением бюджета района и бюджета поселения, в результате своевременных и оперативных решений о корректировке бюджетных показателей путем внесения изменений в сводные бюджетные росписи, </w:t>
      </w:r>
      <w:r w:rsidRPr="00AA3B58">
        <w:rPr>
          <w:rFonts w:ascii="Times New Roman" w:hAnsi="Times New Roman"/>
          <w:sz w:val="28"/>
          <w:szCs w:val="28"/>
        </w:rPr>
        <w:t>своевременно исполнялись расходные обязательства, удавалось в кратчайшие сроки решать «острые» вопросы, возникающие в процессе исполнения бюджетов.</w:t>
      </w:r>
    </w:p>
    <w:p w:rsidR="00AA3B58" w:rsidRPr="00AA3B58" w:rsidRDefault="00AA3B58" w:rsidP="00AA3B58">
      <w:pPr>
        <w:autoSpaceDE w:val="0"/>
        <w:autoSpaceDN w:val="0"/>
        <w:adjustRightInd w:val="0"/>
        <w:spacing w:after="0" w:line="240" w:lineRule="auto"/>
        <w:ind w:firstLine="709"/>
        <w:jc w:val="both"/>
        <w:rPr>
          <w:rFonts w:ascii="Times New Roman" w:hAnsi="Times New Roman"/>
          <w:sz w:val="28"/>
          <w:szCs w:val="28"/>
        </w:rPr>
      </w:pPr>
      <w:r w:rsidRPr="00AA3B58">
        <w:rPr>
          <w:rFonts w:ascii="Times New Roman" w:hAnsi="Times New Roman"/>
          <w:sz w:val="28"/>
          <w:szCs w:val="28"/>
        </w:rPr>
        <w:t xml:space="preserve">Данная работа позволяет максимально эффективно исполнять бюджеты, достигать поставленных муниципалитетами целей и задач и улучшать показатели мониторинга бюджетного процесса Березовского района, проводимого Департаментом финансов. </w:t>
      </w:r>
    </w:p>
    <w:p w:rsidR="00F70F34" w:rsidRPr="00BC591C" w:rsidRDefault="00F70F34" w:rsidP="00840156">
      <w:pPr>
        <w:spacing w:after="0" w:line="240" w:lineRule="auto"/>
        <w:ind w:firstLine="709"/>
        <w:jc w:val="both"/>
        <w:rPr>
          <w:rFonts w:ascii="Times New Roman" w:hAnsi="Times New Roman"/>
          <w:sz w:val="28"/>
          <w:szCs w:val="28"/>
          <w:lang w:eastAsia="ru-RU"/>
        </w:rPr>
      </w:pPr>
    </w:p>
    <w:p w:rsidR="00561C72" w:rsidRPr="00BC591C" w:rsidRDefault="00561C72" w:rsidP="00840156">
      <w:pPr>
        <w:spacing w:after="0" w:line="240" w:lineRule="auto"/>
        <w:ind w:firstLine="709"/>
        <w:jc w:val="center"/>
        <w:rPr>
          <w:rFonts w:ascii="Times New Roman" w:hAnsi="Times New Roman"/>
          <w:sz w:val="28"/>
          <w:szCs w:val="28"/>
          <w:lang w:eastAsia="ru-RU"/>
        </w:rPr>
      </w:pPr>
      <w:r w:rsidRPr="00BC591C">
        <w:rPr>
          <w:rFonts w:ascii="Times New Roman" w:hAnsi="Times New Roman"/>
          <w:sz w:val="28"/>
          <w:szCs w:val="28"/>
        </w:rPr>
        <w:t>3.</w:t>
      </w:r>
      <w:r w:rsidRPr="00BC591C">
        <w:rPr>
          <w:rFonts w:ascii="Times New Roman" w:hAnsi="Times New Roman"/>
          <w:sz w:val="28"/>
          <w:szCs w:val="28"/>
          <w:lang w:eastAsia="ru-RU"/>
        </w:rPr>
        <w:t xml:space="preserve"> </w:t>
      </w:r>
      <w:r w:rsidRPr="00BC591C">
        <w:rPr>
          <w:rFonts w:ascii="Times New Roman" w:hAnsi="Times New Roman"/>
          <w:b/>
          <w:sz w:val="28"/>
          <w:szCs w:val="28"/>
          <w:lang w:eastAsia="ru-RU"/>
        </w:rPr>
        <w:t>Краткая характеристика исполнения бюджета Березовского района за 202</w:t>
      </w:r>
      <w:r w:rsidR="00AA3B58">
        <w:rPr>
          <w:rFonts w:ascii="Times New Roman" w:hAnsi="Times New Roman"/>
          <w:b/>
          <w:sz w:val="28"/>
          <w:szCs w:val="28"/>
          <w:lang w:eastAsia="ru-RU"/>
        </w:rPr>
        <w:t>3</w:t>
      </w:r>
      <w:r w:rsidRPr="00BC591C">
        <w:rPr>
          <w:rFonts w:ascii="Times New Roman" w:hAnsi="Times New Roman"/>
          <w:b/>
          <w:sz w:val="28"/>
          <w:szCs w:val="28"/>
          <w:lang w:eastAsia="ru-RU"/>
        </w:rPr>
        <w:t xml:space="preserve"> год</w:t>
      </w:r>
    </w:p>
    <w:p w:rsidR="00F70F34" w:rsidRPr="00BC591C" w:rsidRDefault="00F70F34" w:rsidP="00840156">
      <w:pPr>
        <w:spacing w:after="0" w:line="240" w:lineRule="auto"/>
        <w:ind w:firstLine="709"/>
        <w:jc w:val="both"/>
        <w:rPr>
          <w:rFonts w:ascii="Times New Roman" w:hAnsi="Times New Roman"/>
          <w:sz w:val="28"/>
          <w:szCs w:val="28"/>
          <w:lang w:eastAsia="ru-RU"/>
        </w:rPr>
      </w:pPr>
    </w:p>
    <w:p w:rsidR="00AA3B58" w:rsidRPr="00AA3B58" w:rsidRDefault="00AA3B58" w:rsidP="00AA3B58">
      <w:pPr>
        <w:shd w:val="clear" w:color="auto" w:fill="FFFFFF"/>
        <w:spacing w:after="0" w:line="240" w:lineRule="auto"/>
        <w:ind w:firstLine="708"/>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Исполнение бюджета Березовского района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а также в соответствии с решением о бюджете Березовского района. Бюджет Березовского района на 2023 год был утвержден решением Думы Березовского района от 22.12.2022 № 171 «О бюджете Березовского района </w:t>
      </w:r>
      <w:r w:rsidRPr="00AA3B58">
        <w:rPr>
          <w:rFonts w:ascii="Times New Roman" w:eastAsia="Times New Roman" w:hAnsi="Times New Roman"/>
          <w:bCs/>
          <w:spacing w:val="-1"/>
          <w:sz w:val="28"/>
          <w:szCs w:val="28"/>
          <w:lang w:eastAsia="ru-RU"/>
        </w:rPr>
        <w:t>на 2023 год и плановый период 2024 и 2025 годов»</w:t>
      </w:r>
      <w:r w:rsidRPr="00AA3B58">
        <w:rPr>
          <w:rFonts w:ascii="Times New Roman" w:eastAsia="Times New Roman" w:hAnsi="Times New Roman"/>
          <w:sz w:val="28"/>
          <w:szCs w:val="28"/>
          <w:lang w:eastAsia="ru-RU"/>
        </w:rPr>
        <w:t>.</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Исполнение по доходам за 2023 год составило 5 337 098,3 тыс. рублей или 90,6% от уточненного плана. В сравнении с 2022 годом доходы увеличились на 342 866,0 тыс. рублей или на 6,9%. </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Доходная часть бюджета района формируется из безвозмездных поступлений (удельный вес которых составляет 91,1%) и налоговых и неналоговых доходов (на их долю приходится остальные 8,9%). </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Рост доходов произошёл по источникам доходов: налоговые доходы на 13,3% и безвозмездные поступления на 6,6%. </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Налоговые и неналоговые доходы за 2023 год исполнены в сумме         472 512,2 тыс. рублей, уточненный план выполнен на 92,4%. По сравнению с предыдущим годом налоговые и неналоговые доходы увеличились на 40 726,4 тыс. рублей или 9,4%.</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Как и в предыдущем году, в 2023 году дотация на выравнивание бюджетной обеспеченности муниципальных районов была частично заменена дополнительным нормативом отчислений от </w:t>
      </w:r>
      <w:r w:rsidRPr="00AA3B58">
        <w:rPr>
          <w:rFonts w:ascii="Times New Roman" w:hAnsi="Times New Roman"/>
          <w:sz w:val="28"/>
          <w:szCs w:val="28"/>
        </w:rPr>
        <w:t>налога на доходы физических лиц</w:t>
      </w:r>
      <w:r w:rsidRPr="00AA3B58">
        <w:rPr>
          <w:rFonts w:ascii="Times New Roman" w:eastAsia="Times New Roman" w:hAnsi="Times New Roman"/>
          <w:sz w:val="28"/>
          <w:szCs w:val="28"/>
          <w:lang w:eastAsia="ru-RU"/>
        </w:rPr>
        <w:t xml:space="preserve"> в размере 1,29 процентов, размер замены дотации составлял 14 524,4 тыс. рублей, фактически поступило в бюджет района по дополнительному нормативу отчислений от НДФЛ 18 296,0 тыс. рублей, т.е. </w:t>
      </w:r>
      <w:r w:rsidRPr="00AA3B58">
        <w:rPr>
          <w:rFonts w:ascii="Times New Roman" w:eastAsia="Times New Roman" w:hAnsi="Times New Roman"/>
          <w:sz w:val="28"/>
          <w:szCs w:val="28"/>
          <w:lang w:eastAsia="ru-RU"/>
        </w:rPr>
        <w:lastRenderedPageBreak/>
        <w:t xml:space="preserve">в бюджет района дополнительно поступил налог в размере 3 771,6 тыс. рублей. </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В целях увеличения доходной части бюджета Березовского района в отчетном году ежеквартально проводились комиссии по мобилизации дополнительных доходов в бюджет Березовского района. Вопросы, которые рассматривались на заседаниях, позволили сократить недоимку по налогам, поступающим в бюджеты всех уровней, в размере 17 746,0 тыс. рублей (в т.ч. по имущественным налогам в размере 5 542,8 тыс. рублей), сократить просроченную задолженность по бюджетным кредитам, предоставленным юридическим лицам, в размере 92 299,4 тыс. рублей.</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Одним из важных направлений деятельности Комитета по финансам является содействие к снижению кассового разрыва между объемом погашенных кредитов муниципальным образованием в бюджет автономного округа к уровню погашения кредитов предприятиями района в бюджет Березовского района. По итогам 2023 года юридическим лицами возвращено кредитов на 59 881,4 тыс. рублей больше по сравнению с объемом кредитов, погашенных в бюджет автономного округа за аналогичный период (с учетом погашения задолженности прошлых лет).</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Муниципальный долг Березовского района по состоянию на 01.01.2024 года составил </w:t>
      </w:r>
      <w:r w:rsidRPr="00AA3B58">
        <w:rPr>
          <w:rFonts w:ascii="Times New Roman" w:hAnsi="Times New Roman"/>
          <w:sz w:val="28"/>
          <w:szCs w:val="28"/>
        </w:rPr>
        <w:t>126 525,8</w:t>
      </w:r>
      <w:r w:rsidRPr="00AA3B58">
        <w:rPr>
          <w:rFonts w:ascii="Times New Roman" w:eastAsia="Times New Roman" w:hAnsi="Times New Roman"/>
          <w:sz w:val="28"/>
          <w:szCs w:val="28"/>
          <w:lang w:eastAsia="ru-RU"/>
        </w:rPr>
        <w:t xml:space="preserve"> тыс. рублей, который состоит из бюджетных кредитов, предоставленных из бюджета автономного округа бюджету Березовского района для осуществления досрочного завоза продукции в населенные пункты с ограниченными сроками завоза грузов. Исполнение долговых обязательств по бюджетным кредитам перед бюджетом округа в 2023 году осуществлялось своевременно в соответствии с утвержденными графиками погашения кредитов. </w:t>
      </w:r>
    </w:p>
    <w:p w:rsidR="00577633" w:rsidRPr="00AA3B58" w:rsidRDefault="00577633" w:rsidP="00840156">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Бюджет Березовского района по расходам за 2023 год при плановых назначениях 5 922 773,7 тыс. рублей исполнен в объеме 5 351 624,0 тыс. рублей или на 90,3%.</w:t>
      </w:r>
    </w:p>
    <w:p w:rsidR="00AA3B58" w:rsidRPr="00AA3B58" w:rsidRDefault="00AA3B58" w:rsidP="00AA3B58">
      <w:pPr>
        <w:widowControl w:val="0"/>
        <w:shd w:val="clear" w:color="auto" w:fill="FFFFFF"/>
        <w:spacing w:after="0" w:line="240" w:lineRule="auto"/>
        <w:ind w:firstLine="709"/>
        <w:jc w:val="both"/>
        <w:rPr>
          <w:rFonts w:ascii="Times New Roman" w:eastAsia="Courier New" w:hAnsi="Times New Roman"/>
          <w:sz w:val="28"/>
          <w:szCs w:val="28"/>
          <w:lang w:eastAsia="ru-RU"/>
        </w:rPr>
      </w:pPr>
      <w:r w:rsidRPr="00AA3B58">
        <w:rPr>
          <w:rFonts w:ascii="Times New Roman" w:eastAsia="Courier New" w:hAnsi="Times New Roman"/>
          <w:sz w:val="28"/>
          <w:szCs w:val="28"/>
          <w:lang w:eastAsia="ru-RU"/>
        </w:rPr>
        <w:t>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 а также все публичные социальные обязательства перед населением выполнены в полном объеме.</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Расходные показатели 2023 года сложились выше исполнения 2022 года на 385 209,7 тыс. рублей. </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xml:space="preserve">В целом увеличение связано с осуществлением бюджетных инвестиций в объекты социальной сферы и жилищно-коммунального хозяйства, с ростом расходов на оплату труда и начисления на нее в связи с увеличением минимального размера оплаты труда с 01.01.2023, а также повышением оплаты труда отдельных категорий работников муниципальных учреждений, не подпадающих под действие Указов Президента Российской Федерации от 2012 года, в связи с индексацией фонда оплаты труда с 01.01.2023 на 6,4% </w:t>
      </w:r>
      <w:r w:rsidRPr="00AA3B58">
        <w:rPr>
          <w:rFonts w:ascii="Times New Roman" w:eastAsia="Times New Roman" w:hAnsi="Times New Roman"/>
          <w:sz w:val="28"/>
          <w:szCs w:val="28"/>
          <w:lang w:eastAsia="ru-RU"/>
        </w:rPr>
        <w:lastRenderedPageBreak/>
        <w:t>«указных» категорий работников в связи с ростом показателя  «среднемесячный доход от трудовой деятельности».</w:t>
      </w:r>
    </w:p>
    <w:p w:rsidR="00AA3B58" w:rsidRPr="00AA3B58" w:rsidRDefault="00AA3B58" w:rsidP="00AA3B58">
      <w:pPr>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Традиционно максимальный удельный вес имеют расходы на финансирование отраслей социальной сферы: образования, культуры, физической культуры и социальной политики, что соответствует программной структуре расходов бюджета и обусловлено составом полномочий, закрепленных за муниципальным образованием. Объем расходов на социальную сферу в 2023 году составил 2 912 666,6 тыс. рублей или 54,4% расходов бюджета.</w:t>
      </w:r>
    </w:p>
    <w:p w:rsidR="00AA3B58" w:rsidRPr="00AA3B58" w:rsidRDefault="00AA3B58" w:rsidP="00AA3B58">
      <w:pPr>
        <w:spacing w:after="0" w:line="240" w:lineRule="auto"/>
        <w:ind w:firstLine="709"/>
        <w:jc w:val="both"/>
        <w:rPr>
          <w:rFonts w:ascii="Times New Roman" w:hAnsi="Times New Roman"/>
          <w:sz w:val="28"/>
          <w:szCs w:val="28"/>
        </w:rPr>
      </w:pPr>
      <w:r w:rsidRPr="00AA3B58">
        <w:rPr>
          <w:rFonts w:ascii="Times New Roman" w:hAnsi="Times New Roman"/>
          <w:sz w:val="28"/>
          <w:szCs w:val="28"/>
        </w:rPr>
        <w:t>В соответствии с федеральными требованиями по реализации Национальной стратегии действий в интересах детей на 2012–2017 годы бюджетом района на государственную поддержку семьи и детей в 2023 году направлено 2 710 206,5 тыс. рублей.</w:t>
      </w:r>
    </w:p>
    <w:p w:rsidR="00AA3B58" w:rsidRPr="00AA3B58" w:rsidRDefault="00AA3B58" w:rsidP="00AA3B58">
      <w:pPr>
        <w:shd w:val="clear" w:color="auto" w:fill="FFFFFF"/>
        <w:spacing w:after="0" w:line="240" w:lineRule="auto"/>
        <w:ind w:firstLine="708"/>
        <w:jc w:val="both"/>
        <w:rPr>
          <w:rFonts w:ascii="Times New Roman" w:eastAsia="Times New Roman" w:hAnsi="Times New Roman"/>
          <w:sz w:val="28"/>
          <w:szCs w:val="28"/>
          <w:lang w:eastAsia="ru-RU"/>
        </w:rPr>
      </w:pPr>
      <w:r w:rsidRPr="00AA3B58">
        <w:rPr>
          <w:rFonts w:ascii="Times New Roman" w:hAnsi="Times New Roman"/>
          <w:spacing w:val="4"/>
          <w:sz w:val="28"/>
          <w:szCs w:val="28"/>
        </w:rPr>
        <w:t xml:space="preserve">Общий объем расходов, направленный в 2023 году на осуществление бюджетных инвестиций составил </w:t>
      </w:r>
      <w:r w:rsidRPr="00AA3B58">
        <w:rPr>
          <w:rFonts w:ascii="Times New Roman" w:eastAsia="Times New Roman" w:hAnsi="Times New Roman"/>
          <w:sz w:val="28"/>
          <w:szCs w:val="28"/>
          <w:lang w:eastAsia="ru-RU"/>
        </w:rPr>
        <w:t xml:space="preserve">1 012 133,3 тыс. рублей. Положительным аспектом отчетного 2023 года в сфере инвестиционной деятельности является то, что в августе месяце завершилось строительство и введение в эксплуатацию объекта «Блочно-модульная котельная тепловой мощностью 18 МВт с заменой участка тепловой сети в </w:t>
      </w:r>
      <w:proofErr w:type="spellStart"/>
      <w:r w:rsidRPr="00AA3B58">
        <w:rPr>
          <w:rFonts w:ascii="Times New Roman" w:eastAsia="Times New Roman" w:hAnsi="Times New Roman"/>
          <w:sz w:val="28"/>
          <w:szCs w:val="28"/>
          <w:lang w:eastAsia="ru-RU"/>
        </w:rPr>
        <w:t>пгт</w:t>
      </w:r>
      <w:proofErr w:type="spellEnd"/>
      <w:r w:rsidRPr="00AA3B58">
        <w:rPr>
          <w:rFonts w:ascii="Times New Roman" w:eastAsia="Times New Roman" w:hAnsi="Times New Roman"/>
          <w:sz w:val="28"/>
          <w:szCs w:val="28"/>
          <w:lang w:eastAsia="ru-RU"/>
        </w:rPr>
        <w:t xml:space="preserve">. </w:t>
      </w:r>
      <w:proofErr w:type="spellStart"/>
      <w:r w:rsidRPr="00AA3B58">
        <w:rPr>
          <w:rFonts w:ascii="Times New Roman" w:eastAsia="Times New Roman" w:hAnsi="Times New Roman"/>
          <w:sz w:val="28"/>
          <w:szCs w:val="28"/>
          <w:lang w:eastAsia="ru-RU"/>
        </w:rPr>
        <w:t>Игрим</w:t>
      </w:r>
      <w:proofErr w:type="spellEnd"/>
      <w:r w:rsidRPr="00AA3B58">
        <w:rPr>
          <w:rFonts w:ascii="Times New Roman" w:eastAsia="Times New Roman" w:hAnsi="Times New Roman"/>
          <w:sz w:val="28"/>
          <w:szCs w:val="28"/>
          <w:lang w:eastAsia="ru-RU"/>
        </w:rPr>
        <w:t xml:space="preserve">», а также в ноябре завершена реконструкция и введение в эксплуатацию объекта «Реконструкция котельной на 6 МВт </w:t>
      </w:r>
      <w:proofErr w:type="spellStart"/>
      <w:r w:rsidRPr="00AA3B58">
        <w:rPr>
          <w:rFonts w:ascii="Times New Roman" w:eastAsia="Times New Roman" w:hAnsi="Times New Roman"/>
          <w:sz w:val="28"/>
          <w:szCs w:val="28"/>
          <w:lang w:eastAsia="ru-RU"/>
        </w:rPr>
        <w:t>пгт</w:t>
      </w:r>
      <w:proofErr w:type="spellEnd"/>
      <w:r w:rsidRPr="00AA3B58">
        <w:rPr>
          <w:rFonts w:ascii="Times New Roman" w:eastAsia="Times New Roman" w:hAnsi="Times New Roman"/>
          <w:sz w:val="28"/>
          <w:szCs w:val="28"/>
          <w:lang w:eastAsia="ru-RU"/>
        </w:rPr>
        <w:t xml:space="preserve">. Березово ул. Аэропорт, 6а». Всего на завершение работ по данным объекта направлено в 2023 году  63 623,8 тыс. рублей, в том числе  за счет средств бюджета Березовского района – 4 864,0 тыс. рублей.  </w:t>
      </w:r>
    </w:p>
    <w:p w:rsidR="00AA3B58" w:rsidRPr="00AA3B58" w:rsidRDefault="00AA3B58" w:rsidP="00AA3B58">
      <w:pPr>
        <w:spacing w:after="0" w:line="240" w:lineRule="auto"/>
        <w:ind w:firstLine="709"/>
        <w:jc w:val="both"/>
        <w:rPr>
          <w:rFonts w:ascii="Times New Roman" w:hAnsi="Times New Roman"/>
          <w:sz w:val="28"/>
          <w:szCs w:val="28"/>
        </w:rPr>
      </w:pPr>
      <w:r w:rsidRPr="00AA3B58">
        <w:rPr>
          <w:rFonts w:ascii="Times New Roman" w:hAnsi="Times New Roman"/>
          <w:sz w:val="28"/>
          <w:szCs w:val="28"/>
        </w:rPr>
        <w:t>Важной составляющей реализации бюджета района является предоставление межбюджетных трансфертов городским и сельским поселениям, входящим в состав района. В 2023 году перечислено межбюджетных трансфертов в сумме 397 777,0 тыс. рублей или 99,8% к уточненному плану на год (из них «выравнивающих» трансфертов 216 757,1 тыс. руб. или 100% от уточненного плана на год).</w:t>
      </w:r>
    </w:p>
    <w:p w:rsidR="00AA3B58" w:rsidRPr="00AA3B58" w:rsidRDefault="00AA3B58" w:rsidP="00AA3B58">
      <w:pPr>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Исполнение бюджета района в 2023 году осуществлялось в рамках 21 муниципальной программы и непрограммного направления деятельности.</w:t>
      </w:r>
    </w:p>
    <w:p w:rsidR="00AA3B58" w:rsidRPr="00AA3B58" w:rsidRDefault="00AA3B58" w:rsidP="00AA3B58">
      <w:pPr>
        <w:spacing w:after="0" w:line="240" w:lineRule="auto"/>
        <w:ind w:firstLine="709"/>
        <w:jc w:val="both"/>
        <w:rPr>
          <w:rFonts w:ascii="Times New Roman" w:hAnsi="Times New Roman"/>
          <w:iCs/>
          <w:sz w:val="28"/>
          <w:szCs w:val="28"/>
        </w:rPr>
      </w:pPr>
      <w:r w:rsidRPr="00AA3B58">
        <w:rPr>
          <w:rFonts w:ascii="Times New Roman" w:hAnsi="Times New Roman"/>
          <w:iCs/>
          <w:sz w:val="28"/>
          <w:szCs w:val="28"/>
        </w:rPr>
        <w:t xml:space="preserve">В 2023 году в бюджет Березовского района поступило средств за счет бюджета автономного округа на исполнение наказов избирателей депутатам Думы Ханты-Мансийского автономного округа - Югры 4 162,3 тыс. руб. и за счет средств бюджета Тюменской области на исполнение наказов избирателей депутатам Думы Тюменской области в размере 2 020,6 тыс. рублей. </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Администрацией Березовского района в 2023 году реализовывались мероприятия по росту доходов и оптимизации расходов, утвержденные постановлением администрации Березовского района от 13.01.2023 года № 2 «О мерах по реализации решения Думы Березовского района «О бюджете Березовского района на 2023 год и плановый период 2024 и 2025 годов». Бюджетный эффект от реализации мероприятий в 2023 году составил 15 217,6 тыс. рублей, в том числе:</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lastRenderedPageBreak/>
        <w:t>1) по проводимым мероприятиям по росту и по привлечению дополнительных доходов в бюджет района 8 669,7 тыс. рублей, а именно:</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осуществлены меры по взысканию задолженности по налогам, поступающим в бюджет района (погашение за прошлые периоды) – 3 059,3 тыс. рублей;</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проведены мероприятия, направленные на снижение дебиторской задолженности по поступлениям доходов в бюджет – 4 955,7 тыс. рублей;</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проведена индексация размера арендной платы за земельные участки - 154,7 тыс. рублей;</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привлечены крупные налогоплательщики, осуществляющие деятельность на территории района, к заключению соглашений о социально-экономическом развитии района - 500,0 тыс. рублей.</w:t>
      </w:r>
    </w:p>
    <w:p w:rsidR="00EE6674" w:rsidRPr="00AA3B58"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2) по проводимым мероприятиям, направленным на повышение эффективности бюджетных расходов полученный бюджетных эффект составил 15 217,6 тыс. рублей, а именно:</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с помощью проведения закупок товаров, работ, услуг конкурентными способами – 7 507,6 тыс. руб.;</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оптимизация среднесписочной численности работников муниципальных учреждений, завершение мероприятий по выявлению необязательных и (или) повторяющихся функций (обязанностей) у нескольких работников одновременно для дальнейшего перераспределения нагрузки и оптимизации штатных единиц, выполняющих дублирующую работу – 2 901,0 тыс. руб.</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 реализация мероприятий по ликвидации и реорганизации сети муниципальных учреждений, включая передачу оказания (выполнения) части муниципальных услуг в рыночном секторе (при перепрофилировании или ликвидации соответствующих муниципальных учреждений), объединение учреждений, с учетом анализа нагрузки на бюджетную сеть, смена типов учреждений – 4 809,0 тыс. руб.</w:t>
      </w:r>
    </w:p>
    <w:p w:rsidR="00AA3B58" w:rsidRPr="00AA3B58" w:rsidRDefault="00AA3B58" w:rsidP="00AA3B58">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A3B58">
        <w:rPr>
          <w:rFonts w:ascii="Times New Roman" w:eastAsia="Times New Roman" w:hAnsi="Times New Roman"/>
          <w:sz w:val="28"/>
          <w:szCs w:val="28"/>
          <w:lang w:eastAsia="ru-RU"/>
        </w:rPr>
        <w:t>Проведение вышеуказанных мероприятий, позволило эффективно использовать бюджетные средства, с целью достижения поставленных перед бюджетом задач. Мероприятия будут продолжены к исполнению в каждом финансовом году.</w:t>
      </w:r>
    </w:p>
    <w:p w:rsidR="00EE6674" w:rsidRPr="00AA3B58" w:rsidRDefault="00EE6674" w:rsidP="00840156">
      <w:pPr>
        <w:spacing w:after="0" w:line="240" w:lineRule="auto"/>
        <w:ind w:firstLine="709"/>
        <w:jc w:val="center"/>
        <w:rPr>
          <w:rFonts w:ascii="Times New Roman" w:hAnsi="Times New Roman"/>
          <w:sz w:val="28"/>
          <w:szCs w:val="28"/>
        </w:rPr>
      </w:pPr>
    </w:p>
    <w:p w:rsidR="00240AD0" w:rsidRPr="00BD3985" w:rsidRDefault="00240AD0" w:rsidP="00840156">
      <w:pPr>
        <w:spacing w:after="0" w:line="240" w:lineRule="auto"/>
        <w:ind w:firstLine="709"/>
        <w:jc w:val="center"/>
        <w:rPr>
          <w:rFonts w:ascii="Times New Roman" w:hAnsi="Times New Roman"/>
          <w:b/>
          <w:sz w:val="28"/>
          <w:szCs w:val="28"/>
          <w:lang w:eastAsia="ru-RU"/>
        </w:rPr>
      </w:pPr>
      <w:r w:rsidRPr="00BD3985">
        <w:rPr>
          <w:rFonts w:ascii="Times New Roman" w:hAnsi="Times New Roman"/>
          <w:sz w:val="28"/>
          <w:szCs w:val="28"/>
        </w:rPr>
        <w:t>4.</w:t>
      </w:r>
      <w:r w:rsidRPr="00BD3985">
        <w:rPr>
          <w:rFonts w:ascii="Times New Roman" w:hAnsi="Times New Roman"/>
          <w:sz w:val="28"/>
          <w:szCs w:val="28"/>
          <w:lang w:eastAsia="ru-RU"/>
        </w:rPr>
        <w:t xml:space="preserve"> </w:t>
      </w:r>
      <w:r w:rsidRPr="00BD3985">
        <w:rPr>
          <w:rFonts w:ascii="Times New Roman" w:hAnsi="Times New Roman"/>
          <w:b/>
          <w:sz w:val="28"/>
          <w:szCs w:val="28"/>
          <w:lang w:eastAsia="ru-RU"/>
        </w:rPr>
        <w:t>Краткая характеристика исполнения бюджета городского поселения Березово за 202</w:t>
      </w:r>
      <w:r w:rsidR="00AA3B58" w:rsidRPr="00BD3985">
        <w:rPr>
          <w:rFonts w:ascii="Times New Roman" w:hAnsi="Times New Roman"/>
          <w:b/>
          <w:sz w:val="28"/>
          <w:szCs w:val="28"/>
          <w:lang w:eastAsia="ru-RU"/>
        </w:rPr>
        <w:t>3</w:t>
      </w:r>
      <w:r w:rsidRPr="00BD3985">
        <w:rPr>
          <w:rFonts w:ascii="Times New Roman" w:hAnsi="Times New Roman"/>
          <w:b/>
          <w:sz w:val="28"/>
          <w:szCs w:val="28"/>
          <w:lang w:eastAsia="ru-RU"/>
        </w:rPr>
        <w:t xml:space="preserve"> год</w:t>
      </w:r>
    </w:p>
    <w:p w:rsidR="0058751E" w:rsidRPr="00BD3985" w:rsidRDefault="0058751E" w:rsidP="00840156">
      <w:pPr>
        <w:spacing w:after="0" w:line="240" w:lineRule="auto"/>
        <w:ind w:firstLine="709"/>
        <w:jc w:val="center"/>
        <w:rPr>
          <w:rFonts w:ascii="Times New Roman" w:hAnsi="Times New Roman"/>
          <w:sz w:val="28"/>
          <w:szCs w:val="28"/>
          <w:lang w:eastAsia="ru-RU"/>
        </w:rPr>
      </w:pPr>
    </w:p>
    <w:p w:rsidR="00AA3B58" w:rsidRPr="00BD3985" w:rsidRDefault="00AA3B58" w:rsidP="00AA3B58">
      <w:pPr>
        <w:spacing w:after="0" w:line="240" w:lineRule="auto"/>
        <w:ind w:firstLine="709"/>
        <w:contextualSpacing/>
        <w:jc w:val="both"/>
        <w:rPr>
          <w:rFonts w:ascii="Times New Roman" w:eastAsia="Times New Roman" w:hAnsi="Times New Roman"/>
          <w:sz w:val="28"/>
          <w:szCs w:val="28"/>
          <w:lang w:eastAsia="ru-RU"/>
        </w:rPr>
      </w:pPr>
      <w:r w:rsidRPr="00BD3985">
        <w:rPr>
          <w:rFonts w:ascii="Times New Roman" w:eastAsia="Times New Roman" w:hAnsi="Times New Roman"/>
          <w:sz w:val="28"/>
          <w:szCs w:val="28"/>
          <w:lang w:eastAsia="ru-RU"/>
        </w:rPr>
        <w:t xml:space="preserve">Одной из важнейших задач, стоящих перед администрацией Березовского района, является исполнение бюджета городского поселения </w:t>
      </w:r>
      <w:proofErr w:type="gramStart"/>
      <w:r w:rsidRPr="00BD3985">
        <w:rPr>
          <w:rFonts w:ascii="Times New Roman" w:eastAsia="Times New Roman" w:hAnsi="Times New Roman"/>
          <w:sz w:val="28"/>
          <w:szCs w:val="28"/>
          <w:lang w:eastAsia="ru-RU"/>
        </w:rPr>
        <w:t>Березово</w:t>
      </w:r>
      <w:proofErr w:type="gramEnd"/>
      <w:r w:rsidRPr="00BD3985">
        <w:rPr>
          <w:rFonts w:ascii="Times New Roman" w:eastAsia="Times New Roman" w:hAnsi="Times New Roman"/>
          <w:sz w:val="28"/>
          <w:szCs w:val="28"/>
          <w:lang w:eastAsia="ru-RU"/>
        </w:rPr>
        <w:t xml:space="preserve"> осуществление контроля за целевым использованием бюджетных средств, в рамках возложенных полномочий по решению вопросов местного значения городского поселения Березово.</w:t>
      </w:r>
    </w:p>
    <w:p w:rsidR="00AA3B58" w:rsidRPr="00BD3985" w:rsidRDefault="00AA3B58" w:rsidP="00AA3B58">
      <w:pPr>
        <w:spacing w:after="0" w:line="240" w:lineRule="auto"/>
        <w:ind w:firstLine="709"/>
        <w:contextualSpacing/>
        <w:jc w:val="both"/>
        <w:rPr>
          <w:rFonts w:ascii="Times New Roman" w:eastAsia="Times New Roman" w:hAnsi="Times New Roman"/>
          <w:bCs/>
          <w:spacing w:val="-1"/>
          <w:sz w:val="28"/>
          <w:szCs w:val="28"/>
          <w:lang w:eastAsia="ru-RU"/>
        </w:rPr>
      </w:pPr>
      <w:r w:rsidRPr="00BD3985">
        <w:rPr>
          <w:rFonts w:ascii="Times New Roman" w:eastAsia="Times New Roman" w:hAnsi="Times New Roman"/>
          <w:sz w:val="28"/>
          <w:szCs w:val="28"/>
          <w:lang w:eastAsia="ru-RU"/>
        </w:rPr>
        <w:t xml:space="preserve">Исполнение бюджета осуществлялось в рамках действующих положений Бюджетного кодекса Российской Федерации, межбюджетных </w:t>
      </w:r>
      <w:r w:rsidRPr="00BD3985">
        <w:rPr>
          <w:rFonts w:ascii="Times New Roman" w:eastAsia="Times New Roman" w:hAnsi="Times New Roman"/>
          <w:sz w:val="28"/>
          <w:szCs w:val="28"/>
          <w:lang w:eastAsia="ru-RU"/>
        </w:rPr>
        <w:lastRenderedPageBreak/>
        <w:t xml:space="preserve">отношений, сформированных между бюджетом Березовского района и городского поселения </w:t>
      </w:r>
      <w:proofErr w:type="gramStart"/>
      <w:r w:rsidRPr="00BD3985">
        <w:rPr>
          <w:rFonts w:ascii="Times New Roman" w:eastAsia="Times New Roman" w:hAnsi="Times New Roman"/>
          <w:sz w:val="28"/>
          <w:szCs w:val="28"/>
          <w:lang w:eastAsia="ru-RU"/>
        </w:rPr>
        <w:t>Березово</w:t>
      </w:r>
      <w:proofErr w:type="gramEnd"/>
      <w:r w:rsidRPr="00BD3985">
        <w:rPr>
          <w:rFonts w:ascii="Times New Roman" w:eastAsia="Times New Roman" w:hAnsi="Times New Roman"/>
          <w:sz w:val="28"/>
          <w:szCs w:val="28"/>
          <w:lang w:eastAsia="ru-RU"/>
        </w:rPr>
        <w:t xml:space="preserve">, и </w:t>
      </w:r>
      <w:r w:rsidRPr="00BD3985">
        <w:rPr>
          <w:rFonts w:ascii="Times New Roman" w:eastAsia="Times New Roman" w:hAnsi="Times New Roman"/>
          <w:bCs/>
          <w:spacing w:val="-1"/>
          <w:sz w:val="28"/>
          <w:szCs w:val="28"/>
          <w:lang w:eastAsia="ru-RU"/>
        </w:rPr>
        <w:t xml:space="preserve">в соответствии с </w:t>
      </w:r>
      <w:r w:rsidRPr="00BD3985">
        <w:rPr>
          <w:rFonts w:ascii="Times New Roman" w:eastAsia="Times New Roman" w:hAnsi="Times New Roman"/>
          <w:sz w:val="28"/>
          <w:szCs w:val="28"/>
          <w:lang w:eastAsia="ru-RU"/>
        </w:rPr>
        <w:t xml:space="preserve">решением Совета депутатов городского поселения Березово от 23 декабря 2022 года № 54 </w:t>
      </w:r>
      <w:r w:rsidRPr="00BD3985">
        <w:rPr>
          <w:rFonts w:ascii="Times New Roman" w:eastAsia="Times New Roman" w:hAnsi="Times New Roman"/>
          <w:bCs/>
          <w:spacing w:val="-1"/>
          <w:sz w:val="28"/>
          <w:szCs w:val="28"/>
          <w:lang w:eastAsia="ru-RU"/>
        </w:rPr>
        <w:t>«О бюджете городского поселения Березово на 2023 год и плановый период 2024 и 2025 годов».</w:t>
      </w:r>
    </w:p>
    <w:p w:rsidR="00A83AEB" w:rsidRPr="00BD3985" w:rsidRDefault="00A83AEB" w:rsidP="00A83AEB">
      <w:pPr>
        <w:widowControl w:val="0"/>
        <w:spacing w:after="0" w:line="240" w:lineRule="auto"/>
        <w:ind w:firstLine="709"/>
        <w:contextualSpacing/>
        <w:jc w:val="both"/>
        <w:rPr>
          <w:rFonts w:ascii="Times New Roman" w:eastAsia="Times New Roman" w:hAnsi="Times New Roman"/>
          <w:sz w:val="28"/>
          <w:szCs w:val="28"/>
          <w:lang w:eastAsia="ru-RU"/>
        </w:rPr>
      </w:pPr>
      <w:r w:rsidRPr="00BD3985">
        <w:rPr>
          <w:rFonts w:ascii="Times New Roman" w:eastAsia="Times New Roman" w:hAnsi="Times New Roman"/>
          <w:sz w:val="28"/>
          <w:szCs w:val="28"/>
          <w:lang w:eastAsia="ru-RU"/>
        </w:rPr>
        <w:t xml:space="preserve">Исполнение бюджета городского поселения </w:t>
      </w:r>
      <w:proofErr w:type="gramStart"/>
      <w:r w:rsidRPr="00BD3985">
        <w:rPr>
          <w:rFonts w:ascii="Times New Roman" w:eastAsia="Times New Roman" w:hAnsi="Times New Roman"/>
          <w:sz w:val="28"/>
          <w:szCs w:val="28"/>
          <w:lang w:eastAsia="ru-RU"/>
        </w:rPr>
        <w:t>Березово</w:t>
      </w:r>
      <w:proofErr w:type="gramEnd"/>
      <w:r w:rsidRPr="00BD3985">
        <w:rPr>
          <w:rFonts w:ascii="Times New Roman" w:eastAsia="Times New Roman" w:hAnsi="Times New Roman"/>
          <w:sz w:val="28"/>
          <w:szCs w:val="28"/>
          <w:lang w:eastAsia="ru-RU"/>
        </w:rPr>
        <w:t xml:space="preserve"> по доходам в 2023 году составило 171 584,2 тыс. рублей, к годовому плану исполнение 101,4%. По итогам отчетного года, в сравнении с прошлым годом, произошло повышение уровня поступлений на 6 655,6 тыс. рублей или 4,0%, за счет увеличения поступлений налоговых доходов.</w:t>
      </w:r>
    </w:p>
    <w:p w:rsidR="00AA3B58" w:rsidRPr="00BD3985" w:rsidRDefault="00AA3B58" w:rsidP="00AA3B58">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BD3985">
        <w:rPr>
          <w:rFonts w:ascii="Times New Roman" w:eastAsia="Times New Roman" w:hAnsi="Times New Roman"/>
          <w:sz w:val="28"/>
          <w:szCs w:val="28"/>
          <w:lang w:eastAsia="ru-RU"/>
        </w:rPr>
        <w:t>По расходным обязательствам бюджет городского поселения в 2023 году исполнен в сумме 171 229,8 тыс. рублей, что выше на 19 586,5 тыс. рублей или 12,9% по сравнению с 2022 годом. Исполнение к уточненному годовому назначению составляет 96,1%.</w:t>
      </w:r>
    </w:p>
    <w:p w:rsidR="00AA3B58" w:rsidRPr="00BD3985" w:rsidRDefault="00AA3B58" w:rsidP="00AA3B58">
      <w:pPr>
        <w:spacing w:after="0" w:line="240" w:lineRule="auto"/>
        <w:ind w:firstLine="709"/>
        <w:contextualSpacing/>
        <w:jc w:val="both"/>
        <w:rPr>
          <w:rFonts w:ascii="Times New Roman" w:eastAsia="Times New Roman" w:hAnsi="Times New Roman"/>
          <w:sz w:val="28"/>
          <w:szCs w:val="28"/>
          <w:lang w:eastAsia="ru-RU"/>
        </w:rPr>
      </w:pPr>
      <w:r w:rsidRPr="00BD3985">
        <w:rPr>
          <w:rFonts w:ascii="Times New Roman" w:eastAsia="Times New Roman" w:hAnsi="Times New Roman"/>
          <w:sz w:val="28"/>
          <w:szCs w:val="28"/>
          <w:lang w:eastAsia="ru-RU"/>
        </w:rPr>
        <w:t>Расходы направлены на реализацию 11 муниципальных программ и непрограммные направления деятельности.</w:t>
      </w:r>
    </w:p>
    <w:p w:rsidR="00AA3B58" w:rsidRPr="004C62FD" w:rsidRDefault="00AA3B58" w:rsidP="00AA3B58">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BD3985">
        <w:rPr>
          <w:rFonts w:ascii="Times New Roman" w:eastAsia="Times New Roman" w:hAnsi="Times New Roman"/>
          <w:sz w:val="28"/>
          <w:szCs w:val="28"/>
          <w:lang w:eastAsia="ru-RU"/>
        </w:rPr>
        <w:t xml:space="preserve">В рамках исполняемых полномочий городского поселения Березово, по итогам исполнения бюджета поселения за 2023 год, показатели характеризуются как стабильные, высокого уровня и качества. Проводимая работа Комитетом по финансам в части исполнения бюджета городского поселения </w:t>
      </w:r>
      <w:proofErr w:type="gramStart"/>
      <w:r w:rsidRPr="00BD3985">
        <w:rPr>
          <w:rFonts w:ascii="Times New Roman" w:eastAsia="Times New Roman" w:hAnsi="Times New Roman"/>
          <w:sz w:val="28"/>
          <w:szCs w:val="28"/>
          <w:lang w:eastAsia="ru-RU"/>
        </w:rPr>
        <w:t>Березово</w:t>
      </w:r>
      <w:proofErr w:type="gramEnd"/>
      <w:r w:rsidRPr="00BD3985">
        <w:rPr>
          <w:rFonts w:ascii="Times New Roman" w:eastAsia="Times New Roman" w:hAnsi="Times New Roman"/>
          <w:sz w:val="28"/>
          <w:szCs w:val="28"/>
          <w:lang w:eastAsia="ru-RU"/>
        </w:rPr>
        <w:t xml:space="preserve"> полностью соответствует требованиям, установленным Бюджетным кодексом Российской Федерации и решением Совета депутатов городского поселения Березово от 28.09.2016 № 186 «Об утверждении положения об отдельных вопросах организации осуществления бюджетного процесса в городском поселении Березово».</w:t>
      </w:r>
      <w:r>
        <w:rPr>
          <w:rFonts w:ascii="Times New Roman" w:eastAsia="Times New Roman" w:hAnsi="Times New Roman"/>
          <w:sz w:val="28"/>
          <w:szCs w:val="28"/>
          <w:lang w:eastAsia="ru-RU"/>
        </w:rPr>
        <w:t xml:space="preserve"> </w:t>
      </w:r>
    </w:p>
    <w:p w:rsidR="00B7392D" w:rsidRPr="00BC2C1F" w:rsidRDefault="0058751E" w:rsidP="00E353D6">
      <w:pPr>
        <w:shd w:val="clear" w:color="auto" w:fill="FFFFFF"/>
        <w:spacing w:after="0" w:line="240" w:lineRule="auto"/>
        <w:jc w:val="both"/>
        <w:rPr>
          <w:rFonts w:ascii="Times New Roman" w:eastAsia="Times New Roman" w:hAnsi="Times New Roman"/>
          <w:bCs/>
          <w:sz w:val="28"/>
          <w:szCs w:val="28"/>
          <w:lang w:eastAsia="ru-RU"/>
        </w:rPr>
      </w:pPr>
      <w:r w:rsidRPr="00BC2C1F">
        <w:rPr>
          <w:rFonts w:ascii="Times New Roman" w:eastAsia="Times New Roman" w:hAnsi="Times New Roman"/>
          <w:sz w:val="28"/>
          <w:szCs w:val="28"/>
          <w:lang w:eastAsia="ru-RU"/>
        </w:rPr>
        <w:tab/>
      </w:r>
    </w:p>
    <w:p w:rsidR="00B7392D" w:rsidRPr="00BB327F" w:rsidRDefault="00B7392D" w:rsidP="00840156">
      <w:pPr>
        <w:spacing w:after="0" w:line="240" w:lineRule="auto"/>
        <w:ind w:firstLine="709"/>
        <w:jc w:val="center"/>
        <w:rPr>
          <w:rFonts w:ascii="Times New Roman" w:hAnsi="Times New Roman"/>
          <w:b/>
          <w:sz w:val="28"/>
          <w:szCs w:val="28"/>
          <w:lang w:eastAsia="ru-RU"/>
        </w:rPr>
      </w:pPr>
      <w:r w:rsidRPr="00BB327F">
        <w:rPr>
          <w:rFonts w:ascii="Times New Roman" w:hAnsi="Times New Roman"/>
          <w:sz w:val="28"/>
          <w:szCs w:val="28"/>
        </w:rPr>
        <w:t>5.</w:t>
      </w:r>
      <w:r w:rsidRPr="00BB327F">
        <w:rPr>
          <w:rFonts w:ascii="Times New Roman" w:hAnsi="Times New Roman"/>
          <w:sz w:val="28"/>
          <w:szCs w:val="28"/>
          <w:lang w:eastAsia="ru-RU"/>
        </w:rPr>
        <w:t xml:space="preserve"> </w:t>
      </w:r>
      <w:r w:rsidRPr="00BB327F">
        <w:rPr>
          <w:rFonts w:ascii="Times New Roman" w:hAnsi="Times New Roman"/>
          <w:b/>
          <w:sz w:val="28"/>
          <w:szCs w:val="28"/>
          <w:lang w:eastAsia="ru-RU"/>
        </w:rPr>
        <w:t>Формирование отчетности об исполнении бюджета Березовского района, бюджета городского поселения Березово и консолидированного бюджета Березовского района</w:t>
      </w:r>
    </w:p>
    <w:p w:rsidR="00B7392D" w:rsidRPr="00BB327F" w:rsidRDefault="00B7392D" w:rsidP="00840156">
      <w:pPr>
        <w:spacing w:after="0" w:line="240" w:lineRule="auto"/>
        <w:ind w:firstLine="709"/>
        <w:jc w:val="center"/>
        <w:rPr>
          <w:rFonts w:ascii="Times New Roman" w:hAnsi="Times New Roman"/>
          <w:b/>
          <w:sz w:val="28"/>
          <w:szCs w:val="28"/>
          <w:lang w:eastAsia="ru-RU"/>
        </w:rPr>
      </w:pPr>
    </w:p>
    <w:p w:rsidR="005B282A" w:rsidRPr="00E353D6" w:rsidRDefault="00746D79" w:rsidP="005B282A">
      <w:pPr>
        <w:spacing w:after="0" w:line="240" w:lineRule="auto"/>
        <w:jc w:val="both"/>
        <w:rPr>
          <w:rFonts w:ascii="Times New Roman" w:hAnsi="Times New Roman"/>
          <w:sz w:val="28"/>
          <w:szCs w:val="28"/>
        </w:rPr>
      </w:pPr>
      <w:r w:rsidRPr="00BB327F">
        <w:rPr>
          <w:rFonts w:ascii="Times New Roman" w:hAnsi="Times New Roman"/>
          <w:sz w:val="28"/>
          <w:szCs w:val="28"/>
        </w:rPr>
        <w:tab/>
      </w:r>
      <w:r w:rsidR="005B282A" w:rsidRPr="00E353D6">
        <w:rPr>
          <w:rFonts w:ascii="Times New Roman" w:hAnsi="Times New Roman"/>
          <w:sz w:val="28"/>
          <w:szCs w:val="28"/>
        </w:rPr>
        <w:t>В 202</w:t>
      </w:r>
      <w:r w:rsidR="005B282A">
        <w:rPr>
          <w:rFonts w:ascii="Times New Roman" w:hAnsi="Times New Roman"/>
          <w:sz w:val="28"/>
          <w:szCs w:val="28"/>
        </w:rPr>
        <w:t>3</w:t>
      </w:r>
      <w:r w:rsidR="005B282A" w:rsidRPr="00E353D6">
        <w:rPr>
          <w:rFonts w:ascii="Times New Roman" w:hAnsi="Times New Roman"/>
          <w:sz w:val="28"/>
          <w:szCs w:val="28"/>
        </w:rPr>
        <w:t xml:space="preserve"> году Комитетом проводилась работа по составлению годового отчета об исполнении консолидированного бюджета Березовского района за 202</w:t>
      </w:r>
      <w:r w:rsidR="005B282A">
        <w:rPr>
          <w:rFonts w:ascii="Times New Roman" w:hAnsi="Times New Roman"/>
          <w:sz w:val="28"/>
          <w:szCs w:val="28"/>
        </w:rPr>
        <w:t>2</w:t>
      </w:r>
      <w:r w:rsidR="005B282A" w:rsidRPr="00E353D6">
        <w:rPr>
          <w:rFonts w:ascii="Times New Roman" w:hAnsi="Times New Roman"/>
          <w:sz w:val="28"/>
          <w:szCs w:val="28"/>
        </w:rPr>
        <w:t xml:space="preserve"> год, проведена сверка бюджетных данных 2</w:t>
      </w:r>
      <w:r w:rsidR="005B282A">
        <w:rPr>
          <w:rFonts w:ascii="Times New Roman" w:hAnsi="Times New Roman"/>
          <w:sz w:val="28"/>
          <w:szCs w:val="28"/>
        </w:rPr>
        <w:t>1</w:t>
      </w:r>
      <w:r w:rsidR="005B282A" w:rsidRPr="00E353D6">
        <w:rPr>
          <w:rFonts w:ascii="Times New Roman" w:hAnsi="Times New Roman"/>
          <w:sz w:val="28"/>
          <w:szCs w:val="28"/>
        </w:rPr>
        <w:t xml:space="preserve"> (двадцати </w:t>
      </w:r>
      <w:r w:rsidR="005B282A">
        <w:rPr>
          <w:rFonts w:ascii="Times New Roman" w:hAnsi="Times New Roman"/>
          <w:sz w:val="28"/>
          <w:szCs w:val="28"/>
        </w:rPr>
        <w:t>одного</w:t>
      </w:r>
      <w:r w:rsidR="005B282A" w:rsidRPr="00E353D6">
        <w:rPr>
          <w:rFonts w:ascii="Times New Roman" w:hAnsi="Times New Roman"/>
          <w:sz w:val="28"/>
          <w:szCs w:val="28"/>
        </w:rPr>
        <w:t>) главн</w:t>
      </w:r>
      <w:r w:rsidR="005B282A">
        <w:rPr>
          <w:rFonts w:ascii="Times New Roman" w:hAnsi="Times New Roman"/>
          <w:sz w:val="28"/>
          <w:szCs w:val="28"/>
        </w:rPr>
        <w:t>ого</w:t>
      </w:r>
      <w:r w:rsidR="005B282A" w:rsidRPr="00E353D6">
        <w:rPr>
          <w:rFonts w:ascii="Times New Roman" w:hAnsi="Times New Roman"/>
          <w:sz w:val="28"/>
          <w:szCs w:val="28"/>
        </w:rPr>
        <w:t xml:space="preserve"> администратор</w:t>
      </w:r>
      <w:r w:rsidR="005B282A">
        <w:rPr>
          <w:rFonts w:ascii="Times New Roman" w:hAnsi="Times New Roman"/>
          <w:sz w:val="28"/>
          <w:szCs w:val="28"/>
        </w:rPr>
        <w:t>а</w:t>
      </w:r>
      <w:r w:rsidR="005B282A" w:rsidRPr="00E353D6">
        <w:rPr>
          <w:rFonts w:ascii="Times New Roman" w:hAnsi="Times New Roman"/>
          <w:sz w:val="28"/>
          <w:szCs w:val="28"/>
        </w:rPr>
        <w:t xml:space="preserve"> доходов бюджета Березовского района по поступившим доходам в бюджет Березовского района, проверена годовая бюджетная отчетность </w:t>
      </w:r>
      <w:r w:rsidR="005B282A">
        <w:rPr>
          <w:rFonts w:ascii="Times New Roman" w:hAnsi="Times New Roman"/>
          <w:sz w:val="28"/>
          <w:szCs w:val="28"/>
        </w:rPr>
        <w:t>7</w:t>
      </w:r>
      <w:r w:rsidR="005B282A" w:rsidRPr="00E353D6">
        <w:rPr>
          <w:rFonts w:ascii="Times New Roman" w:hAnsi="Times New Roman"/>
          <w:sz w:val="28"/>
          <w:szCs w:val="28"/>
        </w:rPr>
        <w:t xml:space="preserve"> (</w:t>
      </w:r>
      <w:r w:rsidR="005B282A">
        <w:rPr>
          <w:rFonts w:ascii="Times New Roman" w:hAnsi="Times New Roman"/>
          <w:sz w:val="28"/>
          <w:szCs w:val="28"/>
        </w:rPr>
        <w:t>семи</w:t>
      </w:r>
      <w:r w:rsidR="005B282A" w:rsidRPr="00E353D6">
        <w:rPr>
          <w:rFonts w:ascii="Times New Roman" w:hAnsi="Times New Roman"/>
          <w:sz w:val="28"/>
          <w:szCs w:val="28"/>
        </w:rPr>
        <w:t xml:space="preserve">) главных распорядителей бюджетных средств об исполнении бюджета Березовского района, бюджетная отчетность 2 (двух) городских и 4 (четырех) сельских поселений района об исполнении бюджетов поселений. </w:t>
      </w:r>
    </w:p>
    <w:p w:rsidR="005B282A" w:rsidRPr="00E353D6" w:rsidRDefault="005B282A" w:rsidP="005B282A">
      <w:pPr>
        <w:spacing w:after="0" w:line="240" w:lineRule="auto"/>
        <w:jc w:val="both"/>
        <w:rPr>
          <w:rFonts w:ascii="Times New Roman" w:hAnsi="Times New Roman"/>
          <w:sz w:val="28"/>
          <w:szCs w:val="28"/>
        </w:rPr>
      </w:pPr>
      <w:r w:rsidRPr="00E353D6">
        <w:rPr>
          <w:rFonts w:ascii="Times New Roman" w:hAnsi="Times New Roman"/>
          <w:sz w:val="28"/>
          <w:szCs w:val="28"/>
        </w:rPr>
        <w:tab/>
        <w:t xml:space="preserve">Годовая бюджетная отчетность составлена в соответствии со статьями </w:t>
      </w:r>
      <w:r w:rsidRPr="00E353D6">
        <w:rPr>
          <w:rFonts w:ascii="Times New Roman" w:hAnsi="Times New Roman"/>
          <w:bCs/>
          <w:sz w:val="28"/>
          <w:szCs w:val="28"/>
        </w:rPr>
        <w:t>264.1-264.6 Бюджетного кодекса Российской Федерации,</w:t>
      </w:r>
      <w:r w:rsidRPr="00E353D6">
        <w:rPr>
          <w:rFonts w:ascii="Times New Roman" w:hAnsi="Times New Roman"/>
          <w:sz w:val="28"/>
          <w:szCs w:val="28"/>
        </w:rPr>
        <w:t xml:space="preserve"> приказами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и  от  25 марта 2011 года № 33н  </w:t>
      </w:r>
      <w:r w:rsidRPr="00E353D6">
        <w:rPr>
          <w:rFonts w:ascii="Times New Roman" w:hAnsi="Times New Roman"/>
          <w:sz w:val="28"/>
          <w:szCs w:val="28"/>
        </w:rPr>
        <w:lastRenderedPageBreak/>
        <w:t xml:space="preserve">«Об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приказом Комитета от </w:t>
      </w:r>
      <w:r>
        <w:rPr>
          <w:rFonts w:ascii="Times New Roman" w:hAnsi="Times New Roman"/>
          <w:sz w:val="28"/>
          <w:szCs w:val="28"/>
        </w:rPr>
        <w:t>14</w:t>
      </w:r>
      <w:r w:rsidRPr="00E353D6">
        <w:rPr>
          <w:rFonts w:ascii="Times New Roman" w:hAnsi="Times New Roman"/>
          <w:sz w:val="28"/>
          <w:szCs w:val="28"/>
        </w:rPr>
        <w:t>.12.202</w:t>
      </w:r>
      <w:r>
        <w:rPr>
          <w:rFonts w:ascii="Times New Roman" w:hAnsi="Times New Roman"/>
          <w:sz w:val="28"/>
          <w:szCs w:val="28"/>
        </w:rPr>
        <w:t>2</w:t>
      </w:r>
      <w:r w:rsidRPr="00E353D6">
        <w:rPr>
          <w:rFonts w:ascii="Times New Roman" w:hAnsi="Times New Roman"/>
          <w:sz w:val="28"/>
          <w:szCs w:val="28"/>
        </w:rPr>
        <w:t xml:space="preserve"> № </w:t>
      </w:r>
      <w:r>
        <w:rPr>
          <w:rFonts w:ascii="Times New Roman" w:hAnsi="Times New Roman"/>
          <w:sz w:val="28"/>
          <w:szCs w:val="28"/>
        </w:rPr>
        <w:t>45</w:t>
      </w:r>
      <w:r w:rsidRPr="00E353D6">
        <w:rPr>
          <w:rFonts w:ascii="Times New Roman" w:hAnsi="Times New Roman"/>
          <w:sz w:val="28"/>
          <w:szCs w:val="28"/>
        </w:rPr>
        <w:t xml:space="preserve"> «О сроках предоставления годовой отчетности» своевременно и в полном объёме представлена в</w:t>
      </w:r>
      <w:r w:rsidRPr="00E353D6">
        <w:rPr>
          <w:rFonts w:ascii="Times New Roman" w:hAnsi="Times New Roman"/>
          <w:bCs/>
          <w:sz w:val="28"/>
          <w:szCs w:val="28"/>
        </w:rPr>
        <w:t xml:space="preserve"> Департамент финансов автономного округа. На основании уведомления Департамента финансов автономного округа от </w:t>
      </w:r>
      <w:r>
        <w:rPr>
          <w:rFonts w:ascii="Times New Roman" w:hAnsi="Times New Roman"/>
          <w:bCs/>
          <w:sz w:val="28"/>
          <w:szCs w:val="28"/>
        </w:rPr>
        <w:t>31</w:t>
      </w:r>
      <w:r w:rsidRPr="00E353D6">
        <w:rPr>
          <w:rFonts w:ascii="Times New Roman" w:hAnsi="Times New Roman"/>
          <w:bCs/>
          <w:sz w:val="28"/>
          <w:szCs w:val="28"/>
        </w:rPr>
        <w:t>.0</w:t>
      </w:r>
      <w:r>
        <w:rPr>
          <w:rFonts w:ascii="Times New Roman" w:hAnsi="Times New Roman"/>
          <w:bCs/>
          <w:sz w:val="28"/>
          <w:szCs w:val="28"/>
        </w:rPr>
        <w:t>3</w:t>
      </w:r>
      <w:r w:rsidRPr="00E353D6">
        <w:rPr>
          <w:rFonts w:ascii="Times New Roman" w:hAnsi="Times New Roman"/>
          <w:bCs/>
          <w:sz w:val="28"/>
          <w:szCs w:val="28"/>
        </w:rPr>
        <w:t>.202</w:t>
      </w:r>
      <w:r>
        <w:rPr>
          <w:rFonts w:ascii="Times New Roman" w:hAnsi="Times New Roman"/>
          <w:bCs/>
          <w:sz w:val="28"/>
          <w:szCs w:val="28"/>
        </w:rPr>
        <w:t>3</w:t>
      </w:r>
      <w:r w:rsidRPr="00E353D6">
        <w:rPr>
          <w:rFonts w:ascii="Times New Roman" w:hAnsi="Times New Roman"/>
          <w:bCs/>
          <w:sz w:val="28"/>
          <w:szCs w:val="28"/>
        </w:rPr>
        <w:t xml:space="preserve"> года отчет Комитета за 202</w:t>
      </w:r>
      <w:r>
        <w:rPr>
          <w:rFonts w:ascii="Times New Roman" w:hAnsi="Times New Roman"/>
          <w:bCs/>
          <w:sz w:val="28"/>
          <w:szCs w:val="28"/>
        </w:rPr>
        <w:t>2</w:t>
      </w:r>
      <w:r w:rsidRPr="00E353D6">
        <w:rPr>
          <w:rFonts w:ascii="Times New Roman" w:hAnsi="Times New Roman"/>
          <w:bCs/>
          <w:sz w:val="28"/>
          <w:szCs w:val="28"/>
        </w:rPr>
        <w:t xml:space="preserve"> год принят без замечаний. </w:t>
      </w:r>
    </w:p>
    <w:p w:rsidR="005B282A" w:rsidRPr="00E353D6" w:rsidRDefault="005B282A" w:rsidP="005B282A">
      <w:pPr>
        <w:pStyle w:val="af3"/>
        <w:ind w:firstLine="709"/>
        <w:jc w:val="both"/>
        <w:rPr>
          <w:rFonts w:ascii="Times New Roman" w:hAnsi="Times New Roman"/>
          <w:bCs/>
          <w:sz w:val="28"/>
          <w:szCs w:val="28"/>
        </w:rPr>
      </w:pPr>
      <w:r w:rsidRPr="00E353D6">
        <w:rPr>
          <w:rFonts w:ascii="Times New Roman" w:hAnsi="Times New Roman"/>
          <w:bCs/>
          <w:sz w:val="28"/>
          <w:szCs w:val="28"/>
        </w:rPr>
        <w:t>Годовая отчетность Комитета (как главного распорядителя бюджетных средств за 202</w:t>
      </w:r>
      <w:r>
        <w:rPr>
          <w:rFonts w:ascii="Times New Roman" w:hAnsi="Times New Roman"/>
          <w:bCs/>
          <w:sz w:val="28"/>
          <w:szCs w:val="28"/>
        </w:rPr>
        <w:t>2</w:t>
      </w:r>
      <w:r w:rsidRPr="00E353D6">
        <w:rPr>
          <w:rFonts w:ascii="Times New Roman" w:hAnsi="Times New Roman"/>
          <w:bCs/>
          <w:sz w:val="28"/>
          <w:szCs w:val="28"/>
        </w:rPr>
        <w:t xml:space="preserve"> год, отчеты за 202</w:t>
      </w:r>
      <w:r>
        <w:rPr>
          <w:rFonts w:ascii="Times New Roman" w:hAnsi="Times New Roman"/>
          <w:bCs/>
          <w:sz w:val="28"/>
          <w:szCs w:val="28"/>
        </w:rPr>
        <w:t>2</w:t>
      </w:r>
      <w:r w:rsidRPr="00E353D6">
        <w:rPr>
          <w:rFonts w:ascii="Times New Roman" w:hAnsi="Times New Roman"/>
          <w:bCs/>
          <w:sz w:val="28"/>
          <w:szCs w:val="28"/>
        </w:rPr>
        <w:t xml:space="preserve"> год об исполнении бюджетов Березовского района и городского поселения </w:t>
      </w:r>
      <w:proofErr w:type="gramStart"/>
      <w:r w:rsidRPr="00E353D6">
        <w:rPr>
          <w:rFonts w:ascii="Times New Roman" w:hAnsi="Times New Roman"/>
          <w:bCs/>
          <w:sz w:val="28"/>
          <w:szCs w:val="28"/>
        </w:rPr>
        <w:t>Березово</w:t>
      </w:r>
      <w:proofErr w:type="gramEnd"/>
      <w:r w:rsidRPr="00E353D6">
        <w:rPr>
          <w:rFonts w:ascii="Times New Roman" w:hAnsi="Times New Roman"/>
          <w:bCs/>
          <w:sz w:val="28"/>
          <w:szCs w:val="28"/>
        </w:rPr>
        <w:t xml:space="preserve">, подготавливаемые Комитетом, в соответствии с законодательством направлялись для проведения финансово-экономической экспертизы в Контрольно-счетную палату Березовского района. Замечаний в ходе экспертных мероприятий не установлено (заключения от </w:t>
      </w:r>
      <w:r>
        <w:rPr>
          <w:rFonts w:ascii="Times New Roman" w:hAnsi="Times New Roman"/>
          <w:bCs/>
          <w:sz w:val="28"/>
          <w:szCs w:val="28"/>
        </w:rPr>
        <w:t>05</w:t>
      </w:r>
      <w:r w:rsidRPr="00E353D6">
        <w:rPr>
          <w:rFonts w:ascii="Times New Roman" w:hAnsi="Times New Roman"/>
          <w:bCs/>
          <w:sz w:val="28"/>
          <w:szCs w:val="28"/>
        </w:rPr>
        <w:t>.04.202</w:t>
      </w:r>
      <w:r>
        <w:rPr>
          <w:rFonts w:ascii="Times New Roman" w:hAnsi="Times New Roman"/>
          <w:bCs/>
          <w:sz w:val="28"/>
          <w:szCs w:val="28"/>
        </w:rPr>
        <w:t>3</w:t>
      </w:r>
      <w:r w:rsidRPr="00E353D6">
        <w:rPr>
          <w:rFonts w:ascii="Times New Roman" w:hAnsi="Times New Roman"/>
          <w:bCs/>
          <w:sz w:val="28"/>
          <w:szCs w:val="28"/>
        </w:rPr>
        <w:t xml:space="preserve"> № </w:t>
      </w:r>
      <w:r>
        <w:rPr>
          <w:rFonts w:ascii="Times New Roman" w:hAnsi="Times New Roman"/>
          <w:bCs/>
          <w:sz w:val="28"/>
          <w:szCs w:val="28"/>
        </w:rPr>
        <w:t xml:space="preserve">73, </w:t>
      </w:r>
      <w:r w:rsidRPr="00E353D6">
        <w:rPr>
          <w:rFonts w:ascii="Times New Roman" w:hAnsi="Times New Roman"/>
          <w:bCs/>
          <w:sz w:val="28"/>
          <w:szCs w:val="28"/>
        </w:rPr>
        <w:t xml:space="preserve">от </w:t>
      </w:r>
      <w:r>
        <w:rPr>
          <w:rFonts w:ascii="Times New Roman" w:hAnsi="Times New Roman"/>
          <w:bCs/>
          <w:sz w:val="28"/>
          <w:szCs w:val="28"/>
        </w:rPr>
        <w:t>13</w:t>
      </w:r>
      <w:r w:rsidRPr="00E353D6">
        <w:rPr>
          <w:rFonts w:ascii="Times New Roman" w:hAnsi="Times New Roman"/>
          <w:bCs/>
          <w:sz w:val="28"/>
          <w:szCs w:val="28"/>
        </w:rPr>
        <w:t>.04.202</w:t>
      </w:r>
      <w:r>
        <w:rPr>
          <w:rFonts w:ascii="Times New Roman" w:hAnsi="Times New Roman"/>
          <w:bCs/>
          <w:sz w:val="28"/>
          <w:szCs w:val="28"/>
        </w:rPr>
        <w:t>3</w:t>
      </w:r>
      <w:r w:rsidRPr="00E353D6">
        <w:rPr>
          <w:rFonts w:ascii="Times New Roman" w:hAnsi="Times New Roman"/>
          <w:bCs/>
          <w:sz w:val="28"/>
          <w:szCs w:val="28"/>
        </w:rPr>
        <w:t xml:space="preserve"> № </w:t>
      </w:r>
      <w:r>
        <w:rPr>
          <w:rFonts w:ascii="Times New Roman" w:hAnsi="Times New Roman"/>
          <w:bCs/>
          <w:sz w:val="28"/>
          <w:szCs w:val="28"/>
        </w:rPr>
        <w:t>83</w:t>
      </w:r>
      <w:r w:rsidRPr="00E353D6">
        <w:rPr>
          <w:rFonts w:ascii="Times New Roman" w:hAnsi="Times New Roman"/>
          <w:bCs/>
          <w:sz w:val="28"/>
          <w:szCs w:val="28"/>
        </w:rPr>
        <w:t xml:space="preserve">, от </w:t>
      </w:r>
      <w:r>
        <w:rPr>
          <w:rFonts w:ascii="Times New Roman" w:hAnsi="Times New Roman"/>
          <w:bCs/>
          <w:sz w:val="28"/>
          <w:szCs w:val="28"/>
        </w:rPr>
        <w:t>28</w:t>
      </w:r>
      <w:r w:rsidRPr="00E353D6">
        <w:rPr>
          <w:rFonts w:ascii="Times New Roman" w:hAnsi="Times New Roman"/>
          <w:bCs/>
          <w:sz w:val="28"/>
          <w:szCs w:val="28"/>
        </w:rPr>
        <w:t>.04.202</w:t>
      </w:r>
      <w:r>
        <w:rPr>
          <w:rFonts w:ascii="Times New Roman" w:hAnsi="Times New Roman"/>
          <w:bCs/>
          <w:sz w:val="28"/>
          <w:szCs w:val="28"/>
        </w:rPr>
        <w:t>3</w:t>
      </w:r>
      <w:r w:rsidRPr="00E353D6">
        <w:rPr>
          <w:rFonts w:ascii="Times New Roman" w:hAnsi="Times New Roman"/>
          <w:bCs/>
          <w:sz w:val="28"/>
          <w:szCs w:val="28"/>
        </w:rPr>
        <w:t xml:space="preserve"> № </w:t>
      </w:r>
      <w:r>
        <w:rPr>
          <w:rFonts w:ascii="Times New Roman" w:hAnsi="Times New Roman"/>
          <w:bCs/>
          <w:sz w:val="28"/>
          <w:szCs w:val="28"/>
        </w:rPr>
        <w:t>90</w:t>
      </w:r>
      <w:r w:rsidRPr="00E353D6">
        <w:rPr>
          <w:rFonts w:ascii="Times New Roman" w:hAnsi="Times New Roman"/>
          <w:bCs/>
          <w:sz w:val="28"/>
          <w:szCs w:val="28"/>
        </w:rPr>
        <w:t>).</w:t>
      </w:r>
    </w:p>
    <w:p w:rsidR="00824D46" w:rsidRPr="00D143A0" w:rsidRDefault="00BB327F" w:rsidP="005B282A">
      <w:pPr>
        <w:spacing w:after="0" w:line="240" w:lineRule="auto"/>
        <w:jc w:val="both"/>
        <w:rPr>
          <w:rFonts w:ascii="Times New Roman" w:hAnsi="Times New Roman"/>
          <w:bCs/>
          <w:sz w:val="28"/>
          <w:szCs w:val="28"/>
        </w:rPr>
      </w:pPr>
      <w:r w:rsidRPr="00BB327F">
        <w:rPr>
          <w:rFonts w:ascii="Times New Roman" w:hAnsi="Times New Roman"/>
          <w:bCs/>
          <w:sz w:val="28"/>
          <w:szCs w:val="28"/>
        </w:rPr>
        <w:tab/>
      </w:r>
      <w:r w:rsidR="00ED4D3E" w:rsidRPr="00BB327F">
        <w:rPr>
          <w:rFonts w:ascii="Times New Roman" w:hAnsi="Times New Roman"/>
          <w:bCs/>
          <w:sz w:val="28"/>
          <w:szCs w:val="28"/>
        </w:rPr>
        <w:t>По подготовленным проектам решений Думы Березовского района и Совета депутатов городского поселения Березово об исполнении бюджета</w:t>
      </w:r>
      <w:r w:rsidR="00824D46" w:rsidRPr="00BB327F">
        <w:rPr>
          <w:rFonts w:ascii="Times New Roman" w:hAnsi="Times New Roman"/>
          <w:bCs/>
          <w:sz w:val="28"/>
          <w:szCs w:val="28"/>
        </w:rPr>
        <w:t xml:space="preserve"> Березовского района</w:t>
      </w:r>
      <w:r w:rsidR="00ED4D3E" w:rsidRPr="00BB327F">
        <w:rPr>
          <w:rFonts w:ascii="Times New Roman" w:hAnsi="Times New Roman"/>
          <w:bCs/>
          <w:sz w:val="28"/>
          <w:szCs w:val="28"/>
        </w:rPr>
        <w:t xml:space="preserve"> и бюджета </w:t>
      </w:r>
      <w:r w:rsidR="00824D46" w:rsidRPr="00BB327F">
        <w:rPr>
          <w:rFonts w:ascii="Times New Roman" w:hAnsi="Times New Roman"/>
          <w:bCs/>
          <w:sz w:val="28"/>
          <w:szCs w:val="28"/>
        </w:rPr>
        <w:t>городского поселения, Комитетом</w:t>
      </w:r>
      <w:r w:rsidR="00B31AF4" w:rsidRPr="00BB327F">
        <w:rPr>
          <w:rFonts w:ascii="Times New Roman" w:hAnsi="Times New Roman"/>
          <w:bCs/>
          <w:sz w:val="28"/>
          <w:szCs w:val="28"/>
        </w:rPr>
        <w:t xml:space="preserve"> </w:t>
      </w:r>
      <w:r w:rsidR="00E353D6" w:rsidRPr="00BB327F">
        <w:rPr>
          <w:rFonts w:ascii="Times New Roman" w:hAnsi="Times New Roman"/>
          <w:bCs/>
          <w:sz w:val="28"/>
          <w:szCs w:val="28"/>
        </w:rPr>
        <w:t xml:space="preserve">проводились </w:t>
      </w:r>
      <w:r w:rsidR="00E353D6" w:rsidRPr="00D143A0">
        <w:rPr>
          <w:rFonts w:ascii="Times New Roman" w:hAnsi="Times New Roman"/>
          <w:bCs/>
          <w:sz w:val="28"/>
          <w:szCs w:val="28"/>
        </w:rPr>
        <w:t>публичные слушания, в соответствии с действующими регламентами</w:t>
      </w:r>
      <w:r w:rsidR="00B31AF4" w:rsidRPr="00D143A0">
        <w:rPr>
          <w:rFonts w:ascii="Times New Roman" w:hAnsi="Times New Roman"/>
          <w:bCs/>
          <w:sz w:val="28"/>
          <w:szCs w:val="28"/>
        </w:rPr>
        <w:t xml:space="preserve"> </w:t>
      </w:r>
      <w:r w:rsidR="00824D46" w:rsidRPr="00D143A0">
        <w:rPr>
          <w:rFonts w:ascii="Times New Roman" w:hAnsi="Times New Roman"/>
          <w:bCs/>
          <w:sz w:val="28"/>
          <w:szCs w:val="28"/>
        </w:rPr>
        <w:t>(</w:t>
      </w:r>
      <w:r w:rsidR="00D143A0" w:rsidRPr="00D143A0">
        <w:rPr>
          <w:rFonts w:ascii="Times New Roman" w:hAnsi="Times New Roman"/>
          <w:bCs/>
          <w:sz w:val="28"/>
          <w:szCs w:val="28"/>
        </w:rPr>
        <w:t>15.05.2023</w:t>
      </w:r>
      <w:r w:rsidRPr="00D143A0">
        <w:rPr>
          <w:rFonts w:ascii="Times New Roman" w:hAnsi="Times New Roman"/>
          <w:bCs/>
          <w:sz w:val="28"/>
          <w:szCs w:val="28"/>
        </w:rPr>
        <w:t xml:space="preserve"> и </w:t>
      </w:r>
      <w:r w:rsidR="00D143A0" w:rsidRPr="00D143A0">
        <w:rPr>
          <w:rFonts w:ascii="Times New Roman" w:hAnsi="Times New Roman"/>
          <w:bCs/>
          <w:sz w:val="28"/>
          <w:szCs w:val="28"/>
        </w:rPr>
        <w:t>18.05.2023</w:t>
      </w:r>
      <w:r w:rsidR="00824D46" w:rsidRPr="00D143A0">
        <w:rPr>
          <w:rFonts w:ascii="Times New Roman" w:hAnsi="Times New Roman"/>
          <w:bCs/>
          <w:sz w:val="28"/>
          <w:szCs w:val="28"/>
        </w:rPr>
        <w:t>)</w:t>
      </w:r>
      <w:r w:rsidR="00ED4D3E" w:rsidRPr="00D143A0">
        <w:rPr>
          <w:rFonts w:ascii="Times New Roman" w:hAnsi="Times New Roman"/>
          <w:bCs/>
          <w:sz w:val="28"/>
          <w:szCs w:val="28"/>
        </w:rPr>
        <w:t xml:space="preserve">. </w:t>
      </w:r>
    </w:p>
    <w:p w:rsidR="00B7392D" w:rsidRPr="000525D7" w:rsidRDefault="00ED4D3E" w:rsidP="00840156">
      <w:pPr>
        <w:pStyle w:val="af3"/>
        <w:ind w:firstLine="709"/>
        <w:jc w:val="both"/>
        <w:rPr>
          <w:rFonts w:ascii="Times New Roman" w:hAnsi="Times New Roman"/>
          <w:bCs/>
          <w:sz w:val="28"/>
          <w:szCs w:val="28"/>
        </w:rPr>
      </w:pPr>
      <w:r w:rsidRPr="00BB327F">
        <w:rPr>
          <w:rFonts w:ascii="Times New Roman" w:hAnsi="Times New Roman"/>
          <w:bCs/>
          <w:sz w:val="28"/>
          <w:szCs w:val="28"/>
        </w:rPr>
        <w:t>Для рассмотрения и утверждения</w:t>
      </w:r>
      <w:r w:rsidRPr="000525D7">
        <w:rPr>
          <w:rFonts w:ascii="Times New Roman" w:hAnsi="Times New Roman"/>
          <w:bCs/>
          <w:sz w:val="28"/>
          <w:szCs w:val="28"/>
        </w:rPr>
        <w:t xml:space="preserve"> (принятия) проекты решений </w:t>
      </w:r>
      <w:r w:rsidR="00E353D6" w:rsidRPr="000525D7">
        <w:rPr>
          <w:rFonts w:ascii="Times New Roman" w:hAnsi="Times New Roman"/>
          <w:bCs/>
          <w:sz w:val="28"/>
          <w:szCs w:val="28"/>
        </w:rPr>
        <w:t>направлялись</w:t>
      </w:r>
      <w:r w:rsidRPr="000525D7">
        <w:rPr>
          <w:rFonts w:ascii="Times New Roman" w:hAnsi="Times New Roman"/>
          <w:bCs/>
          <w:sz w:val="28"/>
          <w:szCs w:val="28"/>
        </w:rPr>
        <w:t xml:space="preserve"> в Думу Березовского района и в Совет депутатов городского поселения Березово.</w:t>
      </w:r>
      <w:r w:rsidR="00824D46" w:rsidRPr="000525D7">
        <w:rPr>
          <w:rFonts w:ascii="Times New Roman" w:hAnsi="Times New Roman"/>
          <w:bCs/>
          <w:sz w:val="28"/>
          <w:szCs w:val="28"/>
        </w:rPr>
        <w:t xml:space="preserve"> В результате состоявшихся заседаний депутатов Думы Березовского района и Совета депутато</w:t>
      </w:r>
      <w:r w:rsidR="00EF5721">
        <w:rPr>
          <w:rFonts w:ascii="Times New Roman" w:hAnsi="Times New Roman"/>
          <w:bCs/>
          <w:sz w:val="28"/>
          <w:szCs w:val="28"/>
        </w:rPr>
        <w:t xml:space="preserve">в городского поселения </w:t>
      </w:r>
      <w:proofErr w:type="gramStart"/>
      <w:r w:rsidR="00EF5721">
        <w:rPr>
          <w:rFonts w:ascii="Times New Roman" w:hAnsi="Times New Roman"/>
          <w:bCs/>
          <w:sz w:val="28"/>
          <w:szCs w:val="28"/>
        </w:rPr>
        <w:t>Березово</w:t>
      </w:r>
      <w:proofErr w:type="gramEnd"/>
      <w:r w:rsidR="00824D46" w:rsidRPr="000525D7">
        <w:rPr>
          <w:rFonts w:ascii="Times New Roman" w:hAnsi="Times New Roman"/>
          <w:bCs/>
          <w:sz w:val="28"/>
          <w:szCs w:val="28"/>
        </w:rPr>
        <w:t xml:space="preserve"> о</w:t>
      </w:r>
      <w:r w:rsidR="00B7392D" w:rsidRPr="000525D7">
        <w:rPr>
          <w:rFonts w:ascii="Times New Roman" w:hAnsi="Times New Roman"/>
          <w:bCs/>
          <w:sz w:val="28"/>
          <w:szCs w:val="28"/>
        </w:rPr>
        <w:t xml:space="preserve">тчет </w:t>
      </w:r>
      <w:r w:rsidR="00B7392D" w:rsidRPr="000525D7">
        <w:rPr>
          <w:rFonts w:ascii="Times New Roman" w:hAnsi="Times New Roman"/>
          <w:sz w:val="28"/>
          <w:szCs w:val="28"/>
        </w:rPr>
        <w:t>об исполнении бюджета Березовского района за 20</w:t>
      </w:r>
      <w:r w:rsidR="00824D46" w:rsidRPr="000525D7">
        <w:rPr>
          <w:rFonts w:ascii="Times New Roman" w:hAnsi="Times New Roman"/>
          <w:sz w:val="28"/>
          <w:szCs w:val="28"/>
        </w:rPr>
        <w:t>2</w:t>
      </w:r>
      <w:r w:rsidR="005B282A">
        <w:rPr>
          <w:rFonts w:ascii="Times New Roman" w:hAnsi="Times New Roman"/>
          <w:sz w:val="28"/>
          <w:szCs w:val="28"/>
        </w:rPr>
        <w:t>2</w:t>
      </w:r>
      <w:r w:rsidR="00824D46" w:rsidRPr="000525D7">
        <w:rPr>
          <w:rFonts w:ascii="Times New Roman" w:hAnsi="Times New Roman"/>
          <w:sz w:val="28"/>
          <w:szCs w:val="28"/>
        </w:rPr>
        <w:t xml:space="preserve"> год утвержде</w:t>
      </w:r>
      <w:r w:rsidR="00B7392D" w:rsidRPr="000525D7">
        <w:rPr>
          <w:rFonts w:ascii="Times New Roman" w:hAnsi="Times New Roman"/>
          <w:sz w:val="28"/>
          <w:szCs w:val="28"/>
        </w:rPr>
        <w:t>н решением Думы Березовского района от</w:t>
      </w:r>
      <w:r w:rsidR="00824D46" w:rsidRPr="000525D7">
        <w:rPr>
          <w:rFonts w:ascii="Times New Roman" w:hAnsi="Times New Roman"/>
          <w:sz w:val="28"/>
          <w:szCs w:val="28"/>
        </w:rPr>
        <w:t xml:space="preserve"> </w:t>
      </w:r>
      <w:r w:rsidR="005B282A">
        <w:rPr>
          <w:rFonts w:ascii="Times New Roman" w:hAnsi="Times New Roman"/>
          <w:sz w:val="28"/>
          <w:szCs w:val="28"/>
        </w:rPr>
        <w:t>08.06.2023 № 238</w:t>
      </w:r>
      <w:r w:rsidR="00B7392D" w:rsidRPr="000525D7">
        <w:rPr>
          <w:rFonts w:ascii="Times New Roman" w:hAnsi="Times New Roman"/>
          <w:sz w:val="28"/>
          <w:szCs w:val="28"/>
        </w:rPr>
        <w:t>, отчет об исполнении бюджета городского поселения Березово утвержден решением Совета депутатов городского поселения Березово от</w:t>
      </w:r>
      <w:r w:rsidR="00824D46" w:rsidRPr="000525D7">
        <w:rPr>
          <w:rFonts w:ascii="Times New Roman" w:hAnsi="Times New Roman"/>
          <w:sz w:val="28"/>
          <w:szCs w:val="28"/>
        </w:rPr>
        <w:t xml:space="preserve"> </w:t>
      </w:r>
      <w:r w:rsidR="005B282A">
        <w:rPr>
          <w:rFonts w:ascii="Times New Roman" w:hAnsi="Times New Roman"/>
          <w:sz w:val="28"/>
          <w:szCs w:val="28"/>
        </w:rPr>
        <w:t>02.06.2023</w:t>
      </w:r>
      <w:r w:rsidR="00821C5D" w:rsidRPr="000525D7">
        <w:rPr>
          <w:rFonts w:ascii="Times New Roman" w:hAnsi="Times New Roman"/>
          <w:sz w:val="28"/>
          <w:szCs w:val="28"/>
        </w:rPr>
        <w:t xml:space="preserve"> № </w:t>
      </w:r>
      <w:r w:rsidR="005B282A">
        <w:rPr>
          <w:rFonts w:ascii="Times New Roman" w:hAnsi="Times New Roman"/>
          <w:sz w:val="28"/>
          <w:szCs w:val="28"/>
        </w:rPr>
        <w:t>77</w:t>
      </w:r>
      <w:r w:rsidR="00B7392D" w:rsidRPr="000525D7">
        <w:rPr>
          <w:rFonts w:ascii="Times New Roman" w:hAnsi="Times New Roman"/>
          <w:sz w:val="28"/>
          <w:szCs w:val="28"/>
        </w:rPr>
        <w:t>.</w:t>
      </w:r>
    </w:p>
    <w:p w:rsidR="00B7392D" w:rsidRPr="000525D7" w:rsidRDefault="00E353D6" w:rsidP="00840156">
      <w:pPr>
        <w:pStyle w:val="af3"/>
        <w:ind w:firstLine="709"/>
        <w:jc w:val="both"/>
        <w:rPr>
          <w:rFonts w:ascii="Times New Roman" w:hAnsi="Times New Roman"/>
          <w:bCs/>
          <w:sz w:val="28"/>
          <w:szCs w:val="28"/>
        </w:rPr>
      </w:pPr>
      <w:r w:rsidRPr="000525D7">
        <w:rPr>
          <w:rFonts w:ascii="Times New Roman" w:hAnsi="Times New Roman"/>
          <w:bCs/>
          <w:sz w:val="28"/>
          <w:szCs w:val="28"/>
        </w:rPr>
        <w:t>В 202</w:t>
      </w:r>
      <w:r w:rsidR="00EF5721">
        <w:rPr>
          <w:rFonts w:ascii="Times New Roman" w:hAnsi="Times New Roman"/>
          <w:bCs/>
          <w:sz w:val="28"/>
          <w:szCs w:val="28"/>
        </w:rPr>
        <w:t>3</w:t>
      </w:r>
      <w:r w:rsidRPr="000525D7">
        <w:rPr>
          <w:rFonts w:ascii="Times New Roman" w:hAnsi="Times New Roman"/>
          <w:bCs/>
          <w:sz w:val="28"/>
          <w:szCs w:val="28"/>
        </w:rPr>
        <w:t xml:space="preserve"> году составлялись и е</w:t>
      </w:r>
      <w:r w:rsidR="00B7392D" w:rsidRPr="000525D7">
        <w:rPr>
          <w:rFonts w:ascii="Times New Roman" w:hAnsi="Times New Roman"/>
          <w:bCs/>
          <w:sz w:val="28"/>
          <w:szCs w:val="28"/>
        </w:rPr>
        <w:t xml:space="preserve">жеквартально </w:t>
      </w:r>
      <w:r w:rsidRPr="000525D7">
        <w:rPr>
          <w:rFonts w:ascii="Times New Roman" w:hAnsi="Times New Roman"/>
          <w:bCs/>
          <w:sz w:val="28"/>
          <w:szCs w:val="28"/>
        </w:rPr>
        <w:t xml:space="preserve">представлялись </w:t>
      </w:r>
      <w:r w:rsidR="00821C5D" w:rsidRPr="000525D7">
        <w:rPr>
          <w:rFonts w:ascii="Times New Roman" w:hAnsi="Times New Roman"/>
          <w:bCs/>
          <w:sz w:val="28"/>
          <w:szCs w:val="28"/>
        </w:rPr>
        <w:t xml:space="preserve">в Думу Березовского района, Совет депутатов городского поселения </w:t>
      </w:r>
      <w:proofErr w:type="gramStart"/>
      <w:r w:rsidR="00821C5D" w:rsidRPr="000525D7">
        <w:rPr>
          <w:rFonts w:ascii="Times New Roman" w:hAnsi="Times New Roman"/>
          <w:bCs/>
          <w:sz w:val="28"/>
          <w:szCs w:val="28"/>
        </w:rPr>
        <w:t>Березово</w:t>
      </w:r>
      <w:proofErr w:type="gramEnd"/>
      <w:r w:rsidR="00821C5D" w:rsidRPr="000525D7">
        <w:rPr>
          <w:rFonts w:ascii="Times New Roman" w:hAnsi="Times New Roman"/>
          <w:bCs/>
          <w:sz w:val="28"/>
          <w:szCs w:val="28"/>
        </w:rPr>
        <w:t xml:space="preserve"> </w:t>
      </w:r>
      <w:r w:rsidR="00B7392D" w:rsidRPr="000525D7">
        <w:rPr>
          <w:rFonts w:ascii="Times New Roman" w:hAnsi="Times New Roman"/>
          <w:bCs/>
          <w:sz w:val="28"/>
          <w:szCs w:val="28"/>
        </w:rPr>
        <w:t xml:space="preserve">и Контрольно-счетную палату Березовского района промежуточные отчеты об исполнении бюджета </w:t>
      </w:r>
      <w:r w:rsidR="00821C5D" w:rsidRPr="000525D7">
        <w:rPr>
          <w:rFonts w:ascii="Times New Roman" w:hAnsi="Times New Roman"/>
          <w:bCs/>
          <w:sz w:val="28"/>
          <w:szCs w:val="28"/>
        </w:rPr>
        <w:t>Березовского района за отчетные</w:t>
      </w:r>
      <w:r w:rsidR="00B7392D" w:rsidRPr="000525D7">
        <w:rPr>
          <w:rFonts w:ascii="Times New Roman" w:hAnsi="Times New Roman"/>
          <w:bCs/>
          <w:sz w:val="28"/>
          <w:szCs w:val="28"/>
        </w:rPr>
        <w:t xml:space="preserve"> квартал</w:t>
      </w:r>
      <w:r w:rsidR="00821C5D" w:rsidRPr="000525D7">
        <w:rPr>
          <w:rFonts w:ascii="Times New Roman" w:hAnsi="Times New Roman"/>
          <w:bCs/>
          <w:sz w:val="28"/>
          <w:szCs w:val="28"/>
        </w:rPr>
        <w:t>ы</w:t>
      </w:r>
      <w:r w:rsidR="00B7392D" w:rsidRPr="000525D7">
        <w:rPr>
          <w:rFonts w:ascii="Times New Roman" w:hAnsi="Times New Roman"/>
          <w:bCs/>
          <w:sz w:val="28"/>
          <w:szCs w:val="28"/>
        </w:rPr>
        <w:t>. В результате экспертных процедур</w:t>
      </w:r>
      <w:r w:rsidR="00821C5D" w:rsidRPr="000525D7">
        <w:rPr>
          <w:rFonts w:ascii="Times New Roman" w:hAnsi="Times New Roman"/>
          <w:bCs/>
          <w:sz w:val="28"/>
          <w:szCs w:val="28"/>
        </w:rPr>
        <w:t xml:space="preserve"> органом внешнего финансового контроля</w:t>
      </w:r>
      <w:r w:rsidR="00B7392D" w:rsidRPr="000525D7">
        <w:rPr>
          <w:rFonts w:ascii="Times New Roman" w:hAnsi="Times New Roman"/>
          <w:bCs/>
          <w:sz w:val="28"/>
          <w:szCs w:val="28"/>
        </w:rPr>
        <w:t xml:space="preserve"> получены </w:t>
      </w:r>
      <w:r w:rsidR="00821C5D" w:rsidRPr="000525D7">
        <w:rPr>
          <w:rFonts w:ascii="Times New Roman" w:hAnsi="Times New Roman"/>
          <w:bCs/>
          <w:sz w:val="28"/>
          <w:szCs w:val="28"/>
        </w:rPr>
        <w:t>положительные заключения</w:t>
      </w:r>
      <w:r w:rsidR="00B7392D" w:rsidRPr="000525D7">
        <w:rPr>
          <w:rFonts w:ascii="Times New Roman" w:hAnsi="Times New Roman"/>
          <w:bCs/>
          <w:sz w:val="28"/>
          <w:szCs w:val="28"/>
        </w:rPr>
        <w:t xml:space="preserve"> и </w:t>
      </w:r>
      <w:r w:rsidR="00821C5D" w:rsidRPr="000525D7">
        <w:rPr>
          <w:rFonts w:ascii="Times New Roman" w:hAnsi="Times New Roman"/>
          <w:bCs/>
          <w:sz w:val="28"/>
          <w:szCs w:val="28"/>
        </w:rPr>
        <w:t xml:space="preserve">все отчеты </w:t>
      </w:r>
      <w:r w:rsidR="00B7392D" w:rsidRPr="000525D7">
        <w:rPr>
          <w:rFonts w:ascii="Times New Roman" w:hAnsi="Times New Roman"/>
          <w:bCs/>
          <w:sz w:val="28"/>
          <w:szCs w:val="28"/>
        </w:rPr>
        <w:t xml:space="preserve">приняты к сведению </w:t>
      </w:r>
      <w:r w:rsidR="00821C5D" w:rsidRPr="000525D7">
        <w:rPr>
          <w:rFonts w:ascii="Times New Roman" w:hAnsi="Times New Roman"/>
          <w:bCs/>
          <w:sz w:val="28"/>
          <w:szCs w:val="28"/>
        </w:rPr>
        <w:t xml:space="preserve">депутатами путем принятия соответствующих </w:t>
      </w:r>
      <w:r w:rsidR="00B7392D" w:rsidRPr="000525D7">
        <w:rPr>
          <w:rFonts w:ascii="Times New Roman" w:hAnsi="Times New Roman"/>
          <w:bCs/>
          <w:sz w:val="28"/>
          <w:szCs w:val="28"/>
        </w:rPr>
        <w:t>решени</w:t>
      </w:r>
      <w:r w:rsidR="00821C5D" w:rsidRPr="000525D7">
        <w:rPr>
          <w:rFonts w:ascii="Times New Roman" w:hAnsi="Times New Roman"/>
          <w:bCs/>
          <w:sz w:val="28"/>
          <w:szCs w:val="28"/>
        </w:rPr>
        <w:t>й</w:t>
      </w:r>
      <w:r w:rsidR="00B7392D" w:rsidRPr="000525D7">
        <w:rPr>
          <w:rFonts w:ascii="Times New Roman" w:hAnsi="Times New Roman"/>
          <w:bCs/>
          <w:sz w:val="28"/>
          <w:szCs w:val="28"/>
        </w:rPr>
        <w:t xml:space="preserve"> об исполнении бюджет</w:t>
      </w:r>
      <w:r w:rsidR="00821C5D" w:rsidRPr="000525D7">
        <w:rPr>
          <w:rFonts w:ascii="Times New Roman" w:hAnsi="Times New Roman"/>
          <w:bCs/>
          <w:sz w:val="28"/>
          <w:szCs w:val="28"/>
        </w:rPr>
        <w:t>ов</w:t>
      </w:r>
      <w:r w:rsidR="00B7392D" w:rsidRPr="000525D7">
        <w:rPr>
          <w:rFonts w:ascii="Times New Roman" w:hAnsi="Times New Roman"/>
          <w:bCs/>
          <w:sz w:val="28"/>
          <w:szCs w:val="28"/>
        </w:rPr>
        <w:t xml:space="preserve"> за отчетный период.</w:t>
      </w:r>
    </w:p>
    <w:p w:rsidR="00821C5D" w:rsidRPr="000525D7" w:rsidRDefault="000525D7" w:rsidP="00840156">
      <w:pPr>
        <w:pStyle w:val="af3"/>
        <w:ind w:firstLine="709"/>
        <w:jc w:val="both"/>
        <w:rPr>
          <w:rFonts w:ascii="Times New Roman" w:hAnsi="Times New Roman"/>
          <w:sz w:val="28"/>
          <w:szCs w:val="28"/>
          <w:lang w:eastAsia="ru-RU"/>
        </w:rPr>
      </w:pPr>
      <w:r w:rsidRPr="000525D7">
        <w:rPr>
          <w:rFonts w:ascii="Times New Roman" w:hAnsi="Times New Roman"/>
          <w:bCs/>
          <w:sz w:val="28"/>
          <w:szCs w:val="28"/>
        </w:rPr>
        <w:t>В отчетном году</w:t>
      </w:r>
      <w:r w:rsidR="00B7392D" w:rsidRPr="000525D7">
        <w:rPr>
          <w:rFonts w:ascii="Times New Roman" w:hAnsi="Times New Roman"/>
          <w:sz w:val="28"/>
          <w:szCs w:val="28"/>
        </w:rPr>
        <w:t xml:space="preserve"> </w:t>
      </w:r>
      <w:r w:rsidR="00B7392D" w:rsidRPr="000525D7">
        <w:rPr>
          <w:rFonts w:ascii="Times New Roman" w:hAnsi="Times New Roman"/>
          <w:bCs/>
          <w:sz w:val="28"/>
          <w:szCs w:val="28"/>
        </w:rPr>
        <w:t>осуществлялся мониторинг дебиторской и кредиторской задолженности</w:t>
      </w:r>
      <w:r w:rsidR="00821C5D" w:rsidRPr="000525D7">
        <w:rPr>
          <w:rFonts w:ascii="Times New Roman" w:hAnsi="Times New Roman"/>
          <w:bCs/>
          <w:sz w:val="28"/>
          <w:szCs w:val="28"/>
        </w:rPr>
        <w:t xml:space="preserve">, </w:t>
      </w:r>
      <w:r w:rsidR="00B7392D" w:rsidRPr="000525D7">
        <w:rPr>
          <w:rFonts w:ascii="Times New Roman" w:hAnsi="Times New Roman"/>
          <w:sz w:val="28"/>
          <w:szCs w:val="28"/>
          <w:lang w:eastAsia="ru-RU"/>
        </w:rPr>
        <w:t>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 6</w:t>
      </w:r>
      <w:r w:rsidR="00821C5D" w:rsidRPr="000525D7">
        <w:rPr>
          <w:rFonts w:ascii="Times New Roman" w:hAnsi="Times New Roman"/>
          <w:sz w:val="28"/>
          <w:szCs w:val="28"/>
          <w:lang w:eastAsia="ru-RU"/>
        </w:rPr>
        <w:t xml:space="preserve"> (шести)</w:t>
      </w:r>
      <w:r w:rsidR="00B7392D" w:rsidRPr="000525D7">
        <w:rPr>
          <w:rFonts w:ascii="Times New Roman" w:hAnsi="Times New Roman"/>
          <w:sz w:val="28"/>
          <w:szCs w:val="28"/>
          <w:lang w:eastAsia="ru-RU"/>
        </w:rPr>
        <w:t xml:space="preserve"> главных распорядителей средств бюджета Березовского района, отчетность 6</w:t>
      </w:r>
      <w:r w:rsidR="00821C5D" w:rsidRPr="000525D7">
        <w:rPr>
          <w:rFonts w:ascii="Times New Roman" w:hAnsi="Times New Roman"/>
          <w:sz w:val="28"/>
          <w:szCs w:val="28"/>
          <w:lang w:eastAsia="ru-RU"/>
        </w:rPr>
        <w:t xml:space="preserve"> (шести)</w:t>
      </w:r>
      <w:r w:rsidR="00B7392D" w:rsidRPr="000525D7">
        <w:rPr>
          <w:rFonts w:ascii="Times New Roman" w:hAnsi="Times New Roman"/>
          <w:sz w:val="28"/>
          <w:szCs w:val="28"/>
          <w:lang w:eastAsia="ru-RU"/>
        </w:rPr>
        <w:t xml:space="preserve"> муниципальных образований Березовского района. </w:t>
      </w:r>
    </w:p>
    <w:p w:rsidR="000525D7" w:rsidRPr="000525D7" w:rsidRDefault="00B7392D" w:rsidP="00840156">
      <w:pPr>
        <w:pStyle w:val="af3"/>
        <w:ind w:firstLine="709"/>
        <w:jc w:val="both"/>
        <w:rPr>
          <w:rFonts w:ascii="Times New Roman" w:hAnsi="Times New Roman"/>
          <w:bCs/>
          <w:sz w:val="28"/>
          <w:szCs w:val="28"/>
        </w:rPr>
      </w:pPr>
      <w:r w:rsidRPr="000525D7">
        <w:rPr>
          <w:rFonts w:ascii="Times New Roman" w:hAnsi="Times New Roman"/>
          <w:sz w:val="28"/>
          <w:szCs w:val="28"/>
          <w:lang w:eastAsia="ru-RU"/>
        </w:rPr>
        <w:t xml:space="preserve">Доля главных распорядителей средств бюджета Березовского района и муниципальных образований, представивших отчетность в сроки, </w:t>
      </w:r>
      <w:r w:rsidRPr="000525D7">
        <w:rPr>
          <w:rFonts w:ascii="Times New Roman" w:hAnsi="Times New Roman"/>
          <w:sz w:val="28"/>
          <w:szCs w:val="28"/>
          <w:lang w:eastAsia="ru-RU"/>
        </w:rPr>
        <w:lastRenderedPageBreak/>
        <w:t>установленные Комитетом, составила 100% при аналогичном плановом показателе.</w:t>
      </w:r>
      <w:r w:rsidR="000525D7" w:rsidRPr="000525D7">
        <w:rPr>
          <w:rFonts w:ascii="Times New Roman" w:hAnsi="Times New Roman"/>
          <w:bCs/>
          <w:sz w:val="28"/>
          <w:szCs w:val="28"/>
        </w:rPr>
        <w:t xml:space="preserve"> </w:t>
      </w:r>
    </w:p>
    <w:p w:rsidR="000525D7" w:rsidRPr="000525D7" w:rsidRDefault="000525D7" w:rsidP="000525D7">
      <w:pPr>
        <w:pStyle w:val="af3"/>
        <w:ind w:firstLine="709"/>
        <w:jc w:val="both"/>
        <w:rPr>
          <w:rFonts w:ascii="Times New Roman" w:hAnsi="Times New Roman"/>
          <w:sz w:val="28"/>
          <w:szCs w:val="28"/>
        </w:rPr>
      </w:pPr>
      <w:r w:rsidRPr="000525D7">
        <w:rPr>
          <w:rFonts w:ascii="Times New Roman" w:hAnsi="Times New Roman"/>
          <w:bCs/>
          <w:sz w:val="28"/>
          <w:szCs w:val="28"/>
        </w:rPr>
        <w:t xml:space="preserve">Ежемесячно </w:t>
      </w:r>
      <w:r w:rsidRPr="000525D7">
        <w:rPr>
          <w:rFonts w:ascii="Times New Roman" w:hAnsi="Times New Roman"/>
          <w:sz w:val="28"/>
          <w:szCs w:val="28"/>
        </w:rPr>
        <w:t>и ежеквартально проводился анализ исполнения бюджета по доходам и расходам с учетом первоначальных и уточненных плановых показателей по муниципальному району, поселениям и консолидированному бюджету. Проводимая работа по данному направлению отражается на результатах мониторинга</w:t>
      </w:r>
      <w:r w:rsidR="00E353D6" w:rsidRPr="000525D7">
        <w:rPr>
          <w:rFonts w:ascii="Times New Roman" w:hAnsi="Times New Roman"/>
          <w:sz w:val="28"/>
          <w:szCs w:val="28"/>
        </w:rPr>
        <w:t>, которы</w:t>
      </w:r>
      <w:r w:rsidRPr="000525D7">
        <w:rPr>
          <w:rFonts w:ascii="Times New Roman" w:hAnsi="Times New Roman"/>
          <w:sz w:val="28"/>
          <w:szCs w:val="28"/>
        </w:rPr>
        <w:t>й</w:t>
      </w:r>
      <w:r w:rsidR="00E353D6" w:rsidRPr="000525D7">
        <w:rPr>
          <w:rFonts w:ascii="Times New Roman" w:hAnsi="Times New Roman"/>
          <w:sz w:val="28"/>
          <w:szCs w:val="28"/>
        </w:rPr>
        <w:t xml:space="preserve"> осуществляет </w:t>
      </w:r>
      <w:r w:rsidR="00B7392D" w:rsidRPr="000525D7">
        <w:rPr>
          <w:rFonts w:ascii="Times New Roman" w:hAnsi="Times New Roman"/>
          <w:sz w:val="28"/>
          <w:szCs w:val="28"/>
        </w:rPr>
        <w:t>Департамент</w:t>
      </w:r>
      <w:r w:rsidRPr="000525D7">
        <w:rPr>
          <w:rFonts w:ascii="Times New Roman" w:hAnsi="Times New Roman"/>
          <w:sz w:val="28"/>
          <w:szCs w:val="28"/>
        </w:rPr>
        <w:t xml:space="preserve"> </w:t>
      </w:r>
      <w:r w:rsidR="00B7392D" w:rsidRPr="000525D7">
        <w:rPr>
          <w:rFonts w:ascii="Times New Roman" w:hAnsi="Times New Roman"/>
          <w:sz w:val="28"/>
          <w:szCs w:val="28"/>
        </w:rPr>
        <w:t>финансов</w:t>
      </w:r>
      <w:r w:rsidRPr="000525D7">
        <w:rPr>
          <w:rFonts w:ascii="Times New Roman" w:hAnsi="Times New Roman"/>
          <w:sz w:val="28"/>
          <w:szCs w:val="28"/>
        </w:rPr>
        <w:t>.</w:t>
      </w:r>
    </w:p>
    <w:p w:rsidR="00132732" w:rsidRPr="000525D7" w:rsidRDefault="00132732" w:rsidP="00132732">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в части исполнения функций по составлению бюджетной отчетности, Комитетом по финансам полностью соблюдаются требования, установленные Бюджетным кодексом Российской Федерации.</w:t>
      </w:r>
    </w:p>
    <w:p w:rsidR="005B282A" w:rsidRPr="005B282A" w:rsidRDefault="005B282A" w:rsidP="005B282A">
      <w:pPr>
        <w:pStyle w:val="af3"/>
        <w:ind w:firstLine="709"/>
        <w:jc w:val="both"/>
        <w:rPr>
          <w:rFonts w:ascii="Times New Roman" w:hAnsi="Times New Roman"/>
          <w:sz w:val="28"/>
          <w:szCs w:val="28"/>
        </w:rPr>
      </w:pPr>
      <w:r w:rsidRPr="005B282A">
        <w:rPr>
          <w:rFonts w:ascii="Times New Roman" w:hAnsi="Times New Roman"/>
          <w:sz w:val="28"/>
          <w:szCs w:val="28"/>
        </w:rPr>
        <w:t>Так, в результате эффективной работы Комитета, бюджету Березовского района была предоставлена финансовая поддержка в виде дотации из бюджета автономного округа в целях стимулирования роста налогового потенциала и качества планирования доходов бюджета Березовского района – 3 019,2 тыс. рублей.</w:t>
      </w:r>
    </w:p>
    <w:p w:rsidR="00401194" w:rsidRPr="005B282A" w:rsidRDefault="00B7392D" w:rsidP="00401194">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525D7">
        <w:rPr>
          <w:rFonts w:ascii="Times New Roman" w:eastAsia="Times New Roman" w:hAnsi="Times New Roman"/>
          <w:sz w:val="28"/>
          <w:szCs w:val="28"/>
          <w:lang w:eastAsia="ru-RU"/>
        </w:rPr>
        <w:t>Полученные средства грант</w:t>
      </w:r>
      <w:r w:rsidR="00122E4E" w:rsidRPr="000525D7">
        <w:rPr>
          <w:rFonts w:ascii="Times New Roman" w:eastAsia="Times New Roman" w:hAnsi="Times New Roman"/>
          <w:sz w:val="28"/>
          <w:szCs w:val="28"/>
          <w:lang w:eastAsia="ru-RU"/>
        </w:rPr>
        <w:t>а</w:t>
      </w:r>
      <w:r w:rsidRPr="000525D7">
        <w:rPr>
          <w:rFonts w:ascii="Times New Roman" w:eastAsia="Times New Roman" w:hAnsi="Times New Roman"/>
          <w:sz w:val="28"/>
          <w:szCs w:val="28"/>
          <w:lang w:eastAsia="ru-RU"/>
        </w:rPr>
        <w:t xml:space="preserve"> в виде дотаци</w:t>
      </w:r>
      <w:r w:rsidR="00122E4E" w:rsidRPr="000525D7">
        <w:rPr>
          <w:rFonts w:ascii="Times New Roman" w:eastAsia="Times New Roman" w:hAnsi="Times New Roman"/>
          <w:sz w:val="28"/>
          <w:szCs w:val="28"/>
          <w:lang w:eastAsia="ru-RU"/>
        </w:rPr>
        <w:t>и</w:t>
      </w:r>
      <w:r w:rsidRPr="000525D7">
        <w:rPr>
          <w:rFonts w:ascii="Times New Roman" w:eastAsia="Times New Roman" w:hAnsi="Times New Roman"/>
          <w:sz w:val="28"/>
          <w:szCs w:val="28"/>
          <w:lang w:eastAsia="ru-RU"/>
        </w:rPr>
        <w:t xml:space="preserve"> были направлены </w:t>
      </w:r>
      <w:r w:rsidR="00401194" w:rsidRPr="000525D7">
        <w:rPr>
          <w:rFonts w:ascii="Times New Roman" w:eastAsia="Times New Roman" w:hAnsi="Times New Roman"/>
          <w:sz w:val="28"/>
          <w:szCs w:val="28"/>
          <w:lang w:eastAsia="ru-RU"/>
        </w:rPr>
        <w:t xml:space="preserve">в том числе </w:t>
      </w:r>
      <w:r w:rsidRPr="000525D7">
        <w:rPr>
          <w:rFonts w:ascii="Times New Roman" w:eastAsia="Times New Roman" w:hAnsi="Times New Roman"/>
          <w:sz w:val="28"/>
          <w:szCs w:val="28"/>
          <w:lang w:eastAsia="ru-RU"/>
        </w:rPr>
        <w:t>на</w:t>
      </w:r>
      <w:r w:rsidR="00122E4E" w:rsidRPr="000525D7">
        <w:rPr>
          <w:rFonts w:ascii="Times New Roman" w:eastAsia="Times New Roman" w:hAnsi="Times New Roman"/>
          <w:sz w:val="28"/>
          <w:szCs w:val="28"/>
          <w:lang w:eastAsia="ru-RU"/>
        </w:rPr>
        <w:t xml:space="preserve"> </w:t>
      </w:r>
      <w:r w:rsidR="005B282A" w:rsidRPr="005B282A">
        <w:rPr>
          <w:rFonts w:ascii="Times New Roman" w:eastAsia="Times New Roman" w:hAnsi="Times New Roman"/>
          <w:sz w:val="28"/>
          <w:szCs w:val="28"/>
          <w:lang w:eastAsia="ru-RU"/>
        </w:rPr>
        <w:t>обеспечение расходов муниципальных учреждений по коммунальным услугам, ввиду роста тарифов с 01.12.2022 года</w:t>
      </w:r>
      <w:r w:rsidR="00401194" w:rsidRPr="005B282A">
        <w:rPr>
          <w:rFonts w:ascii="Times New Roman" w:eastAsia="Times New Roman" w:hAnsi="Times New Roman"/>
          <w:sz w:val="28"/>
          <w:szCs w:val="28"/>
          <w:lang w:eastAsia="ru-RU"/>
        </w:rPr>
        <w:t>.</w:t>
      </w:r>
    </w:p>
    <w:p w:rsidR="00127822" w:rsidRPr="005B282A" w:rsidRDefault="00127822" w:rsidP="00840156">
      <w:pPr>
        <w:shd w:val="clear" w:color="auto" w:fill="FFFFFF"/>
        <w:spacing w:after="0" w:line="240" w:lineRule="auto"/>
        <w:ind w:firstLine="708"/>
        <w:jc w:val="both"/>
        <w:rPr>
          <w:rFonts w:ascii="Times New Roman" w:eastAsia="Times New Roman" w:hAnsi="Times New Roman"/>
          <w:sz w:val="28"/>
          <w:szCs w:val="28"/>
          <w:lang w:eastAsia="ru-RU"/>
        </w:rPr>
      </w:pPr>
    </w:p>
    <w:p w:rsidR="009561EB" w:rsidRPr="00AD0061" w:rsidRDefault="009561EB" w:rsidP="00840156">
      <w:pPr>
        <w:spacing w:after="0" w:line="240" w:lineRule="auto"/>
        <w:jc w:val="center"/>
        <w:rPr>
          <w:rFonts w:ascii="Times New Roman" w:hAnsi="Times New Roman"/>
          <w:b/>
          <w:sz w:val="28"/>
          <w:szCs w:val="28"/>
        </w:rPr>
      </w:pPr>
      <w:r w:rsidRPr="00AD0061">
        <w:rPr>
          <w:rFonts w:ascii="Times New Roman" w:hAnsi="Times New Roman"/>
          <w:sz w:val="28"/>
          <w:szCs w:val="28"/>
        </w:rPr>
        <w:t>6.</w:t>
      </w:r>
      <w:r w:rsidRPr="00AD0061">
        <w:rPr>
          <w:rFonts w:ascii="Times New Roman" w:hAnsi="Times New Roman"/>
          <w:b/>
          <w:sz w:val="28"/>
          <w:szCs w:val="28"/>
        </w:rPr>
        <w:t xml:space="preserve"> Проведение мониторинга и оценки качества </w:t>
      </w:r>
    </w:p>
    <w:p w:rsidR="009561EB" w:rsidRPr="00AD0061" w:rsidRDefault="009561EB" w:rsidP="00840156">
      <w:pPr>
        <w:spacing w:after="0" w:line="240" w:lineRule="auto"/>
        <w:jc w:val="center"/>
        <w:rPr>
          <w:rFonts w:ascii="Times New Roman" w:hAnsi="Times New Roman"/>
          <w:b/>
          <w:sz w:val="28"/>
          <w:szCs w:val="28"/>
        </w:rPr>
      </w:pPr>
      <w:r w:rsidRPr="00AD0061">
        <w:rPr>
          <w:rFonts w:ascii="Times New Roman" w:hAnsi="Times New Roman"/>
          <w:b/>
          <w:sz w:val="28"/>
          <w:szCs w:val="28"/>
        </w:rPr>
        <w:t>финансового менеджмента</w:t>
      </w:r>
    </w:p>
    <w:p w:rsidR="00E30E71" w:rsidRPr="00AD0061" w:rsidRDefault="00E30E71" w:rsidP="00840156">
      <w:pPr>
        <w:spacing w:after="0" w:line="240" w:lineRule="auto"/>
        <w:jc w:val="center"/>
        <w:rPr>
          <w:rFonts w:ascii="Times New Roman" w:hAnsi="Times New Roman"/>
          <w:b/>
          <w:sz w:val="28"/>
          <w:szCs w:val="28"/>
        </w:rPr>
      </w:pP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В целях повышения заинтересованности главных распорядителей бюджетных средств бюджета Березовского района в повышении качества контроля в сфере управления муниципальными финансами в 2023 году Комитетом проводился мониторинг качества финансового менеджмента, осуществляемого главными распорядителями средств бюджета Березовского района, главными администраторами доходов бюджета Березовского района (далее – ГРБС) по итогам 2022 года.</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При проведении мониторинга качества финансового менеджмента, осуществляемого ГРБС, анализировались и оценивались результаты выполнения ГРБС процедур составления и исполнения бюджета Березовского района, включая процедуры ведения бюджетного учета и составления бюджетной отчетности, исполнение судебных актов, осуществления внутреннего финансового контроля и внутреннего финансового аудита, в том числе, в целях исполнения бюджетных полномочий, установленных бюджетным законодательством Российской Федерации.</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 xml:space="preserve">В целях расчета показателей качества финансового менеджмента при проведении годового мониторинга Комитетом использовались данные бюджетной отчетности ГРБС об исполнении бюджета Березовского района за 2022 год, сведения о сроке представления ГРБС документов в Комитет в соответствии с графиком подготовки и рассмотрения документов и материалов, разрабатываемых при составлении проекта бюджета Березовского района на 2023 год и плановый период 2024 и 2025 годов. </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lastRenderedPageBreak/>
        <w:t>Рейтинг главных распорядителей бюджетных средств формировался в разрезе групп главных распорядителей бюджетных средств, распределенных в зависимости от муниципальных учреждений, находящихся в функциональном подчинении или отсутствие в функциональном подчинении таких учреждений.</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Средняя итоговая оценка в разрезе групп по оцениваемым главным распорядителям бюджетных средств по итогам 2022 года составила:</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- 78 баллов по 90-балльной шкале (группа ГРБС, имеющие в ведомстве муниципальные учреждения), или выше уровня итоговой оценки 2021 года при сравнении относительно максимальной оценки (средний балл 2021 года составлял 73 балла по 90-балльной шкале);</w:t>
      </w:r>
    </w:p>
    <w:p w:rsidR="006E64B8" w:rsidRPr="006E64B8" w:rsidRDefault="006E64B8" w:rsidP="006E64B8">
      <w:pPr>
        <w:spacing w:after="0" w:line="240" w:lineRule="auto"/>
        <w:ind w:firstLine="709"/>
        <w:jc w:val="both"/>
        <w:rPr>
          <w:rFonts w:ascii="Times New Roman" w:hAnsi="Times New Roman"/>
          <w:sz w:val="28"/>
          <w:szCs w:val="28"/>
        </w:rPr>
      </w:pPr>
      <w:r w:rsidRPr="006E64B8">
        <w:rPr>
          <w:rFonts w:ascii="Times New Roman" w:hAnsi="Times New Roman"/>
          <w:sz w:val="28"/>
          <w:szCs w:val="28"/>
        </w:rPr>
        <w:t>- 56,7 баллов по 60-балльной шкале (группа ГРБС, не имеющие в ведомстве муниципальные учреждения), что ниже уровня 2021 года при сравнении относительно максимальной оценки (средний балл 2021 составлял 58 баллов из 60-балльной шкалы).</w:t>
      </w:r>
    </w:p>
    <w:p w:rsidR="006E64B8" w:rsidRPr="006E64B8" w:rsidRDefault="006E64B8" w:rsidP="006E64B8">
      <w:pPr>
        <w:shd w:val="clear" w:color="auto" w:fill="FFFFFF" w:themeFill="background1"/>
        <w:spacing w:after="0" w:line="240" w:lineRule="auto"/>
        <w:ind w:firstLine="709"/>
        <w:jc w:val="both"/>
        <w:rPr>
          <w:rFonts w:ascii="Times New Roman" w:eastAsia="Times New Roman" w:hAnsi="Times New Roman"/>
          <w:sz w:val="28"/>
          <w:szCs w:val="28"/>
        </w:rPr>
      </w:pPr>
      <w:r w:rsidRPr="006E64B8">
        <w:rPr>
          <w:rFonts w:ascii="Times New Roman" w:eastAsia="Times New Roman" w:hAnsi="Times New Roman"/>
          <w:sz w:val="28"/>
          <w:szCs w:val="28"/>
        </w:rPr>
        <w:t>В целом результаты проведенного годового мониторинга качества финансового менеджмента по сравнению с итогами 2021 годом улучшились. На положительную динамику повлияли: рост доли на предоставление муниципальных услуг физическим и юридическим лицам, оказываемых ГРБС и подведомственными учреждениями в соответствии с муниципальными заданиями, утверждение правового акта ГРБС об организации ведомственного финансового контроля.</w:t>
      </w:r>
    </w:p>
    <w:p w:rsidR="006E64B8" w:rsidRPr="00AD0061" w:rsidRDefault="006E64B8" w:rsidP="006E64B8">
      <w:pPr>
        <w:shd w:val="clear" w:color="auto" w:fill="FFFFFF" w:themeFill="background1"/>
        <w:spacing w:after="0" w:line="240" w:lineRule="auto"/>
        <w:ind w:firstLine="709"/>
        <w:jc w:val="both"/>
        <w:rPr>
          <w:rFonts w:ascii="Times New Roman" w:eastAsia="Times New Roman" w:hAnsi="Times New Roman"/>
          <w:sz w:val="28"/>
          <w:szCs w:val="28"/>
        </w:rPr>
      </w:pPr>
      <w:r w:rsidRPr="006E64B8">
        <w:rPr>
          <w:rFonts w:ascii="Times New Roman" w:eastAsia="Times New Roman" w:hAnsi="Times New Roman"/>
          <w:sz w:val="28"/>
          <w:szCs w:val="28"/>
        </w:rPr>
        <w:t xml:space="preserve">Ежегодно проводимая работа Комитетом по финансам, в части организации бюджетного процесса и контроля за участниками бюджетного процесса (главными распорядителями бюджетных средств) позволяет сохранять на высоком уровне достигнутые результаты и способствует заинтересованности главных распорядителей бюджетных средств к улучшению показателей, </w:t>
      </w:r>
      <w:proofErr w:type="gramStart"/>
      <w:r w:rsidRPr="006E64B8">
        <w:rPr>
          <w:rFonts w:ascii="Times New Roman" w:eastAsia="Times New Roman" w:hAnsi="Times New Roman"/>
          <w:sz w:val="28"/>
          <w:szCs w:val="28"/>
        </w:rPr>
        <w:t>а следовательно</w:t>
      </w:r>
      <w:proofErr w:type="gramEnd"/>
      <w:r w:rsidRPr="006E64B8">
        <w:rPr>
          <w:rFonts w:ascii="Times New Roman" w:eastAsia="Times New Roman" w:hAnsi="Times New Roman"/>
          <w:sz w:val="28"/>
          <w:szCs w:val="28"/>
        </w:rPr>
        <w:t xml:space="preserve"> и к качественному формированию и исполнению бюджета Березовского района.</w:t>
      </w:r>
      <w:r w:rsidRPr="00AD0061">
        <w:rPr>
          <w:rFonts w:ascii="Times New Roman" w:eastAsia="Times New Roman" w:hAnsi="Times New Roman"/>
          <w:sz w:val="28"/>
          <w:szCs w:val="28"/>
        </w:rPr>
        <w:t xml:space="preserve">  </w:t>
      </w:r>
    </w:p>
    <w:p w:rsidR="009561EB" w:rsidRPr="00AA017A" w:rsidRDefault="009561EB" w:rsidP="00840156">
      <w:pPr>
        <w:spacing w:after="0" w:line="240" w:lineRule="auto"/>
        <w:ind w:firstLine="709"/>
        <w:jc w:val="both"/>
        <w:rPr>
          <w:rFonts w:ascii="Times New Roman" w:hAnsi="Times New Roman"/>
          <w:color w:val="FF0000"/>
          <w:sz w:val="28"/>
          <w:szCs w:val="28"/>
        </w:rPr>
      </w:pPr>
    </w:p>
    <w:p w:rsidR="00E30E71" w:rsidRPr="002819CD" w:rsidRDefault="00E30E71" w:rsidP="00840156">
      <w:pPr>
        <w:spacing w:after="0" w:line="240" w:lineRule="auto"/>
        <w:ind w:firstLine="709"/>
        <w:jc w:val="center"/>
        <w:rPr>
          <w:rFonts w:ascii="Times New Roman" w:hAnsi="Times New Roman"/>
          <w:b/>
          <w:sz w:val="28"/>
          <w:szCs w:val="28"/>
        </w:rPr>
      </w:pPr>
      <w:r w:rsidRPr="002819CD">
        <w:rPr>
          <w:rFonts w:ascii="Times New Roman" w:hAnsi="Times New Roman"/>
          <w:sz w:val="28"/>
          <w:szCs w:val="28"/>
        </w:rPr>
        <w:t>7</w:t>
      </w:r>
      <w:r w:rsidR="00127822" w:rsidRPr="002819CD">
        <w:rPr>
          <w:rFonts w:ascii="Times New Roman" w:hAnsi="Times New Roman"/>
          <w:sz w:val="28"/>
          <w:szCs w:val="28"/>
        </w:rPr>
        <w:t xml:space="preserve">. </w:t>
      </w:r>
      <w:r w:rsidR="00132732">
        <w:rPr>
          <w:rFonts w:ascii="Times New Roman" w:hAnsi="Times New Roman"/>
          <w:b/>
          <w:sz w:val="28"/>
          <w:szCs w:val="28"/>
        </w:rPr>
        <w:t>Формирование решения</w:t>
      </w:r>
      <w:r w:rsidRPr="002819CD">
        <w:rPr>
          <w:rFonts w:ascii="Times New Roman" w:hAnsi="Times New Roman"/>
          <w:b/>
          <w:sz w:val="28"/>
          <w:szCs w:val="28"/>
        </w:rPr>
        <w:t xml:space="preserve"> Думы Березовского района </w:t>
      </w:r>
    </w:p>
    <w:p w:rsidR="00E30E71" w:rsidRPr="002819CD" w:rsidRDefault="00E30E71" w:rsidP="00840156">
      <w:pPr>
        <w:spacing w:after="0" w:line="240" w:lineRule="auto"/>
        <w:ind w:firstLine="709"/>
        <w:jc w:val="center"/>
        <w:rPr>
          <w:rFonts w:ascii="Times New Roman" w:hAnsi="Times New Roman"/>
          <w:b/>
          <w:sz w:val="28"/>
          <w:szCs w:val="28"/>
        </w:rPr>
      </w:pPr>
      <w:r w:rsidRPr="002819CD">
        <w:rPr>
          <w:rFonts w:ascii="Times New Roman" w:hAnsi="Times New Roman"/>
          <w:b/>
          <w:sz w:val="28"/>
          <w:szCs w:val="28"/>
        </w:rPr>
        <w:t>«О бюджете Березовского района на 202</w:t>
      </w:r>
      <w:r w:rsidR="00CA53D2">
        <w:rPr>
          <w:rFonts w:ascii="Times New Roman" w:hAnsi="Times New Roman"/>
          <w:b/>
          <w:sz w:val="28"/>
          <w:szCs w:val="28"/>
        </w:rPr>
        <w:t>4</w:t>
      </w:r>
      <w:r w:rsidRPr="002819CD">
        <w:rPr>
          <w:rFonts w:ascii="Times New Roman" w:hAnsi="Times New Roman"/>
          <w:b/>
          <w:sz w:val="28"/>
          <w:szCs w:val="28"/>
        </w:rPr>
        <w:t xml:space="preserve"> год и плановый период </w:t>
      </w:r>
    </w:p>
    <w:p w:rsidR="00E44232" w:rsidRPr="002819CD" w:rsidRDefault="00E30E71" w:rsidP="00840156">
      <w:pPr>
        <w:spacing w:after="0" w:line="240" w:lineRule="auto"/>
        <w:ind w:firstLine="709"/>
        <w:jc w:val="center"/>
        <w:rPr>
          <w:rFonts w:ascii="Times New Roman" w:hAnsi="Times New Roman"/>
          <w:b/>
          <w:sz w:val="28"/>
          <w:szCs w:val="28"/>
        </w:rPr>
      </w:pPr>
      <w:r w:rsidRPr="002819CD">
        <w:rPr>
          <w:rFonts w:ascii="Times New Roman" w:hAnsi="Times New Roman"/>
          <w:b/>
          <w:sz w:val="28"/>
          <w:szCs w:val="28"/>
        </w:rPr>
        <w:t>202</w:t>
      </w:r>
      <w:r w:rsidR="00CA53D2">
        <w:rPr>
          <w:rFonts w:ascii="Times New Roman" w:hAnsi="Times New Roman"/>
          <w:b/>
          <w:sz w:val="28"/>
          <w:szCs w:val="28"/>
        </w:rPr>
        <w:t>5</w:t>
      </w:r>
      <w:r w:rsidR="00F80CFB" w:rsidRPr="002819CD">
        <w:rPr>
          <w:rFonts w:ascii="Times New Roman" w:hAnsi="Times New Roman"/>
          <w:b/>
          <w:sz w:val="28"/>
          <w:szCs w:val="28"/>
        </w:rPr>
        <w:t xml:space="preserve"> и 202</w:t>
      </w:r>
      <w:r w:rsidR="00CA53D2">
        <w:rPr>
          <w:rFonts w:ascii="Times New Roman" w:hAnsi="Times New Roman"/>
          <w:b/>
          <w:sz w:val="28"/>
          <w:szCs w:val="28"/>
        </w:rPr>
        <w:t>6</w:t>
      </w:r>
      <w:r w:rsidRPr="002819CD">
        <w:rPr>
          <w:rFonts w:ascii="Times New Roman" w:hAnsi="Times New Roman"/>
          <w:b/>
          <w:sz w:val="28"/>
          <w:szCs w:val="28"/>
        </w:rPr>
        <w:t xml:space="preserve"> годов»</w:t>
      </w:r>
    </w:p>
    <w:p w:rsidR="00E44232" w:rsidRPr="002819CD" w:rsidRDefault="00E44232" w:rsidP="00840156">
      <w:pPr>
        <w:spacing w:after="0" w:line="240" w:lineRule="auto"/>
        <w:ind w:firstLine="709"/>
        <w:jc w:val="both"/>
        <w:rPr>
          <w:rFonts w:ascii="Times New Roman" w:hAnsi="Times New Roman"/>
          <w:sz w:val="28"/>
          <w:szCs w:val="28"/>
        </w:rPr>
      </w:pPr>
    </w:p>
    <w:p w:rsidR="00C528D8" w:rsidRPr="001456B1" w:rsidRDefault="00C528D8" w:rsidP="00840156">
      <w:pPr>
        <w:spacing w:after="0" w:line="240" w:lineRule="auto"/>
        <w:ind w:firstLine="709"/>
        <w:jc w:val="both"/>
        <w:rPr>
          <w:rFonts w:ascii="Times New Roman" w:hAnsi="Times New Roman"/>
          <w:sz w:val="28"/>
          <w:szCs w:val="28"/>
        </w:rPr>
      </w:pPr>
      <w:r w:rsidRPr="001456B1">
        <w:rPr>
          <w:rFonts w:ascii="Times New Roman" w:hAnsi="Times New Roman"/>
          <w:sz w:val="28"/>
          <w:szCs w:val="28"/>
        </w:rPr>
        <w:t>Проект решения Думы Березовского района «О бюджете Березовского района на 202</w:t>
      </w:r>
      <w:r w:rsidR="00513821" w:rsidRPr="001456B1">
        <w:rPr>
          <w:rFonts w:ascii="Times New Roman" w:hAnsi="Times New Roman"/>
          <w:sz w:val="28"/>
          <w:szCs w:val="28"/>
        </w:rPr>
        <w:t>4</w:t>
      </w:r>
      <w:r w:rsidR="00F80CFB" w:rsidRPr="001456B1">
        <w:rPr>
          <w:rFonts w:ascii="Times New Roman" w:hAnsi="Times New Roman"/>
          <w:sz w:val="28"/>
          <w:szCs w:val="28"/>
        </w:rPr>
        <w:t xml:space="preserve"> год и плановый период 202</w:t>
      </w:r>
      <w:r w:rsidR="00513821" w:rsidRPr="001456B1">
        <w:rPr>
          <w:rFonts w:ascii="Times New Roman" w:hAnsi="Times New Roman"/>
          <w:sz w:val="28"/>
          <w:szCs w:val="28"/>
        </w:rPr>
        <w:t>5</w:t>
      </w:r>
      <w:r w:rsidR="00F80CFB" w:rsidRPr="001456B1">
        <w:rPr>
          <w:rFonts w:ascii="Times New Roman" w:hAnsi="Times New Roman"/>
          <w:sz w:val="28"/>
          <w:szCs w:val="28"/>
        </w:rPr>
        <w:t xml:space="preserve"> и 202</w:t>
      </w:r>
      <w:r w:rsidR="00513821" w:rsidRPr="001456B1">
        <w:rPr>
          <w:rFonts w:ascii="Times New Roman" w:hAnsi="Times New Roman"/>
          <w:sz w:val="28"/>
          <w:szCs w:val="28"/>
        </w:rPr>
        <w:t>6</w:t>
      </w:r>
      <w:r w:rsidRPr="001456B1">
        <w:rPr>
          <w:rFonts w:ascii="Times New Roman" w:hAnsi="Times New Roman"/>
          <w:sz w:val="28"/>
          <w:szCs w:val="28"/>
        </w:rPr>
        <w:t xml:space="preserve"> годов» (далее - проект решения) </w:t>
      </w:r>
      <w:r w:rsidR="00AD0061" w:rsidRPr="001456B1">
        <w:rPr>
          <w:rFonts w:ascii="Times New Roman" w:hAnsi="Times New Roman"/>
          <w:sz w:val="28"/>
          <w:szCs w:val="28"/>
        </w:rPr>
        <w:t xml:space="preserve">был </w:t>
      </w:r>
      <w:r w:rsidRPr="001456B1">
        <w:rPr>
          <w:rFonts w:ascii="Times New Roman" w:hAnsi="Times New Roman"/>
          <w:sz w:val="28"/>
          <w:szCs w:val="28"/>
        </w:rPr>
        <w:t xml:space="preserve">подготовлен </w:t>
      </w:r>
      <w:r w:rsidR="00AD0061" w:rsidRPr="001456B1">
        <w:rPr>
          <w:rFonts w:ascii="Times New Roman" w:hAnsi="Times New Roman"/>
          <w:sz w:val="28"/>
          <w:szCs w:val="28"/>
        </w:rPr>
        <w:t xml:space="preserve">в </w:t>
      </w:r>
      <w:r w:rsidR="00AD0061" w:rsidRPr="00E34F30">
        <w:rPr>
          <w:rFonts w:ascii="Times New Roman" w:hAnsi="Times New Roman"/>
          <w:sz w:val="28"/>
          <w:szCs w:val="28"/>
        </w:rPr>
        <w:t>202</w:t>
      </w:r>
      <w:r w:rsidR="00B41DB7" w:rsidRPr="00E34F30">
        <w:rPr>
          <w:rFonts w:ascii="Times New Roman" w:hAnsi="Times New Roman"/>
          <w:sz w:val="28"/>
          <w:szCs w:val="28"/>
        </w:rPr>
        <w:t>3</w:t>
      </w:r>
      <w:r w:rsidR="00AD0061" w:rsidRPr="00E34F30">
        <w:rPr>
          <w:rFonts w:ascii="Times New Roman" w:hAnsi="Times New Roman"/>
          <w:sz w:val="28"/>
          <w:szCs w:val="28"/>
        </w:rPr>
        <w:t xml:space="preserve"> году </w:t>
      </w:r>
      <w:r w:rsidRPr="00E34F30">
        <w:rPr>
          <w:rFonts w:ascii="Times New Roman" w:hAnsi="Times New Roman"/>
          <w:sz w:val="28"/>
          <w:szCs w:val="28"/>
        </w:rPr>
        <w:t xml:space="preserve">на основе </w:t>
      </w:r>
      <w:r w:rsidR="00AA017A" w:rsidRPr="00E34F30">
        <w:rPr>
          <w:rFonts w:ascii="Times New Roman" w:hAnsi="Times New Roman"/>
          <w:sz w:val="28"/>
          <w:szCs w:val="28"/>
        </w:rPr>
        <w:t>положений Послания Президента Российской Федерации</w:t>
      </w:r>
      <w:r w:rsidR="00AA017A" w:rsidRPr="001456B1">
        <w:rPr>
          <w:rFonts w:ascii="Times New Roman" w:hAnsi="Times New Roman"/>
          <w:sz w:val="28"/>
          <w:szCs w:val="28"/>
        </w:rPr>
        <w:t xml:space="preserve"> Федеральному Собранию Российской Федерации от 21 апреля 2021 года</w:t>
      </w:r>
      <w:r w:rsidRPr="001456B1">
        <w:rPr>
          <w:rFonts w:ascii="Times New Roman" w:hAnsi="Times New Roman"/>
          <w:sz w:val="28"/>
          <w:szCs w:val="28"/>
        </w:rPr>
        <w:t>, указов Президента Российской Федерации от 2012 года, от 7 мая 2018 года № 204 «О национальных целях и стратегических задачах развития Российской Федерации на период до 2024 года», Стратегии социально-экономического развития Березовского района до 2030 года, прогноза социально-экономического развития Березовского района на 202</w:t>
      </w:r>
      <w:r w:rsidR="001456B1" w:rsidRPr="001456B1">
        <w:rPr>
          <w:rFonts w:ascii="Times New Roman" w:hAnsi="Times New Roman"/>
          <w:sz w:val="28"/>
          <w:szCs w:val="28"/>
        </w:rPr>
        <w:t>4</w:t>
      </w:r>
      <w:r w:rsidRPr="001456B1">
        <w:rPr>
          <w:rFonts w:ascii="Times New Roman" w:hAnsi="Times New Roman"/>
          <w:sz w:val="28"/>
          <w:szCs w:val="28"/>
        </w:rPr>
        <w:t xml:space="preserve"> год и плановый период 202</w:t>
      </w:r>
      <w:r w:rsidR="001456B1" w:rsidRPr="001456B1">
        <w:rPr>
          <w:rFonts w:ascii="Times New Roman" w:hAnsi="Times New Roman"/>
          <w:sz w:val="28"/>
          <w:szCs w:val="28"/>
        </w:rPr>
        <w:t xml:space="preserve">5 </w:t>
      </w:r>
      <w:r w:rsidRPr="001456B1">
        <w:rPr>
          <w:rFonts w:ascii="Times New Roman" w:hAnsi="Times New Roman"/>
          <w:sz w:val="28"/>
          <w:szCs w:val="28"/>
        </w:rPr>
        <w:t>и 202</w:t>
      </w:r>
      <w:r w:rsidR="001456B1" w:rsidRPr="001456B1">
        <w:rPr>
          <w:rFonts w:ascii="Times New Roman" w:hAnsi="Times New Roman"/>
          <w:sz w:val="28"/>
          <w:szCs w:val="28"/>
        </w:rPr>
        <w:t>6</w:t>
      </w:r>
      <w:r w:rsidRPr="001456B1">
        <w:rPr>
          <w:rFonts w:ascii="Times New Roman" w:hAnsi="Times New Roman"/>
          <w:sz w:val="28"/>
          <w:szCs w:val="28"/>
        </w:rPr>
        <w:t xml:space="preserve"> годов, основных направлений налоговой, бюджетной и долговой политики Березовского </w:t>
      </w:r>
      <w:r w:rsidRPr="001456B1">
        <w:rPr>
          <w:rFonts w:ascii="Times New Roman" w:hAnsi="Times New Roman"/>
          <w:sz w:val="28"/>
          <w:szCs w:val="28"/>
        </w:rPr>
        <w:lastRenderedPageBreak/>
        <w:t>района на 202</w:t>
      </w:r>
      <w:r w:rsidR="001456B1" w:rsidRPr="001456B1">
        <w:rPr>
          <w:rFonts w:ascii="Times New Roman" w:hAnsi="Times New Roman"/>
          <w:sz w:val="28"/>
          <w:szCs w:val="28"/>
        </w:rPr>
        <w:t>4</w:t>
      </w:r>
      <w:r w:rsidRPr="001456B1">
        <w:rPr>
          <w:rFonts w:ascii="Times New Roman" w:hAnsi="Times New Roman"/>
          <w:sz w:val="28"/>
          <w:szCs w:val="28"/>
        </w:rPr>
        <w:t xml:space="preserve"> год и плановый период 202</w:t>
      </w:r>
      <w:r w:rsidR="001456B1" w:rsidRPr="001456B1">
        <w:rPr>
          <w:rFonts w:ascii="Times New Roman" w:hAnsi="Times New Roman"/>
          <w:sz w:val="28"/>
          <w:szCs w:val="28"/>
        </w:rPr>
        <w:t>5</w:t>
      </w:r>
      <w:r w:rsidRPr="001456B1">
        <w:rPr>
          <w:rFonts w:ascii="Times New Roman" w:hAnsi="Times New Roman"/>
          <w:sz w:val="28"/>
          <w:szCs w:val="28"/>
        </w:rPr>
        <w:t xml:space="preserve"> и 202</w:t>
      </w:r>
      <w:r w:rsidR="001456B1" w:rsidRPr="001456B1">
        <w:rPr>
          <w:rFonts w:ascii="Times New Roman" w:hAnsi="Times New Roman"/>
          <w:sz w:val="28"/>
          <w:szCs w:val="28"/>
        </w:rPr>
        <w:t>6</w:t>
      </w:r>
      <w:r w:rsidRPr="001456B1">
        <w:rPr>
          <w:rFonts w:ascii="Times New Roman" w:hAnsi="Times New Roman"/>
          <w:sz w:val="28"/>
          <w:szCs w:val="28"/>
        </w:rPr>
        <w:t xml:space="preserve"> годов, иных правовых актов, регламентирующих процесс составления бюджета района.</w:t>
      </w:r>
    </w:p>
    <w:p w:rsidR="00B26EFA" w:rsidRPr="001456B1" w:rsidRDefault="00B26EFA" w:rsidP="00B26EFA">
      <w:pPr>
        <w:autoSpaceDE w:val="0"/>
        <w:autoSpaceDN w:val="0"/>
        <w:adjustRightInd w:val="0"/>
        <w:spacing w:after="0" w:line="240" w:lineRule="auto"/>
        <w:jc w:val="both"/>
        <w:rPr>
          <w:rFonts w:ascii="Times New Roman" w:hAnsi="Times New Roman"/>
          <w:sz w:val="28"/>
          <w:szCs w:val="28"/>
          <w:lang w:eastAsia="ru-RU"/>
        </w:rPr>
      </w:pPr>
      <w:r w:rsidRPr="001456B1">
        <w:rPr>
          <w:rFonts w:ascii="Times New Roman" w:hAnsi="Times New Roman"/>
          <w:sz w:val="28"/>
          <w:szCs w:val="28"/>
        </w:rPr>
        <w:tab/>
      </w:r>
      <w:r w:rsidR="00E353D6" w:rsidRPr="001456B1">
        <w:rPr>
          <w:rFonts w:ascii="Times New Roman" w:hAnsi="Times New Roman"/>
          <w:sz w:val="28"/>
          <w:szCs w:val="28"/>
        </w:rPr>
        <w:t xml:space="preserve">Бюджет формировался в условиях ограничительных положений статьи 136 Бюджетного кодекса, </w:t>
      </w:r>
      <w:r w:rsidRPr="001456B1">
        <w:rPr>
          <w:rFonts w:ascii="Times New Roman" w:hAnsi="Times New Roman"/>
          <w:sz w:val="28"/>
          <w:szCs w:val="28"/>
        </w:rPr>
        <w:t xml:space="preserve">в связи с тем, что </w:t>
      </w:r>
      <w:r w:rsidRPr="001456B1">
        <w:rPr>
          <w:rFonts w:ascii="Times New Roman" w:hAnsi="Times New Roman"/>
          <w:sz w:val="28"/>
          <w:szCs w:val="28"/>
          <w:lang w:eastAsia="ru-RU"/>
        </w:rPr>
        <w:t>доля дотаций из других бюджетов бюджетной системы Российской Федерации и налоговых доходов по дополнительным нормативам отчислений в течение двух из трех последних отчетных финансовых лет превышала 50 процентов объема доходов местного бюджета. В следствие этого, учитывая положения статьи 136 Бюджетного кодекса Российской Федерации, между муниципальным образованием Березовский район и  Департаментом финансов автономного округа ежегодно заключается Соглашение о мерах по социально-экономическому развитию и оздоровлению муниципальных финансов Березовского района, которое включает в себя перечень обязательств Березовского района, в части формирования и исполнения бюджета, неисполнение которых влечет ответственность, предусмотренную нормативными правовыми актами автономного округа, в том числе персональную ответственность руководител</w:t>
      </w:r>
      <w:r w:rsidR="00AD0061" w:rsidRPr="001456B1">
        <w:rPr>
          <w:rFonts w:ascii="Times New Roman" w:hAnsi="Times New Roman"/>
          <w:sz w:val="28"/>
          <w:szCs w:val="28"/>
          <w:lang w:eastAsia="ru-RU"/>
        </w:rPr>
        <w:t>я</w:t>
      </w:r>
      <w:r w:rsidRPr="001456B1">
        <w:rPr>
          <w:rFonts w:ascii="Times New Roman" w:hAnsi="Times New Roman"/>
          <w:sz w:val="28"/>
          <w:szCs w:val="28"/>
          <w:lang w:eastAsia="ru-RU"/>
        </w:rPr>
        <w:t xml:space="preserve"> финансового органа и главы Березовского района.</w:t>
      </w:r>
    </w:p>
    <w:p w:rsidR="00C528D8" w:rsidRPr="001456B1" w:rsidRDefault="00C528D8" w:rsidP="00840156">
      <w:pPr>
        <w:spacing w:after="0" w:line="240" w:lineRule="auto"/>
        <w:ind w:firstLine="709"/>
        <w:jc w:val="both"/>
        <w:rPr>
          <w:rFonts w:ascii="Times New Roman" w:hAnsi="Times New Roman"/>
          <w:sz w:val="28"/>
          <w:szCs w:val="28"/>
        </w:rPr>
      </w:pPr>
      <w:r w:rsidRPr="001456B1">
        <w:rPr>
          <w:rFonts w:ascii="Times New Roman" w:hAnsi="Times New Roman"/>
          <w:sz w:val="28"/>
          <w:szCs w:val="28"/>
        </w:rPr>
        <w:t>Основные направления налоговой, бюджетной и долговой политики Березовского района на 202</w:t>
      </w:r>
      <w:r w:rsidR="001456B1" w:rsidRPr="001456B1">
        <w:rPr>
          <w:rFonts w:ascii="Times New Roman" w:hAnsi="Times New Roman"/>
          <w:sz w:val="28"/>
          <w:szCs w:val="28"/>
        </w:rPr>
        <w:t>4</w:t>
      </w:r>
      <w:r w:rsidRPr="001456B1">
        <w:rPr>
          <w:rFonts w:ascii="Times New Roman" w:hAnsi="Times New Roman"/>
          <w:sz w:val="28"/>
          <w:szCs w:val="28"/>
        </w:rPr>
        <w:t xml:space="preserve"> год и плановый период 202</w:t>
      </w:r>
      <w:r w:rsidR="001456B1" w:rsidRPr="001456B1">
        <w:rPr>
          <w:rFonts w:ascii="Times New Roman" w:hAnsi="Times New Roman"/>
          <w:sz w:val="28"/>
          <w:szCs w:val="28"/>
        </w:rPr>
        <w:t>5</w:t>
      </w:r>
      <w:r w:rsidR="00692848" w:rsidRPr="001456B1">
        <w:rPr>
          <w:rFonts w:ascii="Times New Roman" w:hAnsi="Times New Roman"/>
          <w:sz w:val="28"/>
          <w:szCs w:val="28"/>
        </w:rPr>
        <w:t xml:space="preserve"> и 202</w:t>
      </w:r>
      <w:r w:rsidR="001456B1" w:rsidRPr="001456B1">
        <w:rPr>
          <w:rFonts w:ascii="Times New Roman" w:hAnsi="Times New Roman"/>
          <w:sz w:val="28"/>
          <w:szCs w:val="28"/>
        </w:rPr>
        <w:t>6</w:t>
      </w:r>
      <w:r w:rsidRPr="001456B1">
        <w:rPr>
          <w:rFonts w:ascii="Times New Roman" w:hAnsi="Times New Roman"/>
          <w:sz w:val="28"/>
          <w:szCs w:val="28"/>
        </w:rPr>
        <w:t xml:space="preserve"> годов, </w:t>
      </w:r>
      <w:r w:rsidR="0024065F" w:rsidRPr="001456B1">
        <w:rPr>
          <w:rFonts w:ascii="Times New Roman" w:hAnsi="Times New Roman"/>
          <w:sz w:val="28"/>
          <w:szCs w:val="28"/>
        </w:rPr>
        <w:t xml:space="preserve">утверждены </w:t>
      </w:r>
      <w:r w:rsidRPr="001456B1">
        <w:rPr>
          <w:rFonts w:ascii="Times New Roman" w:hAnsi="Times New Roman"/>
          <w:sz w:val="28"/>
          <w:szCs w:val="28"/>
        </w:rPr>
        <w:t>администрацией Березовского района распоряжение</w:t>
      </w:r>
      <w:r w:rsidR="003529CF" w:rsidRPr="001456B1">
        <w:rPr>
          <w:rFonts w:ascii="Times New Roman" w:hAnsi="Times New Roman"/>
          <w:sz w:val="28"/>
          <w:szCs w:val="28"/>
        </w:rPr>
        <w:t xml:space="preserve">м от </w:t>
      </w:r>
      <w:r w:rsidR="001456B1">
        <w:rPr>
          <w:rFonts w:ascii="Times New Roman" w:hAnsi="Times New Roman"/>
          <w:sz w:val="28"/>
          <w:szCs w:val="28"/>
        </w:rPr>
        <w:t>31 октября</w:t>
      </w:r>
      <w:r w:rsidR="003529CF" w:rsidRPr="001456B1">
        <w:rPr>
          <w:rFonts w:ascii="Times New Roman" w:hAnsi="Times New Roman"/>
          <w:sz w:val="28"/>
          <w:szCs w:val="28"/>
        </w:rPr>
        <w:t xml:space="preserve"> </w:t>
      </w:r>
      <w:r w:rsidR="003529CF" w:rsidRPr="00E34F30">
        <w:rPr>
          <w:rFonts w:ascii="Times New Roman" w:hAnsi="Times New Roman"/>
          <w:sz w:val="28"/>
          <w:szCs w:val="28"/>
        </w:rPr>
        <w:t>202</w:t>
      </w:r>
      <w:r w:rsidR="00B41DB7" w:rsidRPr="00E34F30">
        <w:rPr>
          <w:rFonts w:ascii="Times New Roman" w:hAnsi="Times New Roman"/>
          <w:sz w:val="28"/>
          <w:szCs w:val="28"/>
        </w:rPr>
        <w:t>3</w:t>
      </w:r>
      <w:r w:rsidR="00AD0061" w:rsidRPr="001456B1">
        <w:rPr>
          <w:rFonts w:ascii="Times New Roman" w:hAnsi="Times New Roman"/>
          <w:sz w:val="28"/>
          <w:szCs w:val="28"/>
        </w:rPr>
        <w:t xml:space="preserve"> года</w:t>
      </w:r>
      <w:r w:rsidR="003529CF" w:rsidRPr="001456B1">
        <w:rPr>
          <w:rFonts w:ascii="Times New Roman" w:hAnsi="Times New Roman"/>
          <w:sz w:val="28"/>
          <w:szCs w:val="28"/>
        </w:rPr>
        <w:t xml:space="preserve"> № </w:t>
      </w:r>
      <w:r w:rsidR="001456B1">
        <w:rPr>
          <w:rFonts w:ascii="Times New Roman" w:hAnsi="Times New Roman"/>
          <w:sz w:val="28"/>
          <w:szCs w:val="28"/>
        </w:rPr>
        <w:t>766</w:t>
      </w:r>
      <w:r w:rsidR="003529CF" w:rsidRPr="001456B1">
        <w:rPr>
          <w:rFonts w:ascii="Times New Roman" w:hAnsi="Times New Roman"/>
          <w:sz w:val="28"/>
          <w:szCs w:val="28"/>
        </w:rPr>
        <w:t>-р</w:t>
      </w:r>
      <w:r w:rsidRPr="001456B1">
        <w:rPr>
          <w:rFonts w:ascii="Times New Roman" w:hAnsi="Times New Roman"/>
          <w:sz w:val="28"/>
          <w:szCs w:val="28"/>
        </w:rPr>
        <w:t>.</w:t>
      </w:r>
    </w:p>
    <w:p w:rsidR="003529CF" w:rsidRPr="001456B1" w:rsidRDefault="003529CF" w:rsidP="00840156">
      <w:pPr>
        <w:pStyle w:val="af3"/>
        <w:ind w:firstLine="709"/>
        <w:jc w:val="both"/>
        <w:rPr>
          <w:rFonts w:ascii="Times New Roman" w:hAnsi="Times New Roman"/>
          <w:sz w:val="28"/>
          <w:szCs w:val="28"/>
        </w:rPr>
      </w:pPr>
      <w:r w:rsidRPr="001456B1">
        <w:rPr>
          <w:rFonts w:ascii="Times New Roman" w:hAnsi="Times New Roman"/>
          <w:sz w:val="28"/>
          <w:szCs w:val="28"/>
        </w:rPr>
        <w:t xml:space="preserve">По-прежнему основными приоритетами в области доходов </w:t>
      </w:r>
      <w:r w:rsidR="00B26EFA" w:rsidRPr="001456B1">
        <w:rPr>
          <w:rFonts w:ascii="Times New Roman" w:hAnsi="Times New Roman"/>
          <w:sz w:val="28"/>
          <w:szCs w:val="28"/>
        </w:rPr>
        <w:t>является</w:t>
      </w:r>
      <w:r w:rsidRPr="001456B1">
        <w:rPr>
          <w:rFonts w:ascii="Times New Roman" w:hAnsi="Times New Roman"/>
          <w:sz w:val="28"/>
          <w:szCs w:val="28"/>
        </w:rPr>
        <w:t>:</w:t>
      </w:r>
    </w:p>
    <w:p w:rsidR="003529CF" w:rsidRPr="001456B1" w:rsidRDefault="003529CF" w:rsidP="00840156">
      <w:pPr>
        <w:pStyle w:val="af3"/>
        <w:ind w:firstLine="709"/>
        <w:jc w:val="both"/>
        <w:rPr>
          <w:rFonts w:ascii="Times New Roman" w:hAnsi="Times New Roman"/>
          <w:sz w:val="28"/>
          <w:szCs w:val="28"/>
        </w:rPr>
      </w:pPr>
      <w:r w:rsidRPr="001456B1">
        <w:rPr>
          <w:rFonts w:ascii="Times New Roman" w:hAnsi="Times New Roman"/>
          <w:sz w:val="28"/>
          <w:szCs w:val="28"/>
        </w:rPr>
        <w:t>проведение работы, направленной на собираемость доходов, формирующих бюджет района, укрепление налоговой дисциплины и легализацию налоговой базы;</w:t>
      </w:r>
    </w:p>
    <w:p w:rsidR="003529CF" w:rsidRPr="001456B1" w:rsidRDefault="003529CF" w:rsidP="00840156">
      <w:pPr>
        <w:pStyle w:val="af3"/>
        <w:ind w:firstLine="709"/>
        <w:jc w:val="both"/>
        <w:rPr>
          <w:rFonts w:ascii="Times New Roman" w:hAnsi="Times New Roman"/>
          <w:sz w:val="28"/>
          <w:szCs w:val="28"/>
        </w:rPr>
      </w:pPr>
      <w:r w:rsidRPr="001456B1">
        <w:rPr>
          <w:rFonts w:ascii="Times New Roman" w:hAnsi="Times New Roman"/>
          <w:sz w:val="28"/>
          <w:szCs w:val="28"/>
        </w:rPr>
        <w:t>контроль за ростом задолженности по неналоговым доходам;</w:t>
      </w:r>
    </w:p>
    <w:p w:rsidR="003529CF" w:rsidRPr="001456B1" w:rsidRDefault="003529CF" w:rsidP="00840156">
      <w:pPr>
        <w:pStyle w:val="af3"/>
        <w:ind w:firstLine="709"/>
        <w:jc w:val="both"/>
        <w:rPr>
          <w:rFonts w:ascii="Times New Roman" w:hAnsi="Times New Roman"/>
          <w:sz w:val="28"/>
          <w:szCs w:val="28"/>
        </w:rPr>
      </w:pPr>
      <w:r w:rsidRPr="001456B1">
        <w:rPr>
          <w:rFonts w:ascii="Times New Roman" w:hAnsi="Times New Roman"/>
          <w:sz w:val="28"/>
          <w:szCs w:val="28"/>
        </w:rPr>
        <w:t xml:space="preserve">проведение оценки эффективности предоставления льгот по местным налогам, сокращение неэффективных налоговых льгот. </w:t>
      </w:r>
    </w:p>
    <w:p w:rsidR="003529CF" w:rsidRPr="001456B1" w:rsidRDefault="003529CF" w:rsidP="001456B1">
      <w:pPr>
        <w:pStyle w:val="af3"/>
        <w:ind w:firstLine="709"/>
        <w:jc w:val="both"/>
        <w:rPr>
          <w:rFonts w:ascii="Times New Roman" w:hAnsi="Times New Roman"/>
          <w:sz w:val="28"/>
          <w:szCs w:val="28"/>
        </w:rPr>
      </w:pPr>
      <w:r w:rsidRPr="001456B1">
        <w:rPr>
          <w:rFonts w:ascii="Times New Roman" w:hAnsi="Times New Roman"/>
          <w:sz w:val="28"/>
          <w:szCs w:val="28"/>
        </w:rPr>
        <w:t>Ключевы</w:t>
      </w:r>
      <w:r w:rsidR="00B26EFA" w:rsidRPr="001456B1">
        <w:rPr>
          <w:rFonts w:ascii="Times New Roman" w:hAnsi="Times New Roman"/>
          <w:sz w:val="28"/>
          <w:szCs w:val="28"/>
        </w:rPr>
        <w:t>е</w:t>
      </w:r>
      <w:r w:rsidRPr="001456B1">
        <w:rPr>
          <w:rFonts w:ascii="Times New Roman" w:hAnsi="Times New Roman"/>
          <w:sz w:val="28"/>
          <w:szCs w:val="28"/>
        </w:rPr>
        <w:t xml:space="preserve"> направления бюджетной политики в области расходов </w:t>
      </w:r>
      <w:r w:rsidR="00B26EFA" w:rsidRPr="001456B1">
        <w:rPr>
          <w:rFonts w:ascii="Times New Roman" w:hAnsi="Times New Roman"/>
          <w:sz w:val="28"/>
          <w:szCs w:val="28"/>
        </w:rPr>
        <w:t>- это</w:t>
      </w:r>
      <w:r w:rsidRPr="001456B1">
        <w:rPr>
          <w:rFonts w:ascii="Times New Roman" w:hAnsi="Times New Roman"/>
          <w:sz w:val="28"/>
          <w:szCs w:val="28"/>
        </w:rPr>
        <w:t xml:space="preserve"> обеспечение выполнения национальных целей и стратегических задач развития, определенных Указом </w:t>
      </w:r>
      <w:r w:rsidR="008012B8" w:rsidRPr="001456B1">
        <w:rPr>
          <w:rFonts w:ascii="Times New Roman" w:hAnsi="Times New Roman"/>
          <w:sz w:val="28"/>
          <w:szCs w:val="28"/>
        </w:rPr>
        <w:t xml:space="preserve">Президента Российской Федерации от 21.07.2020 </w:t>
      </w:r>
      <w:r w:rsidRPr="001456B1">
        <w:rPr>
          <w:rFonts w:ascii="Times New Roman" w:hAnsi="Times New Roman"/>
          <w:sz w:val="28"/>
          <w:szCs w:val="28"/>
        </w:rPr>
        <w:t>№ 474</w:t>
      </w:r>
      <w:r w:rsidR="008012B8" w:rsidRPr="001456B1">
        <w:rPr>
          <w:rFonts w:ascii="Times New Roman" w:hAnsi="Times New Roman"/>
          <w:sz w:val="28"/>
          <w:szCs w:val="28"/>
        </w:rPr>
        <w:t xml:space="preserve"> «О национальных целях развития Российской Федерации на период до 2030 года»</w:t>
      </w:r>
      <w:r w:rsidRPr="001456B1">
        <w:rPr>
          <w:rFonts w:ascii="Times New Roman" w:hAnsi="Times New Roman"/>
          <w:sz w:val="28"/>
          <w:szCs w:val="28"/>
        </w:rPr>
        <w:t>, положений Послания Президента Российской Федерации Федеральному Собранию Российской Федерации от 21 апреля 2021 года, исполнение социально значимых обязательств, концентрация бюджетных ресурсов по приоритетным направлениям соц</w:t>
      </w:r>
      <w:r w:rsidR="001456B1">
        <w:rPr>
          <w:rFonts w:ascii="Times New Roman" w:hAnsi="Times New Roman"/>
          <w:sz w:val="28"/>
          <w:szCs w:val="28"/>
        </w:rPr>
        <w:t>иально-экономического развития.</w:t>
      </w:r>
    </w:p>
    <w:p w:rsidR="00C528D8" w:rsidRPr="001456B1" w:rsidRDefault="00C528D8" w:rsidP="00840156">
      <w:pPr>
        <w:pStyle w:val="1"/>
        <w:spacing w:before="0" w:after="0"/>
        <w:ind w:left="-108" w:firstLine="709"/>
        <w:jc w:val="both"/>
        <w:rPr>
          <w:rFonts w:ascii="Times New Roman" w:hAnsi="Times New Roman"/>
          <w:b w:val="0"/>
          <w:color w:val="auto"/>
          <w:sz w:val="28"/>
          <w:szCs w:val="28"/>
        </w:rPr>
      </w:pPr>
      <w:r w:rsidRPr="001456B1">
        <w:rPr>
          <w:rFonts w:ascii="Times New Roman" w:hAnsi="Times New Roman"/>
          <w:b w:val="0"/>
          <w:color w:val="auto"/>
          <w:sz w:val="28"/>
          <w:szCs w:val="28"/>
        </w:rPr>
        <w:t xml:space="preserve">Проект </w:t>
      </w:r>
      <w:r w:rsidR="0024065F" w:rsidRPr="001456B1">
        <w:rPr>
          <w:rFonts w:ascii="Times New Roman" w:hAnsi="Times New Roman"/>
          <w:b w:val="0"/>
          <w:color w:val="auto"/>
          <w:sz w:val="28"/>
          <w:szCs w:val="28"/>
        </w:rPr>
        <w:t xml:space="preserve">решения о бюджете Березовского района </w:t>
      </w:r>
      <w:r w:rsidR="00B26EFA" w:rsidRPr="001456B1">
        <w:rPr>
          <w:rFonts w:ascii="Times New Roman" w:hAnsi="Times New Roman"/>
          <w:b w:val="0"/>
          <w:color w:val="auto"/>
          <w:sz w:val="28"/>
          <w:szCs w:val="28"/>
        </w:rPr>
        <w:t>подготавливался</w:t>
      </w:r>
      <w:r w:rsidR="0024065F" w:rsidRPr="001456B1">
        <w:rPr>
          <w:rFonts w:ascii="Times New Roman" w:hAnsi="Times New Roman"/>
          <w:b w:val="0"/>
          <w:color w:val="auto"/>
          <w:sz w:val="28"/>
          <w:szCs w:val="28"/>
        </w:rPr>
        <w:t xml:space="preserve"> Комитетом </w:t>
      </w:r>
      <w:r w:rsidRPr="001456B1">
        <w:rPr>
          <w:rFonts w:ascii="Times New Roman" w:hAnsi="Times New Roman"/>
          <w:b w:val="0"/>
          <w:color w:val="auto"/>
          <w:sz w:val="28"/>
          <w:szCs w:val="28"/>
        </w:rPr>
        <w:t>в соответствии с требованиями Бюджетного кодекса Российской Федерации (далее – Бюджетный кодекс), законом Ханты-Мансийского автономного округа - Югры от 10 ноября 2008 года №132-оз «О межбюджетных отношениях в Ханты-Мансийском автономном округе – Югре», решением Думы Березовского района от 19 сентября 2013 года №</w:t>
      </w:r>
      <w:r w:rsidR="0024065F" w:rsidRPr="001456B1">
        <w:rPr>
          <w:rFonts w:ascii="Times New Roman" w:hAnsi="Times New Roman"/>
          <w:b w:val="0"/>
          <w:color w:val="auto"/>
          <w:sz w:val="28"/>
          <w:szCs w:val="28"/>
        </w:rPr>
        <w:t xml:space="preserve"> </w:t>
      </w:r>
      <w:r w:rsidRPr="001456B1">
        <w:rPr>
          <w:rFonts w:ascii="Times New Roman" w:hAnsi="Times New Roman"/>
          <w:b w:val="0"/>
          <w:color w:val="auto"/>
          <w:sz w:val="28"/>
          <w:szCs w:val="28"/>
        </w:rPr>
        <w:t xml:space="preserve">341 «О положении об отдельных вопросах организации и осуществления </w:t>
      </w:r>
      <w:r w:rsidRPr="001456B1">
        <w:rPr>
          <w:rFonts w:ascii="Times New Roman" w:hAnsi="Times New Roman"/>
          <w:b w:val="0"/>
          <w:color w:val="auto"/>
          <w:sz w:val="28"/>
          <w:szCs w:val="28"/>
        </w:rPr>
        <w:lastRenderedPageBreak/>
        <w:t>бюджетного процесса в Березовском районе»</w:t>
      </w:r>
      <w:r w:rsidRPr="001456B1">
        <w:rPr>
          <w:rFonts w:ascii="Times New Roman" w:hAnsi="Times New Roman"/>
          <w:color w:val="auto"/>
          <w:sz w:val="28"/>
          <w:szCs w:val="28"/>
        </w:rPr>
        <w:t xml:space="preserve"> (</w:t>
      </w:r>
      <w:r w:rsidRPr="001456B1">
        <w:rPr>
          <w:rFonts w:ascii="Times New Roman" w:hAnsi="Times New Roman"/>
          <w:b w:val="0"/>
          <w:color w:val="auto"/>
          <w:sz w:val="28"/>
          <w:szCs w:val="28"/>
        </w:rPr>
        <w:t>далее - решение Думы района №</w:t>
      </w:r>
      <w:r w:rsidR="0024065F" w:rsidRPr="001456B1">
        <w:rPr>
          <w:rFonts w:ascii="Times New Roman" w:hAnsi="Times New Roman"/>
          <w:b w:val="0"/>
          <w:color w:val="auto"/>
          <w:sz w:val="28"/>
          <w:szCs w:val="28"/>
        </w:rPr>
        <w:t xml:space="preserve"> </w:t>
      </w:r>
      <w:r w:rsidRPr="001456B1">
        <w:rPr>
          <w:rFonts w:ascii="Times New Roman" w:hAnsi="Times New Roman"/>
          <w:b w:val="0"/>
          <w:color w:val="auto"/>
          <w:sz w:val="28"/>
          <w:szCs w:val="28"/>
        </w:rPr>
        <w:t>341), постановлением администрации Березовского района от 23 июня 2015 года №</w:t>
      </w:r>
      <w:r w:rsidR="0024065F" w:rsidRPr="001456B1">
        <w:rPr>
          <w:rFonts w:ascii="Times New Roman" w:hAnsi="Times New Roman"/>
          <w:b w:val="0"/>
          <w:color w:val="auto"/>
          <w:sz w:val="28"/>
          <w:szCs w:val="28"/>
        </w:rPr>
        <w:t xml:space="preserve"> </w:t>
      </w:r>
      <w:r w:rsidRPr="001456B1">
        <w:rPr>
          <w:rFonts w:ascii="Times New Roman" w:hAnsi="Times New Roman"/>
          <w:b w:val="0"/>
          <w:color w:val="auto"/>
          <w:sz w:val="28"/>
          <w:szCs w:val="28"/>
        </w:rPr>
        <w:t xml:space="preserve">738 </w:t>
      </w:r>
      <w:r w:rsidRPr="001456B1">
        <w:rPr>
          <w:rFonts w:ascii="Times New Roman" w:hAnsi="Times New Roman"/>
          <w:color w:val="auto"/>
          <w:sz w:val="28"/>
          <w:szCs w:val="28"/>
        </w:rPr>
        <w:t>«</w:t>
      </w:r>
      <w:r w:rsidRPr="001456B1">
        <w:rPr>
          <w:rFonts w:ascii="Times New Roman" w:hAnsi="Times New Roman"/>
          <w:b w:val="0"/>
          <w:color w:val="auto"/>
          <w:sz w:val="28"/>
          <w:szCs w:val="28"/>
        </w:rPr>
        <w:t>О Порядке составления проекта бюджета Березовского района на очередной финансовый год и плановый период».</w:t>
      </w:r>
    </w:p>
    <w:p w:rsidR="00960827" w:rsidRPr="001456B1" w:rsidRDefault="0024065F" w:rsidP="00840156">
      <w:pPr>
        <w:pStyle w:val="af3"/>
        <w:ind w:firstLine="709"/>
        <w:jc w:val="both"/>
        <w:rPr>
          <w:rFonts w:ascii="Times New Roman" w:hAnsi="Times New Roman"/>
          <w:spacing w:val="4"/>
          <w:sz w:val="28"/>
          <w:szCs w:val="28"/>
        </w:rPr>
      </w:pPr>
      <w:r w:rsidRPr="001456B1">
        <w:rPr>
          <w:rFonts w:ascii="Times New Roman" w:hAnsi="Times New Roman"/>
          <w:sz w:val="28"/>
          <w:szCs w:val="28"/>
        </w:rPr>
        <w:t xml:space="preserve">В соответствии с методическими рекомендациями </w:t>
      </w:r>
      <w:r w:rsidR="001920AC" w:rsidRPr="001456B1">
        <w:rPr>
          <w:rFonts w:ascii="Times New Roman" w:hAnsi="Times New Roman"/>
          <w:sz w:val="28"/>
          <w:szCs w:val="28"/>
        </w:rPr>
        <w:t>Ханты-Мансийского ав</w:t>
      </w:r>
      <w:r w:rsidRPr="001456B1">
        <w:rPr>
          <w:rFonts w:ascii="Times New Roman" w:hAnsi="Times New Roman"/>
          <w:sz w:val="28"/>
          <w:szCs w:val="28"/>
        </w:rPr>
        <w:t xml:space="preserve">тономного округа </w:t>
      </w:r>
      <w:r w:rsidR="001920AC" w:rsidRPr="001456B1">
        <w:rPr>
          <w:rFonts w:ascii="Times New Roman" w:hAnsi="Times New Roman"/>
          <w:sz w:val="28"/>
          <w:szCs w:val="28"/>
        </w:rPr>
        <w:t xml:space="preserve">– Югры </w:t>
      </w:r>
      <w:r w:rsidRPr="001456B1">
        <w:rPr>
          <w:rFonts w:ascii="Times New Roman" w:hAnsi="Times New Roman"/>
          <w:sz w:val="28"/>
          <w:szCs w:val="28"/>
        </w:rPr>
        <w:t>по формированию бюджетных проектировок, в</w:t>
      </w:r>
      <w:r w:rsidR="00960827" w:rsidRPr="001456B1">
        <w:rPr>
          <w:rFonts w:ascii="Times New Roman" w:hAnsi="Times New Roman"/>
          <w:sz w:val="28"/>
          <w:szCs w:val="28"/>
        </w:rPr>
        <w:t xml:space="preserve"> качестве «базовых» объемов</w:t>
      </w:r>
      <w:r w:rsidR="00960827" w:rsidRPr="001456B1">
        <w:rPr>
          <w:rFonts w:ascii="Times New Roman" w:hAnsi="Times New Roman"/>
          <w:spacing w:val="4"/>
          <w:sz w:val="28"/>
          <w:szCs w:val="28"/>
        </w:rPr>
        <w:t xml:space="preserve"> бюджетных ассигнований по расходам текущего характера бюджета на 202</w:t>
      </w:r>
      <w:r w:rsidR="00136651">
        <w:rPr>
          <w:rFonts w:ascii="Times New Roman" w:hAnsi="Times New Roman"/>
          <w:spacing w:val="4"/>
          <w:sz w:val="28"/>
          <w:szCs w:val="28"/>
        </w:rPr>
        <w:t>4</w:t>
      </w:r>
      <w:r w:rsidR="00960827" w:rsidRPr="001456B1">
        <w:rPr>
          <w:rFonts w:ascii="Times New Roman" w:hAnsi="Times New Roman"/>
          <w:spacing w:val="4"/>
          <w:sz w:val="28"/>
          <w:szCs w:val="28"/>
        </w:rPr>
        <w:t xml:space="preserve"> - 202</w:t>
      </w:r>
      <w:r w:rsidR="00136651">
        <w:rPr>
          <w:rFonts w:ascii="Times New Roman" w:hAnsi="Times New Roman"/>
          <w:spacing w:val="4"/>
          <w:sz w:val="28"/>
          <w:szCs w:val="28"/>
        </w:rPr>
        <w:t>6</w:t>
      </w:r>
      <w:r w:rsidR="00960827" w:rsidRPr="001456B1">
        <w:rPr>
          <w:rFonts w:ascii="Times New Roman" w:hAnsi="Times New Roman"/>
          <w:spacing w:val="4"/>
          <w:sz w:val="28"/>
          <w:szCs w:val="28"/>
        </w:rPr>
        <w:t xml:space="preserve"> годы </w:t>
      </w:r>
      <w:r w:rsidR="00960827" w:rsidRPr="001456B1">
        <w:rPr>
          <w:rFonts w:ascii="Times New Roman" w:hAnsi="Times New Roman"/>
          <w:sz w:val="28"/>
          <w:szCs w:val="28"/>
        </w:rPr>
        <w:t xml:space="preserve">приняты бюджетные ассигнования, утвержденные на </w:t>
      </w:r>
      <w:r w:rsidR="00960827" w:rsidRPr="001456B1">
        <w:rPr>
          <w:rFonts w:ascii="Times New Roman" w:hAnsi="Times New Roman"/>
          <w:spacing w:val="4"/>
          <w:sz w:val="28"/>
          <w:szCs w:val="28"/>
        </w:rPr>
        <w:t>202</w:t>
      </w:r>
      <w:r w:rsidR="00136651">
        <w:rPr>
          <w:rFonts w:ascii="Times New Roman" w:hAnsi="Times New Roman"/>
          <w:spacing w:val="4"/>
          <w:sz w:val="28"/>
          <w:szCs w:val="28"/>
        </w:rPr>
        <w:t>4</w:t>
      </w:r>
      <w:r w:rsidR="00960827" w:rsidRPr="001456B1">
        <w:rPr>
          <w:rFonts w:ascii="Times New Roman" w:hAnsi="Times New Roman"/>
          <w:spacing w:val="4"/>
          <w:sz w:val="28"/>
          <w:szCs w:val="28"/>
        </w:rPr>
        <w:t xml:space="preserve"> год решением Думы Березовского района от </w:t>
      </w:r>
      <w:r w:rsidR="001920AC" w:rsidRPr="001456B1">
        <w:rPr>
          <w:rFonts w:ascii="Times New Roman" w:hAnsi="Times New Roman"/>
          <w:spacing w:val="4"/>
          <w:sz w:val="28"/>
          <w:szCs w:val="28"/>
        </w:rPr>
        <w:t>2</w:t>
      </w:r>
      <w:r w:rsidR="00136651">
        <w:rPr>
          <w:rFonts w:ascii="Times New Roman" w:hAnsi="Times New Roman"/>
          <w:spacing w:val="4"/>
          <w:sz w:val="28"/>
          <w:szCs w:val="28"/>
        </w:rPr>
        <w:t xml:space="preserve">2 декабря 2022 </w:t>
      </w:r>
      <w:r w:rsidR="00960827" w:rsidRPr="001456B1">
        <w:rPr>
          <w:rFonts w:ascii="Times New Roman" w:hAnsi="Times New Roman"/>
          <w:spacing w:val="4"/>
          <w:sz w:val="28"/>
          <w:szCs w:val="28"/>
        </w:rPr>
        <w:t xml:space="preserve">года № </w:t>
      </w:r>
      <w:r w:rsidR="00136651">
        <w:rPr>
          <w:rFonts w:ascii="Times New Roman" w:hAnsi="Times New Roman"/>
          <w:spacing w:val="4"/>
          <w:sz w:val="28"/>
          <w:szCs w:val="28"/>
        </w:rPr>
        <w:t>171</w:t>
      </w:r>
      <w:r w:rsidR="00960827" w:rsidRPr="001456B1">
        <w:rPr>
          <w:rFonts w:ascii="Times New Roman" w:hAnsi="Times New Roman"/>
          <w:spacing w:val="4"/>
          <w:sz w:val="28"/>
          <w:szCs w:val="28"/>
        </w:rPr>
        <w:t xml:space="preserve"> «О бюджете Березовского района на 202</w:t>
      </w:r>
      <w:r w:rsidR="00136651">
        <w:rPr>
          <w:rFonts w:ascii="Times New Roman" w:hAnsi="Times New Roman"/>
          <w:spacing w:val="4"/>
          <w:sz w:val="28"/>
          <w:szCs w:val="28"/>
        </w:rPr>
        <w:t xml:space="preserve">3 год и плановый период </w:t>
      </w:r>
      <w:r w:rsidR="00960827" w:rsidRPr="001456B1">
        <w:rPr>
          <w:rFonts w:ascii="Times New Roman" w:hAnsi="Times New Roman"/>
          <w:spacing w:val="4"/>
          <w:sz w:val="28"/>
          <w:szCs w:val="28"/>
        </w:rPr>
        <w:t>202</w:t>
      </w:r>
      <w:r w:rsidR="00136651">
        <w:rPr>
          <w:rFonts w:ascii="Times New Roman" w:hAnsi="Times New Roman"/>
          <w:spacing w:val="4"/>
          <w:sz w:val="28"/>
          <w:szCs w:val="28"/>
        </w:rPr>
        <w:t>4</w:t>
      </w:r>
      <w:r w:rsidR="001920AC" w:rsidRPr="001456B1">
        <w:rPr>
          <w:rFonts w:ascii="Times New Roman" w:hAnsi="Times New Roman"/>
          <w:spacing w:val="4"/>
          <w:sz w:val="28"/>
          <w:szCs w:val="28"/>
        </w:rPr>
        <w:t xml:space="preserve"> и 202</w:t>
      </w:r>
      <w:r w:rsidR="00136651">
        <w:rPr>
          <w:rFonts w:ascii="Times New Roman" w:hAnsi="Times New Roman"/>
          <w:spacing w:val="4"/>
          <w:sz w:val="28"/>
          <w:szCs w:val="28"/>
        </w:rPr>
        <w:t>5</w:t>
      </w:r>
      <w:r w:rsidR="00960827" w:rsidRPr="001456B1">
        <w:rPr>
          <w:rFonts w:ascii="Times New Roman" w:hAnsi="Times New Roman"/>
          <w:spacing w:val="4"/>
          <w:sz w:val="28"/>
          <w:szCs w:val="28"/>
        </w:rPr>
        <w:t xml:space="preserve"> годов» без учёта средств федерального бюджета, единовременных расходных обязательств и расходных обязательств, срок действия </w:t>
      </w:r>
      <w:r w:rsidR="002819CD" w:rsidRPr="001456B1">
        <w:rPr>
          <w:rFonts w:ascii="Times New Roman" w:hAnsi="Times New Roman"/>
          <w:spacing w:val="4"/>
          <w:sz w:val="28"/>
          <w:szCs w:val="28"/>
        </w:rPr>
        <w:t xml:space="preserve">которых был </w:t>
      </w:r>
      <w:r w:rsidR="00960827" w:rsidRPr="001456B1">
        <w:rPr>
          <w:rFonts w:ascii="Times New Roman" w:hAnsi="Times New Roman"/>
          <w:spacing w:val="4"/>
          <w:sz w:val="28"/>
          <w:szCs w:val="28"/>
        </w:rPr>
        <w:t>до 31 декабря 202</w:t>
      </w:r>
      <w:r w:rsidR="00136651">
        <w:rPr>
          <w:rFonts w:ascii="Times New Roman" w:hAnsi="Times New Roman"/>
          <w:spacing w:val="4"/>
          <w:sz w:val="28"/>
          <w:szCs w:val="28"/>
        </w:rPr>
        <w:t>3</w:t>
      </w:r>
      <w:r w:rsidR="00960827" w:rsidRPr="001456B1">
        <w:rPr>
          <w:rFonts w:ascii="Times New Roman" w:hAnsi="Times New Roman"/>
          <w:spacing w:val="4"/>
          <w:sz w:val="28"/>
          <w:szCs w:val="28"/>
        </w:rPr>
        <w:t xml:space="preserve"> года.</w:t>
      </w:r>
    </w:p>
    <w:p w:rsidR="002B7971" w:rsidRPr="001456B1" w:rsidRDefault="002B7971" w:rsidP="00840156">
      <w:pPr>
        <w:spacing w:after="0" w:line="240" w:lineRule="auto"/>
        <w:ind w:firstLine="709"/>
        <w:jc w:val="both"/>
        <w:rPr>
          <w:rFonts w:ascii="Times New Roman" w:hAnsi="Times New Roman"/>
          <w:spacing w:val="4"/>
          <w:sz w:val="28"/>
          <w:szCs w:val="28"/>
        </w:rPr>
      </w:pPr>
      <w:r w:rsidRPr="001456B1">
        <w:rPr>
          <w:rFonts w:ascii="Times New Roman" w:hAnsi="Times New Roman"/>
          <w:spacing w:val="4"/>
          <w:sz w:val="28"/>
          <w:szCs w:val="28"/>
        </w:rPr>
        <w:t>По расходам на осуществление бюджетных инвестиций на 202</w:t>
      </w:r>
      <w:r w:rsidR="00136651">
        <w:rPr>
          <w:rFonts w:ascii="Times New Roman" w:hAnsi="Times New Roman"/>
          <w:spacing w:val="4"/>
          <w:sz w:val="28"/>
          <w:szCs w:val="28"/>
        </w:rPr>
        <w:t>4</w:t>
      </w:r>
      <w:r w:rsidRPr="001456B1">
        <w:rPr>
          <w:rFonts w:ascii="Times New Roman" w:hAnsi="Times New Roman"/>
          <w:spacing w:val="4"/>
          <w:sz w:val="28"/>
          <w:szCs w:val="28"/>
        </w:rPr>
        <w:t>-202</w:t>
      </w:r>
      <w:r w:rsidR="00136651">
        <w:rPr>
          <w:rFonts w:ascii="Times New Roman" w:hAnsi="Times New Roman"/>
          <w:spacing w:val="4"/>
          <w:sz w:val="28"/>
          <w:szCs w:val="28"/>
        </w:rPr>
        <w:t>6</w:t>
      </w:r>
      <w:r w:rsidRPr="001456B1">
        <w:rPr>
          <w:rFonts w:ascii="Times New Roman" w:hAnsi="Times New Roman"/>
          <w:spacing w:val="4"/>
          <w:sz w:val="28"/>
          <w:szCs w:val="28"/>
        </w:rPr>
        <w:t xml:space="preserve"> годы </w:t>
      </w:r>
      <w:r w:rsidR="002819CD" w:rsidRPr="001456B1">
        <w:rPr>
          <w:rFonts w:ascii="Times New Roman" w:hAnsi="Times New Roman"/>
          <w:spacing w:val="4"/>
          <w:sz w:val="28"/>
          <w:szCs w:val="28"/>
        </w:rPr>
        <w:t xml:space="preserve">были </w:t>
      </w:r>
      <w:r w:rsidRPr="001456B1">
        <w:rPr>
          <w:rFonts w:ascii="Times New Roman" w:hAnsi="Times New Roman"/>
          <w:spacing w:val="4"/>
          <w:sz w:val="28"/>
          <w:szCs w:val="28"/>
        </w:rPr>
        <w:t>учтены объемы бюджетных ассигнований, утвержденные на соответствующий период решением о бюджете района на 202</w:t>
      </w:r>
      <w:r w:rsidR="00136651">
        <w:rPr>
          <w:rFonts w:ascii="Times New Roman" w:hAnsi="Times New Roman"/>
          <w:spacing w:val="4"/>
          <w:sz w:val="28"/>
          <w:szCs w:val="28"/>
        </w:rPr>
        <w:t>3-</w:t>
      </w:r>
      <w:r w:rsidRPr="001456B1">
        <w:rPr>
          <w:rFonts w:ascii="Times New Roman" w:hAnsi="Times New Roman"/>
          <w:spacing w:val="4"/>
          <w:sz w:val="28"/>
          <w:szCs w:val="28"/>
        </w:rPr>
        <w:t>202</w:t>
      </w:r>
      <w:r w:rsidR="00136651">
        <w:rPr>
          <w:rFonts w:ascii="Times New Roman" w:hAnsi="Times New Roman"/>
          <w:spacing w:val="4"/>
          <w:sz w:val="28"/>
          <w:szCs w:val="28"/>
        </w:rPr>
        <w:t>5 годы</w:t>
      </w:r>
      <w:r w:rsidRPr="001456B1">
        <w:rPr>
          <w:rFonts w:ascii="Times New Roman" w:hAnsi="Times New Roman"/>
          <w:spacing w:val="4"/>
          <w:sz w:val="28"/>
          <w:szCs w:val="28"/>
        </w:rPr>
        <w:t>, на 202</w:t>
      </w:r>
      <w:r w:rsidR="00136651">
        <w:rPr>
          <w:rFonts w:ascii="Times New Roman" w:hAnsi="Times New Roman"/>
          <w:spacing w:val="4"/>
          <w:sz w:val="28"/>
          <w:szCs w:val="28"/>
        </w:rPr>
        <w:t>6</w:t>
      </w:r>
      <w:r w:rsidRPr="001456B1">
        <w:rPr>
          <w:rFonts w:ascii="Times New Roman" w:hAnsi="Times New Roman"/>
          <w:spacing w:val="4"/>
          <w:sz w:val="28"/>
          <w:szCs w:val="28"/>
        </w:rPr>
        <w:t xml:space="preserve"> год - в объемах, предусмотренных на завершение ранее н</w:t>
      </w:r>
      <w:r w:rsidR="00136651">
        <w:rPr>
          <w:rFonts w:ascii="Times New Roman" w:hAnsi="Times New Roman"/>
          <w:spacing w:val="4"/>
          <w:sz w:val="28"/>
          <w:szCs w:val="28"/>
        </w:rPr>
        <w:t>ачатых строительством объектов.</w:t>
      </w:r>
    </w:p>
    <w:p w:rsidR="00960827" w:rsidRPr="001456B1" w:rsidRDefault="0024065F" w:rsidP="00840156">
      <w:pPr>
        <w:spacing w:after="0" w:line="240" w:lineRule="auto"/>
        <w:ind w:firstLine="817"/>
        <w:jc w:val="both"/>
        <w:rPr>
          <w:rFonts w:ascii="Times New Roman" w:hAnsi="Times New Roman"/>
          <w:sz w:val="28"/>
          <w:szCs w:val="28"/>
          <w:lang w:eastAsia="ru-RU"/>
        </w:rPr>
      </w:pPr>
      <w:r w:rsidRPr="001456B1">
        <w:rPr>
          <w:rFonts w:ascii="Times New Roman" w:hAnsi="Times New Roman"/>
          <w:sz w:val="28"/>
          <w:szCs w:val="28"/>
        </w:rPr>
        <w:t>Таким образом, д</w:t>
      </w:r>
      <w:r w:rsidR="00960827" w:rsidRPr="001456B1">
        <w:rPr>
          <w:rFonts w:ascii="Times New Roman" w:hAnsi="Times New Roman"/>
          <w:sz w:val="28"/>
          <w:szCs w:val="28"/>
        </w:rPr>
        <w:t xml:space="preserve">оходы бюджета муниципального образования </w:t>
      </w:r>
      <w:r w:rsidR="002819CD" w:rsidRPr="001456B1">
        <w:rPr>
          <w:rFonts w:ascii="Times New Roman" w:hAnsi="Times New Roman"/>
          <w:sz w:val="28"/>
          <w:szCs w:val="28"/>
        </w:rPr>
        <w:t xml:space="preserve">Березовского района </w:t>
      </w:r>
      <w:r w:rsidR="00960827" w:rsidRPr="001456B1">
        <w:rPr>
          <w:rFonts w:ascii="Times New Roman" w:hAnsi="Times New Roman"/>
          <w:sz w:val="28"/>
          <w:szCs w:val="28"/>
        </w:rPr>
        <w:t>на 202</w:t>
      </w:r>
      <w:r w:rsidR="00136651">
        <w:rPr>
          <w:rFonts w:ascii="Times New Roman" w:hAnsi="Times New Roman"/>
          <w:sz w:val="28"/>
          <w:szCs w:val="28"/>
        </w:rPr>
        <w:t xml:space="preserve">4 год и плановый период 2025 </w:t>
      </w:r>
      <w:r w:rsidR="00960827" w:rsidRPr="001456B1">
        <w:rPr>
          <w:rFonts w:ascii="Times New Roman" w:hAnsi="Times New Roman"/>
          <w:sz w:val="28"/>
          <w:szCs w:val="28"/>
        </w:rPr>
        <w:t>и 202</w:t>
      </w:r>
      <w:r w:rsidR="00136651">
        <w:rPr>
          <w:rFonts w:ascii="Times New Roman" w:hAnsi="Times New Roman"/>
          <w:sz w:val="28"/>
          <w:szCs w:val="28"/>
        </w:rPr>
        <w:t>6</w:t>
      </w:r>
      <w:r w:rsidR="00960827" w:rsidRPr="001456B1">
        <w:rPr>
          <w:rFonts w:ascii="Times New Roman" w:hAnsi="Times New Roman"/>
          <w:sz w:val="28"/>
          <w:szCs w:val="28"/>
        </w:rPr>
        <w:t xml:space="preserve"> годов </w:t>
      </w:r>
      <w:r w:rsidR="002819CD" w:rsidRPr="001456B1">
        <w:rPr>
          <w:rFonts w:ascii="Times New Roman" w:hAnsi="Times New Roman"/>
          <w:sz w:val="28"/>
          <w:szCs w:val="28"/>
        </w:rPr>
        <w:t>утверждены</w:t>
      </w:r>
      <w:r w:rsidR="00960827" w:rsidRPr="001456B1">
        <w:rPr>
          <w:rFonts w:ascii="Times New Roman" w:hAnsi="Times New Roman"/>
          <w:sz w:val="28"/>
          <w:szCs w:val="28"/>
        </w:rPr>
        <w:t xml:space="preserve"> в следующих размерах:</w:t>
      </w:r>
    </w:p>
    <w:p w:rsidR="00136651" w:rsidRPr="00513C79" w:rsidRDefault="00136651" w:rsidP="00136651">
      <w:pPr>
        <w:pStyle w:val="ConsPlusNormal"/>
        <w:spacing w:line="276" w:lineRule="auto"/>
        <w:ind w:firstLine="709"/>
        <w:jc w:val="both"/>
        <w:rPr>
          <w:rFonts w:eastAsiaTheme="minorHAnsi"/>
          <w:sz w:val="28"/>
          <w:szCs w:val="28"/>
        </w:rPr>
      </w:pPr>
      <w:r w:rsidRPr="00513C79">
        <w:rPr>
          <w:sz w:val="28"/>
          <w:szCs w:val="28"/>
        </w:rPr>
        <w:t xml:space="preserve">- на 2024 год – </w:t>
      </w:r>
      <w:r w:rsidRPr="00513C79">
        <w:rPr>
          <w:rFonts w:eastAsiaTheme="minorHAnsi"/>
          <w:sz w:val="28"/>
          <w:szCs w:val="28"/>
        </w:rPr>
        <w:t>5 814 865,6 тыс. рублей;</w:t>
      </w:r>
    </w:p>
    <w:p w:rsidR="00136651" w:rsidRPr="00513C79" w:rsidRDefault="00136651" w:rsidP="00136651">
      <w:pPr>
        <w:pStyle w:val="ConsPlusNormal"/>
        <w:spacing w:line="276" w:lineRule="auto"/>
        <w:ind w:firstLine="709"/>
        <w:jc w:val="both"/>
        <w:rPr>
          <w:rFonts w:eastAsiaTheme="minorHAnsi"/>
          <w:sz w:val="28"/>
          <w:szCs w:val="28"/>
        </w:rPr>
      </w:pPr>
      <w:r w:rsidRPr="00513C79">
        <w:rPr>
          <w:rFonts w:eastAsiaTheme="minorHAnsi"/>
          <w:sz w:val="28"/>
          <w:szCs w:val="28"/>
        </w:rPr>
        <w:t>- на 2025 год – 4 137 882,5 тыс. рублей;</w:t>
      </w:r>
    </w:p>
    <w:p w:rsidR="00136651" w:rsidRPr="00513C79" w:rsidRDefault="00136651" w:rsidP="00136651">
      <w:pPr>
        <w:pStyle w:val="ConsPlusNormal"/>
        <w:spacing w:line="276" w:lineRule="auto"/>
        <w:ind w:firstLine="709"/>
        <w:jc w:val="both"/>
        <w:rPr>
          <w:rFonts w:eastAsiaTheme="minorHAnsi"/>
          <w:sz w:val="28"/>
          <w:szCs w:val="28"/>
        </w:rPr>
      </w:pPr>
      <w:r w:rsidRPr="00513C79">
        <w:rPr>
          <w:rFonts w:eastAsiaTheme="minorHAnsi"/>
          <w:sz w:val="28"/>
          <w:szCs w:val="28"/>
        </w:rPr>
        <w:t>- на 2026 год – 4 074 618,4 тыс. рублей.</w:t>
      </w:r>
    </w:p>
    <w:p w:rsidR="00F33A0C" w:rsidRPr="001456B1" w:rsidRDefault="00960827" w:rsidP="00840156">
      <w:pPr>
        <w:pStyle w:val="21"/>
        <w:spacing w:after="0" w:line="240" w:lineRule="auto"/>
        <w:ind w:firstLine="709"/>
        <w:jc w:val="both"/>
        <w:rPr>
          <w:rFonts w:ascii="Times New Roman" w:hAnsi="Times New Roman"/>
          <w:sz w:val="28"/>
          <w:szCs w:val="28"/>
        </w:rPr>
      </w:pPr>
      <w:r w:rsidRPr="001456B1">
        <w:rPr>
          <w:rFonts w:ascii="Times New Roman" w:hAnsi="Times New Roman"/>
          <w:sz w:val="28"/>
          <w:szCs w:val="28"/>
        </w:rPr>
        <w:t>Расходы бюджета района на 202</w:t>
      </w:r>
      <w:r w:rsidR="00136651">
        <w:rPr>
          <w:rFonts w:ascii="Times New Roman" w:hAnsi="Times New Roman"/>
          <w:sz w:val="28"/>
          <w:szCs w:val="28"/>
        </w:rPr>
        <w:t>4</w:t>
      </w:r>
      <w:r w:rsidRPr="001456B1">
        <w:rPr>
          <w:rFonts w:ascii="Times New Roman" w:hAnsi="Times New Roman"/>
          <w:sz w:val="28"/>
          <w:szCs w:val="28"/>
        </w:rPr>
        <w:t>–202</w:t>
      </w:r>
      <w:r w:rsidR="00136651">
        <w:rPr>
          <w:rFonts w:ascii="Times New Roman" w:hAnsi="Times New Roman"/>
          <w:sz w:val="28"/>
          <w:szCs w:val="28"/>
        </w:rPr>
        <w:t xml:space="preserve">6 </w:t>
      </w:r>
      <w:r w:rsidRPr="001456B1">
        <w:rPr>
          <w:rFonts w:ascii="Times New Roman" w:hAnsi="Times New Roman"/>
          <w:sz w:val="28"/>
          <w:szCs w:val="28"/>
        </w:rPr>
        <w:t>годы содержат только действующие расходные обязательства</w:t>
      </w:r>
      <w:r w:rsidR="00F33A0C" w:rsidRPr="001456B1">
        <w:rPr>
          <w:rFonts w:ascii="Times New Roman" w:hAnsi="Times New Roman"/>
          <w:sz w:val="28"/>
          <w:szCs w:val="28"/>
        </w:rPr>
        <w:t xml:space="preserve"> и </w:t>
      </w:r>
      <w:r w:rsidR="00F33A0C" w:rsidRPr="001456B1">
        <w:rPr>
          <w:rFonts w:ascii="Times New Roman" w:hAnsi="Times New Roman"/>
          <w:spacing w:val="4"/>
          <w:sz w:val="28"/>
          <w:szCs w:val="28"/>
        </w:rPr>
        <w:t xml:space="preserve">сформированы с учетом полного финансового обеспечения социально значимых обязательств. При этом, </w:t>
      </w:r>
      <w:r w:rsidR="00F33A0C" w:rsidRPr="001456B1">
        <w:rPr>
          <w:rFonts w:ascii="Times New Roman" w:hAnsi="Times New Roman"/>
          <w:sz w:val="28"/>
          <w:szCs w:val="28"/>
        </w:rPr>
        <w:t>при формировании бюджета Березовского района на предстоящий период работа всех органов местного самоуправления выст</w:t>
      </w:r>
      <w:r w:rsidR="0024065F" w:rsidRPr="001456B1">
        <w:rPr>
          <w:rFonts w:ascii="Times New Roman" w:hAnsi="Times New Roman"/>
          <w:sz w:val="28"/>
          <w:szCs w:val="28"/>
        </w:rPr>
        <w:t>р</w:t>
      </w:r>
      <w:r w:rsidR="00F33A0C" w:rsidRPr="001456B1">
        <w:rPr>
          <w:rFonts w:ascii="Times New Roman" w:hAnsi="Times New Roman"/>
          <w:sz w:val="28"/>
          <w:szCs w:val="28"/>
        </w:rPr>
        <w:t>аивалась не на возможность получения дополнительного финансирования, а, прежде всего, на поиск возможностей для решения поставленных задач, исходя из имеющихся ресурсов и достижения приоритетов, обозначенных в муниципальных программах района.</w:t>
      </w:r>
    </w:p>
    <w:p w:rsidR="00960827" w:rsidRPr="001456B1" w:rsidRDefault="00960827" w:rsidP="00840156">
      <w:pPr>
        <w:spacing w:after="0" w:line="240" w:lineRule="auto"/>
        <w:ind w:firstLine="709"/>
        <w:jc w:val="both"/>
        <w:rPr>
          <w:rFonts w:ascii="Times New Roman" w:hAnsi="Times New Roman"/>
          <w:sz w:val="28"/>
          <w:szCs w:val="28"/>
        </w:rPr>
      </w:pPr>
      <w:r w:rsidRPr="001456B1">
        <w:rPr>
          <w:rFonts w:ascii="Times New Roman" w:hAnsi="Times New Roman"/>
          <w:sz w:val="28"/>
          <w:szCs w:val="28"/>
        </w:rPr>
        <w:t xml:space="preserve">При формировании проекта решения определены направления расходов, подлежащие безусловному включению в проект бюджета в соответствии с действующим законодательством и необходимостью финансового обеспечения новых объектов инфраструктуры, учтены организационные преобразования муниципальных учреждений, произошедшие в </w:t>
      </w:r>
      <w:r w:rsidR="0024065F" w:rsidRPr="001456B1">
        <w:rPr>
          <w:rFonts w:ascii="Times New Roman" w:hAnsi="Times New Roman"/>
          <w:sz w:val="28"/>
          <w:szCs w:val="28"/>
        </w:rPr>
        <w:t>202</w:t>
      </w:r>
      <w:r w:rsidR="00136651">
        <w:rPr>
          <w:rFonts w:ascii="Times New Roman" w:hAnsi="Times New Roman"/>
          <w:sz w:val="28"/>
          <w:szCs w:val="28"/>
        </w:rPr>
        <w:t>3</w:t>
      </w:r>
      <w:r w:rsidRPr="001456B1">
        <w:rPr>
          <w:rFonts w:ascii="Times New Roman" w:hAnsi="Times New Roman"/>
          <w:sz w:val="28"/>
          <w:szCs w:val="28"/>
        </w:rPr>
        <w:t xml:space="preserve"> финансовом году.</w:t>
      </w:r>
    </w:p>
    <w:p w:rsidR="00FB6408" w:rsidRPr="00C33098" w:rsidRDefault="00FB6408" w:rsidP="00136651">
      <w:pPr>
        <w:pStyle w:val="afa"/>
        <w:rPr>
          <w:color w:val="auto"/>
          <w:sz w:val="28"/>
          <w:szCs w:val="28"/>
        </w:rPr>
      </w:pPr>
      <w:r w:rsidRPr="001456B1">
        <w:rPr>
          <w:color w:val="auto"/>
          <w:sz w:val="28"/>
          <w:szCs w:val="28"/>
        </w:rPr>
        <w:t xml:space="preserve">Общий объем расходов распределен по главным распорядителям бюджетных средств в соответствии с порядком и методикой планирования бюджетных ассигнований, утвержденными приказами </w:t>
      </w:r>
      <w:r w:rsidRPr="00C33098">
        <w:rPr>
          <w:color w:val="auto"/>
          <w:sz w:val="28"/>
          <w:szCs w:val="28"/>
        </w:rPr>
        <w:t xml:space="preserve">Комитета по финансам с учетом решений, принятых бюджетной комиссией при администрации </w:t>
      </w:r>
      <w:r w:rsidRPr="00C33098">
        <w:rPr>
          <w:color w:val="auto"/>
          <w:sz w:val="28"/>
          <w:szCs w:val="28"/>
        </w:rPr>
        <w:lastRenderedPageBreak/>
        <w:t xml:space="preserve">района (на этапе составления проекта бюджета Комитетом подготовлено и проведено </w:t>
      </w:r>
      <w:r w:rsidR="00C33098" w:rsidRPr="00C33098">
        <w:rPr>
          <w:color w:val="auto"/>
          <w:sz w:val="28"/>
          <w:szCs w:val="28"/>
        </w:rPr>
        <w:t>4</w:t>
      </w:r>
      <w:r w:rsidRPr="00C33098">
        <w:rPr>
          <w:color w:val="auto"/>
          <w:sz w:val="28"/>
          <w:szCs w:val="28"/>
        </w:rPr>
        <w:t xml:space="preserve"> заседаний Комиссии по бюджету в августе – ноябре 202</w:t>
      </w:r>
      <w:r w:rsidR="00C33098" w:rsidRPr="00C33098">
        <w:rPr>
          <w:color w:val="auto"/>
          <w:sz w:val="28"/>
          <w:szCs w:val="28"/>
        </w:rPr>
        <w:t>3</w:t>
      </w:r>
      <w:r w:rsidRPr="00C33098">
        <w:rPr>
          <w:color w:val="auto"/>
          <w:sz w:val="28"/>
          <w:szCs w:val="28"/>
        </w:rPr>
        <w:t xml:space="preserve"> года).</w:t>
      </w:r>
    </w:p>
    <w:p w:rsidR="00960827" w:rsidRPr="001456B1" w:rsidRDefault="005A1357" w:rsidP="00136651">
      <w:pPr>
        <w:pStyle w:val="21"/>
        <w:spacing w:after="0" w:line="240" w:lineRule="auto"/>
        <w:ind w:firstLine="709"/>
        <w:jc w:val="both"/>
        <w:rPr>
          <w:rFonts w:ascii="Times New Roman" w:hAnsi="Times New Roman"/>
          <w:sz w:val="28"/>
          <w:szCs w:val="28"/>
        </w:rPr>
      </w:pPr>
      <w:r w:rsidRPr="00C33098">
        <w:rPr>
          <w:rFonts w:ascii="Times New Roman" w:hAnsi="Times New Roman"/>
          <w:sz w:val="28"/>
          <w:szCs w:val="28"/>
        </w:rPr>
        <w:t>О</w:t>
      </w:r>
      <w:r w:rsidR="00960827" w:rsidRPr="00C33098">
        <w:rPr>
          <w:rFonts w:ascii="Times New Roman" w:hAnsi="Times New Roman"/>
          <w:sz w:val="28"/>
          <w:szCs w:val="28"/>
        </w:rPr>
        <w:t>бъем расходов бюджета определен на основе расчетного</w:t>
      </w:r>
      <w:r w:rsidR="00960827" w:rsidRPr="001456B1">
        <w:rPr>
          <w:rFonts w:ascii="Times New Roman" w:hAnsi="Times New Roman"/>
          <w:sz w:val="28"/>
          <w:szCs w:val="28"/>
        </w:rPr>
        <w:t xml:space="preserve"> объема доходов бюджета и поступлений из источников финансирования дефицита и </w:t>
      </w:r>
      <w:proofErr w:type="spellStart"/>
      <w:r w:rsidR="002819CD" w:rsidRPr="001456B1">
        <w:rPr>
          <w:rFonts w:ascii="Times New Roman" w:hAnsi="Times New Roman"/>
          <w:sz w:val="28"/>
          <w:szCs w:val="28"/>
        </w:rPr>
        <w:t>и</w:t>
      </w:r>
      <w:proofErr w:type="spellEnd"/>
      <w:r w:rsidR="002819CD" w:rsidRPr="001456B1">
        <w:rPr>
          <w:rFonts w:ascii="Times New Roman" w:hAnsi="Times New Roman"/>
          <w:sz w:val="28"/>
          <w:szCs w:val="28"/>
        </w:rPr>
        <w:t xml:space="preserve"> утвержден в размере</w:t>
      </w:r>
      <w:r w:rsidR="00960827" w:rsidRPr="001456B1">
        <w:rPr>
          <w:rFonts w:ascii="Times New Roman" w:hAnsi="Times New Roman"/>
          <w:sz w:val="28"/>
          <w:szCs w:val="28"/>
        </w:rPr>
        <w:t>:</w:t>
      </w:r>
    </w:p>
    <w:p w:rsidR="00960827" w:rsidRPr="00136651" w:rsidRDefault="00960827" w:rsidP="00136651">
      <w:pPr>
        <w:pStyle w:val="ConsPlusNormal"/>
        <w:ind w:firstLine="709"/>
        <w:jc w:val="both"/>
        <w:rPr>
          <w:rFonts w:eastAsiaTheme="minorHAnsi"/>
          <w:sz w:val="28"/>
          <w:szCs w:val="28"/>
        </w:rPr>
      </w:pPr>
      <w:r w:rsidRPr="001456B1">
        <w:rPr>
          <w:sz w:val="28"/>
          <w:szCs w:val="28"/>
        </w:rPr>
        <w:t>- на 202</w:t>
      </w:r>
      <w:r w:rsidR="00136651">
        <w:rPr>
          <w:sz w:val="28"/>
          <w:szCs w:val="28"/>
        </w:rPr>
        <w:t>4</w:t>
      </w:r>
      <w:r w:rsidRPr="001456B1">
        <w:rPr>
          <w:sz w:val="28"/>
          <w:szCs w:val="28"/>
        </w:rPr>
        <w:t xml:space="preserve"> год – </w:t>
      </w:r>
      <w:r w:rsidR="00136651" w:rsidRPr="00136651">
        <w:rPr>
          <w:sz w:val="28"/>
          <w:szCs w:val="28"/>
        </w:rPr>
        <w:t>5 839 155,6</w:t>
      </w:r>
      <w:r w:rsidRPr="00136651">
        <w:rPr>
          <w:rFonts w:eastAsiaTheme="minorHAnsi"/>
          <w:sz w:val="28"/>
          <w:szCs w:val="28"/>
        </w:rPr>
        <w:t xml:space="preserve"> тыс. рублей;</w:t>
      </w:r>
    </w:p>
    <w:p w:rsidR="00960827" w:rsidRPr="00136651" w:rsidRDefault="005A1357" w:rsidP="00136651">
      <w:pPr>
        <w:pStyle w:val="ConsPlusNormal"/>
        <w:ind w:firstLine="709"/>
        <w:jc w:val="both"/>
        <w:rPr>
          <w:rFonts w:eastAsiaTheme="minorHAnsi"/>
          <w:sz w:val="28"/>
          <w:szCs w:val="28"/>
        </w:rPr>
      </w:pPr>
      <w:r w:rsidRPr="00136651">
        <w:rPr>
          <w:rFonts w:eastAsiaTheme="minorHAnsi"/>
          <w:sz w:val="28"/>
          <w:szCs w:val="28"/>
        </w:rPr>
        <w:t>- на 202</w:t>
      </w:r>
      <w:r w:rsidR="00136651" w:rsidRPr="00136651">
        <w:rPr>
          <w:rFonts w:eastAsiaTheme="minorHAnsi"/>
          <w:sz w:val="28"/>
          <w:szCs w:val="28"/>
        </w:rPr>
        <w:t>5</w:t>
      </w:r>
      <w:r w:rsidR="00960827" w:rsidRPr="00136651">
        <w:rPr>
          <w:rFonts w:eastAsiaTheme="minorHAnsi"/>
          <w:sz w:val="28"/>
          <w:szCs w:val="28"/>
        </w:rPr>
        <w:t xml:space="preserve"> год – </w:t>
      </w:r>
      <w:r w:rsidR="00136651" w:rsidRPr="00136651">
        <w:rPr>
          <w:sz w:val="28"/>
          <w:szCs w:val="28"/>
        </w:rPr>
        <w:t>4 162 283,2</w:t>
      </w:r>
      <w:r w:rsidR="00960827" w:rsidRPr="00136651">
        <w:rPr>
          <w:rFonts w:eastAsiaTheme="minorHAnsi"/>
          <w:sz w:val="28"/>
          <w:szCs w:val="28"/>
        </w:rPr>
        <w:t xml:space="preserve"> тыс. рублей;</w:t>
      </w:r>
    </w:p>
    <w:p w:rsidR="00960827" w:rsidRPr="001456B1" w:rsidRDefault="005A1357" w:rsidP="00136651">
      <w:pPr>
        <w:pStyle w:val="ConsPlusNormal"/>
        <w:ind w:firstLine="709"/>
        <w:jc w:val="both"/>
        <w:rPr>
          <w:rFonts w:eastAsiaTheme="minorHAnsi"/>
          <w:sz w:val="28"/>
          <w:szCs w:val="28"/>
        </w:rPr>
      </w:pPr>
      <w:r w:rsidRPr="00136651">
        <w:rPr>
          <w:rFonts w:eastAsiaTheme="minorHAnsi"/>
          <w:sz w:val="28"/>
          <w:szCs w:val="28"/>
        </w:rPr>
        <w:t>- на 202</w:t>
      </w:r>
      <w:r w:rsidR="00136651" w:rsidRPr="00136651">
        <w:rPr>
          <w:rFonts w:eastAsiaTheme="minorHAnsi"/>
          <w:sz w:val="28"/>
          <w:szCs w:val="28"/>
        </w:rPr>
        <w:t>6</w:t>
      </w:r>
      <w:r w:rsidR="00960827" w:rsidRPr="00136651">
        <w:rPr>
          <w:rFonts w:eastAsiaTheme="minorHAnsi"/>
          <w:sz w:val="28"/>
          <w:szCs w:val="28"/>
        </w:rPr>
        <w:t xml:space="preserve"> год – </w:t>
      </w:r>
      <w:r w:rsidR="00136651" w:rsidRPr="00136651">
        <w:rPr>
          <w:sz w:val="28"/>
          <w:szCs w:val="28"/>
        </w:rPr>
        <w:t>4 099 030,9</w:t>
      </w:r>
      <w:r w:rsidR="00136651">
        <w:t xml:space="preserve"> </w:t>
      </w:r>
      <w:r w:rsidR="00960827" w:rsidRPr="001456B1">
        <w:rPr>
          <w:rFonts w:eastAsiaTheme="minorHAnsi"/>
          <w:sz w:val="28"/>
          <w:szCs w:val="28"/>
        </w:rPr>
        <w:t>тыс. рублей.</w:t>
      </w:r>
    </w:p>
    <w:p w:rsidR="00960827" w:rsidRPr="001456B1" w:rsidRDefault="00960827" w:rsidP="00136651">
      <w:pPr>
        <w:pStyle w:val="21"/>
        <w:spacing w:after="0" w:line="240" w:lineRule="auto"/>
        <w:ind w:firstLine="709"/>
        <w:jc w:val="both"/>
        <w:rPr>
          <w:rFonts w:ascii="Times New Roman" w:hAnsi="Times New Roman"/>
          <w:sz w:val="28"/>
          <w:szCs w:val="28"/>
        </w:rPr>
      </w:pPr>
      <w:r w:rsidRPr="001456B1">
        <w:rPr>
          <w:rFonts w:ascii="Times New Roman" w:hAnsi="Times New Roman"/>
          <w:sz w:val="28"/>
          <w:szCs w:val="28"/>
        </w:rPr>
        <w:t>В составе бюджетных ассигнований предусмотрены средства резервного фонда в соответствии со статьей 81 Бюджетного кодекса Российской Федерации и для финансового обеспечения прогнозируемых к принятию в очередном финансовом году расходных обязательств после издания муниципальных правовых актов, обуславливающих их возникновение, и (или) определения их исполнителей. Объем резервных средств в целом составит 4</w:t>
      </w:r>
      <w:r w:rsidR="00B26EFA" w:rsidRPr="001456B1">
        <w:rPr>
          <w:rFonts w:ascii="Times New Roman" w:hAnsi="Times New Roman"/>
          <w:sz w:val="28"/>
          <w:szCs w:val="28"/>
        </w:rPr>
        <w:t> 000,0 тыс. рублей на 202</w:t>
      </w:r>
      <w:r w:rsidR="00136651">
        <w:rPr>
          <w:rFonts w:ascii="Times New Roman" w:hAnsi="Times New Roman"/>
          <w:sz w:val="28"/>
          <w:szCs w:val="28"/>
        </w:rPr>
        <w:t>4</w:t>
      </w:r>
      <w:r w:rsidR="00B26EFA" w:rsidRPr="001456B1">
        <w:rPr>
          <w:rFonts w:ascii="Times New Roman" w:hAnsi="Times New Roman"/>
          <w:sz w:val="28"/>
          <w:szCs w:val="28"/>
        </w:rPr>
        <w:t>-</w:t>
      </w:r>
      <w:r w:rsidR="007617CB" w:rsidRPr="001456B1">
        <w:rPr>
          <w:rFonts w:ascii="Times New Roman" w:hAnsi="Times New Roman"/>
          <w:sz w:val="28"/>
          <w:szCs w:val="28"/>
        </w:rPr>
        <w:t>202</w:t>
      </w:r>
      <w:r w:rsidR="00136651">
        <w:rPr>
          <w:rFonts w:ascii="Times New Roman" w:hAnsi="Times New Roman"/>
          <w:sz w:val="28"/>
          <w:szCs w:val="28"/>
        </w:rPr>
        <w:t>6</w:t>
      </w:r>
      <w:r w:rsidRPr="001456B1">
        <w:rPr>
          <w:rFonts w:ascii="Times New Roman" w:hAnsi="Times New Roman"/>
          <w:sz w:val="28"/>
          <w:szCs w:val="28"/>
        </w:rPr>
        <w:t xml:space="preserve"> годы, ежегодно.</w:t>
      </w:r>
    </w:p>
    <w:p w:rsidR="00960827" w:rsidRPr="001456B1" w:rsidRDefault="00136651" w:rsidP="00136651">
      <w:pPr>
        <w:pStyle w:val="21"/>
        <w:spacing w:after="0" w:line="240" w:lineRule="auto"/>
        <w:ind w:firstLine="709"/>
        <w:jc w:val="both"/>
        <w:rPr>
          <w:rFonts w:ascii="Times New Roman" w:hAnsi="Times New Roman"/>
          <w:sz w:val="28"/>
          <w:szCs w:val="28"/>
        </w:rPr>
      </w:pPr>
      <w:r w:rsidRPr="00513C79">
        <w:rPr>
          <w:rFonts w:ascii="Times New Roman" w:hAnsi="Times New Roman"/>
          <w:sz w:val="28"/>
          <w:szCs w:val="28"/>
        </w:rPr>
        <w:t xml:space="preserve">Объем бюджетных ассигнований на социальную сферу в 2024 году составит 3 647 846,6 тыс. рублей, на 2025 год данный показатель измеряется в объеме 2 466 734,1 тыс. рублей, на 2026 год в объеме 2 385 988,3 тыс. рублей </w:t>
      </w:r>
      <w:r w:rsidR="00960827" w:rsidRPr="001456B1">
        <w:rPr>
          <w:rFonts w:ascii="Times New Roman" w:hAnsi="Times New Roman"/>
          <w:spacing w:val="4"/>
          <w:sz w:val="28"/>
          <w:szCs w:val="28"/>
        </w:rPr>
        <w:t>Общий объем расходов, направляемый на осуществление бюджетных инвестиций в 202</w:t>
      </w:r>
      <w:r w:rsidR="00F447B1" w:rsidRPr="001456B1">
        <w:rPr>
          <w:rFonts w:ascii="Times New Roman" w:hAnsi="Times New Roman"/>
          <w:spacing w:val="4"/>
          <w:sz w:val="28"/>
          <w:szCs w:val="28"/>
        </w:rPr>
        <w:t>3</w:t>
      </w:r>
      <w:r w:rsidR="00960827" w:rsidRPr="001456B1">
        <w:rPr>
          <w:rFonts w:ascii="Times New Roman" w:hAnsi="Times New Roman"/>
          <w:spacing w:val="4"/>
          <w:sz w:val="28"/>
          <w:szCs w:val="28"/>
        </w:rPr>
        <w:t xml:space="preserve"> году составит </w:t>
      </w:r>
      <w:r w:rsidR="00F447B1" w:rsidRPr="001456B1">
        <w:rPr>
          <w:rFonts w:ascii="Times New Roman" w:hAnsi="Times New Roman"/>
          <w:spacing w:val="4"/>
          <w:sz w:val="28"/>
          <w:szCs w:val="28"/>
        </w:rPr>
        <w:t xml:space="preserve">1 066 609,4 </w:t>
      </w:r>
      <w:r w:rsidR="00960827" w:rsidRPr="001456B1">
        <w:rPr>
          <w:rFonts w:ascii="Times New Roman" w:hAnsi="Times New Roman"/>
          <w:spacing w:val="4"/>
          <w:sz w:val="28"/>
          <w:szCs w:val="28"/>
        </w:rPr>
        <w:t>тыс. рублей, в 202</w:t>
      </w:r>
      <w:r w:rsidR="00F447B1" w:rsidRPr="001456B1">
        <w:rPr>
          <w:rFonts w:ascii="Times New Roman" w:hAnsi="Times New Roman"/>
          <w:spacing w:val="4"/>
          <w:sz w:val="28"/>
          <w:szCs w:val="28"/>
        </w:rPr>
        <w:t>4</w:t>
      </w:r>
      <w:r w:rsidR="00960827" w:rsidRPr="001456B1">
        <w:rPr>
          <w:rFonts w:ascii="Times New Roman" w:hAnsi="Times New Roman"/>
          <w:spacing w:val="4"/>
          <w:sz w:val="28"/>
          <w:szCs w:val="28"/>
        </w:rPr>
        <w:t xml:space="preserve"> году</w:t>
      </w:r>
      <w:r>
        <w:rPr>
          <w:rFonts w:ascii="Times New Roman" w:hAnsi="Times New Roman"/>
          <w:spacing w:val="4"/>
          <w:sz w:val="28"/>
          <w:szCs w:val="28"/>
        </w:rPr>
        <w:t xml:space="preserve"> </w:t>
      </w:r>
      <w:r w:rsidR="00960827" w:rsidRPr="001456B1">
        <w:rPr>
          <w:rFonts w:ascii="Times New Roman" w:hAnsi="Times New Roman"/>
          <w:sz w:val="28"/>
          <w:szCs w:val="28"/>
        </w:rPr>
        <w:t xml:space="preserve">- </w:t>
      </w:r>
      <w:r w:rsidR="00F447B1" w:rsidRPr="001456B1">
        <w:rPr>
          <w:rFonts w:ascii="Times New Roman" w:hAnsi="Times New Roman"/>
          <w:spacing w:val="4"/>
          <w:sz w:val="28"/>
          <w:szCs w:val="28"/>
        </w:rPr>
        <w:t>158 532,5</w:t>
      </w:r>
      <w:r w:rsidR="00960827" w:rsidRPr="001456B1">
        <w:rPr>
          <w:rFonts w:ascii="Times New Roman" w:hAnsi="Times New Roman"/>
          <w:spacing w:val="4"/>
          <w:sz w:val="28"/>
          <w:szCs w:val="28"/>
        </w:rPr>
        <w:t xml:space="preserve"> тыс. рублей в 202</w:t>
      </w:r>
      <w:r w:rsidR="00F447B1" w:rsidRPr="001456B1">
        <w:rPr>
          <w:rFonts w:ascii="Times New Roman" w:hAnsi="Times New Roman"/>
          <w:spacing w:val="4"/>
          <w:sz w:val="28"/>
          <w:szCs w:val="28"/>
        </w:rPr>
        <w:t>5</w:t>
      </w:r>
      <w:r w:rsidR="00960827" w:rsidRPr="001456B1">
        <w:rPr>
          <w:rFonts w:ascii="Times New Roman" w:hAnsi="Times New Roman"/>
          <w:spacing w:val="4"/>
          <w:sz w:val="28"/>
          <w:szCs w:val="28"/>
        </w:rPr>
        <w:t xml:space="preserve"> году</w:t>
      </w:r>
      <w:r>
        <w:rPr>
          <w:rFonts w:ascii="Times New Roman" w:hAnsi="Times New Roman"/>
          <w:spacing w:val="4"/>
          <w:sz w:val="28"/>
          <w:szCs w:val="28"/>
        </w:rPr>
        <w:t xml:space="preserve"> </w:t>
      </w:r>
      <w:r w:rsidR="00960827" w:rsidRPr="001456B1">
        <w:rPr>
          <w:rFonts w:ascii="Times New Roman" w:hAnsi="Times New Roman"/>
          <w:sz w:val="28"/>
          <w:szCs w:val="28"/>
        </w:rPr>
        <w:t xml:space="preserve">- </w:t>
      </w:r>
      <w:r w:rsidR="00F447B1" w:rsidRPr="001456B1">
        <w:rPr>
          <w:rFonts w:ascii="Times New Roman" w:hAnsi="Times New Roman"/>
          <w:spacing w:val="4"/>
          <w:sz w:val="28"/>
          <w:szCs w:val="28"/>
        </w:rPr>
        <w:t>27 924,7</w:t>
      </w:r>
      <w:r w:rsidR="00960827" w:rsidRPr="001456B1">
        <w:rPr>
          <w:rFonts w:ascii="Times New Roman" w:hAnsi="Times New Roman"/>
          <w:spacing w:val="4"/>
          <w:sz w:val="28"/>
          <w:szCs w:val="28"/>
        </w:rPr>
        <w:t xml:space="preserve"> тыс. рублей.</w:t>
      </w:r>
    </w:p>
    <w:p w:rsidR="00136651" w:rsidRPr="00513C79" w:rsidRDefault="00136651" w:rsidP="00136651">
      <w:pPr>
        <w:spacing w:after="0" w:line="240" w:lineRule="auto"/>
        <w:ind w:firstLine="709"/>
        <w:jc w:val="both"/>
        <w:rPr>
          <w:rFonts w:ascii="Times New Roman" w:hAnsi="Times New Roman"/>
          <w:sz w:val="28"/>
          <w:szCs w:val="28"/>
        </w:rPr>
      </w:pPr>
      <w:r w:rsidRPr="00513C79">
        <w:rPr>
          <w:rFonts w:ascii="Times New Roman" w:hAnsi="Times New Roman"/>
          <w:sz w:val="28"/>
          <w:szCs w:val="28"/>
        </w:rPr>
        <w:t>Общий объем расходов на финансовое обеспечение выполнения муниципального задания на оказание муниципальных услуг (работ) сложился на 2024 год в сумме 2 250 739,9 тыс. рублей, что составляет 38,5% всех расходов бюджета района, на 2025 год в сумме 2 193 896,7 тыс. рублей или 52,7% расходов бюджета района, на 2026 год в сумме 2 182 169,1 тыс. рублей 53,2% расходов бюджета района.</w:t>
      </w:r>
    </w:p>
    <w:p w:rsidR="00136651" w:rsidRPr="00513C79" w:rsidRDefault="00136651" w:rsidP="00136651">
      <w:pPr>
        <w:spacing w:after="0" w:line="240" w:lineRule="auto"/>
        <w:ind w:firstLine="709"/>
        <w:jc w:val="both"/>
        <w:rPr>
          <w:rFonts w:ascii="Times New Roman" w:hAnsi="Times New Roman"/>
          <w:sz w:val="28"/>
          <w:szCs w:val="28"/>
        </w:rPr>
      </w:pPr>
      <w:r w:rsidRPr="00513C79">
        <w:rPr>
          <w:rFonts w:ascii="Times New Roman" w:hAnsi="Times New Roman"/>
          <w:sz w:val="28"/>
          <w:szCs w:val="28"/>
        </w:rPr>
        <w:t>Бюджетом Березовского района в полном объеме предусмотрены бюджетные ассигнования на софинансирование мероприятий, включенных в государственные программы Ханты-Мансийского автономного округа – Югры. Размер софинансирования различен по каждому расходному обязательству и зависит от условий, закрепленных в соответствующих государственных программах. Объем бюджетных ассигнований за счет средств местного бюджета на эти цели составит в 2024 году – 180 375,2 тыс. рублей, в 2025 году – 67 053,4 тыс. рублей, в 2026 году</w:t>
      </w:r>
      <w:r>
        <w:rPr>
          <w:rFonts w:ascii="Times New Roman" w:hAnsi="Times New Roman"/>
          <w:sz w:val="28"/>
          <w:szCs w:val="28"/>
        </w:rPr>
        <w:t xml:space="preserve"> </w:t>
      </w:r>
      <w:r w:rsidRPr="00513C79">
        <w:rPr>
          <w:rFonts w:ascii="Times New Roman" w:hAnsi="Times New Roman"/>
          <w:sz w:val="28"/>
          <w:szCs w:val="28"/>
        </w:rPr>
        <w:t>- 62 048,4 тыс. рублей.</w:t>
      </w:r>
    </w:p>
    <w:p w:rsidR="00151B65" w:rsidRPr="00A76EC0" w:rsidRDefault="00151B65" w:rsidP="00840156">
      <w:pPr>
        <w:spacing w:after="0" w:line="240" w:lineRule="auto"/>
        <w:ind w:firstLine="709"/>
        <w:jc w:val="both"/>
        <w:rPr>
          <w:rFonts w:ascii="Times New Roman" w:hAnsi="Times New Roman"/>
          <w:kern w:val="24"/>
          <w:sz w:val="28"/>
          <w:szCs w:val="28"/>
        </w:rPr>
      </w:pPr>
    </w:p>
    <w:p w:rsidR="00151B65" w:rsidRPr="00A76EC0" w:rsidRDefault="00151B65" w:rsidP="00840156">
      <w:pPr>
        <w:spacing w:after="0" w:line="240" w:lineRule="auto"/>
        <w:ind w:firstLine="709"/>
        <w:jc w:val="center"/>
        <w:rPr>
          <w:rFonts w:ascii="Times New Roman" w:hAnsi="Times New Roman"/>
          <w:b/>
          <w:sz w:val="28"/>
          <w:szCs w:val="28"/>
        </w:rPr>
      </w:pPr>
      <w:r w:rsidRPr="00A76EC0">
        <w:rPr>
          <w:rFonts w:ascii="Times New Roman" w:hAnsi="Times New Roman"/>
          <w:sz w:val="28"/>
          <w:szCs w:val="28"/>
        </w:rPr>
        <w:t xml:space="preserve">8. </w:t>
      </w:r>
      <w:r w:rsidRPr="00A76EC0">
        <w:rPr>
          <w:rFonts w:ascii="Times New Roman" w:hAnsi="Times New Roman"/>
          <w:b/>
          <w:sz w:val="28"/>
          <w:szCs w:val="28"/>
        </w:rPr>
        <w:t xml:space="preserve">Формирование решения Совета депутатов городского поселения </w:t>
      </w:r>
      <w:proofErr w:type="gramStart"/>
      <w:r w:rsidRPr="00A76EC0">
        <w:rPr>
          <w:rFonts w:ascii="Times New Roman" w:hAnsi="Times New Roman"/>
          <w:b/>
          <w:sz w:val="28"/>
          <w:szCs w:val="28"/>
        </w:rPr>
        <w:t>Березово</w:t>
      </w:r>
      <w:proofErr w:type="gramEnd"/>
      <w:r w:rsidRPr="00A76EC0">
        <w:rPr>
          <w:rFonts w:ascii="Times New Roman" w:hAnsi="Times New Roman"/>
          <w:b/>
          <w:sz w:val="28"/>
          <w:szCs w:val="28"/>
        </w:rPr>
        <w:t xml:space="preserve"> «О бюджете городского поселения Березово на 202</w:t>
      </w:r>
      <w:r w:rsidR="00136651" w:rsidRPr="00A76EC0">
        <w:rPr>
          <w:rFonts w:ascii="Times New Roman" w:hAnsi="Times New Roman"/>
          <w:b/>
          <w:sz w:val="28"/>
          <w:szCs w:val="28"/>
        </w:rPr>
        <w:t>4</w:t>
      </w:r>
      <w:r w:rsidRPr="00A76EC0">
        <w:rPr>
          <w:rFonts w:ascii="Times New Roman" w:hAnsi="Times New Roman"/>
          <w:b/>
          <w:sz w:val="28"/>
          <w:szCs w:val="28"/>
        </w:rPr>
        <w:t xml:space="preserve"> год и плановый период 202</w:t>
      </w:r>
      <w:r w:rsidR="00136651" w:rsidRPr="00A76EC0">
        <w:rPr>
          <w:rFonts w:ascii="Times New Roman" w:hAnsi="Times New Roman"/>
          <w:b/>
          <w:sz w:val="28"/>
          <w:szCs w:val="28"/>
        </w:rPr>
        <w:t>5</w:t>
      </w:r>
      <w:r w:rsidRPr="00A76EC0">
        <w:rPr>
          <w:rFonts w:ascii="Times New Roman" w:hAnsi="Times New Roman"/>
          <w:b/>
          <w:sz w:val="28"/>
          <w:szCs w:val="28"/>
        </w:rPr>
        <w:t xml:space="preserve"> и 202</w:t>
      </w:r>
      <w:r w:rsidR="00136651" w:rsidRPr="00A76EC0">
        <w:rPr>
          <w:rFonts w:ascii="Times New Roman" w:hAnsi="Times New Roman"/>
          <w:b/>
          <w:sz w:val="28"/>
          <w:szCs w:val="28"/>
        </w:rPr>
        <w:t xml:space="preserve">6 </w:t>
      </w:r>
      <w:r w:rsidRPr="00A76EC0">
        <w:rPr>
          <w:rFonts w:ascii="Times New Roman" w:hAnsi="Times New Roman"/>
          <w:b/>
          <w:sz w:val="28"/>
          <w:szCs w:val="28"/>
        </w:rPr>
        <w:t>годов»</w:t>
      </w:r>
    </w:p>
    <w:p w:rsidR="00673209" w:rsidRPr="00FF562C" w:rsidRDefault="00673209" w:rsidP="00840156">
      <w:pPr>
        <w:spacing w:after="0" w:line="240" w:lineRule="auto"/>
        <w:ind w:firstLine="709"/>
        <w:jc w:val="center"/>
        <w:rPr>
          <w:rFonts w:ascii="Times New Roman" w:hAnsi="Times New Roman"/>
          <w:b/>
          <w:sz w:val="28"/>
          <w:szCs w:val="28"/>
        </w:rPr>
      </w:pPr>
    </w:p>
    <w:p w:rsidR="00673209" w:rsidRPr="008D5678" w:rsidRDefault="00673209" w:rsidP="006520D1">
      <w:pPr>
        <w:spacing w:after="0" w:line="240" w:lineRule="auto"/>
        <w:ind w:firstLine="709"/>
        <w:jc w:val="both"/>
        <w:rPr>
          <w:rFonts w:ascii="Times New Roman" w:hAnsi="Times New Roman"/>
          <w:sz w:val="28"/>
          <w:szCs w:val="28"/>
        </w:rPr>
      </w:pPr>
      <w:r w:rsidRPr="00FF562C">
        <w:rPr>
          <w:rFonts w:ascii="Times New Roman" w:hAnsi="Times New Roman"/>
          <w:sz w:val="28"/>
          <w:szCs w:val="28"/>
        </w:rPr>
        <w:t>Проект решения Совета депутатов городского поселения Березово «О бюджете городского поселения Березово на 202</w:t>
      </w:r>
      <w:r w:rsidR="00030A40" w:rsidRPr="00FF562C">
        <w:rPr>
          <w:rFonts w:ascii="Times New Roman" w:hAnsi="Times New Roman"/>
          <w:sz w:val="28"/>
          <w:szCs w:val="28"/>
        </w:rPr>
        <w:t>4</w:t>
      </w:r>
      <w:r w:rsidRPr="00FF562C">
        <w:rPr>
          <w:rFonts w:ascii="Times New Roman" w:hAnsi="Times New Roman"/>
          <w:sz w:val="28"/>
          <w:szCs w:val="28"/>
        </w:rPr>
        <w:t xml:space="preserve"> год и плановый период 202</w:t>
      </w:r>
      <w:r w:rsidR="00030A40" w:rsidRPr="00FF562C">
        <w:rPr>
          <w:rFonts w:ascii="Times New Roman" w:hAnsi="Times New Roman"/>
          <w:sz w:val="28"/>
          <w:szCs w:val="28"/>
        </w:rPr>
        <w:t>5</w:t>
      </w:r>
      <w:r w:rsidRPr="00FF562C">
        <w:rPr>
          <w:rFonts w:ascii="Times New Roman" w:hAnsi="Times New Roman"/>
          <w:sz w:val="28"/>
          <w:szCs w:val="28"/>
        </w:rPr>
        <w:t xml:space="preserve"> и 202</w:t>
      </w:r>
      <w:r w:rsidR="00030A40" w:rsidRPr="00FF562C">
        <w:rPr>
          <w:rFonts w:ascii="Times New Roman" w:hAnsi="Times New Roman"/>
          <w:sz w:val="28"/>
          <w:szCs w:val="28"/>
        </w:rPr>
        <w:t>6</w:t>
      </w:r>
      <w:r w:rsidRPr="00FF562C">
        <w:rPr>
          <w:rFonts w:ascii="Times New Roman" w:hAnsi="Times New Roman"/>
          <w:sz w:val="28"/>
          <w:szCs w:val="28"/>
        </w:rPr>
        <w:t xml:space="preserve"> годов» (далее – проект решения), а также представляемые одновременно с ним документы и материалы подготовлены в соответствии с </w:t>
      </w:r>
      <w:r w:rsidRPr="00FF562C">
        <w:rPr>
          <w:rFonts w:ascii="Times New Roman" w:hAnsi="Times New Roman"/>
          <w:sz w:val="28"/>
          <w:szCs w:val="28"/>
        </w:rPr>
        <w:lastRenderedPageBreak/>
        <w:t xml:space="preserve">требованиями Бюджетного кодекса Российской Федерации, Налогового кодекса Российской Федерации и следующими нормативными правовыми актами Российской Федерации, Ханты-мансийского автономного округа - Югры и муниципальными правовыми актами администрации Березовского района и </w:t>
      </w:r>
      <w:r w:rsidRPr="008D5678">
        <w:rPr>
          <w:rFonts w:ascii="Times New Roman" w:hAnsi="Times New Roman"/>
          <w:sz w:val="28"/>
          <w:szCs w:val="28"/>
        </w:rPr>
        <w:t>представительного органа городского поселения Березово и иными материалами, в том числе:</w:t>
      </w:r>
    </w:p>
    <w:p w:rsidR="00673209" w:rsidRPr="008D5678" w:rsidRDefault="00673209" w:rsidP="006520D1">
      <w:pPr>
        <w:pStyle w:val="af3"/>
        <w:ind w:firstLine="709"/>
        <w:jc w:val="both"/>
        <w:rPr>
          <w:rFonts w:ascii="Times New Roman" w:hAnsi="Times New Roman"/>
          <w:sz w:val="28"/>
          <w:szCs w:val="28"/>
        </w:rPr>
      </w:pPr>
      <w:r w:rsidRPr="008D5678">
        <w:rPr>
          <w:rFonts w:ascii="Times New Roman" w:hAnsi="Times New Roman"/>
          <w:sz w:val="28"/>
          <w:szCs w:val="28"/>
        </w:rPr>
        <w:t>- посланием Президента Российской Федерации Федеральному Собранию Российской Федерации, определяющим бюджетную политику в Российской Федерации;</w:t>
      </w:r>
    </w:p>
    <w:p w:rsidR="006520D1" w:rsidRPr="00AF009F" w:rsidRDefault="006520D1" w:rsidP="006520D1">
      <w:pPr>
        <w:pStyle w:val="af3"/>
        <w:ind w:firstLine="709"/>
        <w:jc w:val="both"/>
        <w:rPr>
          <w:rFonts w:ascii="Times New Roman" w:hAnsi="Times New Roman"/>
          <w:sz w:val="28"/>
          <w:szCs w:val="28"/>
        </w:rPr>
      </w:pPr>
      <w:r w:rsidRPr="008D5678">
        <w:rPr>
          <w:rFonts w:ascii="Times New Roman" w:hAnsi="Times New Roman"/>
          <w:sz w:val="28"/>
          <w:szCs w:val="28"/>
        </w:rPr>
        <w:t xml:space="preserve">- прогнозом социально-экономического развития городского поселения Березово </w:t>
      </w:r>
      <w:r w:rsidRPr="00AF009F">
        <w:rPr>
          <w:rFonts w:ascii="Times New Roman" w:hAnsi="Times New Roman"/>
          <w:sz w:val="28"/>
          <w:szCs w:val="28"/>
        </w:rPr>
        <w:t>на 202</w:t>
      </w:r>
      <w:r w:rsidR="00030A40" w:rsidRPr="00AF009F">
        <w:rPr>
          <w:rFonts w:ascii="Times New Roman" w:hAnsi="Times New Roman"/>
          <w:sz w:val="28"/>
          <w:szCs w:val="28"/>
        </w:rPr>
        <w:t>4</w:t>
      </w:r>
      <w:r w:rsidRPr="00AF009F">
        <w:rPr>
          <w:rFonts w:ascii="Times New Roman" w:hAnsi="Times New Roman"/>
          <w:sz w:val="28"/>
          <w:szCs w:val="28"/>
        </w:rPr>
        <w:t xml:space="preserve"> год и на плановый период 202</w:t>
      </w:r>
      <w:r w:rsidR="00030A40" w:rsidRPr="00AF009F">
        <w:rPr>
          <w:rFonts w:ascii="Times New Roman" w:hAnsi="Times New Roman"/>
          <w:sz w:val="28"/>
          <w:szCs w:val="28"/>
        </w:rPr>
        <w:t>5</w:t>
      </w:r>
      <w:r w:rsidRPr="00AF009F">
        <w:rPr>
          <w:rFonts w:ascii="Times New Roman" w:hAnsi="Times New Roman"/>
          <w:sz w:val="28"/>
          <w:szCs w:val="28"/>
        </w:rPr>
        <w:t xml:space="preserve"> и 202</w:t>
      </w:r>
      <w:r w:rsidR="00030A40" w:rsidRPr="00AF009F">
        <w:rPr>
          <w:rFonts w:ascii="Times New Roman" w:hAnsi="Times New Roman"/>
          <w:sz w:val="28"/>
          <w:szCs w:val="28"/>
        </w:rPr>
        <w:t>6</w:t>
      </w:r>
      <w:r w:rsidRPr="00AF009F">
        <w:rPr>
          <w:rFonts w:ascii="Times New Roman" w:hAnsi="Times New Roman"/>
          <w:sz w:val="28"/>
          <w:szCs w:val="28"/>
        </w:rPr>
        <w:t xml:space="preserve"> годов (распоряжение администрации Березовского района № </w:t>
      </w:r>
      <w:r w:rsidR="008D5678" w:rsidRPr="00AF009F">
        <w:rPr>
          <w:rFonts w:ascii="Times New Roman" w:hAnsi="Times New Roman"/>
          <w:sz w:val="28"/>
          <w:szCs w:val="28"/>
        </w:rPr>
        <w:t>759</w:t>
      </w:r>
      <w:r w:rsidRPr="00AF009F">
        <w:rPr>
          <w:rFonts w:ascii="Times New Roman" w:hAnsi="Times New Roman"/>
          <w:sz w:val="28"/>
          <w:szCs w:val="28"/>
        </w:rPr>
        <w:t xml:space="preserve">-р от </w:t>
      </w:r>
      <w:r w:rsidR="008D5678" w:rsidRPr="00AF009F">
        <w:rPr>
          <w:rFonts w:ascii="Times New Roman" w:hAnsi="Times New Roman"/>
          <w:sz w:val="28"/>
          <w:szCs w:val="28"/>
        </w:rPr>
        <w:t>30.10.2023</w:t>
      </w:r>
      <w:r w:rsidRPr="00AF009F">
        <w:rPr>
          <w:rFonts w:ascii="Times New Roman" w:hAnsi="Times New Roman"/>
          <w:sz w:val="28"/>
          <w:szCs w:val="28"/>
        </w:rPr>
        <w:t>);</w:t>
      </w:r>
    </w:p>
    <w:p w:rsidR="006520D1" w:rsidRPr="00B228CE" w:rsidRDefault="006520D1" w:rsidP="006520D1">
      <w:pPr>
        <w:pStyle w:val="af3"/>
        <w:ind w:firstLine="709"/>
        <w:jc w:val="both"/>
        <w:rPr>
          <w:rFonts w:ascii="Times New Roman" w:hAnsi="Times New Roman"/>
          <w:sz w:val="28"/>
          <w:szCs w:val="28"/>
        </w:rPr>
      </w:pPr>
      <w:r w:rsidRPr="00AF009F">
        <w:rPr>
          <w:rFonts w:ascii="Times New Roman" w:hAnsi="Times New Roman"/>
          <w:sz w:val="28"/>
          <w:szCs w:val="28"/>
        </w:rPr>
        <w:t>- основными показателями прогноза социально-экономического развития городского пос</w:t>
      </w:r>
      <w:r w:rsidRPr="00B228CE">
        <w:rPr>
          <w:rFonts w:ascii="Times New Roman" w:hAnsi="Times New Roman"/>
          <w:sz w:val="28"/>
          <w:szCs w:val="28"/>
        </w:rPr>
        <w:t>еления Березово на 202</w:t>
      </w:r>
      <w:r w:rsidR="00AF009F" w:rsidRPr="00B228CE">
        <w:rPr>
          <w:rFonts w:ascii="Times New Roman" w:hAnsi="Times New Roman"/>
          <w:sz w:val="28"/>
          <w:szCs w:val="28"/>
        </w:rPr>
        <w:t>4</w:t>
      </w:r>
      <w:r w:rsidRPr="00B228CE">
        <w:rPr>
          <w:rFonts w:ascii="Times New Roman" w:hAnsi="Times New Roman"/>
          <w:sz w:val="28"/>
          <w:szCs w:val="28"/>
        </w:rPr>
        <w:t xml:space="preserve"> год и на плановый период 202</w:t>
      </w:r>
      <w:r w:rsidR="00AF009F" w:rsidRPr="00B228CE">
        <w:rPr>
          <w:rFonts w:ascii="Times New Roman" w:hAnsi="Times New Roman"/>
          <w:sz w:val="28"/>
          <w:szCs w:val="28"/>
        </w:rPr>
        <w:t>5</w:t>
      </w:r>
      <w:r w:rsidRPr="00B228CE">
        <w:rPr>
          <w:rFonts w:ascii="Times New Roman" w:hAnsi="Times New Roman"/>
          <w:sz w:val="28"/>
          <w:szCs w:val="28"/>
        </w:rPr>
        <w:t xml:space="preserve"> и 202</w:t>
      </w:r>
      <w:r w:rsidR="00AF009F" w:rsidRPr="00B228CE">
        <w:rPr>
          <w:rFonts w:ascii="Times New Roman" w:hAnsi="Times New Roman"/>
          <w:sz w:val="28"/>
          <w:szCs w:val="28"/>
        </w:rPr>
        <w:t>6</w:t>
      </w:r>
      <w:r w:rsidRPr="00B228CE">
        <w:rPr>
          <w:rFonts w:ascii="Times New Roman" w:hAnsi="Times New Roman"/>
          <w:sz w:val="28"/>
          <w:szCs w:val="28"/>
        </w:rPr>
        <w:t xml:space="preserve"> годов (распоряжение администрации Березовского района № </w:t>
      </w:r>
      <w:r w:rsidR="00AF009F" w:rsidRPr="00B228CE">
        <w:rPr>
          <w:rFonts w:ascii="Times New Roman" w:hAnsi="Times New Roman"/>
          <w:sz w:val="28"/>
          <w:szCs w:val="28"/>
        </w:rPr>
        <w:t>382</w:t>
      </w:r>
      <w:r w:rsidRPr="00B228CE">
        <w:rPr>
          <w:rFonts w:ascii="Times New Roman" w:hAnsi="Times New Roman"/>
          <w:sz w:val="28"/>
          <w:szCs w:val="28"/>
        </w:rPr>
        <w:t xml:space="preserve">-р от </w:t>
      </w:r>
      <w:r w:rsidR="00AF009F" w:rsidRPr="00B228CE">
        <w:rPr>
          <w:rFonts w:ascii="Times New Roman" w:hAnsi="Times New Roman"/>
          <w:sz w:val="28"/>
          <w:szCs w:val="28"/>
        </w:rPr>
        <w:t>07.06.2023</w:t>
      </w:r>
      <w:r w:rsidRPr="00B228CE">
        <w:rPr>
          <w:rFonts w:ascii="Times New Roman" w:hAnsi="Times New Roman"/>
          <w:sz w:val="28"/>
          <w:szCs w:val="28"/>
        </w:rPr>
        <w:t>).</w:t>
      </w:r>
    </w:p>
    <w:p w:rsidR="00151B65" w:rsidRPr="00B228CE" w:rsidRDefault="00151B65" w:rsidP="00840156">
      <w:pPr>
        <w:pStyle w:val="ConsPlusNormal"/>
        <w:ind w:firstLine="709"/>
        <w:jc w:val="both"/>
        <w:rPr>
          <w:rFonts w:eastAsia="Courier New"/>
          <w:sz w:val="28"/>
          <w:szCs w:val="28"/>
        </w:rPr>
      </w:pPr>
      <w:r w:rsidRPr="00B228CE">
        <w:rPr>
          <w:rFonts w:eastAsia="Courier New"/>
          <w:sz w:val="28"/>
          <w:szCs w:val="28"/>
        </w:rPr>
        <w:t>Основны</w:t>
      </w:r>
      <w:r w:rsidR="00673209" w:rsidRPr="00B228CE">
        <w:rPr>
          <w:rFonts w:eastAsia="Courier New"/>
          <w:sz w:val="28"/>
          <w:szCs w:val="28"/>
        </w:rPr>
        <w:t xml:space="preserve">ми </w:t>
      </w:r>
      <w:r w:rsidRPr="00B228CE">
        <w:rPr>
          <w:rFonts w:eastAsia="Courier New"/>
          <w:sz w:val="28"/>
          <w:szCs w:val="28"/>
        </w:rPr>
        <w:t>направления</w:t>
      </w:r>
      <w:r w:rsidR="00673209" w:rsidRPr="00B228CE">
        <w:rPr>
          <w:rFonts w:eastAsia="Courier New"/>
          <w:sz w:val="28"/>
          <w:szCs w:val="28"/>
        </w:rPr>
        <w:t>ми</w:t>
      </w:r>
      <w:r w:rsidRPr="00B228CE">
        <w:rPr>
          <w:rFonts w:eastAsia="Courier New"/>
          <w:sz w:val="28"/>
          <w:szCs w:val="28"/>
        </w:rPr>
        <w:t xml:space="preserve"> налоговой, бюджетной и долговой политики на 202</w:t>
      </w:r>
      <w:r w:rsidR="00964933" w:rsidRPr="00B228CE">
        <w:rPr>
          <w:rFonts w:eastAsia="Courier New"/>
          <w:sz w:val="28"/>
          <w:szCs w:val="28"/>
        </w:rPr>
        <w:t>4</w:t>
      </w:r>
      <w:r w:rsidRPr="00B228CE">
        <w:rPr>
          <w:rFonts w:eastAsia="Courier New"/>
          <w:sz w:val="28"/>
          <w:szCs w:val="28"/>
        </w:rPr>
        <w:t>-202</w:t>
      </w:r>
      <w:r w:rsidR="00964933" w:rsidRPr="00B228CE">
        <w:rPr>
          <w:rFonts w:eastAsia="Courier New"/>
          <w:sz w:val="28"/>
          <w:szCs w:val="28"/>
        </w:rPr>
        <w:t>6</w:t>
      </w:r>
      <w:r w:rsidRPr="00B228CE">
        <w:rPr>
          <w:rFonts w:eastAsia="Courier New"/>
          <w:sz w:val="28"/>
          <w:szCs w:val="28"/>
        </w:rPr>
        <w:t xml:space="preserve"> годы определ</w:t>
      </w:r>
      <w:r w:rsidR="00673209" w:rsidRPr="00B228CE">
        <w:rPr>
          <w:rFonts w:eastAsia="Courier New"/>
          <w:sz w:val="28"/>
          <w:szCs w:val="28"/>
        </w:rPr>
        <w:t>ены</w:t>
      </w:r>
      <w:r w:rsidRPr="00B228CE">
        <w:rPr>
          <w:rFonts w:eastAsia="Courier New"/>
          <w:sz w:val="28"/>
          <w:szCs w:val="28"/>
        </w:rPr>
        <w:t xml:space="preserve"> на ближайший трехлетний период базовые принципы, условия и подходы формирования проектировок бюджета городского поселения Березово на 202</w:t>
      </w:r>
      <w:r w:rsidR="00964933" w:rsidRPr="00B228CE">
        <w:rPr>
          <w:rFonts w:eastAsia="Courier New"/>
          <w:sz w:val="28"/>
          <w:szCs w:val="28"/>
        </w:rPr>
        <w:t>4</w:t>
      </w:r>
      <w:r w:rsidRPr="00B228CE">
        <w:rPr>
          <w:rFonts w:eastAsia="Courier New"/>
          <w:sz w:val="28"/>
          <w:szCs w:val="28"/>
        </w:rPr>
        <w:t xml:space="preserve"> год и плановый период 202</w:t>
      </w:r>
      <w:r w:rsidR="00964933" w:rsidRPr="00B228CE">
        <w:rPr>
          <w:rFonts w:eastAsia="Courier New"/>
          <w:sz w:val="28"/>
          <w:szCs w:val="28"/>
        </w:rPr>
        <w:t>5</w:t>
      </w:r>
      <w:r w:rsidRPr="00B228CE">
        <w:rPr>
          <w:rFonts w:eastAsia="Courier New"/>
          <w:sz w:val="28"/>
          <w:szCs w:val="28"/>
        </w:rPr>
        <w:t xml:space="preserve"> и 202</w:t>
      </w:r>
      <w:r w:rsidR="00964933" w:rsidRPr="00B228CE">
        <w:rPr>
          <w:rFonts w:eastAsia="Courier New"/>
          <w:sz w:val="28"/>
          <w:szCs w:val="28"/>
        </w:rPr>
        <w:t>6</w:t>
      </w:r>
      <w:r w:rsidRPr="00B228CE">
        <w:rPr>
          <w:rFonts w:eastAsia="Courier New"/>
          <w:sz w:val="28"/>
          <w:szCs w:val="28"/>
        </w:rPr>
        <w:t xml:space="preserve"> годов, ориентированные на обеспечение финансовой устойчивости бюджетной системы городского поселения Березово, реализацию региональных проектов, охватывающих ключевые направления социально-экономического развития городского поселения Березово.</w:t>
      </w:r>
    </w:p>
    <w:p w:rsidR="00151B65" w:rsidRPr="00B228CE" w:rsidRDefault="00151B65" w:rsidP="00840156">
      <w:pPr>
        <w:pStyle w:val="af3"/>
        <w:ind w:firstLine="709"/>
        <w:jc w:val="both"/>
        <w:rPr>
          <w:rFonts w:ascii="Times New Roman" w:hAnsi="Times New Roman"/>
          <w:sz w:val="28"/>
          <w:szCs w:val="28"/>
        </w:rPr>
      </w:pPr>
      <w:r w:rsidRPr="00B228CE">
        <w:rPr>
          <w:rFonts w:ascii="Times New Roman" w:hAnsi="Times New Roman"/>
          <w:sz w:val="28"/>
          <w:szCs w:val="28"/>
          <w:lang w:eastAsia="ru-RU"/>
        </w:rPr>
        <w:t xml:space="preserve">Приоритетами налоговой политики городского поселения Березово </w:t>
      </w:r>
      <w:r w:rsidRPr="00B228CE">
        <w:rPr>
          <w:rFonts w:ascii="Times New Roman" w:hAnsi="Times New Roman"/>
          <w:sz w:val="28"/>
          <w:szCs w:val="28"/>
        </w:rPr>
        <w:t>на 202</w:t>
      </w:r>
      <w:r w:rsidR="00964933" w:rsidRPr="00B228CE">
        <w:rPr>
          <w:rFonts w:ascii="Times New Roman" w:hAnsi="Times New Roman"/>
          <w:sz w:val="28"/>
          <w:szCs w:val="28"/>
        </w:rPr>
        <w:t>4</w:t>
      </w:r>
      <w:r w:rsidRPr="00B228CE">
        <w:rPr>
          <w:rFonts w:ascii="Times New Roman" w:hAnsi="Times New Roman"/>
          <w:sz w:val="28"/>
          <w:szCs w:val="28"/>
        </w:rPr>
        <w:t xml:space="preserve"> год и на плановый период 202</w:t>
      </w:r>
      <w:r w:rsidR="00964933" w:rsidRPr="00B228CE">
        <w:rPr>
          <w:rFonts w:ascii="Times New Roman" w:hAnsi="Times New Roman"/>
          <w:sz w:val="28"/>
          <w:szCs w:val="28"/>
        </w:rPr>
        <w:t>5</w:t>
      </w:r>
      <w:r w:rsidRPr="00B228CE">
        <w:rPr>
          <w:rFonts w:ascii="Times New Roman" w:hAnsi="Times New Roman"/>
          <w:sz w:val="28"/>
          <w:szCs w:val="28"/>
        </w:rPr>
        <w:t xml:space="preserve"> и 202</w:t>
      </w:r>
      <w:r w:rsidR="00964933" w:rsidRPr="00B228CE">
        <w:rPr>
          <w:rFonts w:ascii="Times New Roman" w:hAnsi="Times New Roman"/>
          <w:sz w:val="28"/>
          <w:szCs w:val="28"/>
        </w:rPr>
        <w:t>6</w:t>
      </w:r>
      <w:r w:rsidRPr="00B228CE">
        <w:rPr>
          <w:rFonts w:ascii="Times New Roman" w:hAnsi="Times New Roman"/>
          <w:sz w:val="28"/>
          <w:szCs w:val="28"/>
        </w:rPr>
        <w:t xml:space="preserve"> годов остаются:</w:t>
      </w:r>
    </w:p>
    <w:p w:rsidR="00964933" w:rsidRPr="00964933" w:rsidRDefault="00964933" w:rsidP="00964933">
      <w:pPr>
        <w:pStyle w:val="af3"/>
        <w:ind w:firstLine="709"/>
        <w:jc w:val="both"/>
        <w:rPr>
          <w:rFonts w:ascii="Times New Roman" w:hAnsi="Times New Roman"/>
          <w:sz w:val="28"/>
          <w:szCs w:val="28"/>
          <w:lang w:eastAsia="ru-RU"/>
        </w:rPr>
      </w:pPr>
      <w:r w:rsidRPr="00B228CE">
        <w:rPr>
          <w:rFonts w:ascii="Times New Roman" w:hAnsi="Times New Roman"/>
          <w:sz w:val="28"/>
          <w:szCs w:val="28"/>
          <w:lang w:eastAsia="ru-RU"/>
        </w:rPr>
        <w:t>обеспечение сбалансированности</w:t>
      </w:r>
      <w:r w:rsidRPr="00964933">
        <w:rPr>
          <w:rFonts w:ascii="Times New Roman" w:hAnsi="Times New Roman"/>
          <w:sz w:val="28"/>
          <w:szCs w:val="28"/>
          <w:lang w:eastAsia="ru-RU"/>
        </w:rPr>
        <w:t xml:space="preserve"> и устойчивости местного бюджета с учетом текущей экономической ситуации, за счет сохранения и наращивания налогового потенциала;</w:t>
      </w:r>
    </w:p>
    <w:p w:rsidR="00964933" w:rsidRPr="00964933" w:rsidRDefault="00964933" w:rsidP="00964933">
      <w:pPr>
        <w:pStyle w:val="af3"/>
        <w:ind w:firstLine="709"/>
        <w:jc w:val="both"/>
        <w:rPr>
          <w:rFonts w:ascii="Times New Roman" w:hAnsi="Times New Roman"/>
          <w:sz w:val="28"/>
          <w:szCs w:val="28"/>
          <w:lang w:eastAsia="ru-RU"/>
        </w:rPr>
      </w:pPr>
      <w:r w:rsidRPr="00964933">
        <w:rPr>
          <w:rFonts w:ascii="Times New Roman" w:hAnsi="Times New Roman"/>
          <w:sz w:val="28"/>
          <w:szCs w:val="28"/>
          <w:lang w:eastAsia="ru-RU"/>
        </w:rPr>
        <w:t>повышения качества администрирования доходов;</w:t>
      </w:r>
    </w:p>
    <w:p w:rsidR="00964933" w:rsidRPr="00964933" w:rsidRDefault="00964933" w:rsidP="00964933">
      <w:pPr>
        <w:pStyle w:val="af3"/>
        <w:ind w:firstLine="709"/>
        <w:jc w:val="both"/>
        <w:rPr>
          <w:rFonts w:ascii="Times New Roman" w:hAnsi="Times New Roman"/>
          <w:sz w:val="28"/>
          <w:szCs w:val="28"/>
          <w:lang w:eastAsia="ru-RU"/>
        </w:rPr>
      </w:pPr>
      <w:r w:rsidRPr="00964933">
        <w:rPr>
          <w:rFonts w:ascii="Times New Roman" w:hAnsi="Times New Roman"/>
          <w:sz w:val="28"/>
          <w:szCs w:val="28"/>
          <w:lang w:eastAsia="ru-RU"/>
        </w:rPr>
        <w:t>сохранения положительной динамики поступления доходов, в том числе за счет стимулирования предпринимательской и инвестиционной активности, выявление и мобилизация внутренних резервов, повышения собираемости налоговых платежей и сборов, снижения уровня недоимки.</w:t>
      </w:r>
    </w:p>
    <w:p w:rsidR="00673209" w:rsidRPr="00C42CB5" w:rsidRDefault="00673209" w:rsidP="00840156">
      <w:pPr>
        <w:autoSpaceDE w:val="0"/>
        <w:autoSpaceDN w:val="0"/>
        <w:adjustRightInd w:val="0"/>
        <w:spacing w:after="0" w:line="240" w:lineRule="auto"/>
        <w:ind w:firstLine="709"/>
        <w:jc w:val="both"/>
        <w:rPr>
          <w:rFonts w:ascii="Times New Roman" w:hAnsi="Times New Roman"/>
          <w:sz w:val="28"/>
          <w:szCs w:val="28"/>
        </w:rPr>
      </w:pPr>
      <w:r w:rsidRPr="00C42CB5">
        <w:rPr>
          <w:rFonts w:ascii="Times New Roman" w:hAnsi="Times New Roman"/>
          <w:sz w:val="28"/>
          <w:szCs w:val="28"/>
        </w:rPr>
        <w:t xml:space="preserve">Основными направлениями бюджетной политики в области расходов бюджета городского поселения </w:t>
      </w:r>
      <w:proofErr w:type="gramStart"/>
      <w:r w:rsidRPr="00C42CB5">
        <w:rPr>
          <w:rFonts w:ascii="Times New Roman" w:hAnsi="Times New Roman"/>
          <w:sz w:val="28"/>
          <w:szCs w:val="28"/>
        </w:rPr>
        <w:t>Березово</w:t>
      </w:r>
      <w:proofErr w:type="gramEnd"/>
      <w:r w:rsidRPr="00C42CB5">
        <w:rPr>
          <w:rFonts w:ascii="Times New Roman" w:hAnsi="Times New Roman"/>
          <w:sz w:val="28"/>
          <w:szCs w:val="28"/>
        </w:rPr>
        <w:t xml:space="preserve"> являются:</w:t>
      </w:r>
    </w:p>
    <w:p w:rsidR="00673209" w:rsidRPr="00C42CB5" w:rsidRDefault="00673209" w:rsidP="00840156">
      <w:pPr>
        <w:pStyle w:val="af3"/>
        <w:ind w:firstLine="709"/>
        <w:jc w:val="both"/>
        <w:rPr>
          <w:rFonts w:ascii="Times New Roman" w:hAnsi="Times New Roman"/>
          <w:bCs/>
          <w:sz w:val="28"/>
          <w:szCs w:val="28"/>
        </w:rPr>
      </w:pPr>
      <w:r w:rsidRPr="00C42CB5">
        <w:rPr>
          <w:rFonts w:ascii="Times New Roman" w:hAnsi="Times New Roman"/>
          <w:sz w:val="28"/>
          <w:szCs w:val="28"/>
        </w:rPr>
        <w:t xml:space="preserve">- </w:t>
      </w:r>
      <w:r w:rsidRPr="00C42CB5">
        <w:rPr>
          <w:rFonts w:ascii="Times New Roman" w:hAnsi="Times New Roman"/>
          <w:bCs/>
          <w:sz w:val="28"/>
          <w:szCs w:val="28"/>
        </w:rPr>
        <w:t>повышение эффективности бюджетных расходов;</w:t>
      </w:r>
    </w:p>
    <w:p w:rsidR="00673209" w:rsidRPr="00C42CB5" w:rsidRDefault="00673209" w:rsidP="00840156">
      <w:pPr>
        <w:pStyle w:val="af3"/>
        <w:ind w:firstLine="709"/>
        <w:jc w:val="both"/>
        <w:rPr>
          <w:rFonts w:ascii="Times New Roman" w:hAnsi="Times New Roman"/>
          <w:bCs/>
          <w:sz w:val="28"/>
          <w:szCs w:val="28"/>
        </w:rPr>
      </w:pPr>
      <w:r w:rsidRPr="00C42CB5">
        <w:rPr>
          <w:rFonts w:ascii="Times New Roman" w:hAnsi="Times New Roman"/>
          <w:bCs/>
          <w:sz w:val="28"/>
          <w:szCs w:val="28"/>
        </w:rPr>
        <w:t>- дальнейшее совершенствование программно-целевых методов планирования,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673209" w:rsidRPr="00C42CB5" w:rsidRDefault="00673209" w:rsidP="00840156">
      <w:pPr>
        <w:pStyle w:val="af3"/>
        <w:ind w:firstLine="709"/>
        <w:jc w:val="both"/>
        <w:rPr>
          <w:rFonts w:ascii="Times New Roman" w:hAnsi="Times New Roman"/>
          <w:bCs/>
          <w:sz w:val="28"/>
          <w:szCs w:val="28"/>
        </w:rPr>
      </w:pPr>
      <w:r w:rsidRPr="00C42CB5">
        <w:rPr>
          <w:rFonts w:ascii="Times New Roman" w:hAnsi="Times New Roman"/>
          <w:bCs/>
          <w:sz w:val="28"/>
          <w:szCs w:val="28"/>
        </w:rPr>
        <w:t>- интеграция национальных проектов в муниципальные программы городского поселения Березово;</w:t>
      </w:r>
    </w:p>
    <w:p w:rsidR="00673209" w:rsidRPr="00C42CB5" w:rsidRDefault="00673209" w:rsidP="00840156">
      <w:pPr>
        <w:pStyle w:val="af3"/>
        <w:ind w:firstLine="709"/>
        <w:jc w:val="both"/>
        <w:rPr>
          <w:rFonts w:ascii="Times New Roman" w:hAnsi="Times New Roman"/>
          <w:bCs/>
          <w:sz w:val="28"/>
          <w:szCs w:val="28"/>
        </w:rPr>
      </w:pPr>
      <w:r w:rsidRPr="00C42CB5">
        <w:rPr>
          <w:rFonts w:ascii="Times New Roman" w:hAnsi="Times New Roman"/>
          <w:bCs/>
          <w:sz w:val="28"/>
          <w:szCs w:val="28"/>
        </w:rPr>
        <w:t xml:space="preserve">- </w:t>
      </w:r>
      <w:r w:rsidRPr="00C42CB5">
        <w:rPr>
          <w:rFonts w:ascii="Times New Roman" w:hAnsi="Times New Roman"/>
          <w:sz w:val="28"/>
          <w:szCs w:val="28"/>
        </w:rPr>
        <w:t>определение четких приоритетов использования бюджетных средств с учетом текущей экономической ситуации;</w:t>
      </w:r>
    </w:p>
    <w:p w:rsidR="00673209" w:rsidRPr="00C42CB5" w:rsidRDefault="00673209" w:rsidP="00840156">
      <w:pPr>
        <w:pStyle w:val="af3"/>
        <w:ind w:firstLine="709"/>
        <w:jc w:val="both"/>
        <w:rPr>
          <w:rFonts w:ascii="Times New Roman" w:hAnsi="Times New Roman"/>
          <w:sz w:val="28"/>
          <w:szCs w:val="28"/>
        </w:rPr>
      </w:pPr>
      <w:r w:rsidRPr="00C42CB5">
        <w:rPr>
          <w:rFonts w:ascii="Times New Roman" w:hAnsi="Times New Roman"/>
          <w:sz w:val="28"/>
          <w:szCs w:val="28"/>
        </w:rPr>
        <w:lastRenderedPageBreak/>
        <w:t>- обеспечение открытости бюджетного процесса и вовлечения в него граждан;</w:t>
      </w:r>
    </w:p>
    <w:p w:rsidR="00673209" w:rsidRPr="00C42CB5" w:rsidRDefault="00673209" w:rsidP="00840156">
      <w:pPr>
        <w:pStyle w:val="af3"/>
        <w:ind w:firstLine="709"/>
        <w:jc w:val="both"/>
        <w:rPr>
          <w:rFonts w:ascii="Times New Roman" w:hAnsi="Times New Roman"/>
          <w:sz w:val="28"/>
          <w:szCs w:val="28"/>
        </w:rPr>
      </w:pPr>
      <w:r w:rsidRPr="00C42CB5">
        <w:rPr>
          <w:rFonts w:ascii="Times New Roman" w:hAnsi="Times New Roman"/>
          <w:sz w:val="28"/>
          <w:szCs w:val="28"/>
        </w:rPr>
        <w:t>- совершенствование механизмов контроля за соблюдением требований законодательства в сфере закупок и исполнением условий контрактов.</w:t>
      </w:r>
    </w:p>
    <w:p w:rsidR="00840B07" w:rsidRPr="003047CD" w:rsidRDefault="00840B07" w:rsidP="00840B07">
      <w:pPr>
        <w:pStyle w:val="af3"/>
        <w:ind w:firstLine="709"/>
        <w:jc w:val="both"/>
        <w:rPr>
          <w:rFonts w:ascii="Times New Roman" w:hAnsi="Times New Roman"/>
          <w:sz w:val="28"/>
          <w:szCs w:val="28"/>
        </w:rPr>
      </w:pPr>
      <w:r w:rsidRPr="003047CD">
        <w:rPr>
          <w:rFonts w:ascii="Times New Roman" w:hAnsi="Times New Roman"/>
          <w:sz w:val="28"/>
          <w:szCs w:val="28"/>
        </w:rPr>
        <w:t xml:space="preserve">В качестве «базовых» </w:t>
      </w:r>
      <w:r w:rsidR="002819CD" w:rsidRPr="003047CD">
        <w:rPr>
          <w:rFonts w:ascii="Times New Roman" w:hAnsi="Times New Roman"/>
          <w:sz w:val="28"/>
          <w:szCs w:val="28"/>
        </w:rPr>
        <w:t xml:space="preserve">были </w:t>
      </w:r>
      <w:r w:rsidRPr="003047CD">
        <w:rPr>
          <w:rFonts w:ascii="Times New Roman" w:hAnsi="Times New Roman"/>
          <w:sz w:val="28"/>
          <w:szCs w:val="28"/>
        </w:rPr>
        <w:t xml:space="preserve">приняты расходы бюджета городского поселения </w:t>
      </w:r>
      <w:proofErr w:type="gramStart"/>
      <w:r w:rsidRPr="003047CD">
        <w:rPr>
          <w:rFonts w:ascii="Times New Roman" w:hAnsi="Times New Roman"/>
          <w:sz w:val="28"/>
          <w:szCs w:val="28"/>
        </w:rPr>
        <w:t>Березово</w:t>
      </w:r>
      <w:proofErr w:type="gramEnd"/>
      <w:r w:rsidRPr="003047CD">
        <w:rPr>
          <w:rFonts w:ascii="Times New Roman" w:hAnsi="Times New Roman"/>
          <w:sz w:val="28"/>
          <w:szCs w:val="28"/>
        </w:rPr>
        <w:t xml:space="preserve"> на 202</w:t>
      </w:r>
      <w:r w:rsidR="003047CD" w:rsidRPr="003047CD">
        <w:rPr>
          <w:rFonts w:ascii="Times New Roman" w:hAnsi="Times New Roman"/>
          <w:sz w:val="28"/>
          <w:szCs w:val="28"/>
        </w:rPr>
        <w:t>4</w:t>
      </w:r>
      <w:r w:rsidRPr="003047CD">
        <w:rPr>
          <w:rFonts w:ascii="Times New Roman" w:hAnsi="Times New Roman"/>
          <w:sz w:val="28"/>
          <w:szCs w:val="28"/>
        </w:rPr>
        <w:t xml:space="preserve"> и 202</w:t>
      </w:r>
      <w:r w:rsidR="003047CD" w:rsidRPr="003047CD">
        <w:rPr>
          <w:rFonts w:ascii="Times New Roman" w:hAnsi="Times New Roman"/>
          <w:sz w:val="28"/>
          <w:szCs w:val="28"/>
        </w:rPr>
        <w:t>5</w:t>
      </w:r>
      <w:r w:rsidRPr="003047CD">
        <w:rPr>
          <w:rFonts w:ascii="Times New Roman" w:hAnsi="Times New Roman"/>
          <w:sz w:val="28"/>
          <w:szCs w:val="28"/>
        </w:rPr>
        <w:t xml:space="preserve"> годы, утвержденные решением Совета депутатов городского поселения Березово </w:t>
      </w:r>
      <w:r w:rsidR="003047CD" w:rsidRPr="003047CD">
        <w:rPr>
          <w:rFonts w:ascii="Times New Roman" w:hAnsi="Times New Roman"/>
          <w:sz w:val="28"/>
          <w:szCs w:val="28"/>
        </w:rPr>
        <w:t>от 23 декабря 2022 года № 54 «О бюджете городского поселения Березово на 2023 год и плановый период на 2024 и 2025 годов»</w:t>
      </w:r>
      <w:r w:rsidRPr="003047CD">
        <w:rPr>
          <w:rFonts w:ascii="Times New Roman" w:hAnsi="Times New Roman"/>
          <w:sz w:val="28"/>
          <w:szCs w:val="28"/>
        </w:rPr>
        <w:t xml:space="preserve"> (далее – Решение о бюджете) без учёта целевых средств, единовременных расходных обязательств, и срок действия которых заканчивается 202</w:t>
      </w:r>
      <w:r w:rsidR="003047CD" w:rsidRPr="003047CD">
        <w:rPr>
          <w:rFonts w:ascii="Times New Roman" w:hAnsi="Times New Roman"/>
          <w:sz w:val="28"/>
          <w:szCs w:val="28"/>
        </w:rPr>
        <w:t>3</w:t>
      </w:r>
      <w:r w:rsidRPr="003047CD">
        <w:rPr>
          <w:rFonts w:ascii="Times New Roman" w:hAnsi="Times New Roman"/>
          <w:sz w:val="28"/>
          <w:szCs w:val="28"/>
        </w:rPr>
        <w:t xml:space="preserve"> годом. Основные направления налоговой, бюджетной и долговой политики городского поселения Березово на 202</w:t>
      </w:r>
      <w:r w:rsidR="00D553A5" w:rsidRPr="003047CD">
        <w:rPr>
          <w:rFonts w:ascii="Times New Roman" w:hAnsi="Times New Roman"/>
          <w:sz w:val="28"/>
          <w:szCs w:val="28"/>
        </w:rPr>
        <w:t>4</w:t>
      </w:r>
      <w:r w:rsidRPr="003047CD">
        <w:rPr>
          <w:rFonts w:ascii="Times New Roman" w:hAnsi="Times New Roman"/>
          <w:sz w:val="28"/>
          <w:szCs w:val="28"/>
        </w:rPr>
        <w:t xml:space="preserve"> год и плановый период 202</w:t>
      </w:r>
      <w:r w:rsidR="00D553A5" w:rsidRPr="003047CD">
        <w:rPr>
          <w:rFonts w:ascii="Times New Roman" w:hAnsi="Times New Roman"/>
          <w:sz w:val="28"/>
          <w:szCs w:val="28"/>
        </w:rPr>
        <w:t>5</w:t>
      </w:r>
      <w:r w:rsidRPr="003047CD">
        <w:rPr>
          <w:rFonts w:ascii="Times New Roman" w:hAnsi="Times New Roman"/>
          <w:sz w:val="28"/>
          <w:szCs w:val="28"/>
        </w:rPr>
        <w:t xml:space="preserve"> и 202</w:t>
      </w:r>
      <w:r w:rsidR="00D553A5" w:rsidRPr="003047CD">
        <w:rPr>
          <w:rFonts w:ascii="Times New Roman" w:hAnsi="Times New Roman"/>
          <w:sz w:val="28"/>
          <w:szCs w:val="28"/>
        </w:rPr>
        <w:t>6</w:t>
      </w:r>
      <w:r w:rsidRPr="003047CD">
        <w:rPr>
          <w:rFonts w:ascii="Times New Roman" w:hAnsi="Times New Roman"/>
          <w:sz w:val="28"/>
          <w:szCs w:val="28"/>
        </w:rPr>
        <w:t xml:space="preserve"> годов утверждены </w:t>
      </w:r>
      <w:r w:rsidR="00D553A5" w:rsidRPr="003047CD">
        <w:rPr>
          <w:rFonts w:ascii="Times New Roman" w:hAnsi="Times New Roman"/>
          <w:sz w:val="28"/>
          <w:szCs w:val="28"/>
        </w:rPr>
        <w:t>распоряжением</w:t>
      </w:r>
      <w:r w:rsidRPr="003047CD">
        <w:rPr>
          <w:rFonts w:ascii="Times New Roman" w:hAnsi="Times New Roman"/>
          <w:sz w:val="28"/>
          <w:szCs w:val="28"/>
        </w:rPr>
        <w:t xml:space="preserve"> администрации Березовского района от </w:t>
      </w:r>
      <w:r w:rsidR="00D553A5" w:rsidRPr="003047CD">
        <w:rPr>
          <w:rFonts w:ascii="Times New Roman" w:hAnsi="Times New Roman"/>
          <w:sz w:val="28"/>
          <w:szCs w:val="28"/>
        </w:rPr>
        <w:t>04.12.2023</w:t>
      </w:r>
      <w:r w:rsidRPr="003047CD">
        <w:rPr>
          <w:rFonts w:ascii="Times New Roman" w:hAnsi="Times New Roman"/>
          <w:sz w:val="28"/>
          <w:szCs w:val="28"/>
        </w:rPr>
        <w:t xml:space="preserve"> № </w:t>
      </w:r>
      <w:r w:rsidR="00D553A5" w:rsidRPr="003047CD">
        <w:rPr>
          <w:rFonts w:ascii="Times New Roman" w:hAnsi="Times New Roman"/>
          <w:sz w:val="28"/>
          <w:szCs w:val="28"/>
        </w:rPr>
        <w:t>916</w:t>
      </w:r>
      <w:r w:rsidRPr="003047CD">
        <w:rPr>
          <w:rFonts w:ascii="Times New Roman" w:hAnsi="Times New Roman"/>
          <w:sz w:val="28"/>
          <w:szCs w:val="28"/>
        </w:rPr>
        <w:t>-р.</w:t>
      </w:r>
    </w:p>
    <w:p w:rsidR="00145BB1" w:rsidRPr="003047CD" w:rsidRDefault="00145BB1" w:rsidP="00145BB1">
      <w:pPr>
        <w:pStyle w:val="Default"/>
        <w:ind w:firstLine="709"/>
        <w:jc w:val="both"/>
        <w:rPr>
          <w:color w:val="auto"/>
          <w:sz w:val="28"/>
          <w:szCs w:val="28"/>
        </w:rPr>
      </w:pPr>
      <w:r w:rsidRPr="003047CD">
        <w:rPr>
          <w:color w:val="auto"/>
          <w:sz w:val="28"/>
          <w:szCs w:val="28"/>
        </w:rPr>
        <w:t>Бюджет на 202</w:t>
      </w:r>
      <w:r w:rsidR="003047CD" w:rsidRPr="003047CD">
        <w:rPr>
          <w:color w:val="auto"/>
          <w:sz w:val="28"/>
          <w:szCs w:val="28"/>
        </w:rPr>
        <w:t>4</w:t>
      </w:r>
      <w:r w:rsidRPr="003047CD">
        <w:rPr>
          <w:color w:val="auto"/>
          <w:sz w:val="28"/>
          <w:szCs w:val="28"/>
        </w:rPr>
        <w:t xml:space="preserve"> год </w:t>
      </w:r>
      <w:r w:rsidR="002819CD" w:rsidRPr="003047CD">
        <w:rPr>
          <w:color w:val="auto"/>
          <w:sz w:val="28"/>
          <w:szCs w:val="28"/>
        </w:rPr>
        <w:t>утвержден</w:t>
      </w:r>
      <w:r w:rsidRPr="003047CD">
        <w:rPr>
          <w:color w:val="auto"/>
          <w:sz w:val="28"/>
          <w:szCs w:val="28"/>
        </w:rPr>
        <w:t xml:space="preserve"> в </w:t>
      </w:r>
      <w:r w:rsidR="002819CD" w:rsidRPr="003047CD">
        <w:rPr>
          <w:color w:val="auto"/>
          <w:sz w:val="28"/>
          <w:szCs w:val="28"/>
        </w:rPr>
        <w:t>объеме</w:t>
      </w:r>
      <w:r w:rsidRPr="003047CD">
        <w:rPr>
          <w:color w:val="auto"/>
          <w:sz w:val="28"/>
          <w:szCs w:val="28"/>
        </w:rPr>
        <w:t xml:space="preserve"> </w:t>
      </w:r>
      <w:r w:rsidR="003047CD" w:rsidRPr="003047CD">
        <w:rPr>
          <w:color w:val="auto"/>
          <w:sz w:val="28"/>
          <w:szCs w:val="28"/>
        </w:rPr>
        <w:t>210 828,5</w:t>
      </w:r>
      <w:r w:rsidRPr="003047CD">
        <w:rPr>
          <w:color w:val="auto"/>
          <w:sz w:val="28"/>
          <w:szCs w:val="28"/>
        </w:rPr>
        <w:t xml:space="preserve"> тыс. рублей, </w:t>
      </w:r>
    </w:p>
    <w:p w:rsidR="00145BB1" w:rsidRPr="003047CD" w:rsidRDefault="00145BB1" w:rsidP="00145BB1">
      <w:pPr>
        <w:pStyle w:val="Default"/>
        <w:ind w:firstLine="709"/>
        <w:jc w:val="both"/>
        <w:rPr>
          <w:color w:val="auto"/>
          <w:sz w:val="28"/>
          <w:szCs w:val="28"/>
        </w:rPr>
      </w:pPr>
      <w:r w:rsidRPr="003047CD">
        <w:rPr>
          <w:color w:val="auto"/>
          <w:sz w:val="28"/>
          <w:szCs w:val="28"/>
        </w:rPr>
        <w:t>на 202</w:t>
      </w:r>
      <w:r w:rsidR="003047CD" w:rsidRPr="003047CD">
        <w:rPr>
          <w:color w:val="auto"/>
          <w:sz w:val="28"/>
          <w:szCs w:val="28"/>
        </w:rPr>
        <w:t>5</w:t>
      </w:r>
      <w:r w:rsidRPr="003047CD">
        <w:rPr>
          <w:color w:val="auto"/>
          <w:sz w:val="28"/>
          <w:szCs w:val="28"/>
        </w:rPr>
        <w:t xml:space="preserve"> год </w:t>
      </w:r>
      <w:r w:rsidR="003047CD" w:rsidRPr="003047CD">
        <w:rPr>
          <w:color w:val="auto"/>
          <w:sz w:val="28"/>
          <w:szCs w:val="28"/>
        </w:rPr>
        <w:t>–</w:t>
      </w:r>
      <w:r w:rsidR="00840B07" w:rsidRPr="003047CD">
        <w:rPr>
          <w:color w:val="auto"/>
          <w:sz w:val="28"/>
          <w:szCs w:val="28"/>
        </w:rPr>
        <w:t xml:space="preserve"> </w:t>
      </w:r>
      <w:r w:rsidR="003047CD" w:rsidRPr="003047CD">
        <w:rPr>
          <w:color w:val="auto"/>
          <w:sz w:val="28"/>
          <w:szCs w:val="28"/>
        </w:rPr>
        <w:t>153 480,2</w:t>
      </w:r>
      <w:r w:rsidRPr="003047CD">
        <w:rPr>
          <w:color w:val="auto"/>
          <w:sz w:val="28"/>
          <w:szCs w:val="28"/>
        </w:rPr>
        <w:t xml:space="preserve"> тыс. рублей, </w:t>
      </w:r>
    </w:p>
    <w:p w:rsidR="00145BB1" w:rsidRPr="003047CD" w:rsidRDefault="00840B07" w:rsidP="00145BB1">
      <w:pPr>
        <w:pStyle w:val="Default"/>
        <w:ind w:firstLine="709"/>
        <w:jc w:val="both"/>
        <w:rPr>
          <w:color w:val="auto"/>
          <w:sz w:val="28"/>
          <w:szCs w:val="28"/>
        </w:rPr>
      </w:pPr>
      <w:r w:rsidRPr="003047CD">
        <w:rPr>
          <w:color w:val="auto"/>
          <w:sz w:val="28"/>
          <w:szCs w:val="28"/>
        </w:rPr>
        <w:t>на 202</w:t>
      </w:r>
      <w:r w:rsidR="003047CD" w:rsidRPr="003047CD">
        <w:rPr>
          <w:color w:val="auto"/>
          <w:sz w:val="28"/>
          <w:szCs w:val="28"/>
        </w:rPr>
        <w:t>6</w:t>
      </w:r>
      <w:r w:rsidR="00145BB1" w:rsidRPr="003047CD">
        <w:rPr>
          <w:color w:val="auto"/>
          <w:sz w:val="28"/>
          <w:szCs w:val="28"/>
        </w:rPr>
        <w:t xml:space="preserve"> год </w:t>
      </w:r>
      <w:r w:rsidRPr="003047CD">
        <w:rPr>
          <w:color w:val="auto"/>
          <w:sz w:val="28"/>
          <w:szCs w:val="28"/>
        </w:rPr>
        <w:t xml:space="preserve">– </w:t>
      </w:r>
      <w:r w:rsidR="003047CD" w:rsidRPr="003047CD">
        <w:rPr>
          <w:color w:val="auto"/>
          <w:sz w:val="28"/>
          <w:szCs w:val="28"/>
        </w:rPr>
        <w:t xml:space="preserve">156 619,0 </w:t>
      </w:r>
      <w:r w:rsidR="00145BB1" w:rsidRPr="003047CD">
        <w:rPr>
          <w:color w:val="auto"/>
          <w:sz w:val="28"/>
          <w:szCs w:val="28"/>
        </w:rPr>
        <w:t xml:space="preserve">тыс. рублей. </w:t>
      </w:r>
    </w:p>
    <w:p w:rsidR="00C82F28" w:rsidRPr="003047CD" w:rsidRDefault="00C82F28" w:rsidP="00840156">
      <w:pPr>
        <w:pStyle w:val="Default"/>
        <w:ind w:firstLine="709"/>
        <w:jc w:val="both"/>
        <w:rPr>
          <w:color w:val="auto"/>
          <w:sz w:val="28"/>
          <w:szCs w:val="28"/>
        </w:rPr>
      </w:pPr>
      <w:r w:rsidRPr="003047CD">
        <w:rPr>
          <w:color w:val="auto"/>
          <w:sz w:val="28"/>
          <w:szCs w:val="28"/>
        </w:rPr>
        <w:t xml:space="preserve">Доходы и расходы в трехлетнем периоде равны между собой, бюджет сформирован бездефицитным. </w:t>
      </w:r>
    </w:p>
    <w:p w:rsidR="00C82F28" w:rsidRPr="00083729" w:rsidRDefault="00C82F28" w:rsidP="00840156">
      <w:pPr>
        <w:tabs>
          <w:tab w:val="left" w:pos="0"/>
        </w:tabs>
        <w:spacing w:after="0" w:line="240" w:lineRule="auto"/>
        <w:ind w:firstLine="709"/>
        <w:jc w:val="both"/>
        <w:rPr>
          <w:rFonts w:ascii="Times New Roman" w:hAnsi="Times New Roman"/>
          <w:sz w:val="28"/>
          <w:szCs w:val="28"/>
        </w:rPr>
      </w:pPr>
      <w:r w:rsidRPr="003047CD">
        <w:rPr>
          <w:rFonts w:ascii="Times New Roman" w:hAnsi="Times New Roman"/>
          <w:sz w:val="28"/>
          <w:szCs w:val="28"/>
        </w:rPr>
        <w:t>В разрезе функциональной структуры проекта решения о бюджете наибольшую долю составл</w:t>
      </w:r>
      <w:r w:rsidRPr="00083729">
        <w:rPr>
          <w:rFonts w:ascii="Times New Roman" w:hAnsi="Times New Roman"/>
          <w:sz w:val="28"/>
          <w:szCs w:val="28"/>
        </w:rPr>
        <w:t>яют расходы на:</w:t>
      </w:r>
    </w:p>
    <w:p w:rsidR="00083729" w:rsidRPr="00083729" w:rsidRDefault="00083729" w:rsidP="00083729">
      <w:pPr>
        <w:tabs>
          <w:tab w:val="left" w:pos="0"/>
        </w:tabs>
        <w:spacing w:after="0" w:line="240" w:lineRule="auto"/>
        <w:ind w:firstLine="709"/>
        <w:jc w:val="both"/>
        <w:rPr>
          <w:rFonts w:ascii="Times New Roman" w:hAnsi="Times New Roman"/>
          <w:sz w:val="28"/>
          <w:szCs w:val="28"/>
        </w:rPr>
      </w:pPr>
      <w:r w:rsidRPr="00083729">
        <w:rPr>
          <w:rFonts w:ascii="Times New Roman" w:hAnsi="Times New Roman"/>
          <w:sz w:val="28"/>
          <w:szCs w:val="28"/>
        </w:rPr>
        <w:t>- национальную экономику, к которой относятся расходы на обеспечение дорожной деятельности, а также субсидирование предприятий – 43,3%;</w:t>
      </w:r>
    </w:p>
    <w:p w:rsidR="00083729" w:rsidRPr="00083729" w:rsidRDefault="00083729" w:rsidP="00083729">
      <w:pPr>
        <w:tabs>
          <w:tab w:val="left" w:pos="0"/>
        </w:tabs>
        <w:spacing w:after="0" w:line="240" w:lineRule="auto"/>
        <w:ind w:firstLine="709"/>
        <w:jc w:val="both"/>
        <w:rPr>
          <w:rFonts w:ascii="Times New Roman" w:hAnsi="Times New Roman"/>
          <w:sz w:val="28"/>
          <w:szCs w:val="28"/>
        </w:rPr>
      </w:pPr>
      <w:r w:rsidRPr="00083729">
        <w:rPr>
          <w:rFonts w:ascii="Times New Roman" w:hAnsi="Times New Roman"/>
          <w:sz w:val="28"/>
          <w:szCs w:val="28"/>
        </w:rPr>
        <w:t>- жилищно-коммунальное хозяйство – 40,5 %;</w:t>
      </w:r>
    </w:p>
    <w:p w:rsidR="00C82F28" w:rsidRPr="00083729" w:rsidRDefault="00083729" w:rsidP="00083729">
      <w:pPr>
        <w:tabs>
          <w:tab w:val="left" w:pos="0"/>
        </w:tabs>
        <w:spacing w:after="0" w:line="240" w:lineRule="auto"/>
        <w:ind w:firstLine="709"/>
        <w:jc w:val="both"/>
        <w:rPr>
          <w:rFonts w:ascii="Times New Roman" w:hAnsi="Times New Roman"/>
          <w:sz w:val="28"/>
          <w:szCs w:val="28"/>
        </w:rPr>
      </w:pPr>
      <w:r w:rsidRPr="00083729">
        <w:rPr>
          <w:rFonts w:ascii="Times New Roman" w:hAnsi="Times New Roman"/>
          <w:sz w:val="28"/>
          <w:szCs w:val="28"/>
        </w:rPr>
        <w:t>- общегосударственные вопросы, в которые в том числе входит обеспечение деятельности учреждения, обслуживающего территорию поселения - ХЭС городского поселения Березово – 13,0%.</w:t>
      </w:r>
    </w:p>
    <w:p w:rsidR="009D279E" w:rsidRPr="00BC2C1F" w:rsidRDefault="009D279E" w:rsidP="00840156">
      <w:pPr>
        <w:tabs>
          <w:tab w:val="left" w:pos="0"/>
        </w:tabs>
        <w:spacing w:after="0" w:line="240" w:lineRule="auto"/>
        <w:ind w:firstLine="709"/>
        <w:jc w:val="both"/>
        <w:rPr>
          <w:rFonts w:ascii="Times New Roman" w:hAnsi="Times New Roman"/>
          <w:sz w:val="28"/>
          <w:szCs w:val="28"/>
        </w:rPr>
      </w:pPr>
    </w:p>
    <w:p w:rsidR="003F1B50" w:rsidRPr="00BC2C1F" w:rsidRDefault="00FD6AB2" w:rsidP="00840156">
      <w:pPr>
        <w:spacing w:after="0" w:line="240" w:lineRule="auto"/>
        <w:ind w:firstLine="709"/>
        <w:jc w:val="center"/>
        <w:rPr>
          <w:rFonts w:ascii="Times New Roman" w:hAnsi="Times New Roman"/>
          <w:snapToGrid w:val="0"/>
          <w:sz w:val="28"/>
          <w:szCs w:val="28"/>
        </w:rPr>
      </w:pPr>
      <w:r w:rsidRPr="00BC2C1F">
        <w:rPr>
          <w:rFonts w:ascii="Times New Roman" w:hAnsi="Times New Roman"/>
          <w:sz w:val="28"/>
          <w:szCs w:val="28"/>
        </w:rPr>
        <w:t xml:space="preserve">9. </w:t>
      </w:r>
      <w:r w:rsidR="006768B8" w:rsidRPr="00BC2C1F">
        <w:rPr>
          <w:rFonts w:ascii="Times New Roman" w:hAnsi="Times New Roman"/>
          <w:b/>
          <w:snapToGrid w:val="0"/>
          <w:sz w:val="28"/>
          <w:szCs w:val="28"/>
        </w:rPr>
        <w:t>Осуществление внутреннего муниципального финансового контроля и контроля в сфере закупок</w:t>
      </w:r>
    </w:p>
    <w:p w:rsidR="006768B8" w:rsidRPr="00BC2C1F" w:rsidRDefault="006768B8" w:rsidP="00840156">
      <w:pPr>
        <w:spacing w:after="0" w:line="240" w:lineRule="auto"/>
        <w:ind w:firstLine="709"/>
        <w:jc w:val="center"/>
        <w:rPr>
          <w:rFonts w:ascii="Times New Roman" w:hAnsi="Times New Roman"/>
          <w:bCs/>
          <w:sz w:val="28"/>
          <w:szCs w:val="28"/>
        </w:rPr>
      </w:pPr>
    </w:p>
    <w:p w:rsidR="00513821" w:rsidRPr="00513821" w:rsidRDefault="00513821" w:rsidP="00513821">
      <w:pPr>
        <w:spacing w:after="0" w:line="240" w:lineRule="auto"/>
        <w:ind w:firstLine="709"/>
        <w:jc w:val="both"/>
        <w:rPr>
          <w:rFonts w:ascii="Times New Roman" w:hAnsi="Times New Roman"/>
          <w:bCs/>
          <w:sz w:val="28"/>
          <w:szCs w:val="28"/>
        </w:rPr>
      </w:pPr>
      <w:r w:rsidRPr="00513821">
        <w:rPr>
          <w:rFonts w:ascii="Times New Roman" w:hAnsi="Times New Roman"/>
          <w:bCs/>
          <w:sz w:val="28"/>
          <w:szCs w:val="28"/>
        </w:rPr>
        <w:t>В соответствии с полномочиями и функциями, возложенными на Комитет, на протяжении 2023 года проводилась экспертиза проектов муниципальных правовых актов администрации Березовского района и представительного органа Березовского района. Всего проведено 205 финансово-экономических экспертиз и подготовлено 205 заключений. Рост количества экспертных мероприятий в 2023 году увеличился на 19% по отношению к 2022 году.</w:t>
      </w:r>
    </w:p>
    <w:p w:rsidR="00513821" w:rsidRPr="00513821" w:rsidRDefault="00513821" w:rsidP="00513821">
      <w:pPr>
        <w:spacing w:after="0" w:line="240" w:lineRule="auto"/>
        <w:ind w:firstLine="709"/>
        <w:jc w:val="both"/>
        <w:rPr>
          <w:rFonts w:ascii="Times New Roman" w:hAnsi="Times New Roman"/>
          <w:bCs/>
          <w:sz w:val="28"/>
          <w:szCs w:val="28"/>
        </w:rPr>
      </w:pPr>
      <w:r w:rsidRPr="00513821">
        <w:rPr>
          <w:rFonts w:ascii="Times New Roman" w:hAnsi="Times New Roman"/>
          <w:sz w:val="28"/>
          <w:szCs w:val="28"/>
        </w:rPr>
        <w:t>В</w:t>
      </w:r>
      <w:r w:rsidRPr="00513821">
        <w:rPr>
          <w:rFonts w:ascii="Times New Roman" w:hAnsi="Times New Roman"/>
          <w:snapToGrid w:val="0"/>
          <w:sz w:val="28"/>
          <w:szCs w:val="28"/>
        </w:rPr>
        <w:t xml:space="preserve"> соответствии с возложенными задачами Комитет</w:t>
      </w:r>
      <w:r w:rsidRPr="00513821">
        <w:rPr>
          <w:rFonts w:ascii="Times New Roman" w:hAnsi="Times New Roman"/>
          <w:sz w:val="28"/>
          <w:szCs w:val="28"/>
        </w:rPr>
        <w:t xml:space="preserve"> по финансам  осуществляет полномочия о</w:t>
      </w:r>
      <w:r w:rsidRPr="00513821">
        <w:rPr>
          <w:rFonts w:ascii="Times New Roman" w:hAnsi="Times New Roman"/>
          <w:bCs/>
          <w:sz w:val="28"/>
          <w:szCs w:val="28"/>
        </w:rPr>
        <w:t>ргана внутреннего муниципального финансового контроля и органа контроля в сфере закупок.</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В отчетном периоде проведено 3 контрольных мероприятия, по результатам которых выявлены и устранены нарушения на сумму 37 773,3 тыс. руб., из них:</w:t>
      </w:r>
    </w:p>
    <w:p w:rsidR="00513821" w:rsidRPr="00513821" w:rsidRDefault="00513821" w:rsidP="00513821">
      <w:pPr>
        <w:shd w:val="clear" w:color="auto" w:fill="FFFFFF"/>
        <w:spacing w:after="0" w:line="240" w:lineRule="auto"/>
        <w:ind w:firstLine="567"/>
        <w:jc w:val="both"/>
        <w:rPr>
          <w:rFonts w:ascii="Times New Roman" w:eastAsia="Times New Roman" w:hAnsi="Times New Roman"/>
          <w:sz w:val="28"/>
          <w:szCs w:val="28"/>
          <w:lang w:eastAsia="ru-RU"/>
        </w:rPr>
      </w:pPr>
      <w:r w:rsidRPr="00513821">
        <w:rPr>
          <w:rFonts w:ascii="Times New Roman" w:eastAsia="Times New Roman" w:hAnsi="Times New Roman"/>
          <w:sz w:val="28"/>
          <w:szCs w:val="28"/>
          <w:lang w:eastAsia="ru-RU"/>
        </w:rPr>
        <w:lastRenderedPageBreak/>
        <w:t>-нецелевое расходование бюджетных средств – 171,6 тыс. руб. или 0,5% от суммы выявленных нарушений;</w:t>
      </w:r>
    </w:p>
    <w:p w:rsidR="00513821" w:rsidRPr="00513821" w:rsidRDefault="00513821" w:rsidP="00513821">
      <w:pPr>
        <w:shd w:val="clear" w:color="auto" w:fill="FFFFFF"/>
        <w:spacing w:after="0" w:line="240" w:lineRule="auto"/>
        <w:ind w:firstLine="567"/>
        <w:jc w:val="both"/>
        <w:rPr>
          <w:rFonts w:ascii="Times New Roman" w:eastAsia="Times New Roman" w:hAnsi="Times New Roman"/>
          <w:sz w:val="28"/>
          <w:szCs w:val="28"/>
          <w:lang w:eastAsia="ru-RU"/>
        </w:rPr>
      </w:pPr>
      <w:r w:rsidRPr="00513821">
        <w:rPr>
          <w:rFonts w:ascii="Times New Roman" w:eastAsia="Times New Roman" w:hAnsi="Times New Roman"/>
          <w:sz w:val="28"/>
          <w:szCs w:val="28"/>
          <w:lang w:eastAsia="ru-RU"/>
        </w:rPr>
        <w:t>-неэффективное использование бюджетных средств – 43,7 тыс. руб. или 0,1% от суммы выявленных нарушений;</w:t>
      </w:r>
    </w:p>
    <w:p w:rsidR="00513821" w:rsidRPr="00513821" w:rsidRDefault="00513821" w:rsidP="00513821">
      <w:pPr>
        <w:shd w:val="clear" w:color="auto" w:fill="FFFFFF"/>
        <w:spacing w:after="0" w:line="240" w:lineRule="auto"/>
        <w:ind w:firstLine="567"/>
        <w:jc w:val="both"/>
        <w:rPr>
          <w:rFonts w:ascii="Times New Roman" w:eastAsia="Times New Roman" w:hAnsi="Times New Roman"/>
          <w:sz w:val="28"/>
          <w:szCs w:val="28"/>
          <w:lang w:eastAsia="ru-RU"/>
        </w:rPr>
      </w:pPr>
      <w:r w:rsidRPr="00513821">
        <w:rPr>
          <w:rFonts w:ascii="Times New Roman" w:eastAsia="Times New Roman" w:hAnsi="Times New Roman"/>
          <w:sz w:val="28"/>
          <w:szCs w:val="28"/>
          <w:lang w:eastAsia="ru-RU"/>
        </w:rPr>
        <w:t>-неправомерное использование бюджетных средств – 569,3 тыс. руб. или 1,5 % от суммы выявленных нарушений;</w:t>
      </w:r>
    </w:p>
    <w:p w:rsidR="00513821" w:rsidRPr="00513821" w:rsidRDefault="00513821" w:rsidP="00513821">
      <w:pPr>
        <w:shd w:val="clear" w:color="auto" w:fill="FFFFFF"/>
        <w:spacing w:after="0" w:line="240" w:lineRule="auto"/>
        <w:ind w:firstLine="567"/>
        <w:jc w:val="both"/>
        <w:rPr>
          <w:rFonts w:ascii="Times New Roman" w:eastAsia="Times New Roman" w:hAnsi="Times New Roman"/>
          <w:sz w:val="28"/>
          <w:szCs w:val="28"/>
          <w:lang w:eastAsia="ru-RU"/>
        </w:rPr>
      </w:pPr>
      <w:r w:rsidRPr="00513821">
        <w:rPr>
          <w:rFonts w:ascii="Times New Roman" w:eastAsia="Times New Roman" w:hAnsi="Times New Roman"/>
          <w:sz w:val="28"/>
          <w:szCs w:val="28"/>
          <w:lang w:eastAsia="ru-RU"/>
        </w:rPr>
        <w:t>-иные финансовые нарушения – 36 988,7 тыс. руб. или 97,9% от суммы выявленных нарушений.</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 xml:space="preserve">По факту нецелевого использования бюджетных средств в отношении 1 </w:t>
      </w:r>
      <w:r w:rsidRPr="00513821">
        <w:rPr>
          <w:rFonts w:ascii="Times New Roman" w:hAnsi="Times New Roman"/>
          <w:sz w:val="28"/>
          <w:szCs w:val="28"/>
          <w:shd w:val="clear" w:color="auto" w:fill="FFFFFF"/>
        </w:rPr>
        <w:t xml:space="preserve">должностного </w:t>
      </w:r>
      <w:r w:rsidRPr="00513821">
        <w:rPr>
          <w:rFonts w:ascii="Times New Roman" w:hAnsi="Times New Roman"/>
          <w:sz w:val="28"/>
          <w:szCs w:val="28"/>
        </w:rPr>
        <w:t>лица возбуждено административное дело по статье 15.14 КоАП РФ</w:t>
      </w:r>
      <w:r w:rsidRPr="00513821">
        <w:rPr>
          <w:rFonts w:ascii="Times New Roman" w:hAnsi="Times New Roman"/>
          <w:sz w:val="28"/>
          <w:szCs w:val="28"/>
          <w:shd w:val="clear" w:color="auto" w:fill="FFFFFF"/>
        </w:rPr>
        <w:t>, по итогам рассмотрения, которого назначено наказание в виде предупреждения</w:t>
      </w:r>
      <w:r w:rsidRPr="00513821">
        <w:rPr>
          <w:rFonts w:ascii="Times New Roman" w:hAnsi="Times New Roman"/>
          <w:sz w:val="28"/>
          <w:szCs w:val="28"/>
        </w:rPr>
        <w:t>.</w:t>
      </w:r>
    </w:p>
    <w:p w:rsidR="00513821" w:rsidRPr="00513821" w:rsidRDefault="00513821" w:rsidP="00513821">
      <w:pPr>
        <w:spacing w:after="0" w:line="240" w:lineRule="auto"/>
        <w:ind w:firstLine="567"/>
        <w:jc w:val="both"/>
        <w:rPr>
          <w:rFonts w:ascii="Times New Roman" w:hAnsi="Times New Roman"/>
          <w:sz w:val="28"/>
          <w:szCs w:val="28"/>
        </w:rPr>
      </w:pPr>
      <w:r w:rsidRPr="00513821">
        <w:rPr>
          <w:rFonts w:ascii="Times New Roman" w:hAnsi="Times New Roman"/>
          <w:sz w:val="28"/>
          <w:szCs w:val="28"/>
        </w:rPr>
        <w:t xml:space="preserve">По  состоянию  на 31.12.2023  устранены  выявленные  нарушения  на   сумму 5 430,7 тыс. руб.: </w:t>
      </w:r>
    </w:p>
    <w:p w:rsidR="00513821" w:rsidRPr="00513821" w:rsidRDefault="00513821" w:rsidP="00513821">
      <w:pPr>
        <w:tabs>
          <w:tab w:val="left" w:pos="567"/>
        </w:tabs>
        <w:spacing w:after="0" w:line="240" w:lineRule="auto"/>
        <w:jc w:val="both"/>
        <w:rPr>
          <w:rFonts w:ascii="Times New Roman" w:hAnsi="Times New Roman"/>
          <w:sz w:val="28"/>
          <w:szCs w:val="28"/>
        </w:rPr>
      </w:pPr>
      <w:r w:rsidRPr="00513821">
        <w:rPr>
          <w:rFonts w:ascii="Times New Roman" w:hAnsi="Times New Roman"/>
          <w:sz w:val="28"/>
          <w:szCs w:val="28"/>
        </w:rPr>
        <w:tab/>
        <w:t>-189,5 тыс. руб. - возвращено неправомерных выплат в бюджет Березовского района,</w:t>
      </w:r>
    </w:p>
    <w:p w:rsidR="00513821" w:rsidRPr="00513821" w:rsidRDefault="00513821" w:rsidP="00513821">
      <w:pPr>
        <w:tabs>
          <w:tab w:val="left" w:pos="567"/>
        </w:tabs>
        <w:spacing w:after="0" w:line="240" w:lineRule="auto"/>
        <w:jc w:val="both"/>
        <w:rPr>
          <w:rFonts w:ascii="Times New Roman" w:hAnsi="Times New Roman"/>
          <w:sz w:val="28"/>
          <w:szCs w:val="28"/>
        </w:rPr>
      </w:pPr>
      <w:r w:rsidRPr="00513821">
        <w:rPr>
          <w:rFonts w:ascii="Times New Roman" w:hAnsi="Times New Roman"/>
          <w:sz w:val="28"/>
          <w:szCs w:val="28"/>
        </w:rPr>
        <w:tab/>
        <w:t>-1,7 тыс. руб. – восстановлены кассовые расходы,</w:t>
      </w:r>
    </w:p>
    <w:p w:rsidR="00513821" w:rsidRPr="00513821" w:rsidRDefault="00513821" w:rsidP="00513821">
      <w:pPr>
        <w:tabs>
          <w:tab w:val="left" w:pos="567"/>
        </w:tabs>
        <w:spacing w:after="0" w:line="240" w:lineRule="auto"/>
        <w:jc w:val="both"/>
        <w:rPr>
          <w:rFonts w:ascii="Times New Roman" w:hAnsi="Times New Roman"/>
          <w:sz w:val="28"/>
          <w:szCs w:val="28"/>
        </w:rPr>
      </w:pPr>
      <w:r w:rsidRPr="00513821">
        <w:rPr>
          <w:rFonts w:ascii="Times New Roman" w:hAnsi="Times New Roman"/>
          <w:sz w:val="28"/>
          <w:szCs w:val="28"/>
        </w:rPr>
        <w:tab/>
        <w:t>-5 239,5 тыс. руб. - предоставлено документальное подтверждение оформления хозяйственных операций.</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 xml:space="preserve">Также приняты меры к эффективному использованию бюджетных средств – 38 605,4 тыс. руб.: </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37 116,2 тыс. руб.  - путем установления требований объектам контроля о недопущении нарушений в части ведения бухгалтерского учета,</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923,7 тыс. руб. – путем установления требований объектам контроля о недопущении неэффективного использования бюджетных средств при осуществлении расчетов с поставщиками и подрядчиками,</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456,8 тыс. руб. – путем установления требований объектам контроля о недопущении неэффективного использования бюджетных средств при осуществлении расчетов по оплате труда,</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97,5 тыс. руб. – путем установления требований объектам контроля о недопущении неэффективного использования бюджетных средств при осуществлении расчетов с подотчетными лицами,</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rPr>
        <w:t>11,2 тыс. руб. – путем установления требований объектам контроля о недопущении неэффективного использования субсидии на финансовое обеспечение выполнения муниципального задания в части расходов на уплату пеней по налогам.</w:t>
      </w:r>
    </w:p>
    <w:p w:rsidR="00513821" w:rsidRPr="00513821" w:rsidRDefault="00513821" w:rsidP="00513821">
      <w:pPr>
        <w:autoSpaceDE w:val="0"/>
        <w:autoSpaceDN w:val="0"/>
        <w:adjustRightInd w:val="0"/>
        <w:spacing w:after="0" w:line="240" w:lineRule="auto"/>
        <w:ind w:firstLine="567"/>
        <w:jc w:val="both"/>
        <w:rPr>
          <w:rFonts w:ascii="Times New Roman" w:hAnsi="Times New Roman"/>
          <w:sz w:val="28"/>
          <w:szCs w:val="28"/>
        </w:rPr>
      </w:pPr>
      <w:r w:rsidRPr="00513821">
        <w:rPr>
          <w:rFonts w:ascii="Times New Roman" w:hAnsi="Times New Roman"/>
          <w:sz w:val="28"/>
          <w:szCs w:val="28"/>
          <w:shd w:val="clear" w:color="auto" w:fill="FFFFFF"/>
        </w:rPr>
        <w:t>По результатам контрольных мероприятий к дисциплинарной ответственности в виде вынесения замечаний привлечено 3 должностных лица.</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Комитет по финансам администрации Березовского района является органом, уполномоченным на осуществление контроля в соответствии с частью 5 статьи 99 Федерального закона № 44-ФЗ.</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В отчетном периоде на контроль поступило 2 787 документов, из них:</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планов-графиков – 387,</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информаций о контракте – 438,</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lastRenderedPageBreak/>
        <w:t>информаций об изменении условий контракта – 242,</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информаций об исполнении условий контракта – 1 638,</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информаций о расторжении контракта – 82.</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По всем вышеуказанным представленным информациям проведены контроли, с целью соблюдения требований Федерального закона № 44-ФЗ.</w:t>
      </w:r>
    </w:p>
    <w:p w:rsidR="00513821" w:rsidRPr="00513821" w:rsidRDefault="00513821" w:rsidP="00513821">
      <w:pPr>
        <w:spacing w:after="0" w:line="240" w:lineRule="auto"/>
        <w:ind w:firstLine="709"/>
        <w:jc w:val="both"/>
        <w:rPr>
          <w:rFonts w:ascii="Times New Roman" w:hAnsi="Times New Roman"/>
          <w:sz w:val="28"/>
          <w:szCs w:val="28"/>
        </w:rPr>
      </w:pPr>
      <w:r w:rsidRPr="00513821">
        <w:rPr>
          <w:rFonts w:ascii="Times New Roman" w:hAnsi="Times New Roman"/>
          <w:sz w:val="28"/>
          <w:szCs w:val="28"/>
        </w:rPr>
        <w:t xml:space="preserve">Реализуя полномочия по контролю, Комитет по финансам, осуществляет </w:t>
      </w:r>
      <w:r w:rsidRPr="00513821">
        <w:rPr>
          <w:rFonts w:ascii="Times New Roman" w:hAnsi="Times New Roman"/>
          <w:sz w:val="28"/>
          <w:szCs w:val="28"/>
          <w:shd w:val="clear" w:color="auto" w:fill="FFFFFF"/>
        </w:rPr>
        <w:t xml:space="preserve">бюджетный процесс организуя полноценную систему управления финансами и обеспечивает финансовый контроль за расходованием бюджетных средств и соблюдением финансовой дисциплины, а также оказывает постоянное содействие и осуществляет контроль </w:t>
      </w:r>
      <w:r w:rsidRPr="00513821">
        <w:rPr>
          <w:rFonts w:ascii="Times New Roman" w:hAnsi="Times New Roman"/>
          <w:snapToGrid w:val="0"/>
          <w:sz w:val="28"/>
          <w:szCs w:val="28"/>
        </w:rPr>
        <w:t>в отношении закупок для обеспечения нужд Березовского района.</w:t>
      </w:r>
    </w:p>
    <w:p w:rsidR="002503AA" w:rsidRDefault="002503AA" w:rsidP="00840156">
      <w:pPr>
        <w:pStyle w:val="af3"/>
        <w:ind w:firstLine="709"/>
        <w:jc w:val="center"/>
        <w:rPr>
          <w:rFonts w:ascii="Times New Roman" w:hAnsi="Times New Roman"/>
          <w:sz w:val="28"/>
          <w:szCs w:val="28"/>
          <w:shd w:val="clear" w:color="auto" w:fill="FFFFFF"/>
        </w:rPr>
      </w:pPr>
    </w:p>
    <w:p w:rsidR="003E590F" w:rsidRPr="00BC2C1F" w:rsidRDefault="003E590F" w:rsidP="00840156">
      <w:pPr>
        <w:pStyle w:val="af3"/>
        <w:ind w:firstLine="709"/>
        <w:jc w:val="center"/>
        <w:rPr>
          <w:rFonts w:ascii="Times New Roman" w:hAnsi="Times New Roman"/>
          <w:b/>
          <w:sz w:val="28"/>
          <w:szCs w:val="28"/>
          <w:shd w:val="clear" w:color="auto" w:fill="FFFFFF"/>
        </w:rPr>
      </w:pPr>
      <w:r w:rsidRPr="00BC2C1F">
        <w:rPr>
          <w:rFonts w:ascii="Times New Roman" w:hAnsi="Times New Roman"/>
          <w:sz w:val="28"/>
          <w:szCs w:val="28"/>
          <w:shd w:val="clear" w:color="auto" w:fill="FFFFFF"/>
        </w:rPr>
        <w:t xml:space="preserve">10. </w:t>
      </w:r>
      <w:r w:rsidRPr="00BC2C1F">
        <w:rPr>
          <w:rFonts w:ascii="Times New Roman" w:hAnsi="Times New Roman"/>
          <w:b/>
          <w:sz w:val="28"/>
          <w:szCs w:val="28"/>
          <w:shd w:val="clear" w:color="auto" w:fill="FFFFFF"/>
        </w:rPr>
        <w:t xml:space="preserve">Осуществление казначейского контроля исполнения бюджета Березовского района </w:t>
      </w:r>
    </w:p>
    <w:p w:rsidR="003E590F" w:rsidRPr="00BC2C1F" w:rsidRDefault="003E590F" w:rsidP="00840156">
      <w:pPr>
        <w:pStyle w:val="af3"/>
        <w:ind w:firstLine="709"/>
        <w:jc w:val="both"/>
        <w:rPr>
          <w:rFonts w:ascii="Times New Roman" w:hAnsi="Times New Roman"/>
          <w:sz w:val="28"/>
          <w:szCs w:val="28"/>
        </w:rPr>
      </w:pPr>
    </w:p>
    <w:p w:rsidR="001456B1" w:rsidRPr="00BC2C1F" w:rsidRDefault="001456B1" w:rsidP="001456B1">
      <w:pPr>
        <w:pStyle w:val="af3"/>
        <w:ind w:firstLine="709"/>
        <w:jc w:val="both"/>
        <w:rPr>
          <w:rFonts w:ascii="Times New Roman" w:hAnsi="Times New Roman"/>
          <w:sz w:val="28"/>
          <w:szCs w:val="28"/>
        </w:rPr>
      </w:pPr>
      <w:r w:rsidRPr="00BC2C1F">
        <w:rPr>
          <w:rFonts w:ascii="Times New Roman" w:hAnsi="Times New Roman"/>
          <w:sz w:val="28"/>
          <w:szCs w:val="28"/>
        </w:rPr>
        <w:t>С целью обеспечения целевого и эффективного использования средств бюджета района, Комитетом обеспечивалось санкционирование расходов, проводимых главными распорядителями и получателями средств бюджета района, в соответствии с порядками санкционирования оплаты денежных обязательств получателей средств бюджета Березовского района, бюджетов поселений в границах Березовского района, установленными приказами Комитета от 30 октября 2014 года № 39; от 29 августа 2014 года № 32.</w:t>
      </w:r>
    </w:p>
    <w:p w:rsidR="001456B1" w:rsidRPr="00BC2C1F" w:rsidRDefault="001456B1" w:rsidP="001456B1">
      <w:pPr>
        <w:spacing w:after="0" w:line="240" w:lineRule="auto"/>
        <w:ind w:firstLine="709"/>
        <w:jc w:val="both"/>
        <w:rPr>
          <w:rFonts w:ascii="Times New Roman" w:hAnsi="Times New Roman"/>
          <w:sz w:val="28"/>
          <w:szCs w:val="28"/>
        </w:rPr>
      </w:pPr>
      <w:r w:rsidRPr="00BC2C1F">
        <w:rPr>
          <w:rFonts w:ascii="Times New Roman" w:hAnsi="Times New Roman"/>
          <w:sz w:val="28"/>
          <w:szCs w:val="28"/>
        </w:rPr>
        <w:t>Регистрация, учет и исполнение бюджетных обязательств по муниципальным контрактам (договорам) главных распорядителей, распорядителей и получателей средств бюджета района, подлежащих исполнению за счет средств бюджета Березовского района, осуществляется в соответствии с Порядком учета бюджетных обязательств получателей средств бюджета Березовского района, утвержденным приказом Комитета от 15 июля 2013 года № 18.</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t>В 202</w:t>
      </w:r>
      <w:r>
        <w:rPr>
          <w:rFonts w:ascii="Times New Roman" w:hAnsi="Times New Roman"/>
          <w:sz w:val="28"/>
        </w:rPr>
        <w:t>3</w:t>
      </w:r>
      <w:r w:rsidRPr="00BC2C1F">
        <w:rPr>
          <w:rFonts w:ascii="Times New Roman" w:hAnsi="Times New Roman"/>
          <w:sz w:val="28"/>
        </w:rPr>
        <w:t xml:space="preserve"> году Комитет, в целом, обслуживал 1</w:t>
      </w:r>
      <w:r>
        <w:rPr>
          <w:rFonts w:ascii="Times New Roman" w:hAnsi="Times New Roman"/>
          <w:sz w:val="28"/>
        </w:rPr>
        <w:t>26</w:t>
      </w:r>
      <w:r w:rsidRPr="00BC2C1F">
        <w:rPr>
          <w:rFonts w:ascii="Times New Roman" w:hAnsi="Times New Roman"/>
          <w:sz w:val="28"/>
        </w:rPr>
        <w:t xml:space="preserve"> лицевых счетов, из них:</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t>- 2</w:t>
      </w:r>
      <w:r>
        <w:rPr>
          <w:rFonts w:ascii="Times New Roman" w:hAnsi="Times New Roman"/>
          <w:sz w:val="28"/>
        </w:rPr>
        <w:t>6</w:t>
      </w:r>
      <w:r w:rsidRPr="00BC2C1F">
        <w:rPr>
          <w:rFonts w:ascii="Times New Roman" w:hAnsi="Times New Roman"/>
          <w:sz w:val="28"/>
        </w:rPr>
        <w:t xml:space="preserve"> лицевых счета казенных учреждений, </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t xml:space="preserve">- </w:t>
      </w:r>
      <w:r>
        <w:rPr>
          <w:rFonts w:ascii="Times New Roman" w:hAnsi="Times New Roman"/>
          <w:sz w:val="28"/>
        </w:rPr>
        <w:t xml:space="preserve">21 </w:t>
      </w:r>
      <w:r w:rsidRPr="00BC2C1F">
        <w:rPr>
          <w:rFonts w:ascii="Times New Roman" w:hAnsi="Times New Roman"/>
          <w:sz w:val="28"/>
        </w:rPr>
        <w:t>лицевых счетов бюджетных учреждений,</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t xml:space="preserve">- </w:t>
      </w:r>
      <w:r>
        <w:rPr>
          <w:rFonts w:ascii="Times New Roman" w:hAnsi="Times New Roman"/>
          <w:sz w:val="28"/>
        </w:rPr>
        <w:t>78</w:t>
      </w:r>
      <w:r w:rsidRPr="00BC2C1F">
        <w:rPr>
          <w:rFonts w:ascii="Times New Roman" w:hAnsi="Times New Roman"/>
          <w:sz w:val="28"/>
        </w:rPr>
        <w:t xml:space="preserve"> лицевых счетов автономных учреждений, </w:t>
      </w:r>
    </w:p>
    <w:p w:rsidR="001456B1" w:rsidRDefault="001456B1" w:rsidP="001456B1">
      <w:pPr>
        <w:suppressAutoHyphens/>
        <w:spacing w:after="0" w:line="240" w:lineRule="auto"/>
        <w:ind w:firstLine="709"/>
        <w:jc w:val="both"/>
        <w:rPr>
          <w:rFonts w:ascii="Times New Roman" w:hAnsi="Times New Roman"/>
          <w:sz w:val="28"/>
        </w:rPr>
      </w:pPr>
      <w:r>
        <w:rPr>
          <w:rFonts w:ascii="Times New Roman" w:hAnsi="Times New Roman"/>
          <w:sz w:val="28"/>
        </w:rPr>
        <w:t xml:space="preserve">- </w:t>
      </w:r>
      <w:r w:rsidRPr="00BC2C1F">
        <w:rPr>
          <w:rFonts w:ascii="Times New Roman" w:hAnsi="Times New Roman"/>
          <w:sz w:val="28"/>
        </w:rPr>
        <w:t>1 лицевой счет – во временном распоряжении средств.</w:t>
      </w:r>
    </w:p>
    <w:p w:rsidR="001456B1" w:rsidRDefault="001456B1" w:rsidP="001456B1">
      <w:pPr>
        <w:suppressAutoHyphens/>
        <w:spacing w:after="0" w:line="240" w:lineRule="auto"/>
        <w:ind w:firstLine="709"/>
        <w:jc w:val="both"/>
        <w:rPr>
          <w:rFonts w:ascii="Times New Roman" w:hAnsi="Times New Roman"/>
          <w:sz w:val="28"/>
        </w:rPr>
      </w:pPr>
      <w:r>
        <w:rPr>
          <w:rFonts w:ascii="Times New Roman" w:hAnsi="Times New Roman"/>
          <w:sz w:val="28"/>
        </w:rPr>
        <w:t>В 2023 году открыт 1 лицевой счет для учета бюджетных средств участнику казначейского сопровождения.</w:t>
      </w:r>
    </w:p>
    <w:p w:rsidR="001456B1" w:rsidRDefault="001456B1" w:rsidP="001456B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ab/>
      </w:r>
    </w:p>
    <w:p w:rsidR="001456B1" w:rsidRDefault="001456B1" w:rsidP="001456B1">
      <w:pPr>
        <w:suppressAutoHyphens/>
        <w:spacing w:after="0" w:line="240" w:lineRule="auto"/>
        <w:ind w:firstLine="709"/>
        <w:jc w:val="both"/>
        <w:rPr>
          <w:rFonts w:ascii="Times New Roman" w:hAnsi="Times New Roman"/>
          <w:sz w:val="28"/>
        </w:rPr>
      </w:pPr>
      <w:r>
        <w:rPr>
          <w:rFonts w:ascii="Times New Roman" w:hAnsi="Times New Roman"/>
          <w:sz w:val="28"/>
        </w:rPr>
        <w:t>В течении года Комитетом своевременно исполнено 43 исполнительных документов, из которых 44 исполнительных документов поступило в 2023 году, а 1 исполнительный документ поступил в Комитет со сроком исполнения до марта 2024 года.</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t xml:space="preserve">Своевременно обработано </w:t>
      </w:r>
      <w:r>
        <w:rPr>
          <w:rFonts w:ascii="Times New Roman" w:hAnsi="Times New Roman"/>
          <w:sz w:val="28"/>
        </w:rPr>
        <w:t>40 589</w:t>
      </w:r>
      <w:r w:rsidRPr="00BC2C1F">
        <w:rPr>
          <w:rFonts w:ascii="Times New Roman" w:hAnsi="Times New Roman"/>
          <w:sz w:val="28"/>
        </w:rPr>
        <w:t xml:space="preserve"> платежных поручени</w:t>
      </w:r>
      <w:r>
        <w:rPr>
          <w:rFonts w:ascii="Times New Roman" w:hAnsi="Times New Roman"/>
          <w:sz w:val="28"/>
        </w:rPr>
        <w:t>й</w:t>
      </w:r>
      <w:r w:rsidRPr="00BC2C1F">
        <w:rPr>
          <w:rFonts w:ascii="Times New Roman" w:hAnsi="Times New Roman"/>
          <w:sz w:val="28"/>
        </w:rPr>
        <w:t xml:space="preserve">, на основании которых проводилось санкционирование операций по списанию, и </w:t>
      </w:r>
      <w:r>
        <w:rPr>
          <w:rFonts w:ascii="Times New Roman" w:hAnsi="Times New Roman"/>
          <w:sz w:val="28"/>
        </w:rPr>
        <w:t>20</w:t>
      </w:r>
      <w:r w:rsidRPr="00BC2C1F">
        <w:rPr>
          <w:rFonts w:ascii="Times New Roman" w:hAnsi="Times New Roman"/>
          <w:sz w:val="28"/>
        </w:rPr>
        <w:t xml:space="preserve"> </w:t>
      </w:r>
      <w:r>
        <w:rPr>
          <w:rFonts w:ascii="Times New Roman" w:hAnsi="Times New Roman"/>
          <w:sz w:val="28"/>
        </w:rPr>
        <w:t>320</w:t>
      </w:r>
      <w:r w:rsidRPr="00BC2C1F">
        <w:rPr>
          <w:rFonts w:ascii="Times New Roman" w:hAnsi="Times New Roman"/>
          <w:sz w:val="28"/>
        </w:rPr>
        <w:t xml:space="preserve"> платежных поручений по зачислению денежных средств.</w:t>
      </w:r>
    </w:p>
    <w:p w:rsidR="001456B1" w:rsidRPr="00BC2C1F" w:rsidRDefault="001456B1" w:rsidP="001456B1">
      <w:pPr>
        <w:suppressAutoHyphens/>
        <w:spacing w:after="0" w:line="240" w:lineRule="auto"/>
        <w:ind w:firstLine="709"/>
        <w:jc w:val="both"/>
        <w:rPr>
          <w:rFonts w:ascii="Times New Roman" w:hAnsi="Times New Roman"/>
          <w:sz w:val="28"/>
        </w:rPr>
      </w:pPr>
      <w:r w:rsidRPr="00BC2C1F">
        <w:rPr>
          <w:rFonts w:ascii="Times New Roman" w:hAnsi="Times New Roman"/>
          <w:sz w:val="28"/>
        </w:rPr>
        <w:lastRenderedPageBreak/>
        <w:t xml:space="preserve">Принято к учету </w:t>
      </w:r>
      <w:r>
        <w:rPr>
          <w:rFonts w:ascii="Times New Roman" w:hAnsi="Times New Roman"/>
          <w:sz w:val="28"/>
        </w:rPr>
        <w:t>1 194</w:t>
      </w:r>
      <w:r w:rsidRPr="00BC2C1F">
        <w:rPr>
          <w:rFonts w:ascii="Times New Roman" w:hAnsi="Times New Roman"/>
          <w:sz w:val="28"/>
        </w:rPr>
        <w:t xml:space="preserve"> бюджетных обязательств и проведено </w:t>
      </w:r>
      <w:r>
        <w:rPr>
          <w:rFonts w:ascii="Times New Roman" w:hAnsi="Times New Roman"/>
          <w:sz w:val="28"/>
        </w:rPr>
        <w:t>366</w:t>
      </w:r>
      <w:r w:rsidRPr="00BC2C1F">
        <w:rPr>
          <w:rFonts w:ascii="Times New Roman" w:hAnsi="Times New Roman"/>
          <w:sz w:val="28"/>
        </w:rPr>
        <w:t xml:space="preserve"> «уведомлений об уточнении вида и принадлежности платежа», что способствовало эффективному и качественному исполнению бюджета.</w:t>
      </w:r>
    </w:p>
    <w:p w:rsidR="001456B1" w:rsidRPr="00BC2C1F" w:rsidRDefault="001456B1" w:rsidP="001456B1">
      <w:pPr>
        <w:suppressAutoHyphens/>
        <w:spacing w:after="0" w:line="240" w:lineRule="auto"/>
        <w:ind w:firstLine="709"/>
        <w:jc w:val="both"/>
        <w:rPr>
          <w:rFonts w:ascii="Times New Roman" w:hAnsi="Times New Roman"/>
          <w:sz w:val="28"/>
        </w:rPr>
      </w:pPr>
      <w:r>
        <w:rPr>
          <w:rFonts w:ascii="Times New Roman" w:hAnsi="Times New Roman"/>
          <w:sz w:val="28"/>
        </w:rPr>
        <w:t xml:space="preserve">Подготовлены и исполнены Комитетом заявки в Департамент финансов автономного округа </w:t>
      </w:r>
      <w:r w:rsidRPr="00BC2C1F">
        <w:rPr>
          <w:rFonts w:ascii="Times New Roman" w:hAnsi="Times New Roman"/>
          <w:sz w:val="28"/>
        </w:rPr>
        <w:t xml:space="preserve">на финансирование </w:t>
      </w:r>
      <w:r>
        <w:rPr>
          <w:rFonts w:ascii="Times New Roman" w:hAnsi="Times New Roman"/>
          <w:sz w:val="28"/>
        </w:rPr>
        <w:t xml:space="preserve">мероприятий муниципальных программ за счет целевых </w:t>
      </w:r>
      <w:r w:rsidRPr="00BC2C1F">
        <w:rPr>
          <w:rFonts w:ascii="Times New Roman" w:hAnsi="Times New Roman"/>
          <w:sz w:val="28"/>
        </w:rPr>
        <w:t>межбюджетны</w:t>
      </w:r>
      <w:r>
        <w:rPr>
          <w:rFonts w:ascii="Times New Roman" w:hAnsi="Times New Roman"/>
          <w:sz w:val="28"/>
        </w:rPr>
        <w:t>х</w:t>
      </w:r>
      <w:r w:rsidRPr="00BC2C1F">
        <w:rPr>
          <w:rFonts w:ascii="Times New Roman" w:hAnsi="Times New Roman"/>
          <w:sz w:val="28"/>
        </w:rPr>
        <w:t xml:space="preserve"> трансферт</w:t>
      </w:r>
      <w:r>
        <w:rPr>
          <w:rFonts w:ascii="Times New Roman" w:hAnsi="Times New Roman"/>
          <w:sz w:val="28"/>
        </w:rPr>
        <w:t>ов автономного округа в количестве 517</w:t>
      </w:r>
      <w:r w:rsidRPr="00BC2C1F">
        <w:rPr>
          <w:rFonts w:ascii="Times New Roman" w:hAnsi="Times New Roman"/>
          <w:sz w:val="28"/>
        </w:rPr>
        <w:t>, в результате чего прохождение платежей осуществлялось без перебоев и в установленные сроки.</w:t>
      </w:r>
    </w:p>
    <w:p w:rsidR="00F038D6" w:rsidRPr="00BC2C1F" w:rsidRDefault="00F038D6" w:rsidP="00F038D6">
      <w:pPr>
        <w:pStyle w:val="1"/>
        <w:spacing w:before="0" w:after="0"/>
        <w:ind w:firstLine="709"/>
        <w:rPr>
          <w:rFonts w:ascii="Calibri" w:eastAsia="Calibri" w:hAnsi="Calibri"/>
          <w:b w:val="0"/>
          <w:bCs w:val="0"/>
          <w:color w:val="auto"/>
          <w:sz w:val="22"/>
          <w:szCs w:val="22"/>
          <w:lang w:eastAsia="en-US"/>
        </w:rPr>
      </w:pPr>
    </w:p>
    <w:p w:rsidR="001456B1" w:rsidRPr="00BC2C1F" w:rsidRDefault="001456B1" w:rsidP="001456B1">
      <w:pPr>
        <w:suppressAutoHyphens/>
        <w:spacing w:after="0" w:line="240" w:lineRule="auto"/>
        <w:ind w:firstLine="709"/>
        <w:jc w:val="both"/>
        <w:rPr>
          <w:rFonts w:ascii="Times New Roman" w:hAnsi="Times New Roman"/>
          <w:sz w:val="28"/>
        </w:rPr>
      </w:pPr>
      <w:r>
        <w:rPr>
          <w:rFonts w:ascii="Times New Roman" w:hAnsi="Times New Roman"/>
          <w:sz w:val="28"/>
        </w:rPr>
        <w:t xml:space="preserve">В рамках Соглашений, заключенных Комитетом с сельскими поселениями Березовского района </w:t>
      </w:r>
      <w:r w:rsidRPr="00BC2C1F">
        <w:rPr>
          <w:rFonts w:ascii="Times New Roman" w:hAnsi="Times New Roman"/>
          <w:sz w:val="28"/>
        </w:rPr>
        <w:t>о передаче части полномочий по исполнению бюджета</w:t>
      </w:r>
      <w:r>
        <w:rPr>
          <w:rFonts w:ascii="Times New Roman" w:hAnsi="Times New Roman"/>
          <w:sz w:val="28"/>
        </w:rPr>
        <w:t xml:space="preserve"> (далее - Соглашение)</w:t>
      </w:r>
      <w:r w:rsidRPr="00BC2C1F">
        <w:rPr>
          <w:rFonts w:ascii="Times New Roman" w:hAnsi="Times New Roman"/>
          <w:sz w:val="28"/>
        </w:rPr>
        <w:t xml:space="preserve">, Комитетом осуществлялось казначейское исполнение бюджетов 4 сельских поселений (Светлый, Приполярный, Саранпауль и Хулимсунт), для которых открыто </w:t>
      </w:r>
      <w:r>
        <w:rPr>
          <w:rFonts w:ascii="Times New Roman" w:hAnsi="Times New Roman"/>
          <w:sz w:val="28"/>
        </w:rPr>
        <w:t>9</w:t>
      </w:r>
      <w:r w:rsidRPr="00BC2C1F">
        <w:rPr>
          <w:rFonts w:ascii="Times New Roman" w:hAnsi="Times New Roman"/>
          <w:sz w:val="28"/>
        </w:rPr>
        <w:t xml:space="preserve"> лицевых счетов.</w:t>
      </w:r>
    </w:p>
    <w:p w:rsidR="001456B1" w:rsidRPr="00BC2C1F" w:rsidRDefault="001456B1" w:rsidP="001456B1">
      <w:pPr>
        <w:pStyle w:val="aa"/>
        <w:ind w:left="0" w:firstLine="709"/>
        <w:jc w:val="both"/>
        <w:rPr>
          <w:sz w:val="28"/>
          <w:szCs w:val="28"/>
        </w:rPr>
      </w:pPr>
      <w:r w:rsidRPr="00BC2C1F">
        <w:rPr>
          <w:sz w:val="28"/>
          <w:szCs w:val="28"/>
        </w:rPr>
        <w:t>Переданные полномочия осуществлялись в части:</w:t>
      </w:r>
    </w:p>
    <w:p w:rsidR="001456B1" w:rsidRPr="00BC2C1F" w:rsidRDefault="001456B1" w:rsidP="001456B1">
      <w:pPr>
        <w:pStyle w:val="a6"/>
        <w:spacing w:after="0"/>
        <w:ind w:firstLine="709"/>
        <w:jc w:val="both"/>
        <w:rPr>
          <w:sz w:val="28"/>
          <w:szCs w:val="28"/>
        </w:rPr>
      </w:pPr>
      <w:r w:rsidRPr="00BC2C1F">
        <w:rPr>
          <w:sz w:val="28"/>
          <w:szCs w:val="28"/>
        </w:rPr>
        <w:t>- осуществления операций со средствами бюджета поселения на лицевых счетах, открытых в Комитете по финансам администрации Березовского района;</w:t>
      </w:r>
    </w:p>
    <w:p w:rsidR="001456B1" w:rsidRPr="00BC2C1F" w:rsidRDefault="001456B1" w:rsidP="001456B1">
      <w:pPr>
        <w:pStyle w:val="a3"/>
        <w:widowControl w:val="0"/>
        <w:spacing w:before="0" w:beforeAutospacing="0" w:after="0" w:afterAutospacing="0"/>
        <w:ind w:firstLine="709"/>
        <w:jc w:val="both"/>
        <w:rPr>
          <w:sz w:val="28"/>
          <w:szCs w:val="28"/>
        </w:rPr>
      </w:pPr>
      <w:r w:rsidRPr="00BC2C1F">
        <w:rPr>
          <w:sz w:val="28"/>
          <w:szCs w:val="28"/>
        </w:rPr>
        <w:t>- обеспечения ведения лицевых счетов главных распорядителей и получателей средств бюджета поселения по учету бюджетных средств;</w:t>
      </w:r>
    </w:p>
    <w:p w:rsidR="001456B1" w:rsidRPr="00BC2C1F" w:rsidRDefault="001456B1" w:rsidP="001456B1">
      <w:pPr>
        <w:pStyle w:val="a3"/>
        <w:widowControl w:val="0"/>
        <w:spacing w:before="0" w:beforeAutospacing="0" w:after="0" w:afterAutospacing="0"/>
        <w:ind w:firstLine="709"/>
        <w:jc w:val="both"/>
        <w:rPr>
          <w:sz w:val="28"/>
          <w:szCs w:val="28"/>
        </w:rPr>
      </w:pPr>
      <w:r w:rsidRPr="00BC2C1F">
        <w:rPr>
          <w:sz w:val="28"/>
          <w:szCs w:val="28"/>
        </w:rPr>
        <w:t>- осуществления санкционирования оплаты денежных обязательств муниципальных учреждений поселения после проверки наличия документов, предусмотренных установленным порядком;</w:t>
      </w:r>
    </w:p>
    <w:p w:rsidR="001456B1" w:rsidRPr="00BC2C1F" w:rsidRDefault="001456B1" w:rsidP="001456B1">
      <w:pPr>
        <w:widowControl w:val="0"/>
        <w:suppressAutoHyphens/>
        <w:spacing w:after="0" w:line="240" w:lineRule="auto"/>
        <w:ind w:firstLine="709"/>
        <w:jc w:val="both"/>
        <w:rPr>
          <w:rFonts w:ascii="Times New Roman" w:hAnsi="Times New Roman"/>
          <w:sz w:val="28"/>
          <w:szCs w:val="28"/>
        </w:rPr>
      </w:pPr>
      <w:r w:rsidRPr="00BC2C1F">
        <w:rPr>
          <w:rFonts w:ascii="Times New Roman" w:hAnsi="Times New Roman"/>
          <w:sz w:val="28"/>
          <w:szCs w:val="28"/>
        </w:rPr>
        <w:t>- осуществления процедуры подтверждения исполнения денежных обязательств получателей средств бюджета поселения с проверкой представленных платежных документов;</w:t>
      </w:r>
    </w:p>
    <w:p w:rsidR="001456B1" w:rsidRPr="00BC2C1F" w:rsidRDefault="001456B1" w:rsidP="001456B1">
      <w:pPr>
        <w:pStyle w:val="a3"/>
        <w:widowControl w:val="0"/>
        <w:spacing w:before="0" w:beforeAutospacing="0" w:after="0" w:afterAutospacing="0"/>
        <w:ind w:firstLine="709"/>
        <w:jc w:val="both"/>
        <w:rPr>
          <w:sz w:val="28"/>
          <w:szCs w:val="28"/>
        </w:rPr>
      </w:pPr>
      <w:r w:rsidRPr="00BC2C1F">
        <w:rPr>
          <w:sz w:val="28"/>
          <w:szCs w:val="28"/>
        </w:rPr>
        <w:t>- обработки документов по кассовым поступлениям в бюджет поселений;</w:t>
      </w:r>
    </w:p>
    <w:p w:rsidR="001456B1" w:rsidRPr="00BC2C1F" w:rsidRDefault="001456B1" w:rsidP="001456B1">
      <w:pPr>
        <w:pStyle w:val="a3"/>
        <w:widowControl w:val="0"/>
        <w:spacing w:before="0" w:beforeAutospacing="0" w:after="0" w:afterAutospacing="0"/>
        <w:ind w:firstLine="709"/>
        <w:jc w:val="both"/>
        <w:rPr>
          <w:sz w:val="28"/>
          <w:szCs w:val="28"/>
        </w:rPr>
      </w:pPr>
      <w:r w:rsidRPr="00BC2C1F">
        <w:rPr>
          <w:sz w:val="28"/>
          <w:szCs w:val="28"/>
        </w:rPr>
        <w:t>- ежедневных уточнений поступлений по расчетным документам, в которых не указан код или указан неверный код бюджетной классификации и др.</w:t>
      </w:r>
    </w:p>
    <w:p w:rsidR="001456B1" w:rsidRPr="00BC2C1F" w:rsidRDefault="001456B1" w:rsidP="001456B1">
      <w:pPr>
        <w:widowControl w:val="0"/>
        <w:suppressAutoHyphens/>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В рамках Соглашений обработано </w:t>
      </w:r>
      <w:r>
        <w:rPr>
          <w:rFonts w:ascii="Times New Roman" w:hAnsi="Times New Roman"/>
          <w:sz w:val="28"/>
          <w:szCs w:val="28"/>
        </w:rPr>
        <w:t>4954</w:t>
      </w:r>
      <w:r w:rsidRPr="00BC2C1F">
        <w:rPr>
          <w:rFonts w:ascii="Times New Roman" w:hAnsi="Times New Roman"/>
          <w:sz w:val="28"/>
          <w:szCs w:val="28"/>
        </w:rPr>
        <w:t xml:space="preserve"> платежных поручений на основании которых проводились операции по списанию средств и </w:t>
      </w:r>
      <w:r>
        <w:rPr>
          <w:rFonts w:ascii="Times New Roman" w:hAnsi="Times New Roman"/>
          <w:sz w:val="28"/>
          <w:szCs w:val="28"/>
        </w:rPr>
        <w:t>261</w:t>
      </w:r>
      <w:r w:rsidRPr="00BC2C1F">
        <w:rPr>
          <w:rFonts w:ascii="Times New Roman" w:hAnsi="Times New Roman"/>
          <w:sz w:val="28"/>
          <w:szCs w:val="28"/>
        </w:rPr>
        <w:t xml:space="preserve"> платежных поручений по зачислению средств</w:t>
      </w:r>
      <w:r>
        <w:rPr>
          <w:rFonts w:ascii="Times New Roman" w:hAnsi="Times New Roman"/>
          <w:sz w:val="28"/>
          <w:szCs w:val="28"/>
        </w:rPr>
        <w:t xml:space="preserve"> в бюджеты поселений</w:t>
      </w:r>
      <w:r w:rsidRPr="00BC2C1F">
        <w:rPr>
          <w:rFonts w:ascii="Times New Roman" w:hAnsi="Times New Roman"/>
          <w:sz w:val="28"/>
          <w:szCs w:val="28"/>
        </w:rPr>
        <w:t>.</w:t>
      </w:r>
    </w:p>
    <w:p w:rsidR="001456B1" w:rsidRPr="00BC2C1F" w:rsidRDefault="001456B1" w:rsidP="001456B1">
      <w:pPr>
        <w:widowControl w:val="0"/>
        <w:suppressAutoHyphens/>
        <w:spacing w:after="0" w:line="240" w:lineRule="auto"/>
        <w:ind w:firstLine="709"/>
        <w:jc w:val="both"/>
        <w:rPr>
          <w:rFonts w:ascii="Times New Roman" w:hAnsi="Times New Roman"/>
          <w:sz w:val="28"/>
          <w:szCs w:val="28"/>
        </w:rPr>
      </w:pPr>
      <w:r w:rsidRPr="00BC2C1F">
        <w:rPr>
          <w:rFonts w:ascii="Times New Roman" w:eastAsia="Times New Roman" w:hAnsi="Times New Roman"/>
          <w:sz w:val="28"/>
          <w:szCs w:val="20"/>
          <w:lang w:eastAsia="ru-RU"/>
        </w:rPr>
        <w:t xml:space="preserve">Принято к учету </w:t>
      </w:r>
      <w:r>
        <w:rPr>
          <w:rFonts w:ascii="Times New Roman" w:eastAsia="Times New Roman" w:hAnsi="Times New Roman"/>
          <w:sz w:val="28"/>
          <w:szCs w:val="20"/>
          <w:lang w:eastAsia="ru-RU"/>
        </w:rPr>
        <w:t>1148</w:t>
      </w:r>
      <w:r w:rsidRPr="00BC2C1F">
        <w:rPr>
          <w:rFonts w:ascii="Times New Roman" w:eastAsia="Times New Roman" w:hAnsi="Times New Roman"/>
          <w:sz w:val="28"/>
          <w:szCs w:val="20"/>
          <w:lang w:eastAsia="ru-RU"/>
        </w:rPr>
        <w:t xml:space="preserve"> бюджетных обязател</w:t>
      </w:r>
      <w:r>
        <w:rPr>
          <w:rFonts w:ascii="Times New Roman" w:eastAsia="Times New Roman" w:hAnsi="Times New Roman"/>
          <w:sz w:val="28"/>
          <w:szCs w:val="20"/>
          <w:lang w:eastAsia="ru-RU"/>
        </w:rPr>
        <w:t>ьств и проведено 45 «уведомление</w:t>
      </w:r>
      <w:r w:rsidRPr="00BC2C1F">
        <w:rPr>
          <w:rFonts w:ascii="Times New Roman" w:eastAsia="Times New Roman" w:hAnsi="Times New Roman"/>
          <w:sz w:val="28"/>
          <w:szCs w:val="20"/>
          <w:lang w:eastAsia="ru-RU"/>
        </w:rPr>
        <w:t xml:space="preserve"> об уточнении вида и принадлежности платежа».</w:t>
      </w:r>
    </w:p>
    <w:p w:rsidR="001456B1" w:rsidRPr="00BC2C1F" w:rsidRDefault="001456B1" w:rsidP="001456B1">
      <w:pPr>
        <w:suppressAutoHyphens/>
        <w:spacing w:after="0" w:line="240" w:lineRule="auto"/>
        <w:ind w:firstLine="709"/>
        <w:jc w:val="both"/>
        <w:rPr>
          <w:rFonts w:ascii="Times New Roman" w:eastAsia="Times New Roman" w:hAnsi="Times New Roman"/>
          <w:sz w:val="28"/>
          <w:szCs w:val="20"/>
          <w:lang w:eastAsia="ru-RU"/>
        </w:rPr>
      </w:pPr>
      <w:r w:rsidRPr="00BC2C1F">
        <w:rPr>
          <w:rFonts w:ascii="Times New Roman" w:eastAsia="Times New Roman" w:hAnsi="Times New Roman"/>
          <w:sz w:val="28"/>
          <w:szCs w:val="20"/>
          <w:lang w:eastAsia="ru-RU"/>
        </w:rPr>
        <w:t xml:space="preserve">Обработано и исполнено </w:t>
      </w:r>
      <w:r>
        <w:rPr>
          <w:rFonts w:ascii="Times New Roman" w:eastAsia="Times New Roman" w:hAnsi="Times New Roman"/>
          <w:sz w:val="28"/>
          <w:szCs w:val="20"/>
          <w:lang w:eastAsia="ru-RU"/>
        </w:rPr>
        <w:t>480</w:t>
      </w:r>
      <w:r w:rsidRPr="00BC2C1F">
        <w:rPr>
          <w:rFonts w:ascii="Times New Roman" w:eastAsia="Times New Roman" w:hAnsi="Times New Roman"/>
          <w:sz w:val="28"/>
          <w:szCs w:val="20"/>
          <w:lang w:eastAsia="ru-RU"/>
        </w:rPr>
        <w:t xml:space="preserve"> заявк</w:t>
      </w:r>
      <w:r>
        <w:rPr>
          <w:rFonts w:ascii="Times New Roman" w:eastAsia="Times New Roman" w:hAnsi="Times New Roman"/>
          <w:sz w:val="28"/>
          <w:szCs w:val="20"/>
          <w:lang w:eastAsia="ru-RU"/>
        </w:rPr>
        <w:t>и администраций сельских поселений</w:t>
      </w:r>
      <w:r w:rsidRPr="00BC2C1F">
        <w:rPr>
          <w:rFonts w:ascii="Times New Roman" w:eastAsia="Times New Roman" w:hAnsi="Times New Roman"/>
          <w:sz w:val="28"/>
          <w:szCs w:val="20"/>
          <w:lang w:eastAsia="ru-RU"/>
        </w:rPr>
        <w:t xml:space="preserve"> на финансирование </w:t>
      </w:r>
      <w:r>
        <w:rPr>
          <w:rFonts w:ascii="Times New Roman" w:eastAsia="Times New Roman" w:hAnsi="Times New Roman"/>
          <w:sz w:val="28"/>
          <w:szCs w:val="20"/>
          <w:lang w:eastAsia="ru-RU"/>
        </w:rPr>
        <w:t xml:space="preserve">мероприятий муниципальных программ </w:t>
      </w:r>
      <w:r w:rsidRPr="00BC2C1F">
        <w:rPr>
          <w:rFonts w:ascii="Times New Roman" w:eastAsia="Times New Roman" w:hAnsi="Times New Roman"/>
          <w:sz w:val="28"/>
          <w:szCs w:val="20"/>
          <w:lang w:eastAsia="ru-RU"/>
        </w:rPr>
        <w:t>по межбюджетным трансфертам,</w:t>
      </w:r>
      <w:r>
        <w:rPr>
          <w:rFonts w:ascii="Times New Roman" w:eastAsia="Times New Roman" w:hAnsi="Times New Roman"/>
          <w:sz w:val="28"/>
          <w:szCs w:val="20"/>
          <w:lang w:eastAsia="ru-RU"/>
        </w:rPr>
        <w:t xml:space="preserve"> предоставляемым из бюджета Березовского района,</w:t>
      </w:r>
      <w:r w:rsidRPr="00BC2C1F">
        <w:rPr>
          <w:rFonts w:ascii="Times New Roman" w:eastAsia="Times New Roman" w:hAnsi="Times New Roman"/>
          <w:sz w:val="28"/>
          <w:szCs w:val="20"/>
          <w:lang w:eastAsia="ru-RU"/>
        </w:rPr>
        <w:t xml:space="preserve"> что повлияло на своевременное и качественное исполнение бюджета поселений.</w:t>
      </w:r>
    </w:p>
    <w:p w:rsidR="001456B1" w:rsidRPr="00FA7291" w:rsidRDefault="001456B1" w:rsidP="001456B1">
      <w:pPr>
        <w:suppressAutoHyphens/>
        <w:spacing w:after="0" w:line="240" w:lineRule="auto"/>
        <w:ind w:firstLine="709"/>
        <w:jc w:val="both"/>
        <w:rPr>
          <w:rFonts w:ascii="Times New Roman" w:eastAsia="Times New Roman" w:hAnsi="Times New Roman"/>
          <w:sz w:val="28"/>
          <w:szCs w:val="20"/>
          <w:lang w:eastAsia="ru-RU"/>
        </w:rPr>
      </w:pPr>
      <w:r w:rsidRPr="00FA7291">
        <w:rPr>
          <w:rFonts w:ascii="Times New Roman" w:hAnsi="Times New Roman"/>
          <w:sz w:val="28"/>
          <w:szCs w:val="28"/>
        </w:rPr>
        <w:t xml:space="preserve">Общая сумма межбюджетных трансфертов, переданных из бюджетов поселений на исполнение части полномочий составила </w:t>
      </w:r>
      <w:r>
        <w:rPr>
          <w:rFonts w:ascii="Times New Roman" w:hAnsi="Times New Roman"/>
          <w:sz w:val="28"/>
          <w:szCs w:val="28"/>
        </w:rPr>
        <w:t>135,6</w:t>
      </w:r>
      <w:r w:rsidRPr="00FA7291">
        <w:rPr>
          <w:rFonts w:ascii="Times New Roman" w:hAnsi="Times New Roman"/>
          <w:sz w:val="28"/>
          <w:szCs w:val="28"/>
        </w:rPr>
        <w:t xml:space="preserve"> тыс. рублей.</w:t>
      </w:r>
    </w:p>
    <w:p w:rsidR="003E590F" w:rsidRPr="00965210" w:rsidRDefault="001456B1" w:rsidP="00E34F30">
      <w:pPr>
        <w:widowControl w:val="0"/>
        <w:suppressAutoHyphens/>
        <w:spacing w:after="0" w:line="240" w:lineRule="auto"/>
        <w:ind w:firstLine="709"/>
        <w:jc w:val="both"/>
        <w:rPr>
          <w:rFonts w:ascii="Times New Roman" w:hAnsi="Times New Roman"/>
          <w:sz w:val="28"/>
          <w:szCs w:val="28"/>
        </w:rPr>
      </w:pPr>
      <w:r w:rsidRPr="00FA7291">
        <w:rPr>
          <w:rFonts w:ascii="Times New Roman" w:hAnsi="Times New Roman"/>
          <w:sz w:val="28"/>
          <w:szCs w:val="28"/>
        </w:rPr>
        <w:t>Полномочия исполнены в полном объеме.</w:t>
      </w:r>
    </w:p>
    <w:p w:rsidR="003F1B50" w:rsidRPr="00965210" w:rsidRDefault="003E590F" w:rsidP="00840156">
      <w:pPr>
        <w:pStyle w:val="1"/>
        <w:spacing w:before="0" w:after="0"/>
        <w:ind w:firstLine="709"/>
        <w:rPr>
          <w:rFonts w:ascii="Times New Roman" w:hAnsi="Times New Roman"/>
          <w:b w:val="0"/>
          <w:color w:val="auto"/>
          <w:sz w:val="28"/>
          <w:szCs w:val="28"/>
        </w:rPr>
      </w:pPr>
      <w:r w:rsidRPr="00965210">
        <w:rPr>
          <w:rFonts w:ascii="Times New Roman" w:hAnsi="Times New Roman"/>
          <w:b w:val="0"/>
          <w:color w:val="auto"/>
          <w:sz w:val="28"/>
          <w:szCs w:val="28"/>
        </w:rPr>
        <w:lastRenderedPageBreak/>
        <w:t>11</w:t>
      </w:r>
      <w:r w:rsidR="00B15DBA" w:rsidRPr="00965210">
        <w:rPr>
          <w:rFonts w:ascii="Times New Roman" w:hAnsi="Times New Roman"/>
          <w:b w:val="0"/>
          <w:color w:val="auto"/>
          <w:sz w:val="28"/>
          <w:szCs w:val="28"/>
        </w:rPr>
        <w:t xml:space="preserve">. </w:t>
      </w:r>
      <w:r w:rsidR="00B15DBA" w:rsidRPr="00965210">
        <w:rPr>
          <w:rFonts w:ascii="Times New Roman" w:hAnsi="Times New Roman"/>
          <w:color w:val="auto"/>
          <w:sz w:val="28"/>
          <w:szCs w:val="28"/>
        </w:rPr>
        <w:t>Нормотворческая де</w:t>
      </w:r>
      <w:r w:rsidR="003F1B50" w:rsidRPr="00965210">
        <w:rPr>
          <w:rFonts w:ascii="Times New Roman" w:hAnsi="Times New Roman"/>
          <w:color w:val="auto"/>
          <w:sz w:val="28"/>
          <w:szCs w:val="28"/>
        </w:rPr>
        <w:t>ятельность</w:t>
      </w:r>
      <w:r w:rsidRPr="00965210">
        <w:rPr>
          <w:rFonts w:ascii="Times New Roman" w:hAnsi="Times New Roman"/>
          <w:color w:val="auto"/>
          <w:sz w:val="28"/>
          <w:szCs w:val="28"/>
        </w:rPr>
        <w:t xml:space="preserve"> Комитета по основным направлениям деятельности</w:t>
      </w:r>
    </w:p>
    <w:p w:rsidR="003F1B50" w:rsidRPr="00965210" w:rsidRDefault="003F1B50" w:rsidP="00840156">
      <w:pPr>
        <w:pStyle w:val="1"/>
        <w:spacing w:before="0" w:after="0"/>
        <w:ind w:firstLine="709"/>
        <w:jc w:val="both"/>
        <w:rPr>
          <w:rFonts w:ascii="Times New Roman" w:hAnsi="Times New Roman"/>
          <w:b w:val="0"/>
          <w:color w:val="auto"/>
          <w:sz w:val="28"/>
          <w:szCs w:val="28"/>
        </w:rPr>
      </w:pPr>
    </w:p>
    <w:p w:rsidR="00061005" w:rsidRPr="001456B1" w:rsidRDefault="00061005" w:rsidP="00840156">
      <w:pPr>
        <w:pStyle w:val="1"/>
        <w:spacing w:before="0" w:after="0"/>
        <w:ind w:firstLine="709"/>
        <w:jc w:val="both"/>
        <w:rPr>
          <w:rFonts w:ascii="Times New Roman" w:hAnsi="Times New Roman"/>
          <w:b w:val="0"/>
          <w:color w:val="auto"/>
          <w:sz w:val="28"/>
          <w:szCs w:val="28"/>
        </w:rPr>
      </w:pPr>
      <w:r w:rsidRPr="001456B1">
        <w:rPr>
          <w:rFonts w:ascii="Times New Roman" w:hAnsi="Times New Roman"/>
          <w:b w:val="0"/>
          <w:color w:val="auto"/>
          <w:sz w:val="28"/>
          <w:szCs w:val="28"/>
        </w:rPr>
        <w:t xml:space="preserve">В течение </w:t>
      </w:r>
      <w:r w:rsidRPr="00E34F30">
        <w:rPr>
          <w:rFonts w:ascii="Times New Roman" w:hAnsi="Times New Roman"/>
          <w:b w:val="0"/>
          <w:color w:val="auto"/>
          <w:sz w:val="28"/>
          <w:szCs w:val="28"/>
        </w:rPr>
        <w:t>20</w:t>
      </w:r>
      <w:r w:rsidR="00B15DBA" w:rsidRPr="00E34F30">
        <w:rPr>
          <w:rFonts w:ascii="Times New Roman" w:hAnsi="Times New Roman"/>
          <w:b w:val="0"/>
          <w:color w:val="auto"/>
          <w:sz w:val="28"/>
          <w:szCs w:val="28"/>
        </w:rPr>
        <w:t>2</w:t>
      </w:r>
      <w:r w:rsidR="008C3C1A" w:rsidRPr="00E34F30">
        <w:rPr>
          <w:rFonts w:ascii="Times New Roman" w:hAnsi="Times New Roman"/>
          <w:b w:val="0"/>
          <w:color w:val="auto"/>
          <w:sz w:val="28"/>
          <w:szCs w:val="28"/>
        </w:rPr>
        <w:t>3</w:t>
      </w:r>
      <w:r w:rsidRPr="001456B1">
        <w:rPr>
          <w:rFonts w:ascii="Times New Roman" w:hAnsi="Times New Roman"/>
          <w:b w:val="0"/>
          <w:color w:val="auto"/>
          <w:sz w:val="28"/>
          <w:szCs w:val="28"/>
        </w:rPr>
        <w:t xml:space="preserve"> года Комитетом </w:t>
      </w:r>
      <w:r w:rsidR="00B15DBA" w:rsidRPr="001456B1">
        <w:rPr>
          <w:rFonts w:ascii="Times New Roman" w:hAnsi="Times New Roman"/>
          <w:b w:val="0"/>
          <w:color w:val="auto"/>
          <w:sz w:val="28"/>
          <w:szCs w:val="28"/>
        </w:rPr>
        <w:t>проводилась</w:t>
      </w:r>
      <w:r w:rsidRPr="001456B1">
        <w:rPr>
          <w:rFonts w:ascii="Times New Roman" w:hAnsi="Times New Roman"/>
          <w:b w:val="0"/>
          <w:color w:val="auto"/>
          <w:sz w:val="28"/>
          <w:szCs w:val="28"/>
        </w:rPr>
        <w:t xml:space="preserve"> работа по совершенствованию нормативно правового регулирования в сфере бюджетного процесса Березовского района, в том числе:</w:t>
      </w:r>
    </w:p>
    <w:p w:rsidR="00061005" w:rsidRPr="001456B1" w:rsidRDefault="00061005" w:rsidP="00840156">
      <w:pPr>
        <w:spacing w:after="0" w:line="240" w:lineRule="auto"/>
        <w:ind w:firstLine="709"/>
        <w:jc w:val="both"/>
        <w:rPr>
          <w:rFonts w:ascii="Times New Roman" w:hAnsi="Times New Roman"/>
          <w:sz w:val="28"/>
          <w:szCs w:val="28"/>
        </w:rPr>
      </w:pPr>
      <w:r w:rsidRPr="001456B1">
        <w:rPr>
          <w:rFonts w:ascii="Times New Roman" w:hAnsi="Times New Roman"/>
          <w:sz w:val="28"/>
          <w:szCs w:val="28"/>
        </w:rPr>
        <w:t>– представлено на рассмотрение депутатам Думы Березовского района, Совету депутатов городского п</w:t>
      </w:r>
      <w:r w:rsidR="00470F0B" w:rsidRPr="001456B1">
        <w:rPr>
          <w:rFonts w:ascii="Times New Roman" w:hAnsi="Times New Roman"/>
          <w:sz w:val="28"/>
          <w:szCs w:val="28"/>
        </w:rPr>
        <w:t xml:space="preserve">оселения Березово и утверждены </w:t>
      </w:r>
      <w:r w:rsidR="001456B1" w:rsidRPr="001456B1">
        <w:rPr>
          <w:rFonts w:ascii="Times New Roman" w:hAnsi="Times New Roman"/>
          <w:sz w:val="28"/>
          <w:szCs w:val="28"/>
        </w:rPr>
        <w:t>22 проекта</w:t>
      </w:r>
      <w:r w:rsidRPr="001456B1">
        <w:rPr>
          <w:rFonts w:ascii="Times New Roman" w:hAnsi="Times New Roman"/>
          <w:sz w:val="28"/>
          <w:szCs w:val="28"/>
        </w:rPr>
        <w:t xml:space="preserve"> решений;</w:t>
      </w:r>
    </w:p>
    <w:p w:rsidR="00061005" w:rsidRPr="0049083D" w:rsidRDefault="00061005" w:rsidP="00840156">
      <w:pPr>
        <w:spacing w:after="0" w:line="240" w:lineRule="auto"/>
        <w:ind w:firstLine="709"/>
        <w:jc w:val="both"/>
        <w:rPr>
          <w:rFonts w:ascii="Times New Roman" w:hAnsi="Times New Roman"/>
          <w:sz w:val="28"/>
          <w:szCs w:val="28"/>
        </w:rPr>
      </w:pPr>
      <w:r w:rsidRPr="001456B1">
        <w:rPr>
          <w:rFonts w:ascii="Times New Roman" w:hAnsi="Times New Roman"/>
          <w:sz w:val="28"/>
          <w:szCs w:val="28"/>
        </w:rPr>
        <w:t xml:space="preserve">– принято </w:t>
      </w:r>
      <w:r w:rsidR="001456B1" w:rsidRPr="001456B1">
        <w:rPr>
          <w:rFonts w:ascii="Times New Roman" w:hAnsi="Times New Roman"/>
          <w:sz w:val="28"/>
          <w:szCs w:val="28"/>
        </w:rPr>
        <w:t>86</w:t>
      </w:r>
      <w:r w:rsidRPr="001456B1">
        <w:rPr>
          <w:rFonts w:ascii="Times New Roman" w:hAnsi="Times New Roman"/>
          <w:sz w:val="28"/>
          <w:szCs w:val="28"/>
        </w:rPr>
        <w:t xml:space="preserve"> распоряжений и постановлений администрации Березовского </w:t>
      </w:r>
      <w:r w:rsidRPr="0049083D">
        <w:rPr>
          <w:rFonts w:ascii="Times New Roman" w:hAnsi="Times New Roman"/>
          <w:sz w:val="28"/>
          <w:szCs w:val="28"/>
        </w:rPr>
        <w:t>района;</w:t>
      </w:r>
    </w:p>
    <w:p w:rsidR="00061005" w:rsidRPr="0049083D" w:rsidRDefault="00B15DBA" w:rsidP="00840156">
      <w:pPr>
        <w:spacing w:after="0" w:line="240" w:lineRule="auto"/>
        <w:ind w:firstLine="709"/>
        <w:jc w:val="both"/>
        <w:rPr>
          <w:rFonts w:ascii="Times New Roman" w:hAnsi="Times New Roman"/>
          <w:sz w:val="28"/>
          <w:szCs w:val="28"/>
        </w:rPr>
      </w:pPr>
      <w:r w:rsidRPr="0049083D">
        <w:rPr>
          <w:rFonts w:ascii="Times New Roman" w:hAnsi="Times New Roman"/>
          <w:sz w:val="28"/>
          <w:szCs w:val="28"/>
        </w:rPr>
        <w:t xml:space="preserve">– издано </w:t>
      </w:r>
      <w:r w:rsidR="0049083D" w:rsidRPr="0049083D">
        <w:rPr>
          <w:rFonts w:ascii="Times New Roman" w:hAnsi="Times New Roman"/>
          <w:sz w:val="28"/>
          <w:szCs w:val="28"/>
        </w:rPr>
        <w:t>57</w:t>
      </w:r>
      <w:r w:rsidR="00061005" w:rsidRPr="0049083D">
        <w:rPr>
          <w:rFonts w:ascii="Times New Roman" w:hAnsi="Times New Roman"/>
          <w:sz w:val="28"/>
          <w:szCs w:val="28"/>
        </w:rPr>
        <w:t xml:space="preserve"> приказ</w:t>
      </w:r>
      <w:r w:rsidR="0049083D" w:rsidRPr="0049083D">
        <w:rPr>
          <w:rFonts w:ascii="Times New Roman" w:hAnsi="Times New Roman"/>
          <w:sz w:val="28"/>
          <w:szCs w:val="28"/>
        </w:rPr>
        <w:t>ов</w:t>
      </w:r>
      <w:r w:rsidR="00061005" w:rsidRPr="0049083D">
        <w:rPr>
          <w:rFonts w:ascii="Times New Roman" w:hAnsi="Times New Roman"/>
          <w:sz w:val="28"/>
          <w:szCs w:val="28"/>
        </w:rPr>
        <w:t xml:space="preserve"> Комитета.</w:t>
      </w:r>
    </w:p>
    <w:p w:rsidR="00061005" w:rsidRPr="00965210" w:rsidRDefault="00061005" w:rsidP="00840156">
      <w:pPr>
        <w:spacing w:after="0" w:line="240" w:lineRule="auto"/>
        <w:ind w:firstLine="709"/>
        <w:jc w:val="both"/>
        <w:rPr>
          <w:rFonts w:ascii="Times New Roman" w:hAnsi="Times New Roman"/>
          <w:sz w:val="28"/>
          <w:szCs w:val="28"/>
        </w:rPr>
      </w:pPr>
      <w:r w:rsidRPr="0049083D">
        <w:rPr>
          <w:rFonts w:ascii="Times New Roman" w:hAnsi="Times New Roman"/>
          <w:sz w:val="28"/>
          <w:szCs w:val="28"/>
        </w:rPr>
        <w:t xml:space="preserve">Разработка необходимых правовых актов способствовала </w:t>
      </w:r>
      <w:r w:rsidR="0094619A" w:rsidRPr="0049083D">
        <w:rPr>
          <w:rFonts w:ascii="Times New Roman" w:hAnsi="Times New Roman"/>
          <w:sz w:val="28"/>
          <w:szCs w:val="28"/>
        </w:rPr>
        <w:t>эффективной</w:t>
      </w:r>
      <w:r w:rsidRPr="0049083D">
        <w:rPr>
          <w:rFonts w:ascii="Times New Roman" w:hAnsi="Times New Roman"/>
          <w:sz w:val="28"/>
          <w:szCs w:val="28"/>
        </w:rPr>
        <w:t xml:space="preserve"> организации планирования и исполнения бюджета Бер</w:t>
      </w:r>
      <w:r w:rsidR="00D91D29" w:rsidRPr="0049083D">
        <w:rPr>
          <w:rFonts w:ascii="Times New Roman" w:hAnsi="Times New Roman"/>
          <w:sz w:val="28"/>
          <w:szCs w:val="28"/>
        </w:rPr>
        <w:t>е</w:t>
      </w:r>
      <w:r w:rsidRPr="0049083D">
        <w:rPr>
          <w:rFonts w:ascii="Times New Roman" w:hAnsi="Times New Roman"/>
          <w:sz w:val="28"/>
          <w:szCs w:val="28"/>
        </w:rPr>
        <w:t>зовского района в 20</w:t>
      </w:r>
      <w:r w:rsidR="00CD6D5A" w:rsidRPr="0049083D">
        <w:rPr>
          <w:rFonts w:ascii="Times New Roman" w:hAnsi="Times New Roman"/>
          <w:sz w:val="28"/>
          <w:szCs w:val="28"/>
        </w:rPr>
        <w:t>2</w:t>
      </w:r>
      <w:r w:rsidR="001456B1" w:rsidRPr="0049083D">
        <w:rPr>
          <w:rFonts w:ascii="Times New Roman" w:hAnsi="Times New Roman"/>
          <w:sz w:val="28"/>
          <w:szCs w:val="28"/>
        </w:rPr>
        <w:t>3</w:t>
      </w:r>
      <w:r w:rsidRPr="0049083D">
        <w:rPr>
          <w:rFonts w:ascii="Times New Roman" w:hAnsi="Times New Roman"/>
          <w:sz w:val="28"/>
          <w:szCs w:val="28"/>
        </w:rPr>
        <w:t xml:space="preserve"> году, в том числе</w:t>
      </w:r>
      <w:r w:rsidRPr="001456B1">
        <w:rPr>
          <w:rFonts w:ascii="Times New Roman" w:hAnsi="Times New Roman"/>
          <w:sz w:val="28"/>
          <w:szCs w:val="28"/>
        </w:rPr>
        <w:t xml:space="preserve"> путем оказания методической поддержки участникам бюджетного процесса.</w:t>
      </w:r>
    </w:p>
    <w:p w:rsidR="00CD6D5A" w:rsidRDefault="00CD6D5A" w:rsidP="00840156">
      <w:pPr>
        <w:spacing w:after="0" w:line="240" w:lineRule="auto"/>
        <w:ind w:firstLine="709"/>
        <w:jc w:val="both"/>
        <w:rPr>
          <w:rFonts w:ascii="Times New Roman" w:hAnsi="Times New Roman"/>
          <w:sz w:val="28"/>
          <w:szCs w:val="28"/>
        </w:rPr>
      </w:pPr>
    </w:p>
    <w:p w:rsidR="00132732" w:rsidRPr="00965210" w:rsidRDefault="00132732" w:rsidP="00840156">
      <w:pPr>
        <w:spacing w:after="0" w:line="240" w:lineRule="auto"/>
        <w:ind w:firstLine="709"/>
        <w:jc w:val="both"/>
        <w:rPr>
          <w:rFonts w:ascii="Times New Roman" w:hAnsi="Times New Roman"/>
          <w:sz w:val="28"/>
          <w:szCs w:val="28"/>
        </w:rPr>
      </w:pPr>
    </w:p>
    <w:p w:rsidR="00795813" w:rsidRPr="00795813" w:rsidRDefault="00795813" w:rsidP="00795813">
      <w:pPr>
        <w:spacing w:after="0" w:line="240" w:lineRule="auto"/>
        <w:ind w:firstLine="709"/>
        <w:jc w:val="center"/>
        <w:rPr>
          <w:rFonts w:ascii="Times New Roman" w:hAnsi="Times New Roman"/>
          <w:b/>
          <w:sz w:val="28"/>
          <w:szCs w:val="28"/>
          <w:lang w:eastAsia="ru-RU"/>
        </w:rPr>
      </w:pPr>
      <w:r w:rsidRPr="00795813">
        <w:rPr>
          <w:rFonts w:ascii="Times New Roman" w:hAnsi="Times New Roman"/>
          <w:sz w:val="28"/>
          <w:szCs w:val="28"/>
          <w:lang w:eastAsia="ru-RU"/>
        </w:rPr>
        <w:t xml:space="preserve">12. </w:t>
      </w:r>
      <w:r w:rsidRPr="00795813">
        <w:rPr>
          <w:rFonts w:ascii="Times New Roman" w:hAnsi="Times New Roman"/>
          <w:b/>
          <w:sz w:val="28"/>
          <w:szCs w:val="28"/>
          <w:lang w:eastAsia="ru-RU"/>
        </w:rPr>
        <w:t xml:space="preserve">Реализация муниципальной программы </w:t>
      </w:r>
      <w:r w:rsidRPr="00795813">
        <w:rPr>
          <w:rFonts w:ascii="Times New Roman" w:hAnsi="Times New Roman"/>
          <w:b/>
          <w:sz w:val="28"/>
          <w:szCs w:val="28"/>
        </w:rPr>
        <w:t>«Создание условий для эффективного управления муниципальными финансами в Березовском районе»</w:t>
      </w:r>
    </w:p>
    <w:p w:rsidR="00795813" w:rsidRPr="00795813" w:rsidRDefault="00795813" w:rsidP="00795813">
      <w:pPr>
        <w:spacing w:after="0" w:line="240" w:lineRule="auto"/>
        <w:ind w:firstLine="709"/>
        <w:jc w:val="both"/>
        <w:rPr>
          <w:rFonts w:ascii="Times New Roman" w:hAnsi="Times New Roman"/>
          <w:sz w:val="28"/>
          <w:szCs w:val="28"/>
          <w:lang w:eastAsia="ru-RU"/>
        </w:rPr>
      </w:pP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 xml:space="preserve">Комитет </w:t>
      </w:r>
      <w:r w:rsidRPr="00795813">
        <w:rPr>
          <w:rFonts w:ascii="Times New Roman" w:hAnsi="Times New Roman"/>
          <w:kern w:val="24"/>
          <w:sz w:val="28"/>
          <w:szCs w:val="28"/>
        </w:rPr>
        <w:t xml:space="preserve">является ответственным исполнителем </w:t>
      </w:r>
      <w:r w:rsidRPr="00795813">
        <w:rPr>
          <w:rFonts w:ascii="Times New Roman" w:hAnsi="Times New Roman"/>
          <w:sz w:val="28"/>
          <w:szCs w:val="28"/>
          <w:lang w:eastAsia="ru-RU"/>
        </w:rPr>
        <w:t xml:space="preserve">муниципальной программы </w:t>
      </w:r>
      <w:r w:rsidRPr="00795813">
        <w:rPr>
          <w:rFonts w:ascii="Times New Roman" w:hAnsi="Times New Roman"/>
          <w:bCs/>
          <w:sz w:val="28"/>
          <w:szCs w:val="28"/>
        </w:rPr>
        <w:t>«Создание условий для эффективного управления муниципальными финансами в Березовском районе</w:t>
      </w:r>
      <w:r w:rsidRPr="00795813">
        <w:rPr>
          <w:rFonts w:ascii="Times New Roman" w:hAnsi="Times New Roman"/>
          <w:sz w:val="28"/>
          <w:szCs w:val="28"/>
        </w:rPr>
        <w:t>» (далее - Муниципальная программа).</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Целью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повышение качества управления муниципальными финансами Березовского района, обеспечение долгосрочного развития и устойчивости бюджетной системы.</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lang w:eastAsia="ru-RU"/>
        </w:rPr>
        <w:t>Достижение целей осуществляется путем решения задач в рамках 5 (пяти) подпрограмм.</w:t>
      </w:r>
      <w:r w:rsidRPr="00795813">
        <w:rPr>
          <w:rFonts w:ascii="Times New Roman" w:hAnsi="Times New Roman"/>
          <w:sz w:val="28"/>
          <w:szCs w:val="28"/>
        </w:rPr>
        <w:t xml:space="preserve"> В 2023 году исполнение по Муниципальной программе составило 280 860,0 тыс. рублей, или 98,7% плановых назначений. </w:t>
      </w:r>
    </w:p>
    <w:p w:rsidR="00795813" w:rsidRPr="00795813" w:rsidRDefault="00795813" w:rsidP="00795813">
      <w:pPr>
        <w:autoSpaceDE w:val="0"/>
        <w:autoSpaceDN w:val="0"/>
        <w:adjustRightInd w:val="0"/>
        <w:spacing w:after="0" w:line="240" w:lineRule="auto"/>
        <w:ind w:firstLine="709"/>
        <w:jc w:val="both"/>
        <w:rPr>
          <w:rFonts w:ascii="Times New Roman" w:eastAsia="Times New Roman" w:hAnsi="Times New Roman"/>
          <w:i/>
          <w:sz w:val="28"/>
          <w:szCs w:val="28"/>
        </w:rPr>
      </w:pPr>
      <w:r w:rsidRPr="00795813">
        <w:rPr>
          <w:rFonts w:ascii="Times New Roman" w:hAnsi="Times New Roman"/>
          <w:sz w:val="28"/>
          <w:szCs w:val="28"/>
        </w:rPr>
        <w:t xml:space="preserve">Муниципальной программой всего утверждено 10 целевых показателей. </w:t>
      </w:r>
      <w:r w:rsidRPr="00795813">
        <w:rPr>
          <w:rFonts w:ascii="Times New Roman" w:eastAsia="Times New Roman" w:hAnsi="Times New Roman"/>
          <w:sz w:val="28"/>
          <w:szCs w:val="28"/>
        </w:rPr>
        <w:t xml:space="preserve">В 2023 году полностью достигнуты 10 из 10 целевых показателей муниципальной программ. </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По итогам предварительного мониторинга оценки эффективности реализации муниципальных программ, проводимой Комитетом по экономической политике администрации Березовского района, реализация Комитетом по итогам 2023 года Муниципальной программы признана эффективной. </w:t>
      </w:r>
    </w:p>
    <w:p w:rsidR="00795813" w:rsidRPr="00795813" w:rsidRDefault="00795813" w:rsidP="00795813">
      <w:pPr>
        <w:spacing w:after="0" w:line="240" w:lineRule="auto"/>
        <w:ind w:firstLine="709"/>
        <w:jc w:val="center"/>
        <w:rPr>
          <w:rFonts w:ascii="Times New Roman" w:hAnsi="Times New Roman"/>
          <w:bCs/>
          <w:sz w:val="26"/>
          <w:szCs w:val="26"/>
        </w:rPr>
      </w:pP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b/>
          <w:bCs/>
          <w:sz w:val="28"/>
          <w:szCs w:val="28"/>
        </w:rPr>
        <w:lastRenderedPageBreak/>
        <w:t>Подпрограмма 1.</w:t>
      </w:r>
      <w:r w:rsidRPr="00795813">
        <w:rPr>
          <w:rFonts w:ascii="Times New Roman" w:hAnsi="Times New Roman"/>
          <w:b/>
          <w:sz w:val="28"/>
          <w:szCs w:val="28"/>
        </w:rPr>
        <w:t xml:space="preserve"> </w:t>
      </w:r>
      <w:r w:rsidRPr="00795813">
        <w:rPr>
          <w:rFonts w:ascii="Times New Roman" w:hAnsi="Times New Roman"/>
          <w:sz w:val="28"/>
          <w:szCs w:val="28"/>
        </w:rPr>
        <w:t>Совершенствование системы распределения и перераспределения финансовых ресурсов между городскими и сельскими поселениями Березовского района.</w:t>
      </w: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 xml:space="preserve">Одним из полномочий, осуществляемых Комитетом, является организация межбюджетных отношений в Березовском районе. </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lang w:eastAsia="ru-RU"/>
        </w:rPr>
        <w:t xml:space="preserve">В рамках данного мероприятия городским, сельским поселениям предоставлена дотация на выравнивание бюджетной обеспеченности </w:t>
      </w:r>
      <w:r w:rsidRPr="00795813">
        <w:rPr>
          <w:rFonts w:ascii="Times New Roman" w:hAnsi="Times New Roman"/>
          <w:bCs/>
          <w:sz w:val="28"/>
          <w:szCs w:val="28"/>
          <w:lang w:eastAsia="ru-RU"/>
        </w:rPr>
        <w:t xml:space="preserve">в сумме </w:t>
      </w:r>
      <w:r w:rsidRPr="00795813">
        <w:rPr>
          <w:rFonts w:ascii="Times New Roman" w:eastAsia="Times New Roman" w:hAnsi="Times New Roman"/>
          <w:sz w:val="27"/>
          <w:szCs w:val="27"/>
        </w:rPr>
        <w:t xml:space="preserve">216 757,1 тыс. рублей или 100% </w:t>
      </w:r>
      <w:r w:rsidRPr="00795813">
        <w:rPr>
          <w:rFonts w:ascii="Times New Roman" w:hAnsi="Times New Roman"/>
          <w:sz w:val="28"/>
          <w:szCs w:val="28"/>
        </w:rPr>
        <w:t>от уточненного плана по подпрограмме.</w:t>
      </w:r>
      <w:r w:rsidRPr="00795813">
        <w:rPr>
          <w:sz w:val="28"/>
          <w:szCs w:val="28"/>
        </w:rPr>
        <w:t xml:space="preserve"> </w:t>
      </w:r>
      <w:r w:rsidRPr="00795813">
        <w:rPr>
          <w:rFonts w:ascii="Times New Roman" w:hAnsi="Times New Roman"/>
          <w:sz w:val="28"/>
          <w:szCs w:val="28"/>
        </w:rPr>
        <w:t>Рост объема в 2023 году по отношению к 2022 году составил 3,0% или 6 274,5 тыс. руб.</w:t>
      </w:r>
      <w:r w:rsidRPr="00795813">
        <w:rPr>
          <w:rFonts w:ascii="Times New Roman" w:hAnsi="Times New Roman"/>
          <w:bCs/>
          <w:sz w:val="28"/>
          <w:szCs w:val="28"/>
          <w:lang w:eastAsia="ru-RU"/>
        </w:rPr>
        <w:t xml:space="preserve"> </w:t>
      </w:r>
    </w:p>
    <w:p w:rsidR="00795813" w:rsidRPr="00795813" w:rsidRDefault="00795813" w:rsidP="00795813">
      <w:pPr>
        <w:spacing w:after="0" w:line="240" w:lineRule="auto"/>
        <w:ind w:firstLine="709"/>
        <w:jc w:val="both"/>
        <w:rPr>
          <w:sz w:val="28"/>
          <w:szCs w:val="28"/>
        </w:rPr>
      </w:pPr>
      <w:r w:rsidRPr="00795813">
        <w:rPr>
          <w:rFonts w:ascii="Times New Roman" w:hAnsi="Times New Roman"/>
          <w:sz w:val="28"/>
          <w:szCs w:val="28"/>
        </w:rPr>
        <w:t xml:space="preserve">Объем </w:t>
      </w:r>
      <w:r w:rsidRPr="00795813">
        <w:rPr>
          <w:rFonts w:ascii="Times New Roman" w:hAnsi="Times New Roman"/>
          <w:sz w:val="28"/>
          <w:szCs w:val="28"/>
          <w:lang w:eastAsia="ru-RU"/>
        </w:rPr>
        <w:t xml:space="preserve">дотации на выравнивание бюджетной обеспеченности городских, сельских </w:t>
      </w:r>
      <w:r w:rsidRPr="00795813">
        <w:rPr>
          <w:rFonts w:ascii="Times New Roman" w:hAnsi="Times New Roman"/>
          <w:sz w:val="28"/>
          <w:szCs w:val="28"/>
        </w:rPr>
        <w:t xml:space="preserve">поселений, входящих в состав Березовского района рассчитывается в соответствии с методикой расчета и распределения дотации на выравнивание бюджетной обеспеченности, утвержденной Законом Ханты-Мансийского автономного округа – Югры «О межбюджетных отношениях в Ханты-Мансийском автономном округе – Югре» от 10.11.2008 года № 132-оз и утверждается решением Думы Березовского района о бюджете Березовского района на очередной финансовый год и плановый период. </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При определении объема дотации на выравнивание бюджетной обеспеченности городских, сельских поселений в части собственных доходов бюджета муниципального района используется процентный метод от собственных доходов бюджета муниципального района в соответствии с решением Думы Березовского района от 19.03.2015 № 568 «Об утверждении Положения «О межбюджетных отношениях в Березовском районе».</w:t>
      </w:r>
    </w:p>
    <w:p w:rsidR="00795813" w:rsidRPr="00795813" w:rsidRDefault="00795813" w:rsidP="00795813">
      <w:pPr>
        <w:spacing w:after="0" w:line="240" w:lineRule="auto"/>
        <w:ind w:firstLine="709"/>
        <w:jc w:val="both"/>
        <w:rPr>
          <w:sz w:val="28"/>
          <w:szCs w:val="28"/>
        </w:rPr>
      </w:pPr>
      <w:r w:rsidRPr="00795813">
        <w:rPr>
          <w:rFonts w:ascii="Times New Roman" w:hAnsi="Times New Roman"/>
          <w:sz w:val="28"/>
          <w:szCs w:val="28"/>
        </w:rPr>
        <w:t>Выделенные средства позволили сократить разрыв уровня бюджетной обеспеченности между поселениями района в соотношении максимального и минимального уровня бюджетной обеспеченности.</w:t>
      </w:r>
    </w:p>
    <w:p w:rsidR="00795813" w:rsidRPr="00795813" w:rsidRDefault="00795813" w:rsidP="00795813">
      <w:pPr>
        <w:spacing w:after="0" w:line="240" w:lineRule="auto"/>
        <w:ind w:firstLine="709"/>
        <w:jc w:val="both"/>
        <w:rPr>
          <w:rFonts w:ascii="Times New Roman" w:eastAsia="Times New Roman" w:hAnsi="Times New Roman"/>
          <w:sz w:val="28"/>
          <w:szCs w:val="28"/>
          <w:lang w:eastAsia="ru-RU"/>
        </w:rPr>
      </w:pPr>
      <w:r w:rsidRPr="00795813">
        <w:rPr>
          <w:rFonts w:ascii="Times New Roman" w:hAnsi="Times New Roman"/>
          <w:sz w:val="28"/>
          <w:szCs w:val="28"/>
          <w:lang w:eastAsia="ru-RU"/>
        </w:rPr>
        <w:t xml:space="preserve">В целом в 2023 году муниципальным образованиям предоставлено межбюджетных трансфертов из бюджета Березовского района </w:t>
      </w:r>
      <w:r w:rsidRPr="00795813">
        <w:rPr>
          <w:rFonts w:ascii="Times New Roman" w:eastAsia="Times New Roman" w:hAnsi="Times New Roman"/>
          <w:sz w:val="28"/>
          <w:szCs w:val="28"/>
          <w:lang w:eastAsia="ru-RU"/>
        </w:rPr>
        <w:t xml:space="preserve">в сумме 397 777,0 тыс. руб. или 99,8% к уточненному плану на год. </w:t>
      </w: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Целевые показатели по своевременному перечислению межбюджетных трансфертов бюджетам городских, сельских поселений Березовского района выполнены на 100%.</w:t>
      </w:r>
    </w:p>
    <w:p w:rsidR="00795813" w:rsidRPr="00795813" w:rsidRDefault="00795813" w:rsidP="00795813">
      <w:pPr>
        <w:spacing w:after="0" w:line="240" w:lineRule="auto"/>
        <w:ind w:firstLine="709"/>
        <w:jc w:val="center"/>
        <w:rPr>
          <w:rFonts w:ascii="Times New Roman" w:hAnsi="Times New Roman"/>
          <w:b/>
          <w:bCs/>
          <w:sz w:val="28"/>
          <w:szCs w:val="28"/>
          <w:lang w:eastAsia="ru-RU"/>
        </w:rPr>
      </w:pP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b/>
          <w:bCs/>
          <w:sz w:val="28"/>
          <w:szCs w:val="28"/>
          <w:lang w:eastAsia="ru-RU"/>
        </w:rPr>
        <w:t>Подпрограмма 2.</w:t>
      </w:r>
      <w:r w:rsidRPr="00795813">
        <w:rPr>
          <w:rFonts w:ascii="Times New Roman" w:hAnsi="Times New Roman"/>
          <w:bCs/>
          <w:sz w:val="28"/>
          <w:szCs w:val="28"/>
          <w:lang w:eastAsia="ru-RU"/>
        </w:rPr>
        <w:t xml:space="preserve"> Поддержание устойчивого исполнения бюджетов муниципальных образований</w:t>
      </w:r>
      <w:r w:rsidRPr="00795813">
        <w:rPr>
          <w:rFonts w:ascii="Times New Roman" w:hAnsi="Times New Roman"/>
          <w:sz w:val="28"/>
          <w:szCs w:val="28"/>
        </w:rPr>
        <w:t xml:space="preserve"> Березовского района.</w:t>
      </w: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 xml:space="preserve">Основной задачей указанной подпрограммы является повышение эффективности управления муниципальными финансами Березовского района. </w:t>
      </w:r>
      <w:r w:rsidRPr="00795813">
        <w:rPr>
          <w:rFonts w:ascii="Times New Roman" w:hAnsi="Times New Roman"/>
          <w:sz w:val="28"/>
          <w:szCs w:val="28"/>
          <w:lang w:eastAsia="ru-RU"/>
        </w:rPr>
        <w:tab/>
        <w:t>В рамках этой задачи в 2023 году поселениям была оказана финансовая помощь на дополнительные расходы в форме иных межбюджетных трансфертов бюджетам городских, сельских поселений из бюджета муниципального района в общем объеме 7 620,2 тыс. руб., в том числе:</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lang w:eastAsia="ru-RU"/>
        </w:rPr>
        <w:t xml:space="preserve">1.1. </w:t>
      </w:r>
      <w:r w:rsidRPr="00795813">
        <w:rPr>
          <w:rFonts w:ascii="Times New Roman" w:hAnsi="Times New Roman"/>
          <w:sz w:val="28"/>
          <w:szCs w:val="28"/>
        </w:rPr>
        <w:t xml:space="preserve">на финансовое обеспечение оплаты труда и начисления на нее в связи с увеличением минимального размера оплаты труда с 01.01.2023, а </w:t>
      </w:r>
      <w:r w:rsidRPr="00795813">
        <w:rPr>
          <w:rFonts w:ascii="Times New Roman" w:hAnsi="Times New Roman"/>
          <w:sz w:val="28"/>
          <w:szCs w:val="28"/>
        </w:rPr>
        <w:lastRenderedPageBreak/>
        <w:t>также повышением оплаты труда отдельных категорий работников муниципальных учреждений, не подпадающих под действие Указов Президента Российской Федерации от 2012 года, в связи с индексацией фонда оплаты труда с 01.01.2023 на 6,4% «указных» категорий работников в связи с ростом показателя  «среднемесячный доход от трудовой деятельности» (Закон автономного округа от 20.04.2023 № 25-оз «О внесении изменений в Закон Ханты-Мансийского автономного округа - Югры «О бюджете Ханты-Мансийского автономного округа - Югры на 2023 год и на плановый период 2024 и 2025 годов», Закон автономного округа от 13.10.2023 № 89-оз «О внесении изменений в Закон Ханты-Мансийского автономного округа - Югры «О бюджете Ханты-Мансийского автономного округа - Югры на 2023 год и на плановый период 2024 и 2025 годов», Закон автономного округа от 14.12.2023 № 110-оз «О внесении изменений в Закон Ханты-Мансийского автономного округа - Югры «О бюджете Ханты-Мансийского автономного округа - Югры на 2023 год и на плановый период 2024 и 2025 годов»);</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1.2. на поощрение муниципальных управленческих команд </w:t>
      </w:r>
      <w:r w:rsidRPr="00795813">
        <w:rPr>
          <w:rFonts w:ascii="Times New Roman" w:hAnsi="Times New Roman"/>
          <w:sz w:val="28"/>
          <w:szCs w:val="28"/>
          <w:lang w:eastAsia="ru-RU"/>
        </w:rPr>
        <w:t xml:space="preserve">(постановление Правительства Ханты-Мансийского автономного округа - Югры от 20.07.2023 № 354-п) </w:t>
      </w:r>
      <w:r w:rsidRPr="00795813">
        <w:rPr>
          <w:rFonts w:ascii="Times New Roman" w:hAnsi="Times New Roman"/>
          <w:sz w:val="28"/>
          <w:szCs w:val="28"/>
        </w:rPr>
        <w:t>в размере 1 480,1 тыс. рублей;</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1.3. на мероприятия по социально-экономическому развитию Березовского района в 2023 году (проведение мероприятия по празднованию 430 лет </w:t>
      </w:r>
      <w:proofErr w:type="spellStart"/>
      <w:r w:rsidRPr="00795813">
        <w:rPr>
          <w:rFonts w:ascii="Times New Roman" w:hAnsi="Times New Roman"/>
          <w:sz w:val="28"/>
          <w:szCs w:val="28"/>
        </w:rPr>
        <w:t>пгт</w:t>
      </w:r>
      <w:proofErr w:type="spellEnd"/>
      <w:r w:rsidRPr="00795813">
        <w:rPr>
          <w:rFonts w:ascii="Times New Roman" w:hAnsi="Times New Roman"/>
          <w:sz w:val="28"/>
          <w:szCs w:val="28"/>
        </w:rPr>
        <w:t>. Березово) за счет безвозмездных поступлений от юридических лиц в виде добровольных пожертвований от ООО «Лана» в размере 100,0 тыс. рублей;</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1.4. на обеспечение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(Закон Ханты-Мансийского автономного округа - Югры «О бюджете Ханты-Мансийского автономного округа - Югры на 2023 год и на плановый период 2024 и 2025 годов») в размере 4 271,7 тыс. рублей.</w:t>
      </w:r>
    </w:p>
    <w:p w:rsidR="00795813" w:rsidRPr="00795813" w:rsidRDefault="00795813" w:rsidP="00795813">
      <w:pPr>
        <w:spacing w:after="0" w:line="240" w:lineRule="auto"/>
        <w:ind w:firstLine="709"/>
        <w:jc w:val="both"/>
        <w:rPr>
          <w:rFonts w:ascii="Times New Roman" w:hAnsi="Times New Roman"/>
          <w:sz w:val="28"/>
          <w:szCs w:val="28"/>
        </w:rPr>
      </w:pPr>
    </w:p>
    <w:p w:rsidR="00795813" w:rsidRPr="00795813" w:rsidRDefault="00795813" w:rsidP="00795813">
      <w:pPr>
        <w:tabs>
          <w:tab w:val="left" w:pos="0"/>
          <w:tab w:val="left" w:pos="9355"/>
        </w:tabs>
        <w:autoSpaceDE w:val="0"/>
        <w:autoSpaceDN w:val="0"/>
        <w:adjustRightInd w:val="0"/>
        <w:spacing w:after="0" w:line="240" w:lineRule="auto"/>
        <w:ind w:right="-1" w:firstLine="709"/>
        <w:jc w:val="both"/>
        <w:rPr>
          <w:rFonts w:ascii="Times New Roman" w:hAnsi="Times New Roman"/>
          <w:bCs/>
          <w:sz w:val="28"/>
          <w:szCs w:val="28"/>
        </w:rPr>
      </w:pPr>
      <w:r w:rsidRPr="00795813">
        <w:rPr>
          <w:rFonts w:ascii="Times New Roman" w:hAnsi="Times New Roman"/>
          <w:sz w:val="28"/>
          <w:szCs w:val="28"/>
        </w:rPr>
        <w:t xml:space="preserve">Также в рамках данной подпрограммы осуществляется мониторинг </w:t>
      </w:r>
      <w:r w:rsidRPr="00795813">
        <w:rPr>
          <w:rFonts w:ascii="Times New Roman" w:hAnsi="Times New Roman"/>
          <w:bCs/>
          <w:sz w:val="28"/>
          <w:szCs w:val="28"/>
        </w:rPr>
        <w:t>оценки качества организации и осуществления бюджетного процесса в городских и сельских поселениях района.</w:t>
      </w:r>
    </w:p>
    <w:p w:rsidR="00795813" w:rsidRPr="00795813" w:rsidRDefault="00795813" w:rsidP="00795813">
      <w:pPr>
        <w:spacing w:after="0" w:line="240" w:lineRule="auto"/>
        <w:ind w:firstLine="709"/>
        <w:contextualSpacing/>
        <w:jc w:val="both"/>
        <w:rPr>
          <w:rFonts w:ascii="Times New Roman" w:hAnsi="Times New Roman"/>
          <w:bCs/>
          <w:sz w:val="28"/>
          <w:szCs w:val="28"/>
          <w:lang w:eastAsia="ru-RU"/>
        </w:rPr>
      </w:pPr>
      <w:r w:rsidRPr="00795813">
        <w:rPr>
          <w:rFonts w:ascii="Times New Roman" w:hAnsi="Times New Roman"/>
          <w:sz w:val="28"/>
          <w:szCs w:val="28"/>
          <w:lang w:eastAsia="ru-RU"/>
        </w:rPr>
        <w:t xml:space="preserve">По результатам </w:t>
      </w:r>
      <w:r w:rsidRPr="00795813">
        <w:rPr>
          <w:rFonts w:ascii="Times New Roman" w:hAnsi="Times New Roman"/>
          <w:bCs/>
          <w:sz w:val="28"/>
          <w:szCs w:val="28"/>
          <w:lang w:eastAsia="ru-RU"/>
        </w:rPr>
        <w:t xml:space="preserve">мониторинга за 2022 год, проведенного в 2023 году </w:t>
      </w:r>
      <w:r w:rsidRPr="00795813">
        <w:rPr>
          <w:rFonts w:ascii="Times New Roman" w:hAnsi="Times New Roman"/>
          <w:sz w:val="28"/>
          <w:szCs w:val="28"/>
          <w:lang w:eastAsia="ru-RU"/>
        </w:rPr>
        <w:t>средняя сводная оценка качества организации и осуществлении бюджетного процесса по муниципальным образованиям Березовского района составила 53,77 балла,</w:t>
      </w:r>
      <w:r w:rsidRPr="00795813">
        <w:rPr>
          <w:rFonts w:ascii="Times New Roman" w:hAnsi="Times New Roman"/>
          <w:bCs/>
          <w:sz w:val="28"/>
          <w:szCs w:val="28"/>
          <w:lang w:eastAsia="ru-RU"/>
        </w:rPr>
        <w:t xml:space="preserve"> что на 1,23 балла ниже показателя предыдущего периода.</w:t>
      </w:r>
    </w:p>
    <w:p w:rsidR="00795813" w:rsidRPr="00795813" w:rsidRDefault="00795813" w:rsidP="00795813">
      <w:pPr>
        <w:spacing w:after="0" w:line="240" w:lineRule="auto"/>
        <w:ind w:firstLine="709"/>
        <w:contextualSpacing/>
        <w:jc w:val="both"/>
        <w:rPr>
          <w:rFonts w:ascii="Times New Roman" w:hAnsi="Times New Roman"/>
          <w:bCs/>
          <w:sz w:val="28"/>
          <w:szCs w:val="28"/>
          <w:lang w:eastAsia="ru-RU"/>
        </w:rPr>
      </w:pPr>
      <w:r w:rsidRPr="00795813">
        <w:rPr>
          <w:rFonts w:ascii="Times New Roman" w:hAnsi="Times New Roman"/>
          <w:bCs/>
          <w:sz w:val="28"/>
          <w:szCs w:val="28"/>
          <w:lang w:eastAsia="ru-RU"/>
        </w:rPr>
        <w:t xml:space="preserve">Выше </w:t>
      </w:r>
      <w:r w:rsidRPr="00795813">
        <w:rPr>
          <w:rFonts w:ascii="Times New Roman" w:hAnsi="Times New Roman"/>
          <w:sz w:val="28"/>
          <w:szCs w:val="28"/>
          <w:lang w:eastAsia="ru-RU"/>
        </w:rPr>
        <w:t>средней сводной оценки качества организации и осуществлении бюджетного процесса, количество баллов определено у 3 (трех) поселений района</w:t>
      </w:r>
      <w:r w:rsidRPr="00795813">
        <w:rPr>
          <w:rFonts w:ascii="Times New Roman" w:hAnsi="Times New Roman"/>
          <w:bCs/>
          <w:sz w:val="28"/>
          <w:szCs w:val="28"/>
          <w:lang w:eastAsia="ru-RU"/>
        </w:rPr>
        <w:t xml:space="preserve">, а именно: г.п. Березово – 59,56 баллов; с.п. Приполярный – 59,03 баллов; г.п. </w:t>
      </w:r>
      <w:proofErr w:type="spellStart"/>
      <w:r w:rsidRPr="00795813">
        <w:rPr>
          <w:rFonts w:ascii="Times New Roman" w:hAnsi="Times New Roman"/>
          <w:bCs/>
          <w:sz w:val="28"/>
          <w:szCs w:val="28"/>
          <w:lang w:eastAsia="ru-RU"/>
        </w:rPr>
        <w:t>Игрим</w:t>
      </w:r>
      <w:proofErr w:type="spellEnd"/>
      <w:r w:rsidRPr="00795813">
        <w:rPr>
          <w:rFonts w:ascii="Times New Roman" w:hAnsi="Times New Roman"/>
          <w:bCs/>
          <w:sz w:val="28"/>
          <w:szCs w:val="28"/>
          <w:lang w:eastAsia="ru-RU"/>
        </w:rPr>
        <w:t xml:space="preserve"> – 54,05 баллов.</w:t>
      </w:r>
    </w:p>
    <w:p w:rsidR="00795813" w:rsidRPr="00795813" w:rsidRDefault="00795813" w:rsidP="00795813">
      <w:pPr>
        <w:spacing w:after="0" w:line="240" w:lineRule="auto"/>
        <w:ind w:firstLine="709"/>
        <w:contextualSpacing/>
        <w:jc w:val="both"/>
        <w:rPr>
          <w:rFonts w:ascii="Times New Roman" w:hAnsi="Times New Roman"/>
          <w:sz w:val="28"/>
          <w:szCs w:val="28"/>
          <w:lang w:eastAsia="ru-RU"/>
        </w:rPr>
      </w:pPr>
      <w:r w:rsidRPr="00795813">
        <w:rPr>
          <w:rFonts w:ascii="Times New Roman" w:hAnsi="Times New Roman"/>
          <w:sz w:val="28"/>
          <w:szCs w:val="28"/>
          <w:lang w:eastAsia="ru-RU"/>
        </w:rPr>
        <w:lastRenderedPageBreak/>
        <w:t>Обзорная информация, а также результаты мониторинга и оценки качества за 2022 год размещены на официальном сайте органов местного самоуправления Березовского района.</w:t>
      </w:r>
    </w:p>
    <w:p w:rsidR="00795813" w:rsidRPr="00795813" w:rsidRDefault="00795813" w:rsidP="00795813">
      <w:pPr>
        <w:spacing w:after="0" w:line="240" w:lineRule="auto"/>
        <w:ind w:firstLine="709"/>
        <w:contextualSpacing/>
        <w:jc w:val="both"/>
        <w:rPr>
          <w:rFonts w:ascii="Times New Roman" w:hAnsi="Times New Roman"/>
          <w:sz w:val="28"/>
          <w:szCs w:val="28"/>
          <w:lang w:eastAsia="ru-RU"/>
        </w:rPr>
      </w:pPr>
      <w:r w:rsidRPr="00795813">
        <w:rPr>
          <w:rFonts w:ascii="Times New Roman" w:hAnsi="Times New Roman"/>
          <w:sz w:val="28"/>
          <w:szCs w:val="28"/>
          <w:lang w:eastAsia="ru-RU"/>
        </w:rPr>
        <w:t>Ежегодно Комитетом проводится работа, по повышению средней сводной оценки качества менеджмента поселений к уровню Березовского района, результат которого среди муниципалитетов автономного округа составляет 84 балла и составляет среднюю сводную оценку качества организации бюджетного процесса среди муниципалитетов, которая составляет 84,9 баллов.</w:t>
      </w:r>
    </w:p>
    <w:p w:rsidR="00795813" w:rsidRPr="00795813" w:rsidRDefault="00795813" w:rsidP="00795813">
      <w:pPr>
        <w:spacing w:after="0" w:line="240" w:lineRule="auto"/>
        <w:ind w:firstLine="709"/>
        <w:jc w:val="center"/>
        <w:rPr>
          <w:rFonts w:ascii="Times New Roman" w:hAnsi="Times New Roman"/>
          <w:bCs/>
          <w:sz w:val="28"/>
          <w:szCs w:val="28"/>
        </w:rPr>
      </w:pP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b/>
          <w:bCs/>
          <w:sz w:val="28"/>
          <w:szCs w:val="28"/>
        </w:rPr>
        <w:t>Подпрограмма 3.</w:t>
      </w:r>
      <w:r w:rsidRPr="00795813">
        <w:rPr>
          <w:rFonts w:ascii="Times New Roman" w:hAnsi="Times New Roman"/>
          <w:bCs/>
          <w:sz w:val="28"/>
          <w:szCs w:val="28"/>
        </w:rPr>
        <w:t xml:space="preserve"> </w:t>
      </w:r>
      <w:r w:rsidRPr="00795813">
        <w:rPr>
          <w:rFonts w:ascii="Times New Roman" w:hAnsi="Times New Roman"/>
          <w:sz w:val="28"/>
          <w:szCs w:val="28"/>
        </w:rPr>
        <w:t>Организация бюджетного процесса в Березовском районе.</w:t>
      </w: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Основными задачами подпрограммы являются нормативное правовое регулирование в сфере бюджетного процесса и его совершенствование, обеспечение своевременного контроля в финансово-бюджетной сфере.</w:t>
      </w:r>
    </w:p>
    <w:p w:rsidR="00795813" w:rsidRPr="00795813" w:rsidRDefault="00795813" w:rsidP="00795813">
      <w:pPr>
        <w:spacing w:after="0" w:line="240" w:lineRule="auto"/>
        <w:ind w:firstLine="709"/>
        <w:contextualSpacing/>
        <w:jc w:val="both"/>
        <w:rPr>
          <w:rFonts w:ascii="Times New Roman" w:hAnsi="Times New Roman"/>
          <w:sz w:val="28"/>
          <w:szCs w:val="28"/>
          <w:lang w:eastAsia="ru-RU"/>
        </w:rPr>
      </w:pPr>
      <w:r w:rsidRPr="00795813">
        <w:rPr>
          <w:rFonts w:ascii="Times New Roman" w:hAnsi="Times New Roman"/>
          <w:sz w:val="28"/>
          <w:szCs w:val="28"/>
          <w:lang w:eastAsia="ru-RU"/>
        </w:rPr>
        <w:t xml:space="preserve">В рамках подпрограммы осуществляется материально-техническое обеспечение деятельности Комитета в объеме, необходимом для своевременного и качественного выполнения возложенных на него полномочий, а также обеспеченность программно-техническими средствами специалистов Комитета в объеме, достаточном для качественного исполнения должностных обязанностей. С целью </w:t>
      </w:r>
      <w:r w:rsidRPr="00795813">
        <w:rPr>
          <w:rFonts w:ascii="Times New Roman" w:hAnsi="Times New Roman"/>
          <w:sz w:val="28"/>
          <w:szCs w:val="28"/>
          <w:shd w:val="clear" w:color="auto" w:fill="FFFFFF"/>
          <w:lang w:eastAsia="ru-RU"/>
        </w:rPr>
        <w:t xml:space="preserve">автоматизации работы муниципальных образований Березовского района, главных распорядителей средств бюджета Березовского района и финансового органа на всех этапах исполнения </w:t>
      </w:r>
      <w:r w:rsidRPr="00795813">
        <w:rPr>
          <w:rFonts w:ascii="Times New Roman" w:hAnsi="Times New Roman"/>
          <w:bCs/>
          <w:sz w:val="28"/>
          <w:szCs w:val="28"/>
          <w:shd w:val="clear" w:color="auto" w:fill="FFFFFF"/>
          <w:lang w:eastAsia="ru-RU"/>
        </w:rPr>
        <w:t xml:space="preserve">бюджета производится техническое сопровождение и обслуживание </w:t>
      </w:r>
      <w:r w:rsidRPr="00795813">
        <w:rPr>
          <w:rFonts w:ascii="Times New Roman" w:eastAsia="Times New Roman" w:hAnsi="Times New Roman"/>
          <w:sz w:val="28"/>
          <w:szCs w:val="28"/>
          <w:lang w:eastAsia="ru-RU"/>
        </w:rPr>
        <w:t>программного обеспечения АС «Бюджет».</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Штатная численность Комитета в 2023 году составляла 21 штатная единица. </w:t>
      </w:r>
    </w:p>
    <w:p w:rsidR="00795813" w:rsidRPr="00795813" w:rsidRDefault="00795813" w:rsidP="00795813">
      <w:pPr>
        <w:widowControl w:val="0"/>
        <w:autoSpaceDE w:val="0"/>
        <w:autoSpaceDN w:val="0"/>
        <w:adjustRightInd w:val="0"/>
        <w:spacing w:after="0" w:line="240" w:lineRule="auto"/>
        <w:ind w:firstLine="709"/>
        <w:jc w:val="both"/>
        <w:rPr>
          <w:rFonts w:ascii="Times New Roman" w:hAnsi="Times New Roman"/>
          <w:sz w:val="28"/>
          <w:szCs w:val="28"/>
        </w:rPr>
      </w:pPr>
      <w:r w:rsidRPr="00795813">
        <w:rPr>
          <w:rFonts w:ascii="Times New Roman" w:hAnsi="Times New Roman"/>
          <w:sz w:val="28"/>
          <w:szCs w:val="28"/>
        </w:rPr>
        <w:t>На обеспечение эффективного функционирования Комитета осуществлены расходы в сумме 51 597,7 тыс. руб. (с учетом межбюджетных трансфертов на исполнение полномочий поселений района и государственных полномочий по расчету и предоставлению дотаций поселениям), что составило 100% к уточненным годовым бюджетным ассигнованиям.</w:t>
      </w:r>
    </w:p>
    <w:p w:rsidR="00795813" w:rsidRPr="00795813" w:rsidRDefault="00795813" w:rsidP="00795813">
      <w:pPr>
        <w:shd w:val="clear" w:color="auto" w:fill="FFFFFF" w:themeFill="background1"/>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795813">
        <w:rPr>
          <w:rFonts w:ascii="Times New Roman" w:eastAsia="Times New Roman" w:hAnsi="Times New Roman"/>
          <w:sz w:val="28"/>
          <w:szCs w:val="28"/>
        </w:rPr>
        <w:t>Также в рамках подпрограммы осуществлялись расходы по обеспечению деятельности Комитета по финансам, в том числе: на оплату труда и начисления на оплату труда, уплату налогов, сборов и иных платежей, оплату почтовых расходов и услуг связи, а также прочие расходы, необходимые для функционирования комитета.</w:t>
      </w:r>
    </w:p>
    <w:p w:rsidR="00795813" w:rsidRPr="00795813" w:rsidRDefault="00795813" w:rsidP="00795813">
      <w:pPr>
        <w:widowControl w:val="0"/>
        <w:suppressAutoHyphens/>
        <w:spacing w:after="0" w:line="240" w:lineRule="auto"/>
        <w:ind w:firstLine="709"/>
        <w:jc w:val="both"/>
        <w:rPr>
          <w:rFonts w:ascii="Times New Roman" w:hAnsi="Times New Roman"/>
          <w:sz w:val="28"/>
          <w:szCs w:val="28"/>
        </w:rPr>
      </w:pP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b/>
          <w:bCs/>
          <w:sz w:val="28"/>
          <w:szCs w:val="28"/>
        </w:rPr>
        <w:t>Подпрограмма 4.</w:t>
      </w:r>
      <w:r w:rsidRPr="00795813">
        <w:rPr>
          <w:rFonts w:ascii="Times New Roman" w:hAnsi="Times New Roman"/>
          <w:bCs/>
          <w:sz w:val="28"/>
          <w:szCs w:val="28"/>
        </w:rPr>
        <w:t xml:space="preserve"> </w:t>
      </w:r>
      <w:r w:rsidRPr="00795813">
        <w:rPr>
          <w:rFonts w:ascii="Times New Roman" w:hAnsi="Times New Roman"/>
          <w:sz w:val="28"/>
          <w:szCs w:val="28"/>
        </w:rPr>
        <w:t>Управление резервными средствами и муниципальным долгом Березовского района.</w:t>
      </w:r>
    </w:p>
    <w:p w:rsidR="00795813" w:rsidRPr="00795813" w:rsidRDefault="00795813" w:rsidP="00795813">
      <w:pPr>
        <w:spacing w:after="0" w:line="240" w:lineRule="auto"/>
        <w:ind w:firstLine="709"/>
        <w:jc w:val="both"/>
        <w:rPr>
          <w:rFonts w:ascii="Times New Roman" w:hAnsi="Times New Roman"/>
          <w:bCs/>
          <w:sz w:val="28"/>
          <w:szCs w:val="28"/>
          <w:lang w:eastAsia="ru-RU"/>
        </w:rPr>
      </w:pPr>
      <w:r w:rsidRPr="00795813">
        <w:rPr>
          <w:rFonts w:ascii="Times New Roman" w:hAnsi="Times New Roman"/>
          <w:bCs/>
          <w:sz w:val="28"/>
          <w:szCs w:val="28"/>
          <w:lang w:eastAsia="ru-RU"/>
        </w:rPr>
        <w:t>К основным задачам по данной подпрограмме относится</w:t>
      </w:r>
      <w:r w:rsidRPr="00795813">
        <w:rPr>
          <w:rFonts w:ascii="Times New Roman" w:hAnsi="Times New Roman"/>
          <w:sz w:val="28"/>
          <w:szCs w:val="28"/>
        </w:rPr>
        <w:t xml:space="preserve"> э</w:t>
      </w:r>
      <w:r w:rsidRPr="00795813">
        <w:rPr>
          <w:rFonts w:ascii="Times New Roman" w:hAnsi="Times New Roman"/>
          <w:bCs/>
          <w:sz w:val="28"/>
          <w:szCs w:val="28"/>
          <w:lang w:eastAsia="ru-RU"/>
        </w:rPr>
        <w:t>ффективное управление муниципальным долгом Березовского района и управление резервными средствами.</w:t>
      </w:r>
    </w:p>
    <w:p w:rsidR="00795813" w:rsidRPr="00795813" w:rsidRDefault="00795813" w:rsidP="00795813">
      <w:pPr>
        <w:spacing w:after="0" w:line="240" w:lineRule="auto"/>
        <w:ind w:firstLine="709"/>
        <w:jc w:val="both"/>
        <w:rPr>
          <w:rFonts w:ascii="Times New Roman" w:eastAsia="Times New Roman" w:hAnsi="Times New Roman"/>
          <w:sz w:val="28"/>
          <w:szCs w:val="28"/>
        </w:rPr>
      </w:pPr>
      <w:r w:rsidRPr="00795813">
        <w:rPr>
          <w:rFonts w:ascii="Times New Roman" w:hAnsi="Times New Roman"/>
          <w:bCs/>
          <w:sz w:val="28"/>
          <w:szCs w:val="28"/>
          <w:lang w:eastAsia="ru-RU"/>
        </w:rPr>
        <w:lastRenderedPageBreak/>
        <w:t xml:space="preserve">1. </w:t>
      </w:r>
      <w:r w:rsidRPr="00795813">
        <w:rPr>
          <w:rFonts w:ascii="Times New Roman" w:eastAsia="Times New Roman" w:hAnsi="Times New Roman"/>
          <w:sz w:val="28"/>
          <w:szCs w:val="28"/>
        </w:rPr>
        <w:t xml:space="preserve">В соответствии с бюджетным законодательством в составе расходов бюджета Березовского района на 2023 год был сформирован резервный фонд администрации района. </w:t>
      </w:r>
      <w:r w:rsidRPr="00795813">
        <w:rPr>
          <w:rFonts w:ascii="Times New Roman" w:eastAsia="Times New Roman" w:hAnsi="Times New Roman" w:cs="Arial"/>
          <w:sz w:val="28"/>
          <w:szCs w:val="28"/>
          <w:lang w:eastAsia="ru-RU"/>
        </w:rPr>
        <w:t xml:space="preserve">Всего в 2023 году принято </w:t>
      </w:r>
      <w:r w:rsidRPr="00795813">
        <w:rPr>
          <w:rFonts w:ascii="Times New Roman" w:eastAsia="Times New Roman" w:hAnsi="Times New Roman"/>
          <w:sz w:val="28"/>
          <w:szCs w:val="28"/>
        </w:rPr>
        <w:t xml:space="preserve">1 распоряжение администрации района, были выделены средства из резервного фонда в сумме </w:t>
      </w:r>
      <w:r w:rsidRPr="00795813">
        <w:rPr>
          <w:rFonts w:ascii="Times New Roman" w:hAnsi="Times New Roman"/>
          <w:sz w:val="28"/>
          <w:szCs w:val="28"/>
        </w:rPr>
        <w:t xml:space="preserve">239,1 тыс. рублей, </w:t>
      </w:r>
      <w:r w:rsidRPr="00795813">
        <w:rPr>
          <w:rFonts w:ascii="Times New Roman" w:eastAsia="Times New Roman" w:hAnsi="Times New Roman"/>
          <w:sz w:val="28"/>
          <w:szCs w:val="28"/>
        </w:rPr>
        <w:t>которые направлены на подготовку и проведение дополнительных выборов депутата Думы Березовского района седьмого созыва по одномандатному избирательному округу № 15.</w:t>
      </w:r>
    </w:p>
    <w:p w:rsidR="00795813" w:rsidRPr="00795813" w:rsidRDefault="00795813" w:rsidP="00795813">
      <w:pPr>
        <w:spacing w:after="0" w:line="240" w:lineRule="auto"/>
        <w:ind w:firstLine="709"/>
        <w:jc w:val="both"/>
        <w:rPr>
          <w:rFonts w:ascii="Times New Roman" w:eastAsia="Times New Roman" w:hAnsi="Times New Roman"/>
          <w:sz w:val="28"/>
          <w:szCs w:val="28"/>
        </w:rPr>
      </w:pPr>
      <w:r w:rsidRPr="00795813">
        <w:rPr>
          <w:rFonts w:ascii="Times New Roman" w:hAnsi="Times New Roman"/>
          <w:sz w:val="28"/>
          <w:szCs w:val="28"/>
        </w:rPr>
        <w:t xml:space="preserve">Остаток резервного фонда на конец года составил 3 760,9 тыс. рублей. </w:t>
      </w:r>
    </w:p>
    <w:p w:rsidR="00795813" w:rsidRPr="00795813" w:rsidRDefault="00795813" w:rsidP="00795813">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795813">
        <w:rPr>
          <w:rFonts w:ascii="Times New Roman" w:hAnsi="Times New Roman"/>
          <w:sz w:val="28"/>
          <w:szCs w:val="28"/>
        </w:rPr>
        <w:t xml:space="preserve">Использование средств резервного фонда позволило обеспечить финансирование непредвиденных расходов бюджета района, без уменьшения других расходов по принятым обязательствам. </w:t>
      </w:r>
    </w:p>
    <w:p w:rsidR="00795813" w:rsidRPr="00795813" w:rsidRDefault="00795813" w:rsidP="00795813">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В рамках данного мероприятия целевым показателем не является 100 процентное освоение средств, резервный фонд используется только по мере возникновения непредвиденных вопросов, решение которых невозможно без использования резервных средств.</w:t>
      </w:r>
    </w:p>
    <w:p w:rsidR="00795813" w:rsidRPr="00795813" w:rsidRDefault="00795813" w:rsidP="00795813">
      <w:pPr>
        <w:spacing w:after="0" w:line="240" w:lineRule="auto"/>
        <w:ind w:firstLine="709"/>
        <w:jc w:val="both"/>
        <w:rPr>
          <w:rFonts w:ascii="Times New Roman" w:hAnsi="Times New Roman"/>
          <w:sz w:val="28"/>
          <w:szCs w:val="28"/>
          <w:lang w:eastAsia="ru-RU"/>
        </w:rPr>
      </w:pPr>
    </w:p>
    <w:p w:rsidR="00795813" w:rsidRPr="00795813" w:rsidRDefault="00795813" w:rsidP="00795813">
      <w:pPr>
        <w:shd w:val="clear" w:color="auto" w:fill="FFFFFF"/>
        <w:spacing w:after="0" w:line="240" w:lineRule="auto"/>
        <w:ind w:firstLine="709"/>
        <w:jc w:val="both"/>
        <w:rPr>
          <w:rFonts w:ascii="Times New Roman" w:hAnsi="Times New Roman"/>
          <w:sz w:val="28"/>
          <w:szCs w:val="28"/>
        </w:rPr>
      </w:pPr>
      <w:r w:rsidRPr="00795813">
        <w:rPr>
          <w:rFonts w:ascii="Times New Roman" w:hAnsi="Times New Roman"/>
          <w:sz w:val="28"/>
          <w:szCs w:val="28"/>
        </w:rPr>
        <w:t>2. Расходы на обслуживание муниципального долга (уплата процентов) по кредиту составили 79,4 тыс. рублей. Обслуживание муниципального долга производилось по бюджетным кредитам, полученным на осуществление досрочного завоза. Процентная ставка за пользование бюджетными кредитами установлена в размере 0,1% годовых.</w:t>
      </w:r>
    </w:p>
    <w:p w:rsidR="00795813" w:rsidRPr="00795813" w:rsidRDefault="00795813" w:rsidP="00795813">
      <w:pPr>
        <w:pStyle w:val="aa"/>
        <w:shd w:val="clear" w:color="auto" w:fill="FFFFFF"/>
        <w:ind w:left="0" w:firstLine="709"/>
        <w:jc w:val="both"/>
        <w:rPr>
          <w:sz w:val="28"/>
          <w:szCs w:val="28"/>
          <w:lang w:eastAsia="en-US"/>
        </w:rPr>
      </w:pPr>
      <w:r w:rsidRPr="00795813">
        <w:rPr>
          <w:sz w:val="28"/>
          <w:szCs w:val="28"/>
        </w:rPr>
        <w:t xml:space="preserve">По итогам года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составил менее 1%, что меньше максимально допустимого уровня, установленного бюджетным законодательством, который </w:t>
      </w:r>
      <w:r w:rsidRPr="00795813">
        <w:rPr>
          <w:sz w:val="28"/>
          <w:szCs w:val="28"/>
          <w:lang w:eastAsia="en-US"/>
        </w:rPr>
        <w:t>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w:t>
      </w:r>
    </w:p>
    <w:p w:rsidR="00795813" w:rsidRPr="00795813" w:rsidRDefault="00795813" w:rsidP="00795813">
      <w:pPr>
        <w:shd w:val="clear" w:color="auto" w:fill="FFFFFF"/>
        <w:spacing w:after="0" w:line="240" w:lineRule="auto"/>
        <w:ind w:firstLine="709"/>
        <w:jc w:val="both"/>
        <w:rPr>
          <w:rFonts w:ascii="Times New Roman" w:hAnsi="Times New Roman"/>
          <w:sz w:val="28"/>
          <w:szCs w:val="28"/>
          <w:lang w:eastAsia="ru-RU"/>
        </w:rPr>
      </w:pP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3. Планирование ассигнований на погашение долговых обязательств Березовского района (управление муниципальным долгом).</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Муниципальный долг на 01.01.2024 составил 126 525,8 тыс. рублей, в структуру которого входят обязательства по бюджетным кредитам, полученным из бюджета автономного округа на осуществление досрочного завоза в 2023 году (на 01.01.2023 – 108 529,9 тыс. рублей). </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В соответствии с требованиями Бюджетного кодекса Российской Федерации предельный объем муниципального долга не должен превышать 50% общего объема доходов местного бюджета без учета безвозмездных поступлений и поступлений налоговых доходов по дополнительным нормативам отчислений от налога на доходы физических лиц. По итогам отчетного года показатель сложился в размере 27,9%. Данный показатель вырос по отношению к уровню прошлого года на 1,8%, за счет увеличения объема муниципального долга. </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lastRenderedPageBreak/>
        <w:t>На погашение долговых обязательств в 2023 году направлено 184 460,5 тыс. рублей, в том числе по кредитам досрочного завоза 2022 год – 108 529,9 тыс. рублей, кредиту 2023 года – 75 930,6 тыс. рублей.</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В</w:t>
      </w:r>
      <w:r w:rsidRPr="00795813">
        <w:rPr>
          <w:rFonts w:ascii="Times New Roman" w:hAnsi="Times New Roman"/>
          <w:sz w:val="28"/>
          <w:szCs w:val="28"/>
          <w:lang w:eastAsia="ru-RU"/>
        </w:rPr>
        <w:t xml:space="preserve"> отчетном году муниципальные гарантии не представлялись.</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lang w:eastAsia="ru-RU"/>
        </w:rPr>
        <w:t xml:space="preserve">Полученные бюджетные кредиты из бюджета автономного округа в 2023 году предоставлены юридическим лицам в порядке и на условиях, установленных решением о бюджете и постановлением администрации Березовского района </w:t>
      </w:r>
      <w:r w:rsidRPr="00795813">
        <w:rPr>
          <w:rFonts w:ascii="Times New Roman" w:hAnsi="Times New Roman"/>
          <w:sz w:val="28"/>
          <w:szCs w:val="28"/>
        </w:rPr>
        <w:t>от 18.08.2015 года № 1045 «Об утверждении Порядка определения получателей бюджетных кредитов из бюджета Березовского района».</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От юридических лиц в погашение бюджетных кредитов за 2023 год поступило 244 341,9 тыс. рублей, что на 22 524,3 тыс. рублей больше объема погашения в 2022 году.</w:t>
      </w:r>
    </w:p>
    <w:p w:rsidR="00795813" w:rsidRPr="00795813" w:rsidRDefault="00795813" w:rsidP="00795813">
      <w:pPr>
        <w:spacing w:after="0" w:line="240" w:lineRule="auto"/>
        <w:ind w:firstLine="709"/>
        <w:jc w:val="both"/>
        <w:rPr>
          <w:rFonts w:ascii="Times New Roman" w:hAnsi="Times New Roman"/>
          <w:sz w:val="28"/>
          <w:szCs w:val="28"/>
        </w:rPr>
      </w:pPr>
      <w:r w:rsidRPr="00795813">
        <w:rPr>
          <w:rFonts w:ascii="Times New Roman" w:hAnsi="Times New Roman"/>
          <w:sz w:val="28"/>
          <w:szCs w:val="28"/>
        </w:rPr>
        <w:t xml:space="preserve">Комитетом в отчетном году, как и в предыдущие годы, осуществлялся строгий и постоянный контроль за своевременным возвратом бюджетных кредитов в бюджет района предприятиями – заемщиками. При образовании просроченной задолженности по кредитам незамедлительно направлялись претензионные письма должникам, вопросы по несвоевременному погашению кредитов рассматривались на заседаниях комиссии по мобилизации дополнительных доходов, к расчетным счетам должников выставлялись платежные требования на </w:t>
      </w:r>
      <w:proofErr w:type="spellStart"/>
      <w:r w:rsidRPr="00795813">
        <w:rPr>
          <w:rFonts w:ascii="Times New Roman" w:hAnsi="Times New Roman"/>
          <w:sz w:val="28"/>
          <w:szCs w:val="28"/>
        </w:rPr>
        <w:t>безакцептное</w:t>
      </w:r>
      <w:proofErr w:type="spellEnd"/>
      <w:r w:rsidRPr="00795813">
        <w:rPr>
          <w:rFonts w:ascii="Times New Roman" w:hAnsi="Times New Roman"/>
          <w:sz w:val="28"/>
          <w:szCs w:val="28"/>
        </w:rPr>
        <w:t xml:space="preserve"> списание. </w:t>
      </w:r>
    </w:p>
    <w:p w:rsidR="00E118DC" w:rsidRPr="00795813" w:rsidRDefault="00E118DC" w:rsidP="00795813">
      <w:pPr>
        <w:shd w:val="clear" w:color="auto" w:fill="FFFFFF"/>
        <w:spacing w:after="0" w:line="240" w:lineRule="auto"/>
        <w:ind w:firstLine="709"/>
        <w:jc w:val="both"/>
        <w:rPr>
          <w:rFonts w:ascii="Times New Roman" w:hAnsi="Times New Roman"/>
          <w:sz w:val="28"/>
          <w:szCs w:val="28"/>
          <w:lang w:eastAsia="ru-RU"/>
        </w:rPr>
      </w:pPr>
    </w:p>
    <w:p w:rsidR="00EB0AE2" w:rsidRPr="00795813" w:rsidRDefault="00EB0AE2" w:rsidP="00840156">
      <w:pPr>
        <w:spacing w:after="0" w:line="240" w:lineRule="auto"/>
        <w:ind w:firstLine="709"/>
        <w:jc w:val="both"/>
        <w:rPr>
          <w:rFonts w:ascii="Times New Roman" w:hAnsi="Times New Roman"/>
          <w:sz w:val="28"/>
          <w:szCs w:val="28"/>
          <w:lang w:eastAsia="ru-RU"/>
        </w:rPr>
      </w:pPr>
      <w:r w:rsidRPr="00795813">
        <w:rPr>
          <w:rFonts w:ascii="Times New Roman" w:hAnsi="Times New Roman"/>
          <w:sz w:val="28"/>
          <w:szCs w:val="28"/>
          <w:lang w:eastAsia="ru-RU"/>
        </w:rPr>
        <w:t>В целом, характеризуя эффективность реализации муниципальной программы по итогам 202</w:t>
      </w:r>
      <w:r w:rsidR="00795813" w:rsidRPr="00795813">
        <w:rPr>
          <w:rFonts w:ascii="Times New Roman" w:hAnsi="Times New Roman"/>
          <w:sz w:val="28"/>
          <w:szCs w:val="28"/>
          <w:lang w:eastAsia="ru-RU"/>
        </w:rPr>
        <w:t>3</w:t>
      </w:r>
      <w:r w:rsidRPr="00795813">
        <w:rPr>
          <w:rFonts w:ascii="Times New Roman" w:hAnsi="Times New Roman"/>
          <w:sz w:val="28"/>
          <w:szCs w:val="28"/>
          <w:lang w:eastAsia="ru-RU"/>
        </w:rPr>
        <w:t xml:space="preserve"> года, можно отметить, что все мероприятия исполнены в полном объеме. Задачи, поставленные программой по итогам 202</w:t>
      </w:r>
      <w:r w:rsidR="00795813" w:rsidRPr="00795813">
        <w:rPr>
          <w:rFonts w:ascii="Times New Roman" w:hAnsi="Times New Roman"/>
          <w:sz w:val="28"/>
          <w:szCs w:val="28"/>
          <w:lang w:eastAsia="ru-RU"/>
        </w:rPr>
        <w:t>3</w:t>
      </w:r>
      <w:r w:rsidRPr="00795813">
        <w:rPr>
          <w:rFonts w:ascii="Times New Roman" w:hAnsi="Times New Roman"/>
          <w:sz w:val="28"/>
          <w:szCs w:val="28"/>
          <w:lang w:eastAsia="ru-RU"/>
        </w:rPr>
        <w:t xml:space="preserve"> года, Комитетом решены. Они позволили обеспечить равные условия для устойчивого исполнения расходных обязательств и повысить качество управления муниципальными финансами.</w:t>
      </w:r>
    </w:p>
    <w:p w:rsidR="00EB0AE2" w:rsidRPr="00795813" w:rsidRDefault="00EB0AE2" w:rsidP="00840156">
      <w:pPr>
        <w:spacing w:after="0" w:line="240" w:lineRule="auto"/>
        <w:ind w:firstLine="709"/>
        <w:jc w:val="both"/>
        <w:rPr>
          <w:rFonts w:ascii="Times New Roman" w:hAnsi="Times New Roman"/>
          <w:sz w:val="28"/>
          <w:szCs w:val="28"/>
        </w:rPr>
      </w:pPr>
      <w:r w:rsidRPr="00795813">
        <w:rPr>
          <w:rFonts w:ascii="Times New Roman" w:hAnsi="Times New Roman"/>
          <w:sz w:val="28"/>
          <w:szCs w:val="28"/>
        </w:rPr>
        <w:t>Комитетом по финансам будет продолжена работа по мобилизации поступлений доходов в бюджет Березовского района, снижению недоимки, проведению систематического анализа соответствия фактических поступлений и плановых назначений по доходам, а также осуществляться контроль за правомерным и целевым использованием бюджетных средств, подготовка изменений в действующие муниципальные акты (разработка новых муниципальных актов) в соответствии с требованиями бюджетного законодательства, в целях усовершенствования бюджетного процесса в Березовском районе, а также в целях определения положительных и недопущения негативных воздействий на состояние бюджета Березовского района.</w:t>
      </w:r>
    </w:p>
    <w:p w:rsidR="00EB0AE2" w:rsidRPr="00795813" w:rsidRDefault="00EB0AE2" w:rsidP="00840156">
      <w:pPr>
        <w:pStyle w:val="aa"/>
        <w:ind w:left="0" w:firstLine="709"/>
        <w:jc w:val="both"/>
        <w:rPr>
          <w:sz w:val="28"/>
          <w:szCs w:val="28"/>
        </w:rPr>
      </w:pPr>
    </w:p>
    <w:p w:rsidR="002B4DF2" w:rsidRPr="00AD4FC6" w:rsidRDefault="002B4DF2" w:rsidP="00801D6D">
      <w:pPr>
        <w:pStyle w:val="a4"/>
        <w:widowControl w:val="0"/>
        <w:ind w:firstLine="709"/>
        <w:rPr>
          <w:sz w:val="28"/>
          <w:szCs w:val="28"/>
        </w:rPr>
      </w:pPr>
    </w:p>
    <w:sectPr w:rsidR="002B4DF2" w:rsidRPr="00AD4FC6" w:rsidSect="00E34F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47" w:rsidRDefault="00BB0E47" w:rsidP="00BA7D56">
      <w:pPr>
        <w:spacing w:after="0" w:line="240" w:lineRule="auto"/>
      </w:pPr>
      <w:r>
        <w:separator/>
      </w:r>
    </w:p>
  </w:endnote>
  <w:endnote w:type="continuationSeparator" w:id="0">
    <w:p w:rsidR="00BB0E47" w:rsidRDefault="00BB0E47" w:rsidP="00BA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47" w:rsidRDefault="00BB0E47" w:rsidP="00BA7D56">
      <w:pPr>
        <w:spacing w:after="0" w:line="240" w:lineRule="auto"/>
      </w:pPr>
      <w:r>
        <w:separator/>
      </w:r>
    </w:p>
  </w:footnote>
  <w:footnote w:type="continuationSeparator" w:id="0">
    <w:p w:rsidR="00BB0E47" w:rsidRDefault="00BB0E47" w:rsidP="00BA7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ADC"/>
    <w:multiLevelType w:val="hybridMultilevel"/>
    <w:tmpl w:val="19485C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B9A735A"/>
    <w:multiLevelType w:val="multilevel"/>
    <w:tmpl w:val="085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40DB8"/>
    <w:multiLevelType w:val="hybridMultilevel"/>
    <w:tmpl w:val="D180AC20"/>
    <w:lvl w:ilvl="0" w:tplc="97DC53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DB31F6"/>
    <w:multiLevelType w:val="hybridMultilevel"/>
    <w:tmpl w:val="AFA4CCF8"/>
    <w:lvl w:ilvl="0" w:tplc="0150C11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FF1A55"/>
    <w:multiLevelType w:val="hybridMultilevel"/>
    <w:tmpl w:val="57BE7312"/>
    <w:lvl w:ilvl="0" w:tplc="94B8C8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15929F8"/>
    <w:multiLevelType w:val="hybridMultilevel"/>
    <w:tmpl w:val="02FE29EE"/>
    <w:lvl w:ilvl="0" w:tplc="155AA1B4">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933468F"/>
    <w:multiLevelType w:val="hybridMultilevel"/>
    <w:tmpl w:val="8856F02E"/>
    <w:lvl w:ilvl="0" w:tplc="EB26C0F8">
      <w:start w:val="6"/>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F0A6656"/>
    <w:multiLevelType w:val="hybridMultilevel"/>
    <w:tmpl w:val="7A046D5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4"/>
  </w:num>
  <w:num w:numId="2">
    <w:abstractNumId w:val="6"/>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6877"/>
    <w:rsid w:val="00007E98"/>
    <w:rsid w:val="00010AC3"/>
    <w:rsid w:val="000133D7"/>
    <w:rsid w:val="000144ED"/>
    <w:rsid w:val="00021221"/>
    <w:rsid w:val="000213AD"/>
    <w:rsid w:val="00022C9E"/>
    <w:rsid w:val="0003062C"/>
    <w:rsid w:val="00030A40"/>
    <w:rsid w:val="00034B81"/>
    <w:rsid w:val="00040021"/>
    <w:rsid w:val="0004156C"/>
    <w:rsid w:val="000431F1"/>
    <w:rsid w:val="00043961"/>
    <w:rsid w:val="0004412E"/>
    <w:rsid w:val="000451BB"/>
    <w:rsid w:val="000452C6"/>
    <w:rsid w:val="000503EF"/>
    <w:rsid w:val="00051B20"/>
    <w:rsid w:val="000525D7"/>
    <w:rsid w:val="000528A7"/>
    <w:rsid w:val="00060DA5"/>
    <w:rsid w:val="00061005"/>
    <w:rsid w:val="00064C20"/>
    <w:rsid w:val="000738FE"/>
    <w:rsid w:val="00076BC5"/>
    <w:rsid w:val="0008029A"/>
    <w:rsid w:val="00083261"/>
    <w:rsid w:val="00083729"/>
    <w:rsid w:val="00083A84"/>
    <w:rsid w:val="00084101"/>
    <w:rsid w:val="0009306D"/>
    <w:rsid w:val="00096BD8"/>
    <w:rsid w:val="000A362E"/>
    <w:rsid w:val="000A6EA2"/>
    <w:rsid w:val="000B0A9D"/>
    <w:rsid w:val="000B5870"/>
    <w:rsid w:val="000B58F5"/>
    <w:rsid w:val="000B626D"/>
    <w:rsid w:val="000C0AFF"/>
    <w:rsid w:val="000C3E47"/>
    <w:rsid w:val="000C681F"/>
    <w:rsid w:val="000C7EE8"/>
    <w:rsid w:val="000D3B72"/>
    <w:rsid w:val="000D3FEA"/>
    <w:rsid w:val="000D5649"/>
    <w:rsid w:val="000D6A93"/>
    <w:rsid w:val="000E710F"/>
    <w:rsid w:val="000E7376"/>
    <w:rsid w:val="000F4E33"/>
    <w:rsid w:val="000F5108"/>
    <w:rsid w:val="000F570D"/>
    <w:rsid w:val="000F760A"/>
    <w:rsid w:val="0010135B"/>
    <w:rsid w:val="00102323"/>
    <w:rsid w:val="00113684"/>
    <w:rsid w:val="001147F0"/>
    <w:rsid w:val="00114EF3"/>
    <w:rsid w:val="00115DF5"/>
    <w:rsid w:val="001163AB"/>
    <w:rsid w:val="001178B3"/>
    <w:rsid w:val="001218DA"/>
    <w:rsid w:val="00122E4E"/>
    <w:rsid w:val="00124756"/>
    <w:rsid w:val="001248E2"/>
    <w:rsid w:val="001253B3"/>
    <w:rsid w:val="001274FD"/>
    <w:rsid w:val="00127822"/>
    <w:rsid w:val="00132732"/>
    <w:rsid w:val="00135991"/>
    <w:rsid w:val="00136651"/>
    <w:rsid w:val="001456B1"/>
    <w:rsid w:val="00145BB1"/>
    <w:rsid w:val="00151B65"/>
    <w:rsid w:val="00154635"/>
    <w:rsid w:val="001562C2"/>
    <w:rsid w:val="0016165A"/>
    <w:rsid w:val="0016734C"/>
    <w:rsid w:val="00172BD5"/>
    <w:rsid w:val="0017782A"/>
    <w:rsid w:val="001809B4"/>
    <w:rsid w:val="0018683F"/>
    <w:rsid w:val="00187AA4"/>
    <w:rsid w:val="001920AC"/>
    <w:rsid w:val="001935A2"/>
    <w:rsid w:val="001A410C"/>
    <w:rsid w:val="001A4240"/>
    <w:rsid w:val="001A4C06"/>
    <w:rsid w:val="001B1667"/>
    <w:rsid w:val="001B36D0"/>
    <w:rsid w:val="001B4294"/>
    <w:rsid w:val="001B42F9"/>
    <w:rsid w:val="001B76D7"/>
    <w:rsid w:val="001C1B0C"/>
    <w:rsid w:val="001C56FA"/>
    <w:rsid w:val="001C6F49"/>
    <w:rsid w:val="001D0B3C"/>
    <w:rsid w:val="001D1B6A"/>
    <w:rsid w:val="001D29FB"/>
    <w:rsid w:val="001D2B67"/>
    <w:rsid w:val="001D5398"/>
    <w:rsid w:val="001D5C83"/>
    <w:rsid w:val="001D6EC6"/>
    <w:rsid w:val="001E7C55"/>
    <w:rsid w:val="001F24F2"/>
    <w:rsid w:val="001F285A"/>
    <w:rsid w:val="001F3DBF"/>
    <w:rsid w:val="0020195E"/>
    <w:rsid w:val="00202318"/>
    <w:rsid w:val="0020367F"/>
    <w:rsid w:val="00203812"/>
    <w:rsid w:val="00206F29"/>
    <w:rsid w:val="00207AAE"/>
    <w:rsid w:val="00207D66"/>
    <w:rsid w:val="00210B14"/>
    <w:rsid w:val="00211BB1"/>
    <w:rsid w:val="00212091"/>
    <w:rsid w:val="00213579"/>
    <w:rsid w:val="00213624"/>
    <w:rsid w:val="002260A8"/>
    <w:rsid w:val="002306FF"/>
    <w:rsid w:val="00230C6B"/>
    <w:rsid w:val="0023119A"/>
    <w:rsid w:val="0023431F"/>
    <w:rsid w:val="00235355"/>
    <w:rsid w:val="00235F4C"/>
    <w:rsid w:val="0024065F"/>
    <w:rsid w:val="00240AD0"/>
    <w:rsid w:val="00242468"/>
    <w:rsid w:val="00246941"/>
    <w:rsid w:val="00247C56"/>
    <w:rsid w:val="002503AA"/>
    <w:rsid w:val="00250630"/>
    <w:rsid w:val="0026145D"/>
    <w:rsid w:val="00262D3E"/>
    <w:rsid w:val="00264F6E"/>
    <w:rsid w:val="00266DB0"/>
    <w:rsid w:val="00272F41"/>
    <w:rsid w:val="00273EA0"/>
    <w:rsid w:val="002740A9"/>
    <w:rsid w:val="00280219"/>
    <w:rsid w:val="002819CD"/>
    <w:rsid w:val="00287A40"/>
    <w:rsid w:val="00291630"/>
    <w:rsid w:val="00295DEB"/>
    <w:rsid w:val="00297B89"/>
    <w:rsid w:val="002A67D8"/>
    <w:rsid w:val="002B01BA"/>
    <w:rsid w:val="002B247B"/>
    <w:rsid w:val="002B311B"/>
    <w:rsid w:val="002B4DF2"/>
    <w:rsid w:val="002B7971"/>
    <w:rsid w:val="002C0DEC"/>
    <w:rsid w:val="002C2F34"/>
    <w:rsid w:val="002C6F47"/>
    <w:rsid w:val="002D5F5B"/>
    <w:rsid w:val="002E2D81"/>
    <w:rsid w:val="002E4E85"/>
    <w:rsid w:val="002E5E1E"/>
    <w:rsid w:val="002E7F66"/>
    <w:rsid w:val="002F2EAB"/>
    <w:rsid w:val="002F6025"/>
    <w:rsid w:val="002F6FE1"/>
    <w:rsid w:val="002F7BDC"/>
    <w:rsid w:val="00302223"/>
    <w:rsid w:val="003047CD"/>
    <w:rsid w:val="0030559A"/>
    <w:rsid w:val="00306155"/>
    <w:rsid w:val="0031222A"/>
    <w:rsid w:val="00314E5C"/>
    <w:rsid w:val="00315DA0"/>
    <w:rsid w:val="00316A49"/>
    <w:rsid w:val="0033035F"/>
    <w:rsid w:val="00337F9B"/>
    <w:rsid w:val="003435F3"/>
    <w:rsid w:val="003458C3"/>
    <w:rsid w:val="00345E36"/>
    <w:rsid w:val="00346502"/>
    <w:rsid w:val="003529CF"/>
    <w:rsid w:val="00352E77"/>
    <w:rsid w:val="00352EB9"/>
    <w:rsid w:val="0035659C"/>
    <w:rsid w:val="00360358"/>
    <w:rsid w:val="0036168C"/>
    <w:rsid w:val="00363685"/>
    <w:rsid w:val="0036420E"/>
    <w:rsid w:val="003652CD"/>
    <w:rsid w:val="00366ED3"/>
    <w:rsid w:val="003734C4"/>
    <w:rsid w:val="003740E9"/>
    <w:rsid w:val="0037595E"/>
    <w:rsid w:val="00375DD2"/>
    <w:rsid w:val="003771C1"/>
    <w:rsid w:val="00381EB2"/>
    <w:rsid w:val="00382BAA"/>
    <w:rsid w:val="0038507C"/>
    <w:rsid w:val="0038568B"/>
    <w:rsid w:val="00385966"/>
    <w:rsid w:val="00386954"/>
    <w:rsid w:val="003909A5"/>
    <w:rsid w:val="00392CDD"/>
    <w:rsid w:val="003966AB"/>
    <w:rsid w:val="003A013B"/>
    <w:rsid w:val="003A1A3C"/>
    <w:rsid w:val="003A3CA6"/>
    <w:rsid w:val="003A48DA"/>
    <w:rsid w:val="003A4910"/>
    <w:rsid w:val="003A6C34"/>
    <w:rsid w:val="003A70A2"/>
    <w:rsid w:val="003B1051"/>
    <w:rsid w:val="003B42DA"/>
    <w:rsid w:val="003B70F0"/>
    <w:rsid w:val="003B73B0"/>
    <w:rsid w:val="003C39A2"/>
    <w:rsid w:val="003C6B83"/>
    <w:rsid w:val="003C6E63"/>
    <w:rsid w:val="003C7FAC"/>
    <w:rsid w:val="003D0269"/>
    <w:rsid w:val="003D181D"/>
    <w:rsid w:val="003D22D8"/>
    <w:rsid w:val="003D4E7D"/>
    <w:rsid w:val="003D653A"/>
    <w:rsid w:val="003D6A17"/>
    <w:rsid w:val="003E40F6"/>
    <w:rsid w:val="003E4485"/>
    <w:rsid w:val="003E4BEA"/>
    <w:rsid w:val="003E590F"/>
    <w:rsid w:val="003E67AC"/>
    <w:rsid w:val="003F1B50"/>
    <w:rsid w:val="003F3628"/>
    <w:rsid w:val="003F743C"/>
    <w:rsid w:val="00401194"/>
    <w:rsid w:val="00404F1A"/>
    <w:rsid w:val="00407381"/>
    <w:rsid w:val="00420010"/>
    <w:rsid w:val="0042743D"/>
    <w:rsid w:val="00427BA6"/>
    <w:rsid w:val="004300AD"/>
    <w:rsid w:val="00435ADC"/>
    <w:rsid w:val="004403AB"/>
    <w:rsid w:val="00440EDF"/>
    <w:rsid w:val="00441B2F"/>
    <w:rsid w:val="00442B72"/>
    <w:rsid w:val="004438C6"/>
    <w:rsid w:val="00445C2D"/>
    <w:rsid w:val="00455663"/>
    <w:rsid w:val="0045671B"/>
    <w:rsid w:val="004633FE"/>
    <w:rsid w:val="00470331"/>
    <w:rsid w:val="00470483"/>
    <w:rsid w:val="00470F0B"/>
    <w:rsid w:val="0047186D"/>
    <w:rsid w:val="004746BB"/>
    <w:rsid w:val="00475BBE"/>
    <w:rsid w:val="004777A8"/>
    <w:rsid w:val="004831C5"/>
    <w:rsid w:val="00485F8C"/>
    <w:rsid w:val="0049083D"/>
    <w:rsid w:val="00490882"/>
    <w:rsid w:val="00490BDE"/>
    <w:rsid w:val="0049628A"/>
    <w:rsid w:val="004965A9"/>
    <w:rsid w:val="004A1431"/>
    <w:rsid w:val="004A1FA9"/>
    <w:rsid w:val="004A43D3"/>
    <w:rsid w:val="004A572B"/>
    <w:rsid w:val="004B1FFB"/>
    <w:rsid w:val="004B20CE"/>
    <w:rsid w:val="004B5278"/>
    <w:rsid w:val="004B5D10"/>
    <w:rsid w:val="004C3C54"/>
    <w:rsid w:val="004C62FD"/>
    <w:rsid w:val="004C669F"/>
    <w:rsid w:val="004D37BF"/>
    <w:rsid w:val="004D62D1"/>
    <w:rsid w:val="004E6FBD"/>
    <w:rsid w:val="00500787"/>
    <w:rsid w:val="00504266"/>
    <w:rsid w:val="005048E6"/>
    <w:rsid w:val="005116B3"/>
    <w:rsid w:val="0051203D"/>
    <w:rsid w:val="00513821"/>
    <w:rsid w:val="005142E0"/>
    <w:rsid w:val="00515E08"/>
    <w:rsid w:val="00517543"/>
    <w:rsid w:val="00520EC1"/>
    <w:rsid w:val="00526DC1"/>
    <w:rsid w:val="00540CFD"/>
    <w:rsid w:val="00544FC7"/>
    <w:rsid w:val="005514B2"/>
    <w:rsid w:val="00556D93"/>
    <w:rsid w:val="00560768"/>
    <w:rsid w:val="00560BC2"/>
    <w:rsid w:val="00561C72"/>
    <w:rsid w:val="00562D7A"/>
    <w:rsid w:val="00562EA5"/>
    <w:rsid w:val="00562FEB"/>
    <w:rsid w:val="00571516"/>
    <w:rsid w:val="00574773"/>
    <w:rsid w:val="00577633"/>
    <w:rsid w:val="005814A0"/>
    <w:rsid w:val="00582C17"/>
    <w:rsid w:val="005834DC"/>
    <w:rsid w:val="0058751E"/>
    <w:rsid w:val="00587F46"/>
    <w:rsid w:val="00590ED1"/>
    <w:rsid w:val="005938ED"/>
    <w:rsid w:val="005941D5"/>
    <w:rsid w:val="00595034"/>
    <w:rsid w:val="00596C24"/>
    <w:rsid w:val="005A1357"/>
    <w:rsid w:val="005A3D31"/>
    <w:rsid w:val="005B1BE1"/>
    <w:rsid w:val="005B282A"/>
    <w:rsid w:val="005B562B"/>
    <w:rsid w:val="005C0B55"/>
    <w:rsid w:val="005C3BA5"/>
    <w:rsid w:val="005C7748"/>
    <w:rsid w:val="005C7AC1"/>
    <w:rsid w:val="005D66E7"/>
    <w:rsid w:val="005E1A52"/>
    <w:rsid w:val="005E2403"/>
    <w:rsid w:val="005E49C7"/>
    <w:rsid w:val="005E6E7F"/>
    <w:rsid w:val="005F06C3"/>
    <w:rsid w:val="005F51DF"/>
    <w:rsid w:val="005F52BF"/>
    <w:rsid w:val="005F66A9"/>
    <w:rsid w:val="00601A78"/>
    <w:rsid w:val="006056B2"/>
    <w:rsid w:val="00606318"/>
    <w:rsid w:val="00607ABE"/>
    <w:rsid w:val="00610258"/>
    <w:rsid w:val="0061148F"/>
    <w:rsid w:val="00611F66"/>
    <w:rsid w:val="00615C5E"/>
    <w:rsid w:val="00620D18"/>
    <w:rsid w:val="00621A60"/>
    <w:rsid w:val="00622692"/>
    <w:rsid w:val="00633E7C"/>
    <w:rsid w:val="0064051E"/>
    <w:rsid w:val="006409DA"/>
    <w:rsid w:val="00645F62"/>
    <w:rsid w:val="00651279"/>
    <w:rsid w:val="00651D58"/>
    <w:rsid w:val="006520D1"/>
    <w:rsid w:val="006537FD"/>
    <w:rsid w:val="006538E3"/>
    <w:rsid w:val="0065595C"/>
    <w:rsid w:val="00661F76"/>
    <w:rsid w:val="006663B0"/>
    <w:rsid w:val="00667E8E"/>
    <w:rsid w:val="00673209"/>
    <w:rsid w:val="006768B8"/>
    <w:rsid w:val="006778B6"/>
    <w:rsid w:val="00685ADF"/>
    <w:rsid w:val="00692848"/>
    <w:rsid w:val="0069323E"/>
    <w:rsid w:val="006940F2"/>
    <w:rsid w:val="0069427D"/>
    <w:rsid w:val="00696B0D"/>
    <w:rsid w:val="006A052B"/>
    <w:rsid w:val="006A28AA"/>
    <w:rsid w:val="006A28E5"/>
    <w:rsid w:val="006A4C46"/>
    <w:rsid w:val="006A6794"/>
    <w:rsid w:val="006B1AB9"/>
    <w:rsid w:val="006B2AB0"/>
    <w:rsid w:val="006B7ED3"/>
    <w:rsid w:val="006D0705"/>
    <w:rsid w:val="006D0B5C"/>
    <w:rsid w:val="006D13A9"/>
    <w:rsid w:val="006D4DFF"/>
    <w:rsid w:val="006D5D5C"/>
    <w:rsid w:val="006E3021"/>
    <w:rsid w:val="006E3FD7"/>
    <w:rsid w:val="006E64B8"/>
    <w:rsid w:val="006F7ED6"/>
    <w:rsid w:val="00700338"/>
    <w:rsid w:val="00700EE3"/>
    <w:rsid w:val="00701C73"/>
    <w:rsid w:val="007028EE"/>
    <w:rsid w:val="00703CB7"/>
    <w:rsid w:val="0070740E"/>
    <w:rsid w:val="00712751"/>
    <w:rsid w:val="00721247"/>
    <w:rsid w:val="00721396"/>
    <w:rsid w:val="00722B56"/>
    <w:rsid w:val="0072502E"/>
    <w:rsid w:val="00730090"/>
    <w:rsid w:val="0073127C"/>
    <w:rsid w:val="0073704E"/>
    <w:rsid w:val="007443E7"/>
    <w:rsid w:val="0074459B"/>
    <w:rsid w:val="0074462C"/>
    <w:rsid w:val="00746D79"/>
    <w:rsid w:val="007617CB"/>
    <w:rsid w:val="00763875"/>
    <w:rsid w:val="007639AC"/>
    <w:rsid w:val="00764DDA"/>
    <w:rsid w:val="00764EE0"/>
    <w:rsid w:val="00766AD8"/>
    <w:rsid w:val="00767CDF"/>
    <w:rsid w:val="00776F23"/>
    <w:rsid w:val="00777902"/>
    <w:rsid w:val="00780814"/>
    <w:rsid w:val="00782910"/>
    <w:rsid w:val="007831DC"/>
    <w:rsid w:val="0078493A"/>
    <w:rsid w:val="007855E5"/>
    <w:rsid w:val="007868B3"/>
    <w:rsid w:val="0078726A"/>
    <w:rsid w:val="0079352F"/>
    <w:rsid w:val="00795813"/>
    <w:rsid w:val="007A4C7E"/>
    <w:rsid w:val="007A4E11"/>
    <w:rsid w:val="007A69D8"/>
    <w:rsid w:val="007B3A2B"/>
    <w:rsid w:val="007B658F"/>
    <w:rsid w:val="007B7BC1"/>
    <w:rsid w:val="007C440D"/>
    <w:rsid w:val="007C52FE"/>
    <w:rsid w:val="007C72D1"/>
    <w:rsid w:val="007D0B59"/>
    <w:rsid w:val="007D3EC8"/>
    <w:rsid w:val="007D41C8"/>
    <w:rsid w:val="007D56DF"/>
    <w:rsid w:val="007D5A43"/>
    <w:rsid w:val="007D5E7C"/>
    <w:rsid w:val="007E13F1"/>
    <w:rsid w:val="007E7717"/>
    <w:rsid w:val="007F00ED"/>
    <w:rsid w:val="007F0AD8"/>
    <w:rsid w:val="007F15ED"/>
    <w:rsid w:val="007F2647"/>
    <w:rsid w:val="007F2E51"/>
    <w:rsid w:val="007F5DBC"/>
    <w:rsid w:val="00800719"/>
    <w:rsid w:val="008012B8"/>
    <w:rsid w:val="00801407"/>
    <w:rsid w:val="00801D6D"/>
    <w:rsid w:val="00805C4D"/>
    <w:rsid w:val="00805E32"/>
    <w:rsid w:val="00811E60"/>
    <w:rsid w:val="008130D8"/>
    <w:rsid w:val="00813F00"/>
    <w:rsid w:val="00821ABB"/>
    <w:rsid w:val="00821C5D"/>
    <w:rsid w:val="0082351B"/>
    <w:rsid w:val="008240B5"/>
    <w:rsid w:val="00824D46"/>
    <w:rsid w:val="008251C3"/>
    <w:rsid w:val="00830A01"/>
    <w:rsid w:val="00832EEA"/>
    <w:rsid w:val="008370D6"/>
    <w:rsid w:val="00837563"/>
    <w:rsid w:val="00840156"/>
    <w:rsid w:val="00840B07"/>
    <w:rsid w:val="00846289"/>
    <w:rsid w:val="00850111"/>
    <w:rsid w:val="00850443"/>
    <w:rsid w:val="00854B88"/>
    <w:rsid w:val="00860008"/>
    <w:rsid w:val="00860093"/>
    <w:rsid w:val="00870C21"/>
    <w:rsid w:val="008758FE"/>
    <w:rsid w:val="00885615"/>
    <w:rsid w:val="00887EB4"/>
    <w:rsid w:val="0089202F"/>
    <w:rsid w:val="00895F5C"/>
    <w:rsid w:val="00896CF1"/>
    <w:rsid w:val="008974F7"/>
    <w:rsid w:val="008A02BC"/>
    <w:rsid w:val="008A051A"/>
    <w:rsid w:val="008A0C30"/>
    <w:rsid w:val="008A3E9A"/>
    <w:rsid w:val="008A45FA"/>
    <w:rsid w:val="008A55A2"/>
    <w:rsid w:val="008B301A"/>
    <w:rsid w:val="008B3632"/>
    <w:rsid w:val="008C2BCC"/>
    <w:rsid w:val="008C3C1A"/>
    <w:rsid w:val="008C577A"/>
    <w:rsid w:val="008C6E3F"/>
    <w:rsid w:val="008D03EF"/>
    <w:rsid w:val="008D5678"/>
    <w:rsid w:val="008E1AB5"/>
    <w:rsid w:val="008E6656"/>
    <w:rsid w:val="008E7830"/>
    <w:rsid w:val="008E796C"/>
    <w:rsid w:val="008F1682"/>
    <w:rsid w:val="008F4039"/>
    <w:rsid w:val="008F5139"/>
    <w:rsid w:val="008F7144"/>
    <w:rsid w:val="00907A00"/>
    <w:rsid w:val="00912A06"/>
    <w:rsid w:val="00914DB6"/>
    <w:rsid w:val="00917A22"/>
    <w:rsid w:val="009248F4"/>
    <w:rsid w:val="00930510"/>
    <w:rsid w:val="009307A6"/>
    <w:rsid w:val="00932068"/>
    <w:rsid w:val="009345BF"/>
    <w:rsid w:val="009357E4"/>
    <w:rsid w:val="00935E4A"/>
    <w:rsid w:val="00937FA8"/>
    <w:rsid w:val="0094247C"/>
    <w:rsid w:val="0094550E"/>
    <w:rsid w:val="0094619A"/>
    <w:rsid w:val="00947999"/>
    <w:rsid w:val="00951134"/>
    <w:rsid w:val="0095151C"/>
    <w:rsid w:val="009543C5"/>
    <w:rsid w:val="00955338"/>
    <w:rsid w:val="009561EB"/>
    <w:rsid w:val="00960827"/>
    <w:rsid w:val="0096098A"/>
    <w:rsid w:val="00961D6B"/>
    <w:rsid w:val="00962B84"/>
    <w:rsid w:val="00962C9A"/>
    <w:rsid w:val="00964933"/>
    <w:rsid w:val="00965210"/>
    <w:rsid w:val="009717F8"/>
    <w:rsid w:val="00973309"/>
    <w:rsid w:val="009749DE"/>
    <w:rsid w:val="00977A49"/>
    <w:rsid w:val="00987EAF"/>
    <w:rsid w:val="009915AF"/>
    <w:rsid w:val="00992BA4"/>
    <w:rsid w:val="009936E4"/>
    <w:rsid w:val="009951E9"/>
    <w:rsid w:val="009A25C6"/>
    <w:rsid w:val="009A3986"/>
    <w:rsid w:val="009A5014"/>
    <w:rsid w:val="009A641A"/>
    <w:rsid w:val="009B29BD"/>
    <w:rsid w:val="009B2CD5"/>
    <w:rsid w:val="009B6AC5"/>
    <w:rsid w:val="009C0938"/>
    <w:rsid w:val="009C1DF0"/>
    <w:rsid w:val="009C2B3D"/>
    <w:rsid w:val="009D279E"/>
    <w:rsid w:val="009D3E5F"/>
    <w:rsid w:val="009D4EE0"/>
    <w:rsid w:val="009D5531"/>
    <w:rsid w:val="009D7393"/>
    <w:rsid w:val="009E3CC5"/>
    <w:rsid w:val="009E40EC"/>
    <w:rsid w:val="009E7F93"/>
    <w:rsid w:val="009F1C1B"/>
    <w:rsid w:val="009F54E7"/>
    <w:rsid w:val="009F5BB3"/>
    <w:rsid w:val="00A03058"/>
    <w:rsid w:val="00A063F3"/>
    <w:rsid w:val="00A13552"/>
    <w:rsid w:val="00A13570"/>
    <w:rsid w:val="00A2457B"/>
    <w:rsid w:val="00A249D4"/>
    <w:rsid w:val="00A31440"/>
    <w:rsid w:val="00A37D72"/>
    <w:rsid w:val="00A422E0"/>
    <w:rsid w:val="00A4376A"/>
    <w:rsid w:val="00A442AB"/>
    <w:rsid w:val="00A46447"/>
    <w:rsid w:val="00A4753A"/>
    <w:rsid w:val="00A52AD9"/>
    <w:rsid w:val="00A53E55"/>
    <w:rsid w:val="00A614F0"/>
    <w:rsid w:val="00A62CD5"/>
    <w:rsid w:val="00A63195"/>
    <w:rsid w:val="00A64E98"/>
    <w:rsid w:val="00A659C9"/>
    <w:rsid w:val="00A76EC0"/>
    <w:rsid w:val="00A801D6"/>
    <w:rsid w:val="00A81545"/>
    <w:rsid w:val="00A81778"/>
    <w:rsid w:val="00A83512"/>
    <w:rsid w:val="00A83AEB"/>
    <w:rsid w:val="00A94CF3"/>
    <w:rsid w:val="00AA017A"/>
    <w:rsid w:val="00AA3B58"/>
    <w:rsid w:val="00AA404B"/>
    <w:rsid w:val="00AA49CC"/>
    <w:rsid w:val="00AA67DB"/>
    <w:rsid w:val="00AB177A"/>
    <w:rsid w:val="00AB2614"/>
    <w:rsid w:val="00AC12B9"/>
    <w:rsid w:val="00AC1C4A"/>
    <w:rsid w:val="00AC3326"/>
    <w:rsid w:val="00AC3CAA"/>
    <w:rsid w:val="00AC41A5"/>
    <w:rsid w:val="00AC6A4C"/>
    <w:rsid w:val="00AC7A53"/>
    <w:rsid w:val="00AD0061"/>
    <w:rsid w:val="00AD0F4B"/>
    <w:rsid w:val="00AD4FC6"/>
    <w:rsid w:val="00AD7698"/>
    <w:rsid w:val="00AF004E"/>
    <w:rsid w:val="00AF009F"/>
    <w:rsid w:val="00AF076B"/>
    <w:rsid w:val="00AF4AA2"/>
    <w:rsid w:val="00AF6894"/>
    <w:rsid w:val="00B00DA7"/>
    <w:rsid w:val="00B04420"/>
    <w:rsid w:val="00B0723A"/>
    <w:rsid w:val="00B12291"/>
    <w:rsid w:val="00B12A74"/>
    <w:rsid w:val="00B148EA"/>
    <w:rsid w:val="00B15DBA"/>
    <w:rsid w:val="00B17DC3"/>
    <w:rsid w:val="00B228CE"/>
    <w:rsid w:val="00B25229"/>
    <w:rsid w:val="00B265AF"/>
    <w:rsid w:val="00B26756"/>
    <w:rsid w:val="00B26EFA"/>
    <w:rsid w:val="00B272AF"/>
    <w:rsid w:val="00B31AF4"/>
    <w:rsid w:val="00B31B48"/>
    <w:rsid w:val="00B35EBF"/>
    <w:rsid w:val="00B368DC"/>
    <w:rsid w:val="00B3708C"/>
    <w:rsid w:val="00B41B09"/>
    <w:rsid w:val="00B41DB7"/>
    <w:rsid w:val="00B42049"/>
    <w:rsid w:val="00B43D14"/>
    <w:rsid w:val="00B44606"/>
    <w:rsid w:val="00B4582D"/>
    <w:rsid w:val="00B46272"/>
    <w:rsid w:val="00B47826"/>
    <w:rsid w:val="00B56877"/>
    <w:rsid w:val="00B56D55"/>
    <w:rsid w:val="00B6126C"/>
    <w:rsid w:val="00B64564"/>
    <w:rsid w:val="00B65145"/>
    <w:rsid w:val="00B67D27"/>
    <w:rsid w:val="00B704AF"/>
    <w:rsid w:val="00B71E45"/>
    <w:rsid w:val="00B7392D"/>
    <w:rsid w:val="00B74CD9"/>
    <w:rsid w:val="00B7654E"/>
    <w:rsid w:val="00B776CC"/>
    <w:rsid w:val="00B80064"/>
    <w:rsid w:val="00B82B08"/>
    <w:rsid w:val="00B8308A"/>
    <w:rsid w:val="00B91C5F"/>
    <w:rsid w:val="00B92704"/>
    <w:rsid w:val="00B9364D"/>
    <w:rsid w:val="00B954A3"/>
    <w:rsid w:val="00B956E4"/>
    <w:rsid w:val="00BA09F1"/>
    <w:rsid w:val="00BA225C"/>
    <w:rsid w:val="00BA6498"/>
    <w:rsid w:val="00BA7D56"/>
    <w:rsid w:val="00BB0E47"/>
    <w:rsid w:val="00BB1991"/>
    <w:rsid w:val="00BB251F"/>
    <w:rsid w:val="00BB2800"/>
    <w:rsid w:val="00BB327F"/>
    <w:rsid w:val="00BB3403"/>
    <w:rsid w:val="00BB4D02"/>
    <w:rsid w:val="00BB7232"/>
    <w:rsid w:val="00BC2C1F"/>
    <w:rsid w:val="00BC49C6"/>
    <w:rsid w:val="00BC591C"/>
    <w:rsid w:val="00BC6D26"/>
    <w:rsid w:val="00BD3985"/>
    <w:rsid w:val="00BD4CAC"/>
    <w:rsid w:val="00BD5495"/>
    <w:rsid w:val="00BD7D7C"/>
    <w:rsid w:val="00BE0791"/>
    <w:rsid w:val="00BE3096"/>
    <w:rsid w:val="00BE348F"/>
    <w:rsid w:val="00BE4BA9"/>
    <w:rsid w:val="00BF045C"/>
    <w:rsid w:val="00BF52CF"/>
    <w:rsid w:val="00BF6004"/>
    <w:rsid w:val="00BF6222"/>
    <w:rsid w:val="00BF6226"/>
    <w:rsid w:val="00BF6EF8"/>
    <w:rsid w:val="00C03ADA"/>
    <w:rsid w:val="00C10139"/>
    <w:rsid w:val="00C12980"/>
    <w:rsid w:val="00C3047B"/>
    <w:rsid w:val="00C31F38"/>
    <w:rsid w:val="00C33098"/>
    <w:rsid w:val="00C36854"/>
    <w:rsid w:val="00C42CB5"/>
    <w:rsid w:val="00C44F65"/>
    <w:rsid w:val="00C50204"/>
    <w:rsid w:val="00C515F8"/>
    <w:rsid w:val="00C528D8"/>
    <w:rsid w:val="00C641EF"/>
    <w:rsid w:val="00C64A80"/>
    <w:rsid w:val="00C66779"/>
    <w:rsid w:val="00C71378"/>
    <w:rsid w:val="00C77918"/>
    <w:rsid w:val="00C816C5"/>
    <w:rsid w:val="00C82F28"/>
    <w:rsid w:val="00C862D2"/>
    <w:rsid w:val="00C87F10"/>
    <w:rsid w:val="00C87F96"/>
    <w:rsid w:val="00C92C8B"/>
    <w:rsid w:val="00C92E30"/>
    <w:rsid w:val="00CA1AB4"/>
    <w:rsid w:val="00CA53D2"/>
    <w:rsid w:val="00CB0A7C"/>
    <w:rsid w:val="00CB76D5"/>
    <w:rsid w:val="00CC090C"/>
    <w:rsid w:val="00CC3605"/>
    <w:rsid w:val="00CC3D57"/>
    <w:rsid w:val="00CC4F7C"/>
    <w:rsid w:val="00CC64CE"/>
    <w:rsid w:val="00CD35EE"/>
    <w:rsid w:val="00CD41FE"/>
    <w:rsid w:val="00CD602D"/>
    <w:rsid w:val="00CD61EF"/>
    <w:rsid w:val="00CD6D5A"/>
    <w:rsid w:val="00CD707B"/>
    <w:rsid w:val="00CE0466"/>
    <w:rsid w:val="00CE16D6"/>
    <w:rsid w:val="00CE38DC"/>
    <w:rsid w:val="00CF005C"/>
    <w:rsid w:val="00CF0D04"/>
    <w:rsid w:val="00CF23AC"/>
    <w:rsid w:val="00CF5640"/>
    <w:rsid w:val="00CF6F2E"/>
    <w:rsid w:val="00CF768A"/>
    <w:rsid w:val="00CF7A0C"/>
    <w:rsid w:val="00D00888"/>
    <w:rsid w:val="00D0206A"/>
    <w:rsid w:val="00D05008"/>
    <w:rsid w:val="00D05F23"/>
    <w:rsid w:val="00D143A0"/>
    <w:rsid w:val="00D15BD4"/>
    <w:rsid w:val="00D179F7"/>
    <w:rsid w:val="00D239F9"/>
    <w:rsid w:val="00D25F36"/>
    <w:rsid w:val="00D26DA8"/>
    <w:rsid w:val="00D33895"/>
    <w:rsid w:val="00D33E2B"/>
    <w:rsid w:val="00D368F5"/>
    <w:rsid w:val="00D4059B"/>
    <w:rsid w:val="00D406E2"/>
    <w:rsid w:val="00D427EA"/>
    <w:rsid w:val="00D42C2B"/>
    <w:rsid w:val="00D432ED"/>
    <w:rsid w:val="00D44BEE"/>
    <w:rsid w:val="00D469EE"/>
    <w:rsid w:val="00D51298"/>
    <w:rsid w:val="00D54E51"/>
    <w:rsid w:val="00D553A5"/>
    <w:rsid w:val="00D60191"/>
    <w:rsid w:val="00D647CD"/>
    <w:rsid w:val="00D658A0"/>
    <w:rsid w:val="00D676ED"/>
    <w:rsid w:val="00D70787"/>
    <w:rsid w:val="00D72F69"/>
    <w:rsid w:val="00D81795"/>
    <w:rsid w:val="00D84EA4"/>
    <w:rsid w:val="00D85A66"/>
    <w:rsid w:val="00D90533"/>
    <w:rsid w:val="00D91D29"/>
    <w:rsid w:val="00D951C3"/>
    <w:rsid w:val="00D965AD"/>
    <w:rsid w:val="00DA02B0"/>
    <w:rsid w:val="00DA05A5"/>
    <w:rsid w:val="00DA1AAE"/>
    <w:rsid w:val="00DA1AFD"/>
    <w:rsid w:val="00DA587D"/>
    <w:rsid w:val="00DA59CE"/>
    <w:rsid w:val="00DB174F"/>
    <w:rsid w:val="00DB6477"/>
    <w:rsid w:val="00DC71FF"/>
    <w:rsid w:val="00DE3973"/>
    <w:rsid w:val="00DE4C43"/>
    <w:rsid w:val="00DE63E9"/>
    <w:rsid w:val="00DF2318"/>
    <w:rsid w:val="00DF2C7B"/>
    <w:rsid w:val="00DF6776"/>
    <w:rsid w:val="00E00E3B"/>
    <w:rsid w:val="00E00E6F"/>
    <w:rsid w:val="00E01132"/>
    <w:rsid w:val="00E0115B"/>
    <w:rsid w:val="00E01184"/>
    <w:rsid w:val="00E01224"/>
    <w:rsid w:val="00E01A43"/>
    <w:rsid w:val="00E06AB3"/>
    <w:rsid w:val="00E118DC"/>
    <w:rsid w:val="00E13911"/>
    <w:rsid w:val="00E14714"/>
    <w:rsid w:val="00E149E5"/>
    <w:rsid w:val="00E20EEC"/>
    <w:rsid w:val="00E21ACC"/>
    <w:rsid w:val="00E30E71"/>
    <w:rsid w:val="00E31B91"/>
    <w:rsid w:val="00E31BC0"/>
    <w:rsid w:val="00E32A11"/>
    <w:rsid w:val="00E34363"/>
    <w:rsid w:val="00E34F30"/>
    <w:rsid w:val="00E353D6"/>
    <w:rsid w:val="00E43132"/>
    <w:rsid w:val="00E4397C"/>
    <w:rsid w:val="00E44232"/>
    <w:rsid w:val="00E46949"/>
    <w:rsid w:val="00E47603"/>
    <w:rsid w:val="00E54938"/>
    <w:rsid w:val="00E551D6"/>
    <w:rsid w:val="00E55F2C"/>
    <w:rsid w:val="00E61723"/>
    <w:rsid w:val="00E61B7D"/>
    <w:rsid w:val="00E63A33"/>
    <w:rsid w:val="00E67429"/>
    <w:rsid w:val="00E679EF"/>
    <w:rsid w:val="00E70D01"/>
    <w:rsid w:val="00E713B1"/>
    <w:rsid w:val="00E73E02"/>
    <w:rsid w:val="00E80DBA"/>
    <w:rsid w:val="00E814DA"/>
    <w:rsid w:val="00E87394"/>
    <w:rsid w:val="00E90617"/>
    <w:rsid w:val="00E93C78"/>
    <w:rsid w:val="00E97BAE"/>
    <w:rsid w:val="00EA061D"/>
    <w:rsid w:val="00EA16DA"/>
    <w:rsid w:val="00EA56AB"/>
    <w:rsid w:val="00EB0AE2"/>
    <w:rsid w:val="00EB78F9"/>
    <w:rsid w:val="00EC3367"/>
    <w:rsid w:val="00EC3639"/>
    <w:rsid w:val="00EC44DC"/>
    <w:rsid w:val="00EC5BB7"/>
    <w:rsid w:val="00ED0EA7"/>
    <w:rsid w:val="00ED4D3E"/>
    <w:rsid w:val="00ED734B"/>
    <w:rsid w:val="00EE04BB"/>
    <w:rsid w:val="00EE0CAE"/>
    <w:rsid w:val="00EE4285"/>
    <w:rsid w:val="00EE4784"/>
    <w:rsid w:val="00EE6674"/>
    <w:rsid w:val="00EE6E47"/>
    <w:rsid w:val="00EF08A6"/>
    <w:rsid w:val="00EF2723"/>
    <w:rsid w:val="00EF5721"/>
    <w:rsid w:val="00EF75AE"/>
    <w:rsid w:val="00F038D6"/>
    <w:rsid w:val="00F0715A"/>
    <w:rsid w:val="00F10EBF"/>
    <w:rsid w:val="00F14401"/>
    <w:rsid w:val="00F2496D"/>
    <w:rsid w:val="00F33A0C"/>
    <w:rsid w:val="00F35F02"/>
    <w:rsid w:val="00F4175A"/>
    <w:rsid w:val="00F42F10"/>
    <w:rsid w:val="00F447B1"/>
    <w:rsid w:val="00F45AAB"/>
    <w:rsid w:val="00F54958"/>
    <w:rsid w:val="00F57531"/>
    <w:rsid w:val="00F60832"/>
    <w:rsid w:val="00F63382"/>
    <w:rsid w:val="00F65E14"/>
    <w:rsid w:val="00F67D22"/>
    <w:rsid w:val="00F70709"/>
    <w:rsid w:val="00F70B09"/>
    <w:rsid w:val="00F70F34"/>
    <w:rsid w:val="00F7509E"/>
    <w:rsid w:val="00F80CFB"/>
    <w:rsid w:val="00F87798"/>
    <w:rsid w:val="00F90941"/>
    <w:rsid w:val="00F91766"/>
    <w:rsid w:val="00F92A2A"/>
    <w:rsid w:val="00F94661"/>
    <w:rsid w:val="00FA20B7"/>
    <w:rsid w:val="00FA4D54"/>
    <w:rsid w:val="00FA5C68"/>
    <w:rsid w:val="00FA7291"/>
    <w:rsid w:val="00FB22E7"/>
    <w:rsid w:val="00FB4E96"/>
    <w:rsid w:val="00FB6408"/>
    <w:rsid w:val="00FC0B81"/>
    <w:rsid w:val="00FC7521"/>
    <w:rsid w:val="00FD0788"/>
    <w:rsid w:val="00FD2135"/>
    <w:rsid w:val="00FD2264"/>
    <w:rsid w:val="00FD34CF"/>
    <w:rsid w:val="00FD6AB2"/>
    <w:rsid w:val="00FD73A8"/>
    <w:rsid w:val="00FE6BE8"/>
    <w:rsid w:val="00FF1744"/>
    <w:rsid w:val="00FF562C"/>
    <w:rsid w:val="00FF596A"/>
    <w:rsid w:val="00FF5E6D"/>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D4F777-743A-471D-99C2-3341FDC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877"/>
    <w:pPr>
      <w:spacing w:after="200" w:line="276" w:lineRule="auto"/>
    </w:pPr>
    <w:rPr>
      <w:lang w:eastAsia="en-US"/>
    </w:rPr>
  </w:style>
  <w:style w:type="paragraph" w:styleId="1">
    <w:name w:val="heading 1"/>
    <w:basedOn w:val="a"/>
    <w:next w:val="a"/>
    <w:link w:val="10"/>
    <w:uiPriority w:val="99"/>
    <w:qFormat/>
    <w:rsid w:val="00B5687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135991"/>
    <w:pPr>
      <w:keepNext/>
      <w:keepLines/>
      <w:spacing w:before="200" w:after="0"/>
      <w:outlineLvl w:val="1"/>
    </w:pPr>
    <w:rPr>
      <w:rFonts w:ascii="Cambria" w:eastAsia="Times New Roman" w:hAnsi="Cambria"/>
      <w:b/>
      <w:bCs/>
      <w:color w:val="4F81BD"/>
      <w:sz w:val="26"/>
      <w:szCs w:val="26"/>
    </w:rPr>
  </w:style>
  <w:style w:type="paragraph" w:styleId="6">
    <w:name w:val="heading 6"/>
    <w:basedOn w:val="a"/>
    <w:next w:val="a"/>
    <w:link w:val="60"/>
    <w:uiPriority w:val="99"/>
    <w:qFormat/>
    <w:rsid w:val="00F67D22"/>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6877"/>
    <w:rPr>
      <w:rFonts w:ascii="Arial" w:hAnsi="Arial" w:cs="Times New Roman"/>
      <w:b/>
      <w:bCs/>
      <w:color w:val="000080"/>
      <w:sz w:val="20"/>
      <w:szCs w:val="20"/>
      <w:lang w:eastAsia="ru-RU"/>
    </w:rPr>
  </w:style>
  <w:style w:type="character" w:customStyle="1" w:styleId="20">
    <w:name w:val="Заголовок 2 Знак"/>
    <w:basedOn w:val="a0"/>
    <w:link w:val="2"/>
    <w:uiPriority w:val="99"/>
    <w:locked/>
    <w:rsid w:val="00135991"/>
    <w:rPr>
      <w:rFonts w:ascii="Cambria" w:hAnsi="Cambria" w:cs="Times New Roman"/>
      <w:b/>
      <w:bCs/>
      <w:color w:val="4F81BD"/>
      <w:sz w:val="26"/>
      <w:szCs w:val="26"/>
    </w:rPr>
  </w:style>
  <w:style w:type="character" w:customStyle="1" w:styleId="60">
    <w:name w:val="Заголовок 6 Знак"/>
    <w:basedOn w:val="a0"/>
    <w:link w:val="6"/>
    <w:uiPriority w:val="99"/>
    <w:semiHidden/>
    <w:locked/>
    <w:rsid w:val="00F67D22"/>
    <w:rPr>
      <w:rFonts w:ascii="Cambria" w:hAnsi="Cambria" w:cs="Times New Roman"/>
      <w:i/>
      <w:iCs/>
      <w:color w:val="243F60"/>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uiPriority w:val="99"/>
    <w:qFormat/>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B5687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rmal">
    <w:name w:val="ConsNormal"/>
    <w:uiPriority w:val="99"/>
    <w:rsid w:val="00B56877"/>
    <w:pPr>
      <w:widowControl w:val="0"/>
      <w:snapToGrid w:val="0"/>
      <w:ind w:right="19772" w:firstLine="720"/>
    </w:pPr>
    <w:rPr>
      <w:rFonts w:ascii="Arial" w:eastAsia="Times New Roman" w:hAnsi="Arial"/>
      <w:sz w:val="20"/>
      <w:szCs w:val="20"/>
    </w:rPr>
  </w:style>
  <w:style w:type="paragraph" w:styleId="a4">
    <w:name w:val="Title"/>
    <w:basedOn w:val="a"/>
    <w:link w:val="a5"/>
    <w:uiPriority w:val="99"/>
    <w:qFormat/>
    <w:rsid w:val="00B56877"/>
    <w:pPr>
      <w:spacing w:after="0" w:line="240" w:lineRule="auto"/>
      <w:jc w:val="center"/>
    </w:pPr>
    <w:rPr>
      <w:rFonts w:ascii="Times New Roman" w:eastAsia="Times New Roman" w:hAnsi="Times New Roman"/>
      <w:b/>
      <w:sz w:val="36"/>
      <w:szCs w:val="20"/>
      <w:lang w:eastAsia="ru-RU"/>
    </w:rPr>
  </w:style>
  <w:style w:type="character" w:customStyle="1" w:styleId="a5">
    <w:name w:val="Название Знак"/>
    <w:basedOn w:val="a0"/>
    <w:link w:val="a4"/>
    <w:uiPriority w:val="99"/>
    <w:locked/>
    <w:rsid w:val="00B56877"/>
    <w:rPr>
      <w:rFonts w:ascii="Times New Roman" w:hAnsi="Times New Roman" w:cs="Times New Roman"/>
      <w:b/>
      <w:sz w:val="20"/>
      <w:szCs w:val="20"/>
      <w:lang w:eastAsia="ru-RU"/>
    </w:rPr>
  </w:style>
  <w:style w:type="paragraph" w:styleId="a6">
    <w:name w:val="Body Text"/>
    <w:basedOn w:val="a"/>
    <w:link w:val="a7"/>
    <w:uiPriority w:val="99"/>
    <w:rsid w:val="00B56877"/>
    <w:pPr>
      <w:spacing w:after="120" w:line="240" w:lineRule="auto"/>
    </w:pPr>
    <w:rPr>
      <w:rFonts w:ascii="Times New Roman" w:hAnsi="Times New Roman"/>
      <w:sz w:val="20"/>
      <w:szCs w:val="20"/>
      <w:lang w:eastAsia="ru-RU"/>
    </w:rPr>
  </w:style>
  <w:style w:type="character" w:customStyle="1" w:styleId="a7">
    <w:name w:val="Основной текст Знак"/>
    <w:basedOn w:val="a0"/>
    <w:link w:val="a6"/>
    <w:uiPriority w:val="99"/>
    <w:locked/>
    <w:rsid w:val="00B56877"/>
    <w:rPr>
      <w:rFonts w:ascii="Times New Roman" w:hAnsi="Times New Roman" w:cs="Times New Roman"/>
      <w:sz w:val="20"/>
      <w:szCs w:val="20"/>
      <w:lang w:eastAsia="ru-RU"/>
    </w:rPr>
  </w:style>
  <w:style w:type="paragraph" w:styleId="a8">
    <w:name w:val="endnote text"/>
    <w:basedOn w:val="a"/>
    <w:link w:val="a9"/>
    <w:rsid w:val="00B56877"/>
    <w:pPr>
      <w:widowControl w:val="0"/>
      <w:spacing w:after="0" w:line="240" w:lineRule="auto"/>
    </w:pPr>
    <w:rPr>
      <w:rFonts w:ascii="Times New Roman" w:eastAsia="Times New Roman" w:hAnsi="Times New Roman"/>
      <w:sz w:val="24"/>
      <w:szCs w:val="20"/>
      <w:lang w:eastAsia="ru-RU"/>
    </w:rPr>
  </w:style>
  <w:style w:type="character" w:customStyle="1" w:styleId="a9">
    <w:name w:val="Текст концевой сноски Знак"/>
    <w:basedOn w:val="a0"/>
    <w:link w:val="a8"/>
    <w:locked/>
    <w:rsid w:val="00B56877"/>
    <w:rPr>
      <w:rFonts w:ascii="Times New Roman" w:hAnsi="Times New Roman" w:cs="Times New Roman"/>
      <w:sz w:val="20"/>
      <w:szCs w:val="20"/>
      <w:lang w:eastAsia="ru-RU"/>
    </w:rPr>
  </w:style>
  <w:style w:type="paragraph" w:styleId="aa">
    <w:name w:val="List Paragraph"/>
    <w:basedOn w:val="a"/>
    <w:link w:val="ab"/>
    <w:uiPriority w:val="99"/>
    <w:qFormat/>
    <w:rsid w:val="00B56877"/>
    <w:pPr>
      <w:spacing w:after="0" w:line="240" w:lineRule="auto"/>
      <w:ind w:left="720"/>
      <w:contextualSpacing/>
    </w:pPr>
    <w:rPr>
      <w:rFonts w:ascii="Times New Roman" w:hAnsi="Times New Roman"/>
      <w:sz w:val="20"/>
      <w:szCs w:val="20"/>
      <w:lang w:eastAsia="ru-RU"/>
    </w:rPr>
  </w:style>
  <w:style w:type="paragraph" w:styleId="ac">
    <w:name w:val="Plain Text"/>
    <w:basedOn w:val="a"/>
    <w:link w:val="ad"/>
    <w:uiPriority w:val="99"/>
    <w:semiHidden/>
    <w:rsid w:val="00B56877"/>
    <w:pPr>
      <w:spacing w:after="0" w:line="240" w:lineRule="auto"/>
    </w:pPr>
    <w:rPr>
      <w:szCs w:val="21"/>
    </w:rPr>
  </w:style>
  <w:style w:type="character" w:customStyle="1" w:styleId="ad">
    <w:name w:val="Текст Знак"/>
    <w:basedOn w:val="a0"/>
    <w:link w:val="ac"/>
    <w:uiPriority w:val="99"/>
    <w:semiHidden/>
    <w:locked/>
    <w:rsid w:val="00B56877"/>
    <w:rPr>
      <w:rFonts w:ascii="Calibri" w:hAnsi="Calibri" w:cs="Times New Roman"/>
      <w:sz w:val="21"/>
      <w:szCs w:val="21"/>
    </w:rPr>
  </w:style>
  <w:style w:type="paragraph" w:customStyle="1" w:styleId="rtejustify">
    <w:name w:val="rtejustify"/>
    <w:basedOn w:val="a"/>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qFormat/>
    <w:rsid w:val="00B56877"/>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B56877"/>
    <w:rPr>
      <w:rFonts w:ascii="Times New Roman" w:hAnsi="Times New Roman"/>
      <w:sz w:val="22"/>
      <w:lang w:eastAsia="ru-RU"/>
    </w:rPr>
  </w:style>
  <w:style w:type="character" w:customStyle="1" w:styleId="FontStyle27">
    <w:name w:val="Font Style27"/>
    <w:uiPriority w:val="99"/>
    <w:rsid w:val="00B56877"/>
    <w:rPr>
      <w:rFonts w:ascii="Times New Roman" w:hAnsi="Times New Roman"/>
      <w:b/>
      <w:sz w:val="26"/>
    </w:rPr>
  </w:style>
  <w:style w:type="character" w:customStyle="1" w:styleId="FontStyle24">
    <w:name w:val="Font Style24"/>
    <w:uiPriority w:val="99"/>
    <w:rsid w:val="00B56877"/>
    <w:rPr>
      <w:rFonts w:ascii="Times New Roman" w:hAnsi="Times New Roman"/>
      <w:sz w:val="26"/>
    </w:rPr>
  </w:style>
  <w:style w:type="character" w:customStyle="1" w:styleId="blk">
    <w:name w:val="blk"/>
    <w:basedOn w:val="a0"/>
    <w:uiPriority w:val="99"/>
    <w:rsid w:val="00B56877"/>
    <w:rPr>
      <w:rFonts w:cs="Times New Roman"/>
    </w:rPr>
  </w:style>
  <w:style w:type="character" w:customStyle="1" w:styleId="11">
    <w:name w:val="Основной текст Знак1"/>
    <w:basedOn w:val="a0"/>
    <w:uiPriority w:val="99"/>
    <w:semiHidden/>
    <w:rsid w:val="00135991"/>
    <w:rPr>
      <w:rFonts w:cs="Times New Roman"/>
    </w:rPr>
  </w:style>
  <w:style w:type="character" w:customStyle="1" w:styleId="ab">
    <w:name w:val="Абзац списка Знак"/>
    <w:link w:val="aa"/>
    <w:uiPriority w:val="99"/>
    <w:locked/>
    <w:rsid w:val="00CD602D"/>
    <w:rPr>
      <w:rFonts w:ascii="Times New Roman" w:hAnsi="Times New Roman"/>
      <w:sz w:val="20"/>
      <w:lang w:eastAsia="ru-RU"/>
    </w:rPr>
  </w:style>
  <w:style w:type="paragraph" w:customStyle="1" w:styleId="ConsPlusCell">
    <w:name w:val="ConsPlusCell"/>
    <w:uiPriority w:val="99"/>
    <w:rsid w:val="007855E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855E5"/>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qFormat/>
    <w:rsid w:val="00633E7C"/>
    <w:pPr>
      <w:autoSpaceDE w:val="0"/>
      <w:autoSpaceDN w:val="0"/>
      <w:adjustRightInd w:val="0"/>
    </w:pPr>
    <w:rPr>
      <w:rFonts w:ascii="Times New Roman" w:eastAsia="Times New Roman" w:hAnsi="Times New Roman"/>
      <w:color w:val="000000"/>
      <w:sz w:val="24"/>
      <w:szCs w:val="24"/>
      <w:lang w:eastAsia="en-US"/>
    </w:rPr>
  </w:style>
  <w:style w:type="character" w:styleId="ae">
    <w:name w:val="Hyperlink"/>
    <w:basedOn w:val="a0"/>
    <w:uiPriority w:val="99"/>
    <w:rsid w:val="00BA7D56"/>
    <w:rPr>
      <w:rFonts w:cs="Times New Roman"/>
      <w:color w:val="0000FF"/>
      <w:u w:val="single"/>
    </w:rPr>
  </w:style>
  <w:style w:type="paragraph" w:styleId="af">
    <w:name w:val="header"/>
    <w:basedOn w:val="a"/>
    <w:link w:val="af0"/>
    <w:uiPriority w:val="99"/>
    <w:rsid w:val="00BA7D5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BA7D56"/>
    <w:rPr>
      <w:rFonts w:ascii="Calibri" w:hAnsi="Calibri" w:cs="Times New Roman"/>
    </w:rPr>
  </w:style>
  <w:style w:type="paragraph" w:styleId="af1">
    <w:name w:val="footer"/>
    <w:basedOn w:val="a"/>
    <w:link w:val="af2"/>
    <w:uiPriority w:val="99"/>
    <w:semiHidden/>
    <w:rsid w:val="00BA7D5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BA7D56"/>
    <w:rPr>
      <w:rFonts w:ascii="Calibri" w:hAnsi="Calibri" w:cs="Times New Roman"/>
    </w:rPr>
  </w:style>
  <w:style w:type="paragraph" w:styleId="af3">
    <w:name w:val="No Spacing"/>
    <w:link w:val="af4"/>
    <w:uiPriority w:val="1"/>
    <w:qFormat/>
    <w:rsid w:val="008A051A"/>
    <w:rPr>
      <w:lang w:eastAsia="en-US"/>
    </w:rPr>
  </w:style>
  <w:style w:type="table" w:styleId="af5">
    <w:name w:val="Table Grid"/>
    <w:basedOn w:val="a1"/>
    <w:uiPriority w:val="59"/>
    <w:locked/>
    <w:rsid w:val="00571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First Indent"/>
    <w:basedOn w:val="a6"/>
    <w:link w:val="af7"/>
    <w:uiPriority w:val="99"/>
    <w:semiHidden/>
    <w:unhideWhenUsed/>
    <w:rsid w:val="008D03EF"/>
    <w:pPr>
      <w:spacing w:after="0"/>
      <w:ind w:firstLine="360"/>
    </w:pPr>
    <w:rPr>
      <w:rFonts w:eastAsia="Times New Roman"/>
    </w:rPr>
  </w:style>
  <w:style w:type="character" w:customStyle="1" w:styleId="af7">
    <w:name w:val="Красная строка Знак"/>
    <w:basedOn w:val="a7"/>
    <w:link w:val="af6"/>
    <w:uiPriority w:val="99"/>
    <w:semiHidden/>
    <w:rsid w:val="008D03EF"/>
    <w:rPr>
      <w:rFonts w:ascii="Times New Roman" w:eastAsia="Times New Roman" w:hAnsi="Times New Roman" w:cs="Times New Roman"/>
      <w:sz w:val="20"/>
      <w:szCs w:val="20"/>
      <w:lang w:eastAsia="ru-RU"/>
    </w:rPr>
  </w:style>
  <w:style w:type="paragraph" w:customStyle="1" w:styleId="ConsPlusTitle">
    <w:name w:val="ConsPlusTitle"/>
    <w:rsid w:val="00D239F9"/>
    <w:pPr>
      <w:widowControl w:val="0"/>
      <w:autoSpaceDE w:val="0"/>
      <w:autoSpaceDN w:val="0"/>
    </w:pPr>
    <w:rPr>
      <w:rFonts w:eastAsia="Times New Roman" w:cs="Calibri"/>
      <w:b/>
      <w:szCs w:val="20"/>
    </w:rPr>
  </w:style>
  <w:style w:type="paragraph" w:styleId="af8">
    <w:name w:val="Document Map"/>
    <w:basedOn w:val="a"/>
    <w:link w:val="af9"/>
    <w:uiPriority w:val="99"/>
    <w:semiHidden/>
    <w:rsid w:val="00C528D8"/>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C528D8"/>
    <w:rPr>
      <w:rFonts w:ascii="Tahoma" w:eastAsia="Times New Roman" w:hAnsi="Tahoma" w:cs="Tahoma"/>
      <w:sz w:val="16"/>
      <w:szCs w:val="16"/>
    </w:rPr>
  </w:style>
  <w:style w:type="character" w:customStyle="1" w:styleId="af4">
    <w:name w:val="Без интервала Знак"/>
    <w:link w:val="af3"/>
    <w:uiPriority w:val="1"/>
    <w:locked/>
    <w:rsid w:val="00960827"/>
    <w:rPr>
      <w:lang w:eastAsia="en-US"/>
    </w:rPr>
  </w:style>
  <w:style w:type="paragraph" w:customStyle="1" w:styleId="afa">
    <w:name w:val="Всегда"/>
    <w:basedOn w:val="a"/>
    <w:autoRedefine/>
    <w:qFormat/>
    <w:rsid w:val="00960827"/>
    <w:pPr>
      <w:shd w:val="clear" w:color="auto" w:fill="FFFFFF" w:themeFill="background1"/>
      <w:tabs>
        <w:tab w:val="left" w:pos="0"/>
      </w:tabs>
      <w:spacing w:after="0" w:line="240" w:lineRule="auto"/>
      <w:ind w:firstLine="709"/>
      <w:jc w:val="both"/>
    </w:pPr>
    <w:rPr>
      <w:rFonts w:ascii="Times New Roman" w:hAnsi="Times New Roman"/>
      <w:color w:val="FF0000"/>
      <w:sz w:val="24"/>
      <w:szCs w:val="24"/>
    </w:rPr>
  </w:style>
  <w:style w:type="paragraph" w:styleId="21">
    <w:name w:val="Body Text 2"/>
    <w:basedOn w:val="a"/>
    <w:link w:val="22"/>
    <w:uiPriority w:val="99"/>
    <w:semiHidden/>
    <w:unhideWhenUsed/>
    <w:rsid w:val="00960827"/>
    <w:pPr>
      <w:spacing w:after="120" w:line="480" w:lineRule="auto"/>
    </w:pPr>
  </w:style>
  <w:style w:type="character" w:customStyle="1" w:styleId="22">
    <w:name w:val="Основной текст 2 Знак"/>
    <w:basedOn w:val="a0"/>
    <w:link w:val="21"/>
    <w:uiPriority w:val="99"/>
    <w:semiHidden/>
    <w:rsid w:val="00960827"/>
    <w:rPr>
      <w:lang w:eastAsia="en-US"/>
    </w:rPr>
  </w:style>
  <w:style w:type="character" w:customStyle="1" w:styleId="FontStyle13">
    <w:name w:val="Font Style13"/>
    <w:rsid w:val="00C82F28"/>
    <w:rPr>
      <w:rFonts w:ascii="Times New Roman" w:hAnsi="Times New Roman" w:cs="Times New Roman"/>
      <w:sz w:val="26"/>
      <w:szCs w:val="26"/>
    </w:rPr>
  </w:style>
  <w:style w:type="paragraph" w:customStyle="1" w:styleId="Style4">
    <w:name w:val="Style4"/>
    <w:basedOn w:val="a"/>
    <w:rsid w:val="00C82F2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b">
    <w:name w:val="Balloon Text"/>
    <w:basedOn w:val="a"/>
    <w:link w:val="afc"/>
    <w:uiPriority w:val="99"/>
    <w:semiHidden/>
    <w:unhideWhenUsed/>
    <w:rsid w:val="00E63A3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E63A33"/>
    <w:rPr>
      <w:rFonts w:ascii="Segoe UI" w:hAnsi="Segoe UI" w:cs="Segoe UI"/>
      <w:sz w:val="18"/>
      <w:szCs w:val="18"/>
      <w:lang w:eastAsia="en-US"/>
    </w:rPr>
  </w:style>
  <w:style w:type="character" w:customStyle="1" w:styleId="krista-excel-wrapper-spancontainer">
    <w:name w:val="krista-excel-wrapper-spancontainer"/>
    <w:basedOn w:val="a0"/>
    <w:rsid w:val="00EA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398">
      <w:bodyDiv w:val="1"/>
      <w:marLeft w:val="0"/>
      <w:marRight w:val="0"/>
      <w:marTop w:val="0"/>
      <w:marBottom w:val="0"/>
      <w:divBdr>
        <w:top w:val="none" w:sz="0" w:space="0" w:color="auto"/>
        <w:left w:val="none" w:sz="0" w:space="0" w:color="auto"/>
        <w:bottom w:val="none" w:sz="0" w:space="0" w:color="auto"/>
        <w:right w:val="none" w:sz="0" w:space="0" w:color="auto"/>
      </w:divBdr>
    </w:div>
    <w:div w:id="1406226909">
      <w:marLeft w:val="0"/>
      <w:marRight w:val="0"/>
      <w:marTop w:val="0"/>
      <w:marBottom w:val="0"/>
      <w:divBdr>
        <w:top w:val="none" w:sz="0" w:space="0" w:color="auto"/>
        <w:left w:val="none" w:sz="0" w:space="0" w:color="auto"/>
        <w:bottom w:val="none" w:sz="0" w:space="0" w:color="auto"/>
        <w:right w:val="none" w:sz="0" w:space="0" w:color="auto"/>
      </w:divBdr>
    </w:div>
    <w:div w:id="140622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672B98395309762762F01823B12773EEC59E014A47CC2042EA3DA36D29644A9744BBC4C14699E1EB66E4553BHD29L" TargetMode="External"/><Relationship Id="rId4" Type="http://schemas.openxmlformats.org/officeDocument/2006/relationships/settings" Target="settings.xml"/><Relationship Id="rId9" Type="http://schemas.openxmlformats.org/officeDocument/2006/relationships/hyperlink" Target="http://www.berez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81D3-D13D-4753-A7F0-1C97279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19994</TotalTime>
  <Pages>28</Pages>
  <Words>10382</Words>
  <Characters>59182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Чупракова Юлия Викторовна</cp:lastModifiedBy>
  <cp:revision>376</cp:revision>
  <cp:lastPrinted>2024-03-21T10:19:00Z</cp:lastPrinted>
  <dcterms:created xsi:type="dcterms:W3CDTF">2020-02-25T07:19:00Z</dcterms:created>
  <dcterms:modified xsi:type="dcterms:W3CDTF">2024-03-21T10:20:00Z</dcterms:modified>
</cp:coreProperties>
</file>