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9E" w:rsidRDefault="003B6D73" w:rsidP="003B6D73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1C6B">
        <w:rPr>
          <w:rFonts w:ascii="Times New Roman" w:hAnsi="Times New Roman"/>
          <w:noProof/>
        </w:rPr>
        <w:drawing>
          <wp:inline distT="0" distB="0" distL="0" distR="0">
            <wp:extent cx="720000" cy="720000"/>
            <wp:effectExtent l="0" t="0" r="4445" b="4445"/>
            <wp:docPr id="1" name="Рисунок 1" descr="Gerb_s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s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D73" w:rsidRPr="003B6D73" w:rsidRDefault="003B6D73" w:rsidP="00172D9E">
      <w:pPr>
        <w:tabs>
          <w:tab w:val="left" w:pos="4962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9C3CED" w:rsidRPr="009C3CED" w:rsidRDefault="009C3CED" w:rsidP="0083088C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830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8308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830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B57A6A" w:rsidP="008308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632322" w:rsidRDefault="00327E4D" w:rsidP="00F65867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44B59">
        <w:rPr>
          <w:rFonts w:ascii="Times New Roman" w:hAnsi="Times New Roman" w:cs="Times New Roman"/>
          <w:sz w:val="28"/>
          <w:szCs w:val="28"/>
        </w:rPr>
        <w:t>16.08.</w:t>
      </w:r>
      <w:r w:rsidR="00F65867">
        <w:rPr>
          <w:rFonts w:ascii="Times New Roman" w:hAnsi="Times New Roman" w:cs="Times New Roman"/>
          <w:sz w:val="28"/>
          <w:szCs w:val="28"/>
        </w:rPr>
        <w:t>202</w:t>
      </w:r>
      <w:r w:rsidR="0044275A">
        <w:rPr>
          <w:rFonts w:ascii="Times New Roman" w:hAnsi="Times New Roman" w:cs="Times New Roman"/>
          <w:sz w:val="28"/>
          <w:szCs w:val="28"/>
        </w:rPr>
        <w:t>3</w:t>
      </w:r>
      <w:r w:rsidR="00F65867">
        <w:rPr>
          <w:rFonts w:ascii="Times New Roman" w:hAnsi="Times New Roman" w:cs="Times New Roman"/>
          <w:sz w:val="28"/>
          <w:szCs w:val="28"/>
        </w:rPr>
        <w:tab/>
        <w:t>№</w:t>
      </w:r>
      <w:r w:rsidR="00344B5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44B59">
        <w:rPr>
          <w:rFonts w:ascii="Times New Roman" w:hAnsi="Times New Roman" w:cs="Times New Roman"/>
          <w:sz w:val="28"/>
          <w:szCs w:val="28"/>
        </w:rPr>
        <w:t>593-р</w:t>
      </w:r>
    </w:p>
    <w:p w:rsidR="009C3CED" w:rsidRPr="009C3CED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3CED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9C3CED">
        <w:rPr>
          <w:rFonts w:ascii="Times New Roman" w:eastAsia="Times New Roman" w:hAnsi="Times New Roman" w:cs="Times New Roman"/>
          <w:sz w:val="28"/>
          <w:szCs w:val="28"/>
        </w:rPr>
        <w:t>. Березово</w:t>
      </w:r>
    </w:p>
    <w:p w:rsidR="001A3BE7" w:rsidRPr="001A3BE7" w:rsidRDefault="00B57A6A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определении гарантирующей организации для центральных систем холодного водоснабжения и водоотведения на территории </w:t>
      </w:r>
      <w:r w:rsidR="0083088C">
        <w:rPr>
          <w:rFonts w:ascii="Times New Roman" w:hAnsi="Times New Roman" w:cs="Times New Roman"/>
          <w:b w:val="0"/>
          <w:sz w:val="28"/>
          <w:szCs w:val="28"/>
        </w:rPr>
        <w:t>городского поселения Березово</w:t>
      </w:r>
    </w:p>
    <w:p w:rsidR="00EA7CF0" w:rsidRPr="001A3BE7" w:rsidRDefault="001A3BE7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3B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737F6" w:rsidRPr="003A6BF2" w:rsidRDefault="00F65867" w:rsidP="0044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</w:t>
      </w:r>
      <w:r w:rsidRPr="001A3BE7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</w:t>
      </w:r>
      <w:r w:rsidR="00C4623E">
        <w:rPr>
          <w:rFonts w:ascii="Times New Roman" w:hAnsi="Times New Roman" w:cs="Times New Roman"/>
          <w:sz w:val="28"/>
          <w:szCs w:val="28"/>
        </w:rPr>
        <w:t>,</w:t>
      </w:r>
      <w:r w:rsidR="00883167">
        <w:rPr>
          <w:rFonts w:ascii="Times New Roman" w:hAnsi="Times New Roman" w:cs="Times New Roman"/>
          <w:sz w:val="28"/>
          <w:szCs w:val="28"/>
        </w:rPr>
        <w:t xml:space="preserve"> </w:t>
      </w:r>
      <w:r w:rsidR="005B30D4">
        <w:rPr>
          <w:rFonts w:ascii="Times New Roman" w:hAnsi="Times New Roman" w:cs="Times New Roman"/>
          <w:sz w:val="28"/>
          <w:szCs w:val="28"/>
        </w:rPr>
        <w:t>стать</w:t>
      </w:r>
      <w:r w:rsidR="003B6D73">
        <w:rPr>
          <w:rFonts w:ascii="Times New Roman" w:hAnsi="Times New Roman" w:cs="Times New Roman"/>
          <w:sz w:val="28"/>
          <w:szCs w:val="28"/>
        </w:rPr>
        <w:t>ей</w:t>
      </w:r>
      <w:r w:rsidR="005B30D4">
        <w:rPr>
          <w:rFonts w:ascii="Times New Roman" w:hAnsi="Times New Roman" w:cs="Times New Roman"/>
          <w:sz w:val="28"/>
          <w:szCs w:val="28"/>
        </w:rPr>
        <w:t xml:space="preserve"> 6 Федерального закона от 07.12.201</w:t>
      </w:r>
      <w:r w:rsidR="003B6D73">
        <w:rPr>
          <w:rFonts w:ascii="Times New Roman" w:hAnsi="Times New Roman" w:cs="Times New Roman"/>
          <w:sz w:val="28"/>
          <w:szCs w:val="28"/>
        </w:rPr>
        <w:t>1</w:t>
      </w:r>
      <w:r w:rsidR="005B30D4">
        <w:rPr>
          <w:rFonts w:ascii="Times New Roman" w:hAnsi="Times New Roman" w:cs="Times New Roman"/>
          <w:sz w:val="28"/>
          <w:szCs w:val="28"/>
        </w:rPr>
        <w:t xml:space="preserve"> № 416- ФЗ «О водоснабжении и водоотведении», </w:t>
      </w:r>
      <w:r w:rsidR="00C4623E">
        <w:rPr>
          <w:rFonts w:ascii="Times New Roman" w:hAnsi="Times New Roman" w:cs="Times New Roman"/>
          <w:sz w:val="28"/>
          <w:szCs w:val="28"/>
        </w:rPr>
        <w:t>п</w:t>
      </w:r>
      <w:r w:rsidR="003A6BF2" w:rsidRPr="003A6BF2">
        <w:rPr>
          <w:rFonts w:ascii="Times New Roman" w:hAnsi="Times New Roman" w:cs="Times New Roman"/>
          <w:sz w:val="28"/>
          <w:szCs w:val="28"/>
        </w:rPr>
        <w:t>остановлени</w:t>
      </w:r>
      <w:r w:rsidR="008F5219">
        <w:rPr>
          <w:rFonts w:ascii="Times New Roman" w:hAnsi="Times New Roman" w:cs="Times New Roman"/>
          <w:sz w:val="28"/>
          <w:szCs w:val="28"/>
        </w:rPr>
        <w:t>ем г</w:t>
      </w:r>
      <w:r w:rsidR="003A6BF2" w:rsidRPr="003A6BF2">
        <w:rPr>
          <w:rFonts w:ascii="Times New Roman" w:hAnsi="Times New Roman" w:cs="Times New Roman"/>
          <w:sz w:val="28"/>
          <w:szCs w:val="28"/>
        </w:rPr>
        <w:t>лавы Березовского района от 21.06.2018 № 36 «Об утверждении Схемы водоснабжения и водоотведения городского поселения Березово Березовского района Ханты-Мансийского автономного округа – Югры (актуализация на 2018 год)»</w:t>
      </w:r>
      <w:r w:rsidR="000737F6" w:rsidRPr="003A6BF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A3BE7" w:rsidRPr="00327E62" w:rsidRDefault="001A3BE7" w:rsidP="004F0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BF2" w:rsidRPr="003A6BF2" w:rsidRDefault="003A6BF2" w:rsidP="00985990">
      <w:pPr>
        <w:pStyle w:val="a8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гарантирующей организацией для централизованных систем холодного водоснабжения и водоотведения на территории городско</w:t>
      </w:r>
      <w:r w:rsidR="00C4623E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C4623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Березово муниципальное унитарное предприятие </w:t>
      </w:r>
      <w:r w:rsidR="0044275A">
        <w:rPr>
          <w:rFonts w:ascii="Times New Roman" w:hAnsi="Times New Roman"/>
          <w:sz w:val="28"/>
          <w:szCs w:val="28"/>
        </w:rPr>
        <w:t>«Теплосети</w:t>
      </w:r>
      <w:r>
        <w:rPr>
          <w:rFonts w:ascii="Times New Roman" w:hAnsi="Times New Roman"/>
          <w:sz w:val="28"/>
          <w:szCs w:val="28"/>
        </w:rPr>
        <w:t xml:space="preserve"> Березово</w:t>
      </w:r>
      <w:r w:rsidR="004427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A6BF2" w:rsidRDefault="003A6BF2" w:rsidP="00985990">
      <w:pPr>
        <w:pStyle w:val="a8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зону деятельности гарантирующей организации территорию городско</w:t>
      </w:r>
      <w:r w:rsidR="00C4623E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C4623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Березово.</w:t>
      </w:r>
    </w:p>
    <w:p w:rsidR="0083088C" w:rsidRPr="003A6BF2" w:rsidRDefault="0083088C" w:rsidP="00985990">
      <w:pPr>
        <w:pStyle w:val="a8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распоряжение администрации Березовского района от 12.05.2020 № 339-р «Об определении гарантирующей организации для центральных систем холодного водоснабжения и водоотведения на территории городского поселения Березово».</w:t>
      </w:r>
    </w:p>
    <w:p w:rsidR="00985990" w:rsidRPr="00985990" w:rsidRDefault="00985990" w:rsidP="00985990">
      <w:pPr>
        <w:pStyle w:val="a8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990">
        <w:rPr>
          <w:rFonts w:ascii="Times New Roman" w:hAnsi="Times New Roman"/>
          <w:bCs/>
          <w:iCs/>
          <w:sz w:val="28"/>
          <w:szCs w:val="28"/>
        </w:rPr>
        <w:t xml:space="preserve">Разместить настоящее распоряжение на </w:t>
      </w:r>
      <w:proofErr w:type="gramStart"/>
      <w:r w:rsidRPr="00985990">
        <w:rPr>
          <w:rFonts w:ascii="Times New Roman" w:hAnsi="Times New Roman"/>
          <w:bCs/>
          <w:iCs/>
          <w:sz w:val="28"/>
          <w:szCs w:val="28"/>
        </w:rPr>
        <w:t>официальном</w:t>
      </w:r>
      <w:proofErr w:type="gramEnd"/>
      <w:r w:rsidRPr="00985990">
        <w:rPr>
          <w:rFonts w:ascii="Times New Roman" w:hAnsi="Times New Roman"/>
          <w:bCs/>
          <w:iCs/>
          <w:sz w:val="28"/>
          <w:szCs w:val="28"/>
        </w:rPr>
        <w:t xml:space="preserve"> веб-сайте органов местного самоуправления Березовского района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985990" w:rsidRDefault="00985990" w:rsidP="00985990">
      <w:pPr>
        <w:pStyle w:val="a8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990">
        <w:rPr>
          <w:rFonts w:ascii="Times New Roman" w:hAnsi="Times New Roman"/>
          <w:sz w:val="28"/>
          <w:szCs w:val="28"/>
        </w:rPr>
        <w:t>Настоящее распоряжение вступает в силу после его подписания.</w:t>
      </w:r>
    </w:p>
    <w:p w:rsidR="003A6BF2" w:rsidRPr="003A6BF2" w:rsidRDefault="003A6BF2" w:rsidP="00985990">
      <w:pPr>
        <w:pStyle w:val="a8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6B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6BF2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5B30D4">
        <w:rPr>
          <w:rFonts w:ascii="Times New Roman" w:hAnsi="Times New Roman"/>
          <w:sz w:val="28"/>
          <w:szCs w:val="28"/>
        </w:rPr>
        <w:t>распоряжения</w:t>
      </w:r>
      <w:r w:rsidRPr="003A6BF2">
        <w:rPr>
          <w:rFonts w:ascii="Times New Roman" w:hAnsi="Times New Roman"/>
          <w:sz w:val="28"/>
          <w:szCs w:val="28"/>
        </w:rPr>
        <w:t xml:space="preserve"> возложить на заместителя главы Березовского района, председателя комитета С.Н. Титова</w:t>
      </w:r>
      <w:r>
        <w:rPr>
          <w:rFonts w:ascii="Times New Roman" w:hAnsi="Times New Roman"/>
          <w:sz w:val="28"/>
          <w:szCs w:val="28"/>
        </w:rPr>
        <w:t>.</w:t>
      </w:r>
    </w:p>
    <w:p w:rsidR="000737F6" w:rsidRDefault="000737F6" w:rsidP="000737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7F6" w:rsidRDefault="000737F6" w:rsidP="000737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4428" w:rsidRPr="00E5484A" w:rsidRDefault="000737F6" w:rsidP="00E548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4A79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="00985990">
        <w:rPr>
          <w:rFonts w:ascii="Times New Roman" w:hAnsi="Times New Roman" w:cs="Times New Roman"/>
          <w:sz w:val="28"/>
          <w:szCs w:val="28"/>
        </w:rPr>
        <w:tab/>
      </w:r>
      <w:r w:rsidR="00985990">
        <w:rPr>
          <w:rFonts w:ascii="Times New Roman" w:hAnsi="Times New Roman" w:cs="Times New Roman"/>
          <w:sz w:val="28"/>
          <w:szCs w:val="28"/>
        </w:rPr>
        <w:tab/>
      </w:r>
      <w:r w:rsidR="00985990">
        <w:rPr>
          <w:rFonts w:ascii="Times New Roman" w:hAnsi="Times New Roman" w:cs="Times New Roman"/>
          <w:sz w:val="28"/>
          <w:szCs w:val="28"/>
        </w:rPr>
        <w:tab/>
      </w:r>
      <w:r w:rsidR="00985990">
        <w:rPr>
          <w:rFonts w:ascii="Times New Roman" w:hAnsi="Times New Roman" w:cs="Times New Roman"/>
          <w:sz w:val="28"/>
          <w:szCs w:val="28"/>
        </w:rPr>
        <w:tab/>
      </w:r>
      <w:r w:rsidR="00985990">
        <w:rPr>
          <w:rFonts w:ascii="Times New Roman" w:hAnsi="Times New Roman" w:cs="Times New Roman"/>
          <w:sz w:val="28"/>
          <w:szCs w:val="28"/>
        </w:rPr>
        <w:tab/>
      </w:r>
      <w:r w:rsidR="00985990">
        <w:rPr>
          <w:rFonts w:ascii="Times New Roman" w:hAnsi="Times New Roman" w:cs="Times New Roman"/>
          <w:sz w:val="28"/>
          <w:szCs w:val="28"/>
        </w:rPr>
        <w:tab/>
      </w:r>
      <w:r w:rsidR="00985990">
        <w:rPr>
          <w:rFonts w:ascii="Times New Roman" w:hAnsi="Times New Roman" w:cs="Times New Roman"/>
          <w:sz w:val="28"/>
          <w:szCs w:val="28"/>
        </w:rPr>
        <w:tab/>
      </w:r>
      <w:r w:rsidR="00985990">
        <w:rPr>
          <w:rFonts w:ascii="Times New Roman" w:hAnsi="Times New Roman" w:cs="Times New Roman"/>
          <w:sz w:val="28"/>
          <w:szCs w:val="28"/>
        </w:rPr>
        <w:tab/>
      </w:r>
      <w:r w:rsidR="0098599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83088C">
        <w:rPr>
          <w:rFonts w:ascii="Times New Roman" w:hAnsi="Times New Roman" w:cs="Times New Roman"/>
          <w:sz w:val="28"/>
          <w:szCs w:val="28"/>
        </w:rPr>
        <w:t>П.В. Артеев</w:t>
      </w:r>
    </w:p>
    <w:sectPr w:rsidR="008E4428" w:rsidRPr="00E5484A" w:rsidSect="00172D9E">
      <w:pgSz w:w="11906" w:h="16838"/>
      <w:pgMar w:top="993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20" w:rsidRDefault="00FA7420" w:rsidP="00923AA3">
      <w:pPr>
        <w:spacing w:after="0" w:line="240" w:lineRule="auto"/>
      </w:pPr>
      <w:r>
        <w:separator/>
      </w:r>
    </w:p>
  </w:endnote>
  <w:endnote w:type="continuationSeparator" w:id="0">
    <w:p w:rsidR="00FA7420" w:rsidRDefault="00FA7420" w:rsidP="0092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20" w:rsidRDefault="00FA7420" w:rsidP="00923AA3">
      <w:pPr>
        <w:spacing w:after="0" w:line="240" w:lineRule="auto"/>
      </w:pPr>
      <w:r>
        <w:separator/>
      </w:r>
    </w:p>
  </w:footnote>
  <w:footnote w:type="continuationSeparator" w:id="0">
    <w:p w:rsidR="00FA7420" w:rsidRDefault="00FA7420" w:rsidP="00923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D311BE"/>
    <w:multiLevelType w:val="multilevel"/>
    <w:tmpl w:val="C152D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089525A"/>
    <w:multiLevelType w:val="hybridMultilevel"/>
    <w:tmpl w:val="BADAC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671A4"/>
    <w:rsid w:val="000737F6"/>
    <w:rsid w:val="000B38CD"/>
    <w:rsid w:val="000D75D1"/>
    <w:rsid w:val="000F496B"/>
    <w:rsid w:val="00113939"/>
    <w:rsid w:val="001176C2"/>
    <w:rsid w:val="00172D9E"/>
    <w:rsid w:val="001A3BE7"/>
    <w:rsid w:val="00201505"/>
    <w:rsid w:val="00203356"/>
    <w:rsid w:val="00271120"/>
    <w:rsid w:val="00283ADC"/>
    <w:rsid w:val="00297A83"/>
    <w:rsid w:val="002F2C29"/>
    <w:rsid w:val="00301A6B"/>
    <w:rsid w:val="00327E4D"/>
    <w:rsid w:val="00327E62"/>
    <w:rsid w:val="00344B59"/>
    <w:rsid w:val="00352DB1"/>
    <w:rsid w:val="00370EA5"/>
    <w:rsid w:val="003A6BF2"/>
    <w:rsid w:val="003B6D73"/>
    <w:rsid w:val="003C12AE"/>
    <w:rsid w:val="003C300A"/>
    <w:rsid w:val="003D392D"/>
    <w:rsid w:val="003F534B"/>
    <w:rsid w:val="00425297"/>
    <w:rsid w:val="0043209B"/>
    <w:rsid w:val="0044275A"/>
    <w:rsid w:val="004A07CE"/>
    <w:rsid w:val="004D24A5"/>
    <w:rsid w:val="004D63ED"/>
    <w:rsid w:val="004E0980"/>
    <w:rsid w:val="004E0C5B"/>
    <w:rsid w:val="004F02D8"/>
    <w:rsid w:val="0056167F"/>
    <w:rsid w:val="005B30D4"/>
    <w:rsid w:val="00602A0E"/>
    <w:rsid w:val="00642A76"/>
    <w:rsid w:val="006A6A78"/>
    <w:rsid w:val="00710DDF"/>
    <w:rsid w:val="00712F76"/>
    <w:rsid w:val="00746E69"/>
    <w:rsid w:val="0077419D"/>
    <w:rsid w:val="0078376D"/>
    <w:rsid w:val="00791B37"/>
    <w:rsid w:val="007F4B10"/>
    <w:rsid w:val="00810EA2"/>
    <w:rsid w:val="0083088C"/>
    <w:rsid w:val="008510A2"/>
    <w:rsid w:val="00857FB8"/>
    <w:rsid w:val="008628C8"/>
    <w:rsid w:val="00867417"/>
    <w:rsid w:val="008826BC"/>
    <w:rsid w:val="00883167"/>
    <w:rsid w:val="008C36E8"/>
    <w:rsid w:val="008C6754"/>
    <w:rsid w:val="008E4428"/>
    <w:rsid w:val="008F5219"/>
    <w:rsid w:val="00923AA3"/>
    <w:rsid w:val="00934A79"/>
    <w:rsid w:val="00985990"/>
    <w:rsid w:val="009934D0"/>
    <w:rsid w:val="009C05BF"/>
    <w:rsid w:val="009C3CED"/>
    <w:rsid w:val="009E1D13"/>
    <w:rsid w:val="00A449D3"/>
    <w:rsid w:val="00A930F7"/>
    <w:rsid w:val="00A952A1"/>
    <w:rsid w:val="00AE475C"/>
    <w:rsid w:val="00AE5E19"/>
    <w:rsid w:val="00B57A6A"/>
    <w:rsid w:val="00B934CF"/>
    <w:rsid w:val="00BC3BAD"/>
    <w:rsid w:val="00BD749F"/>
    <w:rsid w:val="00C06DFD"/>
    <w:rsid w:val="00C373EC"/>
    <w:rsid w:val="00C4623E"/>
    <w:rsid w:val="00C75206"/>
    <w:rsid w:val="00C85F3E"/>
    <w:rsid w:val="00CA689A"/>
    <w:rsid w:val="00CB28D7"/>
    <w:rsid w:val="00CB29EE"/>
    <w:rsid w:val="00CE39CC"/>
    <w:rsid w:val="00CF61F5"/>
    <w:rsid w:val="00D14764"/>
    <w:rsid w:val="00D32E49"/>
    <w:rsid w:val="00D73EE3"/>
    <w:rsid w:val="00DB6600"/>
    <w:rsid w:val="00DF01B4"/>
    <w:rsid w:val="00E5484A"/>
    <w:rsid w:val="00E611CE"/>
    <w:rsid w:val="00E66532"/>
    <w:rsid w:val="00E932D0"/>
    <w:rsid w:val="00EA7CF0"/>
    <w:rsid w:val="00EC024A"/>
    <w:rsid w:val="00F00576"/>
    <w:rsid w:val="00F21424"/>
    <w:rsid w:val="00F55A7F"/>
    <w:rsid w:val="00F65867"/>
    <w:rsid w:val="00F7182B"/>
    <w:rsid w:val="00FA6540"/>
    <w:rsid w:val="00FA7420"/>
    <w:rsid w:val="00F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9E1D13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9E1D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E4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85990"/>
    <w:pPr>
      <w:ind w:left="720"/>
      <w:contextualSpacing/>
    </w:pPr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923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AA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23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AA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9E1D13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9E1D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E4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85990"/>
    <w:pPr>
      <w:ind w:left="720"/>
      <w:contextualSpacing/>
    </w:pPr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923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AA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23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AA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C42BE-EE56-4A2A-B844-14AB8EF1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38</cp:revision>
  <cp:lastPrinted>2023-08-17T04:34:00Z</cp:lastPrinted>
  <dcterms:created xsi:type="dcterms:W3CDTF">2019-11-30T07:35:00Z</dcterms:created>
  <dcterms:modified xsi:type="dcterms:W3CDTF">2023-08-17T04:37:00Z</dcterms:modified>
</cp:coreProperties>
</file>