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C75E10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21.09.</w:t>
      </w:r>
      <w:r w:rsidR="00E454D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FE7647" w:rsidRDefault="00FE7647" w:rsidP="00FE7647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FE7647" w:rsidRDefault="00FE7647" w:rsidP="00FE76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20 сентября 2021 года № 24):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Поощрить Благодарственным письмом главы Березовского района: 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За многолетний эффективный труд и значительный  вклад в воспитание подрастающего поколения Березовского района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Путилову Веру Александровну, воспитателя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Игримская средняя общеобразовательная школа № 1 структурное подразделение детский сад «Звездочка»;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Шумаеву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Александровну,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воспитателя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Игримская средняя общеобразовательная школа № 1 структурное подразделение детский сад «Звездочка»;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Кислобаеву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Лилию Илларионовну, воспитателя </w:t>
      </w:r>
      <w:r>
        <w:rPr>
          <w:rFonts w:ascii="Times New Roman" w:hAnsi="Times New Roman"/>
          <w:sz w:val="28"/>
          <w:szCs w:val="28"/>
        </w:rPr>
        <w:t>муниципального  автономного дошкольного образовательного учреждения детский сад «Кораблик».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Благодарность главы Березовского  района: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 </w:t>
      </w:r>
      <w:r>
        <w:rPr>
          <w:rFonts w:ascii="Times New Roman" w:hAnsi="Times New Roman"/>
          <w:sz w:val="28"/>
          <w:szCs w:val="28"/>
        </w:rPr>
        <w:t>За многолетний эффективный труд и значительный вклад в развитие 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Березовском районе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Козак Ольге Васильевне, учителю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 имени Солёнова Бориса Александровича»;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Артееву Денису Владимировичу, учителю физической культуры муниципального бюджетного общеобразовательного учреждения «Ванзетурская средняя общеобразовательная школа»; 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Горожаниной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Афсатаровне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учителю математики, информатики муниципального бюджетного общеобразовательного учреждения «Ванзетурская средняя общеобразовательная школа»; 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Грозновой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Ларисе Родионовне, учителю начальных классов муниципального бюджетного общеобразовательного учреждения «Ванзетурская средняя общеобразовательная школа»; </w:t>
      </w:r>
    </w:p>
    <w:p w:rsidR="00FE7647" w:rsidRDefault="000E0CDA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Нижибецкой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Людмиле Валери</w:t>
      </w:r>
      <w:r w:rsidR="00FE7647">
        <w:rPr>
          <w:rFonts w:ascii="Times New Roman" w:hAnsi="Times New Roman"/>
          <w:color w:val="000000"/>
          <w:sz w:val="28"/>
          <w:szCs w:val="28"/>
        </w:rPr>
        <w:t xml:space="preserve">евне, учителю начальных классов </w:t>
      </w:r>
      <w:r w:rsidR="00FE7647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Игримская средняя общеобразовательная школа № 1;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Насибулиной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Владиславовне, учителю начальных классов муниципального бюджетного общеобразовательного учреждения Игримская средняя общеобразовательная школа № 1.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За многолетний добросовестный труд: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Захаровой Надежде Алексеевне, младшему воспитателю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 имени Солёнова Бориса Александровича»</w:t>
      </w:r>
      <w:r w:rsidR="0096388F">
        <w:rPr>
          <w:rFonts w:ascii="Times New Roman" w:hAnsi="Times New Roman"/>
          <w:sz w:val="28"/>
          <w:szCs w:val="28"/>
        </w:rPr>
        <w:t xml:space="preserve"> </w:t>
      </w:r>
      <w:r w:rsidR="0096388F" w:rsidRPr="0096388F">
        <w:rPr>
          <w:rFonts w:ascii="Times New Roman" w:hAnsi="Times New Roman"/>
          <w:sz w:val="28"/>
          <w:szCs w:val="28"/>
        </w:rPr>
        <w:t>структурное подразделение</w:t>
      </w:r>
      <w:r w:rsidR="0096388F">
        <w:rPr>
          <w:rFonts w:ascii="Times New Roman" w:hAnsi="Times New Roman"/>
          <w:sz w:val="28"/>
          <w:szCs w:val="28"/>
        </w:rPr>
        <w:t xml:space="preserve"> детский сад «Ветерок»</w:t>
      </w:r>
      <w:r>
        <w:rPr>
          <w:rFonts w:ascii="Times New Roman" w:hAnsi="Times New Roman"/>
          <w:sz w:val="28"/>
          <w:szCs w:val="28"/>
        </w:rPr>
        <w:t>;</w:t>
      </w:r>
    </w:p>
    <w:p w:rsidR="00FE7647" w:rsidRDefault="00FE7647" w:rsidP="0096388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Алиулиной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Владимировне, машинисту по ремонту и стирке спецодежды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 имени Солёнова Бориса Александровича»</w:t>
      </w:r>
      <w:r w:rsidR="0096388F">
        <w:rPr>
          <w:rFonts w:ascii="Times New Roman" w:hAnsi="Times New Roman"/>
          <w:sz w:val="28"/>
          <w:szCs w:val="28"/>
        </w:rPr>
        <w:t xml:space="preserve"> </w:t>
      </w:r>
      <w:r w:rsidR="0096388F" w:rsidRPr="0096388F">
        <w:rPr>
          <w:rFonts w:ascii="Times New Roman" w:hAnsi="Times New Roman"/>
          <w:sz w:val="28"/>
          <w:szCs w:val="28"/>
        </w:rPr>
        <w:t>структурное подразделение</w:t>
      </w:r>
      <w:r w:rsidR="0096388F">
        <w:rPr>
          <w:rFonts w:ascii="Times New Roman" w:hAnsi="Times New Roman"/>
          <w:sz w:val="28"/>
          <w:szCs w:val="28"/>
        </w:rPr>
        <w:t xml:space="preserve"> детский сад «Ветерок»</w:t>
      </w:r>
      <w:r>
        <w:rPr>
          <w:rFonts w:ascii="Times New Roman" w:hAnsi="Times New Roman"/>
          <w:sz w:val="28"/>
          <w:szCs w:val="28"/>
        </w:rPr>
        <w:t>;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Котляхумовой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Михайловне, уборщику служебных помещений муниципального бюджетного общеобразовательного учреждения «Ванзетурская средняя общеобразовательная школа»;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Непомнящих Любовь Леонидовне, уборщику служебных помещений муниципального бюджетного общеобразовательного учреждения «Ванзетурская средняя общеобразовательная школа». 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3. Отделу по бухгалтерскому учету и отчетности администрации Березовского района выплатить по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лицам, указанным в пункте 1 настоящего постановления.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FE7647" w:rsidRDefault="00FE7647" w:rsidP="00FE764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7647" w:rsidRDefault="00FE7647" w:rsidP="00FE764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E7647" w:rsidRDefault="00FE7647" w:rsidP="00FE764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7647" w:rsidRDefault="00FE7647" w:rsidP="00FE764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FE7647" w:rsidRDefault="00FE7647" w:rsidP="00FE764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E7647" w:rsidRDefault="00FE7647" w:rsidP="00FE764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E7647" w:rsidRDefault="00FE7647" w:rsidP="00FE764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E7647" w:rsidRDefault="00FE7647" w:rsidP="00FE764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E5" w:rsidRDefault="004978E5" w:rsidP="00F267DA">
      <w:pPr>
        <w:spacing w:after="0" w:line="240" w:lineRule="auto"/>
      </w:pPr>
      <w:r>
        <w:separator/>
      </w:r>
    </w:p>
  </w:endnote>
  <w:endnote w:type="continuationSeparator" w:id="0">
    <w:p w:rsidR="004978E5" w:rsidRDefault="004978E5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E5" w:rsidRDefault="004978E5" w:rsidP="00F267DA">
      <w:pPr>
        <w:spacing w:after="0" w:line="240" w:lineRule="auto"/>
      </w:pPr>
      <w:r>
        <w:separator/>
      </w:r>
    </w:p>
  </w:footnote>
  <w:footnote w:type="continuationSeparator" w:id="0">
    <w:p w:rsidR="004978E5" w:rsidRDefault="004978E5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10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0CDA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1A0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978E5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1FD5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B3E34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88F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6B8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27B1"/>
    <w:rsid w:val="00C6338B"/>
    <w:rsid w:val="00C73D4C"/>
    <w:rsid w:val="00C75206"/>
    <w:rsid w:val="00C75E10"/>
    <w:rsid w:val="00C773E2"/>
    <w:rsid w:val="00C82CF2"/>
    <w:rsid w:val="00C937A1"/>
    <w:rsid w:val="00C963D4"/>
    <w:rsid w:val="00CA0CC7"/>
    <w:rsid w:val="00CA45F1"/>
    <w:rsid w:val="00CA527D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454D6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5580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E5E20"/>
    <w:rsid w:val="00FE7647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13E3-B8A2-4720-833D-C9650C84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cp:lastPrinted>2021-09-22T07:40:00Z</cp:lastPrinted>
  <dcterms:created xsi:type="dcterms:W3CDTF">2018-05-18T06:03:00Z</dcterms:created>
  <dcterms:modified xsi:type="dcterms:W3CDTF">2021-09-22T07:41:00Z</dcterms:modified>
</cp:coreProperties>
</file>