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B8" w:rsidRPr="00577222" w:rsidRDefault="00837C4E" w:rsidP="00837C4E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noProof/>
          <w:sz w:val="36"/>
          <w:szCs w:val="36"/>
        </w:rPr>
        <w:drawing>
          <wp:inline distT="0" distB="0" distL="0" distR="0" wp14:anchorId="649B8EF0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7B8" w:rsidRPr="00577222" w:rsidRDefault="000047B8" w:rsidP="000047B8">
      <w:pPr>
        <w:rPr>
          <w:rFonts w:eastAsia="Calibri"/>
          <w:b/>
          <w:sz w:val="36"/>
          <w:szCs w:val="36"/>
        </w:rPr>
      </w:pPr>
    </w:p>
    <w:p w:rsidR="000047B8" w:rsidRPr="008834F2" w:rsidRDefault="000047B8" w:rsidP="000047B8">
      <w:pPr>
        <w:jc w:val="center"/>
        <w:rPr>
          <w:rFonts w:eastAsia="Calibri"/>
          <w:b/>
          <w:sz w:val="36"/>
          <w:szCs w:val="36"/>
        </w:rPr>
      </w:pPr>
      <w:r w:rsidRPr="008834F2">
        <w:rPr>
          <w:rFonts w:eastAsia="Calibri"/>
          <w:b/>
          <w:sz w:val="36"/>
          <w:szCs w:val="36"/>
        </w:rPr>
        <w:t>АДМИНИСТРАЦИЯ БЕРЕЗОВСКОГО РАЙОНА</w:t>
      </w:r>
    </w:p>
    <w:p w:rsidR="000047B8" w:rsidRPr="008834F2" w:rsidRDefault="000047B8" w:rsidP="000047B8">
      <w:pPr>
        <w:jc w:val="center"/>
        <w:rPr>
          <w:rFonts w:eastAsia="Calibri"/>
          <w:b/>
          <w:sz w:val="16"/>
          <w:szCs w:val="16"/>
        </w:rPr>
      </w:pPr>
    </w:p>
    <w:p w:rsidR="000047B8" w:rsidRPr="008834F2" w:rsidRDefault="000047B8" w:rsidP="000047B8">
      <w:pPr>
        <w:ind w:right="-2"/>
        <w:jc w:val="center"/>
        <w:rPr>
          <w:rFonts w:eastAsia="Calibri"/>
          <w:b/>
          <w:sz w:val="20"/>
          <w:szCs w:val="20"/>
        </w:rPr>
      </w:pPr>
      <w:r w:rsidRPr="008834F2">
        <w:rPr>
          <w:rFonts w:eastAsia="Calibri"/>
          <w:b/>
          <w:sz w:val="20"/>
          <w:szCs w:val="20"/>
        </w:rPr>
        <w:t>ХАНТЫ-МАНСИЙСКОГО АВТОНОМНОГО ОКРУГА-ЮГРЫ</w:t>
      </w:r>
    </w:p>
    <w:p w:rsidR="000047B8" w:rsidRPr="008834F2" w:rsidRDefault="000047B8" w:rsidP="000047B8">
      <w:pPr>
        <w:ind w:right="-2"/>
        <w:jc w:val="center"/>
        <w:rPr>
          <w:rFonts w:eastAsia="Calibri"/>
          <w:sz w:val="20"/>
          <w:szCs w:val="20"/>
        </w:rPr>
      </w:pPr>
    </w:p>
    <w:p w:rsidR="000047B8" w:rsidRPr="008834F2" w:rsidRDefault="0009613B" w:rsidP="000047B8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ПОСТАНОВЛЕНИЕ</w:t>
      </w:r>
    </w:p>
    <w:p w:rsidR="000047B8" w:rsidRPr="002837DB" w:rsidRDefault="000047B8" w:rsidP="000047B8">
      <w:pPr>
        <w:ind w:right="143"/>
        <w:jc w:val="center"/>
        <w:rPr>
          <w:b/>
          <w:sz w:val="32"/>
          <w:szCs w:val="32"/>
        </w:rPr>
      </w:pPr>
    </w:p>
    <w:p w:rsidR="000047B8" w:rsidRPr="002837DB" w:rsidRDefault="00001C54" w:rsidP="00837C4E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1BCC">
        <w:rPr>
          <w:sz w:val="28"/>
          <w:szCs w:val="28"/>
        </w:rPr>
        <w:t>т</w:t>
      </w:r>
      <w:r>
        <w:rPr>
          <w:sz w:val="28"/>
          <w:szCs w:val="28"/>
        </w:rPr>
        <w:t xml:space="preserve"> 25.04.</w:t>
      </w:r>
      <w:r w:rsidR="001A1BCC">
        <w:rPr>
          <w:sz w:val="28"/>
          <w:szCs w:val="28"/>
        </w:rPr>
        <w:t>202</w:t>
      </w:r>
      <w:r w:rsidR="001A1BCC" w:rsidRPr="00EA60FF">
        <w:rPr>
          <w:sz w:val="28"/>
          <w:szCs w:val="28"/>
        </w:rPr>
        <w:t>4</w:t>
      </w:r>
      <w:r w:rsidR="008E327E">
        <w:rPr>
          <w:sz w:val="28"/>
          <w:szCs w:val="28"/>
        </w:rPr>
        <w:t xml:space="preserve">           </w:t>
      </w:r>
      <w:r w:rsidR="000047B8">
        <w:rPr>
          <w:sz w:val="28"/>
          <w:szCs w:val="28"/>
        </w:rPr>
        <w:t xml:space="preserve">                           </w:t>
      </w:r>
      <w:r w:rsidR="000047B8" w:rsidRPr="002837DB">
        <w:rPr>
          <w:sz w:val="28"/>
          <w:szCs w:val="28"/>
        </w:rPr>
        <w:t xml:space="preserve">               </w:t>
      </w:r>
      <w:r w:rsidR="00837C4E">
        <w:rPr>
          <w:sz w:val="28"/>
          <w:szCs w:val="28"/>
        </w:rPr>
        <w:t xml:space="preserve">         </w:t>
      </w:r>
      <w:r w:rsidR="000047B8" w:rsidRPr="002837DB">
        <w:rPr>
          <w:sz w:val="28"/>
          <w:szCs w:val="28"/>
        </w:rPr>
        <w:t xml:space="preserve">       </w:t>
      </w:r>
      <w:r w:rsidR="000047B8">
        <w:rPr>
          <w:sz w:val="28"/>
          <w:szCs w:val="28"/>
        </w:rPr>
        <w:t xml:space="preserve">           </w:t>
      </w:r>
      <w:r w:rsidR="00837C4E">
        <w:rPr>
          <w:sz w:val="28"/>
          <w:szCs w:val="28"/>
        </w:rPr>
        <w:t xml:space="preserve">  </w:t>
      </w:r>
      <w:r w:rsidR="000047B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0047B8">
        <w:rPr>
          <w:sz w:val="28"/>
          <w:szCs w:val="28"/>
        </w:rPr>
        <w:t xml:space="preserve">  </w:t>
      </w:r>
      <w:r w:rsidR="000047B8" w:rsidRPr="002837DB">
        <w:rPr>
          <w:sz w:val="28"/>
          <w:szCs w:val="28"/>
        </w:rPr>
        <w:t>№</w:t>
      </w:r>
      <w:r>
        <w:rPr>
          <w:sz w:val="28"/>
          <w:szCs w:val="28"/>
        </w:rPr>
        <w:t xml:space="preserve"> 377</w:t>
      </w:r>
    </w:p>
    <w:p w:rsidR="000047B8" w:rsidRPr="002837DB" w:rsidRDefault="000047B8" w:rsidP="000047B8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047B8" w:rsidTr="00ED4E9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047B8" w:rsidRDefault="0071383B" w:rsidP="0071383B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1383B">
              <w:rPr>
                <w:sz w:val="28"/>
                <w:szCs w:val="28"/>
              </w:rPr>
              <w:t>О внесении изменения в постановление администрации Березовского района от 23.04.2024 №</w:t>
            </w:r>
            <w:r>
              <w:rPr>
                <w:sz w:val="28"/>
                <w:szCs w:val="28"/>
              </w:rPr>
              <w:t xml:space="preserve"> 350</w:t>
            </w:r>
            <w:r w:rsidRPr="007138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0047B8" w:rsidRPr="00F9049A">
              <w:rPr>
                <w:sz w:val="28"/>
                <w:szCs w:val="28"/>
              </w:rPr>
              <w:t>О введении особого</w:t>
            </w:r>
            <w:r w:rsidR="000047B8">
              <w:rPr>
                <w:sz w:val="28"/>
                <w:szCs w:val="28"/>
              </w:rPr>
              <w:t xml:space="preserve"> </w:t>
            </w:r>
            <w:r w:rsidR="000047B8" w:rsidRPr="00F9049A">
              <w:rPr>
                <w:sz w:val="28"/>
                <w:szCs w:val="28"/>
              </w:rPr>
              <w:t>противопожарного режима</w:t>
            </w:r>
            <w:r w:rsidR="000047B8">
              <w:rPr>
                <w:sz w:val="28"/>
                <w:szCs w:val="28"/>
              </w:rPr>
              <w:t xml:space="preserve"> </w:t>
            </w:r>
            <w:r w:rsidR="000047B8" w:rsidRPr="00F9049A">
              <w:rPr>
                <w:sz w:val="28"/>
                <w:szCs w:val="28"/>
              </w:rPr>
              <w:t>на</w:t>
            </w:r>
            <w:r w:rsidR="000047B8">
              <w:rPr>
                <w:sz w:val="28"/>
                <w:szCs w:val="28"/>
              </w:rPr>
              <w:t xml:space="preserve"> межселенной</w:t>
            </w:r>
            <w:r w:rsidR="000047B8" w:rsidRPr="00F9049A">
              <w:rPr>
                <w:sz w:val="28"/>
                <w:szCs w:val="28"/>
              </w:rPr>
              <w:t xml:space="preserve"> территории </w:t>
            </w:r>
            <w:r w:rsidR="000047B8">
              <w:rPr>
                <w:sz w:val="28"/>
                <w:szCs w:val="28"/>
              </w:rPr>
              <w:t>Березовского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047B8" w:rsidRDefault="000047B8" w:rsidP="000047B8">
      <w:pPr>
        <w:ind w:right="3712"/>
        <w:jc w:val="both"/>
        <w:rPr>
          <w:sz w:val="28"/>
          <w:szCs w:val="28"/>
        </w:rPr>
      </w:pPr>
    </w:p>
    <w:p w:rsidR="0071383B" w:rsidRPr="0071383B" w:rsidRDefault="0071383B" w:rsidP="0071383B">
      <w:pPr>
        <w:spacing w:line="276" w:lineRule="auto"/>
        <w:ind w:firstLine="709"/>
        <w:jc w:val="both"/>
        <w:rPr>
          <w:sz w:val="28"/>
          <w:szCs w:val="28"/>
        </w:rPr>
      </w:pPr>
      <w:r w:rsidRPr="0071383B">
        <w:rPr>
          <w:sz w:val="28"/>
          <w:szCs w:val="28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71383B" w:rsidRDefault="0071383B" w:rsidP="0071383B">
      <w:pPr>
        <w:spacing w:line="276" w:lineRule="auto"/>
        <w:ind w:firstLine="709"/>
        <w:jc w:val="both"/>
        <w:rPr>
          <w:sz w:val="28"/>
          <w:szCs w:val="28"/>
        </w:rPr>
      </w:pPr>
      <w:r w:rsidRPr="0071383B">
        <w:rPr>
          <w:sz w:val="28"/>
          <w:szCs w:val="28"/>
        </w:rPr>
        <w:t>1. Пункт 1 постановления администрации Березов</w:t>
      </w:r>
      <w:r>
        <w:rPr>
          <w:sz w:val="28"/>
          <w:szCs w:val="28"/>
        </w:rPr>
        <w:t>ского района от 23.04.2024 № 350</w:t>
      </w:r>
      <w:r w:rsidRPr="0071383B">
        <w:rPr>
          <w:sz w:val="28"/>
          <w:szCs w:val="28"/>
        </w:rPr>
        <w:t xml:space="preserve"> </w:t>
      </w:r>
      <w:r w:rsidR="001074BF" w:rsidRPr="001074BF">
        <w:rPr>
          <w:sz w:val="28"/>
          <w:szCs w:val="28"/>
        </w:rPr>
        <w:t>«О введении особого противопожарного режима на межселенной территории Березовского района»</w:t>
      </w:r>
      <w:r w:rsidRPr="0071383B">
        <w:rPr>
          <w:sz w:val="28"/>
          <w:szCs w:val="28"/>
        </w:rPr>
        <w:t xml:space="preserve"> изложить в следующей редакции:</w:t>
      </w:r>
    </w:p>
    <w:p w:rsidR="000047B8" w:rsidRDefault="0071383B" w:rsidP="007138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47B8">
        <w:rPr>
          <w:sz w:val="28"/>
          <w:szCs w:val="28"/>
        </w:rPr>
        <w:t xml:space="preserve">1. Ввести особый противопожарный режим на межселенной территории </w:t>
      </w:r>
      <w:r w:rsidR="0013018A">
        <w:rPr>
          <w:sz w:val="28"/>
          <w:szCs w:val="28"/>
        </w:rPr>
        <w:t xml:space="preserve">Березовского района в период с </w:t>
      </w:r>
      <w:r w:rsidR="001A1BCC" w:rsidRPr="001A1BCC">
        <w:rPr>
          <w:sz w:val="28"/>
          <w:szCs w:val="28"/>
        </w:rPr>
        <w:t>28</w:t>
      </w:r>
      <w:r>
        <w:rPr>
          <w:sz w:val="28"/>
          <w:szCs w:val="28"/>
        </w:rPr>
        <w:t xml:space="preserve"> апреля 2024 года по 09</w:t>
      </w:r>
      <w:r w:rsidR="001A1BCC">
        <w:rPr>
          <w:sz w:val="28"/>
          <w:szCs w:val="28"/>
        </w:rPr>
        <w:t xml:space="preserve"> мая 2024</w:t>
      </w:r>
      <w:r w:rsidR="00E77D88" w:rsidRPr="00E77D88">
        <w:rPr>
          <w:sz w:val="28"/>
          <w:szCs w:val="28"/>
        </w:rPr>
        <w:t xml:space="preserve"> года</w:t>
      </w:r>
      <w:r w:rsidR="009B695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047B8" w:rsidRPr="00325E19" w:rsidRDefault="0071383B" w:rsidP="007138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47B8">
        <w:rPr>
          <w:sz w:val="28"/>
          <w:szCs w:val="28"/>
        </w:rPr>
        <w:t>. Р</w:t>
      </w:r>
      <w:r w:rsidR="0009613B">
        <w:rPr>
          <w:sz w:val="28"/>
          <w:szCs w:val="28"/>
        </w:rPr>
        <w:t>азместить настоящее постановление</w:t>
      </w:r>
      <w:r w:rsidR="000047B8" w:rsidRPr="00325E19">
        <w:rPr>
          <w:sz w:val="28"/>
          <w:szCs w:val="28"/>
        </w:rPr>
        <w:t xml:space="preserve"> на официальном веб-сайте органов местного самоуправления Березовского района.</w:t>
      </w:r>
    </w:p>
    <w:p w:rsidR="000047B8" w:rsidRDefault="0071383B" w:rsidP="007138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47B8" w:rsidRPr="000C5CA1">
        <w:rPr>
          <w:sz w:val="28"/>
          <w:szCs w:val="28"/>
        </w:rPr>
        <w:t xml:space="preserve">. </w:t>
      </w:r>
      <w:r w:rsidR="0009613B">
        <w:rPr>
          <w:sz w:val="28"/>
          <w:szCs w:val="28"/>
        </w:rPr>
        <w:t>Настоящее постановление</w:t>
      </w:r>
      <w:r w:rsidR="000047B8" w:rsidRPr="00BF47D4">
        <w:rPr>
          <w:sz w:val="28"/>
          <w:szCs w:val="28"/>
        </w:rPr>
        <w:t xml:space="preserve"> вступает в силу посл</w:t>
      </w:r>
      <w:r w:rsidR="000047B8">
        <w:rPr>
          <w:sz w:val="28"/>
          <w:szCs w:val="28"/>
        </w:rPr>
        <w:t>е его подписания</w:t>
      </w:r>
      <w:r w:rsidR="000047B8" w:rsidRPr="00BF47D4">
        <w:rPr>
          <w:sz w:val="28"/>
          <w:szCs w:val="28"/>
        </w:rPr>
        <w:t>.</w:t>
      </w:r>
    </w:p>
    <w:p w:rsidR="000047B8" w:rsidRDefault="000047B8" w:rsidP="0071383B">
      <w:pPr>
        <w:spacing w:line="276" w:lineRule="auto"/>
        <w:ind w:firstLine="709"/>
        <w:jc w:val="both"/>
        <w:rPr>
          <w:sz w:val="28"/>
          <w:szCs w:val="28"/>
        </w:rPr>
      </w:pPr>
    </w:p>
    <w:p w:rsidR="000047B8" w:rsidRPr="000C5CA1" w:rsidRDefault="000047B8" w:rsidP="000047B8">
      <w:pPr>
        <w:ind w:firstLine="709"/>
        <w:jc w:val="both"/>
        <w:rPr>
          <w:sz w:val="28"/>
          <w:szCs w:val="28"/>
        </w:rPr>
      </w:pPr>
    </w:p>
    <w:p w:rsidR="00AF783F" w:rsidRPr="0071383B" w:rsidRDefault="001A1BCC" w:rsidP="00AF783F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047B8" w:rsidRPr="002207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047B8">
        <w:rPr>
          <w:sz w:val="28"/>
          <w:szCs w:val="28"/>
        </w:rPr>
        <w:t xml:space="preserve"> </w:t>
      </w:r>
      <w:r w:rsidR="000047B8" w:rsidRPr="002207FA">
        <w:rPr>
          <w:sz w:val="28"/>
          <w:szCs w:val="28"/>
        </w:rPr>
        <w:t xml:space="preserve">района                                  </w:t>
      </w:r>
      <w:r w:rsidR="000047B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="0071383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0047B8">
        <w:rPr>
          <w:sz w:val="28"/>
          <w:szCs w:val="28"/>
        </w:rPr>
        <w:t xml:space="preserve">    </w:t>
      </w:r>
      <w:r w:rsidR="000013AD">
        <w:rPr>
          <w:sz w:val="28"/>
          <w:szCs w:val="28"/>
        </w:rPr>
        <w:t xml:space="preserve">       </w:t>
      </w:r>
      <w:r>
        <w:rPr>
          <w:sz w:val="28"/>
          <w:szCs w:val="28"/>
        </w:rPr>
        <w:t>Г.Г. Кудряшов</w:t>
      </w:r>
    </w:p>
    <w:sectPr w:rsidR="00AF783F" w:rsidRPr="0071383B" w:rsidSect="00001C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4"/>
    <w:rsid w:val="000013AD"/>
    <w:rsid w:val="00001C54"/>
    <w:rsid w:val="000047B8"/>
    <w:rsid w:val="000337A8"/>
    <w:rsid w:val="0009613B"/>
    <w:rsid w:val="001074BF"/>
    <w:rsid w:val="0013018A"/>
    <w:rsid w:val="00195241"/>
    <w:rsid w:val="001A1BCC"/>
    <w:rsid w:val="001F6B92"/>
    <w:rsid w:val="002574E2"/>
    <w:rsid w:val="00577222"/>
    <w:rsid w:val="005B29A0"/>
    <w:rsid w:val="0071383B"/>
    <w:rsid w:val="00837C4E"/>
    <w:rsid w:val="008477B6"/>
    <w:rsid w:val="008D4DC0"/>
    <w:rsid w:val="008E327E"/>
    <w:rsid w:val="009654B4"/>
    <w:rsid w:val="009B6954"/>
    <w:rsid w:val="009C6782"/>
    <w:rsid w:val="009F4D11"/>
    <w:rsid w:val="00AB01F6"/>
    <w:rsid w:val="00AF783F"/>
    <w:rsid w:val="00C078FC"/>
    <w:rsid w:val="00E01D0F"/>
    <w:rsid w:val="00E77D88"/>
    <w:rsid w:val="00E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7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7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SKAT1</dc:creator>
  <cp:keywords/>
  <dc:description/>
  <cp:lastModifiedBy>Дадашова Оксана Владимировна</cp:lastModifiedBy>
  <cp:revision>34</cp:revision>
  <cp:lastPrinted>2024-04-26T05:52:00Z</cp:lastPrinted>
  <dcterms:created xsi:type="dcterms:W3CDTF">2021-04-16T05:10:00Z</dcterms:created>
  <dcterms:modified xsi:type="dcterms:W3CDTF">2024-04-26T05:54:00Z</dcterms:modified>
</cp:coreProperties>
</file>