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CD3EA5" w:rsidRDefault="00307DF2" w:rsidP="00307DF2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651D5" w:rsidRPr="004C7096" w:rsidRDefault="008651D5" w:rsidP="008651D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27.06.2022 № 920 «</w:t>
      </w:r>
      <w:r w:rsidRPr="004C709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документации по планировке территории» </w:t>
      </w:r>
    </w:p>
    <w:p w:rsidR="008651D5" w:rsidRPr="004C7096" w:rsidRDefault="008651D5" w:rsidP="008651D5">
      <w:pPr>
        <w:ind w:firstLine="709"/>
        <w:jc w:val="both"/>
        <w:rPr>
          <w:sz w:val="28"/>
          <w:szCs w:val="28"/>
        </w:rPr>
      </w:pPr>
    </w:p>
    <w:p w:rsidR="008651D5" w:rsidRPr="00654EB1" w:rsidRDefault="008651D5" w:rsidP="008651D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B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651D5" w:rsidRPr="00A163A9" w:rsidRDefault="008651D5" w:rsidP="008651D5">
      <w:pPr>
        <w:ind w:right="-1" w:firstLine="708"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</w:t>
      </w:r>
      <w:r w:rsidRPr="00A163A9">
        <w:rPr>
          <w:sz w:val="28"/>
          <w:szCs w:val="28"/>
        </w:rPr>
        <w:t xml:space="preserve"> к постановлению администрации Березовского района </w:t>
      </w:r>
      <w:proofErr w:type="gramStart"/>
      <w:r w:rsidRPr="00A163A9">
        <w:rPr>
          <w:sz w:val="28"/>
          <w:szCs w:val="28"/>
        </w:rPr>
        <w:t xml:space="preserve">от  </w:t>
      </w:r>
      <w:r>
        <w:rPr>
          <w:sz w:val="28"/>
          <w:szCs w:val="28"/>
        </w:rPr>
        <w:t>27.06.2022</w:t>
      </w:r>
      <w:proofErr w:type="gramEnd"/>
      <w:r>
        <w:rPr>
          <w:sz w:val="28"/>
          <w:szCs w:val="28"/>
        </w:rPr>
        <w:t xml:space="preserve"> № 920 «</w:t>
      </w:r>
      <w:r w:rsidRPr="004C709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документации по планировке территории» </w:t>
      </w:r>
      <w:r>
        <w:rPr>
          <w:sz w:val="28"/>
          <w:szCs w:val="28"/>
        </w:rPr>
        <w:t>следующие изменения</w:t>
      </w:r>
      <w:r w:rsidRPr="00A163A9">
        <w:rPr>
          <w:sz w:val="28"/>
          <w:szCs w:val="28"/>
        </w:rPr>
        <w:t>:</w:t>
      </w:r>
    </w:p>
    <w:p w:rsidR="009A1FA9" w:rsidRPr="00BD6885" w:rsidRDefault="00811E06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85">
        <w:rPr>
          <w:rFonts w:ascii="Times New Roman" w:hAnsi="Times New Roman" w:cs="Times New Roman"/>
          <w:sz w:val="28"/>
          <w:szCs w:val="28"/>
        </w:rPr>
        <w:t xml:space="preserve">1.1. </w:t>
      </w:r>
      <w:r w:rsidR="00BD6885" w:rsidRPr="00BD6885">
        <w:rPr>
          <w:rFonts w:ascii="Times New Roman" w:hAnsi="Times New Roman" w:cs="Times New Roman"/>
          <w:sz w:val="28"/>
          <w:szCs w:val="28"/>
        </w:rPr>
        <w:t>абзац восьмой пункта 4 признать утратившим силу;</w:t>
      </w:r>
    </w:p>
    <w:p w:rsidR="00F1150B" w:rsidRPr="00BD6885" w:rsidRDefault="009A1FA9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85">
        <w:rPr>
          <w:rFonts w:ascii="Times New Roman" w:hAnsi="Times New Roman" w:cs="Times New Roman"/>
          <w:sz w:val="28"/>
          <w:szCs w:val="28"/>
        </w:rPr>
        <w:t xml:space="preserve">1.2. </w:t>
      </w:r>
      <w:r w:rsidR="00BD6885" w:rsidRPr="00BD6885">
        <w:rPr>
          <w:rFonts w:ascii="Times New Roman" w:hAnsi="Times New Roman" w:cs="Times New Roman"/>
          <w:sz w:val="28"/>
          <w:szCs w:val="28"/>
        </w:rPr>
        <w:t>в пункте 5 слова «Едином и региональном портале» заменить словами «Едином портале»;</w:t>
      </w:r>
    </w:p>
    <w:p w:rsidR="00BD6885" w:rsidRPr="00BD6885" w:rsidRDefault="00BD6885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85">
        <w:rPr>
          <w:rFonts w:ascii="Times New Roman" w:hAnsi="Times New Roman" w:cs="Times New Roman"/>
          <w:sz w:val="28"/>
          <w:szCs w:val="28"/>
        </w:rPr>
        <w:t>1.3. в пункте 8 слова «Единого и регионального порталов» заменить словами «Единого портала»;</w:t>
      </w:r>
    </w:p>
    <w:p w:rsidR="00BD6885" w:rsidRPr="00BD6885" w:rsidRDefault="00BD6885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85">
        <w:rPr>
          <w:rFonts w:ascii="Times New Roman" w:hAnsi="Times New Roman" w:cs="Times New Roman"/>
          <w:sz w:val="28"/>
          <w:szCs w:val="28"/>
        </w:rPr>
        <w:t>1.4. в пункте 9 слова «Едином и региональном порталах» заменить словами Едином портале»;</w:t>
      </w:r>
    </w:p>
    <w:p w:rsidR="00F40784" w:rsidRPr="00F40784" w:rsidRDefault="00BD6885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1.5. пункт</w:t>
      </w:r>
      <w:r w:rsidR="00F40784" w:rsidRPr="00F40784">
        <w:rPr>
          <w:rFonts w:ascii="Times New Roman" w:hAnsi="Times New Roman" w:cs="Times New Roman"/>
          <w:sz w:val="28"/>
          <w:szCs w:val="28"/>
        </w:rPr>
        <w:t xml:space="preserve"> </w:t>
      </w:r>
      <w:r w:rsidRPr="00F40784">
        <w:rPr>
          <w:rFonts w:ascii="Times New Roman" w:hAnsi="Times New Roman" w:cs="Times New Roman"/>
          <w:sz w:val="28"/>
          <w:szCs w:val="28"/>
        </w:rPr>
        <w:t>12</w:t>
      </w:r>
      <w:r w:rsidR="00F40784" w:rsidRPr="00F407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«12.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 власти участвующих в предоставлении муниципальной услуги размещается Отделом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информация»).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месте предоставления муниципальной услуги и в информационно-телекоммуникационной сети «Интернет», в том числе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78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Отдела);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- перечень нормативно правовых актов, регулирующих предоставление муниципальной услуги;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40784" w:rsidRPr="00F40784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4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784">
        <w:rPr>
          <w:rFonts w:ascii="Times New Roman" w:hAnsi="Times New Roman" w:cs="Times New Roman"/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6885" w:rsidRPr="007B416D" w:rsidRDefault="007B416D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1.6. в подпункте 2 пункта 17 слова «Едином и региональном порталах» заменить словами «Едином портале»;</w:t>
      </w:r>
    </w:p>
    <w:p w:rsidR="00F40784" w:rsidRPr="00EA7682" w:rsidRDefault="007B416D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1.7. пункт</w:t>
      </w:r>
      <w:r w:rsidR="00F40784" w:rsidRPr="00EA7682">
        <w:rPr>
          <w:rFonts w:ascii="Times New Roman" w:hAnsi="Times New Roman" w:cs="Times New Roman"/>
          <w:sz w:val="28"/>
          <w:szCs w:val="28"/>
        </w:rPr>
        <w:t xml:space="preserve"> </w:t>
      </w:r>
      <w:r w:rsidRPr="00EA7682">
        <w:rPr>
          <w:rFonts w:ascii="Times New Roman" w:hAnsi="Times New Roman" w:cs="Times New Roman"/>
          <w:sz w:val="28"/>
          <w:szCs w:val="28"/>
        </w:rPr>
        <w:t xml:space="preserve">21 </w:t>
      </w:r>
      <w:r w:rsidR="00F40784" w:rsidRPr="00EA76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«21. Требования к документам, необходимым для предоставления муниципальной услуги.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Рекомендуемая форма проекта задания на разработку документации по планировке территории приведена в приложении 5 к настоящему административному регламенту, правила заполнения указанной формы приведены в приложении 6 к настоящему административному регламенту.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Документация по планировке территории (по внесению изменений в документацию по планировке территорий) направляется в администрацию на бумажном носителе в сброшюрованном и прошитом виде в 2 экземплярах, а также на электронном носителе в количестве экземпляров, равном количеству поселений в отношении территорий которых осуществлялась подготовка документации по планировке территории, одного экземпляра для размещения в государственной информационной системе обеспечения градостроительной деятельности района, и одного экземпляра для хранения в архиве Березовского района.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направляется в администрацию Березовского района на электронном носителе в формате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 (не ниже версии 9,5), а также в формате, позволяющем осуществить ее размещение в государственных информационных системах обеспечения градостроительной деятельности.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портала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лицом,-усиленной квалифицированной электронной подписью нотариуса.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В заявлении должен указать способ выдачи (направления) ему документов, являющихся результатом предоставления муниципальной услуги. 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В случае направления заявления и прилагаемых к нему документов посредством Единого портал</w:t>
      </w:r>
      <w:r w:rsidR="00EA7682" w:rsidRPr="00EA7682">
        <w:rPr>
          <w:rFonts w:ascii="Times New Roman" w:hAnsi="Times New Roman" w:cs="Times New Roman"/>
          <w:sz w:val="28"/>
          <w:szCs w:val="28"/>
        </w:rPr>
        <w:t>а</w:t>
      </w:r>
      <w:r w:rsidRPr="00EA7682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заявителя), прошедший процедуры регистрации, идентификации и аутентификации с использованием ЕСИА, заполняет формы указанных заявлений с использованием интерактивной формы в электронном виде.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-для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>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>-для документов с текстовым содержанием, не включающим формулы;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>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Электронные документы, представляемые </w:t>
      </w:r>
      <w:proofErr w:type="gramStart"/>
      <w:r w:rsidRPr="00EA7682">
        <w:rPr>
          <w:rFonts w:ascii="Times New Roman" w:hAnsi="Times New Roman" w:cs="Times New Roman"/>
          <w:sz w:val="28"/>
          <w:szCs w:val="28"/>
        </w:rPr>
        <w:t>в вышеперечисленных форматах</w:t>
      </w:r>
      <w:proofErr w:type="gramEnd"/>
      <w:r w:rsidRPr="00EA7682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а) формироваться способом, не предусматривающим сканирование документа на бумажном носителе;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A768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7682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</w:t>
      </w:r>
      <w:r w:rsidRPr="00EA7682">
        <w:rPr>
          <w:rFonts w:ascii="Times New Roman" w:hAnsi="Times New Roman" w:cs="Times New Roman"/>
          <w:sz w:val="28"/>
          <w:szCs w:val="28"/>
        </w:rPr>
        <w:lastRenderedPageBreak/>
        <w:t>(графической подписи лица, печати, углового штампа бланка), с использованием следующих режимов: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Документы, прилагаемые заявителем и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40784" w:rsidRPr="00EA7682" w:rsidRDefault="00F40784" w:rsidP="00F4078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Документы, которые предоставляются по результатам рассмотрения заявления о предоставлении муниципальной услуги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Интернет.»;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1.8. пункт 22 изложить в следующей редакции: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«22. Способы подачи документов, необходимых для предоставления муниципальной услуги: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- при личном обращении в Отдел;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- по почте в Отдел, администрацию;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- посредством Единого портала.»;</w:t>
      </w:r>
    </w:p>
    <w:p w:rsid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1.9. в абзаце втором пункта 24 слова «Едином и региональном порталах» заменить словами «Едином портале»;</w:t>
      </w:r>
    </w:p>
    <w:p w:rsidR="007B416D" w:rsidRPr="007B416D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6D">
        <w:rPr>
          <w:rFonts w:ascii="Times New Roman" w:hAnsi="Times New Roman" w:cs="Times New Roman"/>
          <w:sz w:val="28"/>
          <w:szCs w:val="28"/>
        </w:rPr>
        <w:t>1.10. 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7B416D" w:rsidRPr="007B416D" w:rsidRDefault="007B416D" w:rsidP="00E95BAC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16D">
        <w:rPr>
          <w:rFonts w:ascii="Times New Roman" w:hAnsi="Times New Roman" w:cs="Times New Roman"/>
          <w:sz w:val="28"/>
          <w:szCs w:val="28"/>
        </w:rPr>
        <w:t>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портала»;</w:t>
      </w:r>
    </w:p>
    <w:p w:rsidR="007B416D" w:rsidRPr="00B069B0" w:rsidRDefault="007B416D" w:rsidP="007B41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>1.11. в пункте 31 слова «Единого или Регионального порталов» заменить словами «Единого портала»;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>1.12. пункт 34 изложить в следующей редакции: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B0">
        <w:rPr>
          <w:rFonts w:ascii="Times New Roman" w:eastAsia="Calibri" w:hAnsi="Times New Roman" w:cs="Times New Roman"/>
          <w:sz w:val="28"/>
          <w:szCs w:val="28"/>
        </w:rPr>
        <w:t>«34. Показателями доступности муниципальной услуги являются: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муниципальной услуги; 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9B0">
        <w:rPr>
          <w:rFonts w:ascii="Times New Roman" w:hAnsi="Times New Roman" w:cs="Times New Roman"/>
          <w:sz w:val="28"/>
          <w:szCs w:val="28"/>
        </w:rPr>
        <w:t>;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lastRenderedPageBreak/>
        <w:t>доступность заявителей к форме заявления о предоставлении муниципальной услуги, размещенной на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B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69B0">
        <w:rPr>
          <w:rFonts w:ascii="Times New Roman" w:hAnsi="Times New Roman" w:cs="Times New Roman"/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B069B0" w:rsidRP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посредствам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9B0">
        <w:rPr>
          <w:rFonts w:ascii="Times New Roman" w:hAnsi="Times New Roman" w:cs="Times New Roman"/>
          <w:sz w:val="28"/>
          <w:szCs w:val="28"/>
        </w:rPr>
        <w:t>;</w:t>
      </w:r>
    </w:p>
    <w:p w:rsidR="00B069B0" w:rsidRDefault="00B069B0" w:rsidP="00B069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услуги.»;</w:t>
      </w:r>
    </w:p>
    <w:p w:rsidR="003834F9" w:rsidRPr="003834F9" w:rsidRDefault="00B069B0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 xml:space="preserve">1.13. </w:t>
      </w:r>
      <w:r w:rsidR="003834F9" w:rsidRPr="003834F9">
        <w:rPr>
          <w:rFonts w:ascii="Times New Roman" w:hAnsi="Times New Roman" w:cs="Times New Roman"/>
          <w:sz w:val="28"/>
          <w:szCs w:val="28"/>
        </w:rPr>
        <w:t>пункт 37 изложить в следующей редакции: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«37. При предоставлении муниципальной услуги в электронной форме заявителю обеспечиваются: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4F9">
        <w:rPr>
          <w:rFonts w:ascii="Times New Roman" w:hAnsi="Times New Roman" w:cs="Times New Roman"/>
          <w:sz w:val="28"/>
          <w:szCs w:val="28"/>
        </w:rPr>
        <w:t>;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формирование заявления на Едином и региональном порталах;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4F9">
        <w:rPr>
          <w:rFonts w:ascii="Times New Roman" w:hAnsi="Times New Roman" w:cs="Times New Roman"/>
          <w:sz w:val="28"/>
          <w:szCs w:val="28"/>
        </w:rPr>
        <w:t>;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4F9">
        <w:rPr>
          <w:rFonts w:ascii="Times New Roman" w:hAnsi="Times New Roman" w:cs="Times New Roman"/>
          <w:sz w:val="28"/>
          <w:szCs w:val="28"/>
        </w:rPr>
        <w:t>;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4F9">
        <w:rPr>
          <w:rFonts w:ascii="Times New Roman" w:hAnsi="Times New Roman" w:cs="Times New Roman"/>
          <w:sz w:val="28"/>
          <w:szCs w:val="28"/>
        </w:rPr>
        <w:t>;</w:t>
      </w:r>
    </w:p>
    <w:p w:rsidR="003834F9" w:rsidRPr="003834F9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F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4F9">
        <w:rPr>
          <w:rFonts w:ascii="Times New Roman" w:hAnsi="Times New Roman" w:cs="Times New Roman"/>
          <w:sz w:val="28"/>
          <w:szCs w:val="28"/>
        </w:rPr>
        <w:t>;</w:t>
      </w:r>
    </w:p>
    <w:p w:rsidR="003834F9" w:rsidRPr="0062292A" w:rsidRDefault="003834F9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Pr="0062292A">
        <w:rPr>
          <w:rFonts w:ascii="Times New Roman" w:hAnsi="Times New Roman" w:cs="Times New Roman"/>
          <w:sz w:val="28"/>
          <w:szCs w:val="28"/>
        </w:rPr>
        <w:t>администрации, Отдела, а также их должностных лиц, муниципальных служащих, работников посредством Единого портала, официального сайта органов местного самоуправления.»;</w:t>
      </w:r>
    </w:p>
    <w:p w:rsidR="00EA7682" w:rsidRPr="00EA7682" w:rsidRDefault="003834F9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1.14. </w:t>
      </w:r>
      <w:r w:rsidR="0062292A" w:rsidRPr="00EA7682">
        <w:rPr>
          <w:rFonts w:ascii="Times New Roman" w:hAnsi="Times New Roman" w:cs="Times New Roman"/>
          <w:sz w:val="28"/>
          <w:szCs w:val="28"/>
        </w:rPr>
        <w:t>пункт 4</w:t>
      </w:r>
      <w:r w:rsidR="00EA7682" w:rsidRPr="00EA7682">
        <w:rPr>
          <w:rFonts w:ascii="Times New Roman" w:hAnsi="Times New Roman" w:cs="Times New Roman"/>
          <w:sz w:val="28"/>
          <w:szCs w:val="28"/>
        </w:rPr>
        <w:t>2</w:t>
      </w:r>
      <w:r w:rsidR="0062292A" w:rsidRPr="00EA7682">
        <w:rPr>
          <w:rFonts w:ascii="Times New Roman" w:hAnsi="Times New Roman" w:cs="Times New Roman"/>
          <w:sz w:val="28"/>
          <w:szCs w:val="28"/>
        </w:rPr>
        <w:t xml:space="preserve"> </w:t>
      </w:r>
      <w:r w:rsidR="00EA7682" w:rsidRPr="00EA76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«42. Прием и 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в отдел заявления о предоставлении муниципальной услуги.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о предоставлении муниципальной услуги, поступившего по почте-специалист отдела ответственный за предоставление муниципальной услуги (далее-специалист Отдела); 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</w:rPr>
        <w:t xml:space="preserve">- за прием и </w:t>
      </w:r>
      <w:proofErr w:type="gramStart"/>
      <w:r w:rsidRPr="00EA7682">
        <w:rPr>
          <w:rFonts w:ascii="Times New Roman" w:hAnsi="Times New Roman" w:cs="Times New Roman"/>
          <w:sz w:val="28"/>
          <w:szCs w:val="28"/>
        </w:rPr>
        <w:t>регистрацию заявления</w:t>
      </w:r>
      <w:proofErr w:type="gramEnd"/>
      <w:r w:rsidRPr="00EA7682">
        <w:rPr>
          <w:rFonts w:ascii="Times New Roman" w:hAnsi="Times New Roman" w:cs="Times New Roman"/>
          <w:sz w:val="28"/>
          <w:szCs w:val="28"/>
        </w:rPr>
        <w:t xml:space="preserve"> предоставленного заявителем лично в отдел либо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682">
        <w:rPr>
          <w:rFonts w:ascii="Times New Roman" w:hAnsi="Times New Roman" w:cs="Times New Roman"/>
          <w:sz w:val="28"/>
          <w:szCs w:val="28"/>
        </w:rPr>
        <w:t>-специалист Отдела</w:t>
      </w:r>
      <w:r w:rsidRPr="00EA7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Pr="00EA768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(продолжительность и (или) максимальный срок их выполнения-в день поступления обращения в отдел; при личном обращении заявителя-в течении 15 минут с момента получения заявления о предоставлении муниципальной услуги.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Критерий принятия решения: наличие заявления </w:t>
      </w:r>
      <w:r w:rsidRPr="00EA768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A7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82">
        <w:rPr>
          <w:rFonts w:ascii="Times New Roman" w:hAnsi="Times New Roman" w:cs="Times New Roman"/>
          <w:bCs/>
          <w:sz w:val="28"/>
          <w:szCs w:val="28"/>
        </w:rPr>
        <w:t xml:space="preserve">Результат административной процедуры: зарегистрированное заявление </w:t>
      </w:r>
      <w:r w:rsidRPr="00EA768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A7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682" w:rsidRP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82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EA7682">
        <w:rPr>
          <w:rFonts w:ascii="Times New Roman" w:hAnsi="Times New Roman" w:cs="Times New Roman"/>
          <w:bCs/>
          <w:sz w:val="28"/>
          <w:szCs w:val="28"/>
        </w:rPr>
        <w:t>процедуры:-</w:t>
      </w:r>
      <w:proofErr w:type="gramEnd"/>
      <w:r w:rsidRPr="00EA7682">
        <w:rPr>
          <w:rFonts w:ascii="Times New Roman" w:hAnsi="Times New Roman" w:cs="Times New Roman"/>
          <w:bCs/>
          <w:sz w:val="28"/>
          <w:szCs w:val="28"/>
        </w:rPr>
        <w:t xml:space="preserve"> в случае поступления заявления лично, по почте, в том числе электронной, </w:t>
      </w:r>
      <w:r w:rsidRPr="00EA7682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EA7682">
        <w:rPr>
          <w:rFonts w:ascii="Times New Roman" w:hAnsi="Times New Roman" w:cs="Times New Roman"/>
          <w:bCs/>
          <w:sz w:val="28"/>
          <w:szCs w:val="28"/>
        </w:rPr>
        <w:t xml:space="preserve"> регистрирует заявление о предоставлении муниципальной услуги в электронном документообороте;</w:t>
      </w:r>
    </w:p>
    <w:p w:rsidR="00EA7682" w:rsidRDefault="00EA7682" w:rsidP="00EA76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82">
        <w:rPr>
          <w:rFonts w:ascii="Times New Roman" w:hAnsi="Times New Roman" w:cs="Times New Roman"/>
          <w:sz w:val="28"/>
          <w:szCs w:val="28"/>
          <w:lang w:eastAsia="ar-SA"/>
        </w:rPr>
        <w:t>- в случае направления заявления посредством Единого портал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EA7682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EA7682">
        <w:rPr>
          <w:rFonts w:ascii="Times New Roman" w:hAnsi="Times New Roman" w:cs="Times New Roman"/>
          <w:sz w:val="28"/>
          <w:szCs w:val="28"/>
          <w:lang w:eastAsia="ar-SA"/>
        </w:rPr>
        <w:t xml:space="preserve"> регистрирует заявление о предоставлении муниципальной услуги в </w:t>
      </w:r>
      <w:r w:rsidRPr="00EA768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EA7682">
        <w:rPr>
          <w:rFonts w:ascii="Times New Roman" w:hAnsi="Times New Roman" w:cs="Times New Roman"/>
          <w:bCs/>
          <w:sz w:val="28"/>
          <w:szCs w:val="28"/>
        </w:rPr>
        <w:t>документообороте</w:t>
      </w:r>
      <w:r w:rsidRPr="00EA768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B91" w:rsidRPr="00AF4B91" w:rsidRDefault="00F40784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1.15. пункт 45 </w:t>
      </w:r>
      <w:r w:rsidR="00AF4B91" w:rsidRPr="00AF4B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«45. Выдача (направление) заявителю документов, являющихся результатом предоставления муниципальной услуги.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к специалисту Отдела.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 (в том числе электронной),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B91">
        <w:rPr>
          <w:rFonts w:ascii="Times New Roman" w:hAnsi="Times New Roman" w:cs="Times New Roman"/>
          <w:sz w:val="28"/>
          <w:szCs w:val="28"/>
        </w:rPr>
        <w:t>-специалист Отдела;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нарочно-специалист Отдела.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действия-в течение одного рабочего дня со дня принятия одного из указанных в пункте 15 настоящего Административного регламента документов, являющихся результатом предоставления муниципальной услуги. 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заявлении, либо посредством Единого порта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F4B91">
        <w:rPr>
          <w:rFonts w:ascii="Times New Roman" w:hAnsi="Times New Roman" w:cs="Times New Roman"/>
          <w:sz w:val="28"/>
          <w:szCs w:val="28"/>
        </w:rPr>
        <w:t>.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- в случае выдачи документов в отделе, являющихся результатом предоставления муниципальной услуги, нарочно заявителю, запись о выдаче документов заявителю в электронном </w:t>
      </w:r>
      <w:r w:rsidRPr="00AF4B91">
        <w:rPr>
          <w:rFonts w:ascii="Times New Roman" w:hAnsi="Times New Roman" w:cs="Times New Roman"/>
          <w:bCs/>
          <w:sz w:val="28"/>
          <w:szCs w:val="28"/>
        </w:rPr>
        <w:t>документообороте</w:t>
      </w:r>
      <w:r w:rsidRPr="00AF4B91">
        <w:rPr>
          <w:rFonts w:ascii="Times New Roman" w:hAnsi="Times New Roman" w:cs="Times New Roman"/>
          <w:sz w:val="28"/>
          <w:szCs w:val="28"/>
        </w:rPr>
        <w:t>;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либо прикрепление к </w:t>
      </w:r>
      <w:r w:rsidRPr="00AF4B91">
        <w:rPr>
          <w:rFonts w:ascii="Times New Roman" w:hAnsi="Times New Roman" w:cs="Times New Roman"/>
          <w:sz w:val="28"/>
          <w:szCs w:val="28"/>
        </w:rPr>
        <w:lastRenderedPageBreak/>
        <w:t>электронному документу скриншота электронного уведомления о доставке сообщения;</w:t>
      </w:r>
    </w:p>
    <w:p w:rsidR="00AF4B91" w:rsidRPr="00AF4B91" w:rsidRDefault="00AF4B91" w:rsidP="00AF4B9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91">
        <w:rPr>
          <w:rFonts w:ascii="Times New Roman" w:hAnsi="Times New Roman" w:cs="Times New Roman"/>
          <w:sz w:val="28"/>
          <w:szCs w:val="28"/>
        </w:rPr>
        <w:t>- в случае направления документа, являющегося результатом предоставления муниципальной услуги, заявителю посредством Единого портала прикрепление к электронному документу скриншота записи о выдаче документов заявителю.»;</w:t>
      </w:r>
    </w:p>
    <w:p w:rsidR="00F40784" w:rsidRPr="00F7479B" w:rsidRDefault="00F40784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9B">
        <w:rPr>
          <w:rFonts w:ascii="Times New Roman" w:hAnsi="Times New Roman" w:cs="Times New Roman"/>
          <w:sz w:val="28"/>
          <w:szCs w:val="28"/>
        </w:rPr>
        <w:t xml:space="preserve">1.16. </w:t>
      </w:r>
      <w:r w:rsidR="00AF4B91" w:rsidRPr="00F7479B">
        <w:rPr>
          <w:rFonts w:ascii="Times New Roman" w:hAnsi="Times New Roman" w:cs="Times New Roman"/>
          <w:sz w:val="28"/>
          <w:szCs w:val="28"/>
        </w:rPr>
        <w:t>в подпункте первом пункта 46 слова «Единого и регионального порталов» заменить словами «Единого портала»;</w:t>
      </w:r>
    </w:p>
    <w:p w:rsidR="00F7479B" w:rsidRPr="00F7479B" w:rsidRDefault="00F7479B" w:rsidP="003834F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9B">
        <w:rPr>
          <w:rFonts w:ascii="Times New Roman" w:hAnsi="Times New Roman" w:cs="Times New Roman"/>
          <w:sz w:val="28"/>
          <w:szCs w:val="28"/>
        </w:rPr>
        <w:t xml:space="preserve">1.17.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79B">
        <w:rPr>
          <w:rFonts w:ascii="Times New Roman" w:hAnsi="Times New Roman" w:cs="Times New Roman"/>
          <w:sz w:val="28"/>
          <w:szCs w:val="28"/>
        </w:rPr>
        <w:t xml:space="preserve"> пункте 57 слова «Едином и региональном порталах» заменить словами «Едином портале»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F7479B" w:rsidRPr="008A29B0" w:rsidRDefault="00F7479B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Pr="00C96A08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sectPr w:rsidR="005A16A0" w:rsidRPr="00C96A08" w:rsidSect="00EE65A8">
      <w:headerReference w:type="default" r:id="rId8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2B8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591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4F9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A3B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292A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E7C19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416D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51D5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AF4B91"/>
    <w:rsid w:val="00B02909"/>
    <w:rsid w:val="00B04128"/>
    <w:rsid w:val="00B05414"/>
    <w:rsid w:val="00B05EBF"/>
    <w:rsid w:val="00B065F1"/>
    <w:rsid w:val="00B069B0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6885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EA5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5BAC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A7682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784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479B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5B20-032B-4A97-9162-74C618A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A6D4-11C2-4021-AD2B-EC286961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66</cp:revision>
  <cp:lastPrinted>2024-02-29T06:35:00Z</cp:lastPrinted>
  <dcterms:created xsi:type="dcterms:W3CDTF">2023-01-27T05:23:00Z</dcterms:created>
  <dcterms:modified xsi:type="dcterms:W3CDTF">2024-02-29T06:35:00Z</dcterms:modified>
</cp:coreProperties>
</file>