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6" w:rsidRDefault="00B33724" w:rsidP="00B3372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B10E7">
        <w:rPr>
          <w:noProof/>
        </w:rPr>
        <w:drawing>
          <wp:inline distT="0" distB="0" distL="0" distR="0" wp14:anchorId="4C0B49C0" wp14:editId="6819299B">
            <wp:extent cx="720000" cy="720000"/>
            <wp:effectExtent l="0" t="0" r="4445" b="4445"/>
            <wp:docPr id="1" name="Рисунок 11" descr="Описание: Описание: 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Gerb_Berezov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24" w:rsidRPr="00B33724" w:rsidRDefault="00B33724" w:rsidP="00B3372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643756" w:rsidRPr="004B5852" w:rsidRDefault="00643756" w:rsidP="006437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4B5852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643756" w:rsidRPr="004B5852" w:rsidRDefault="00643756" w:rsidP="006437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4B5852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643756" w:rsidRPr="004B5852" w:rsidRDefault="00643756" w:rsidP="006437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</w:p>
    <w:p w:rsidR="00643756" w:rsidRPr="004B5852" w:rsidRDefault="00643756" w:rsidP="0064375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4B5852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643756" w:rsidRPr="004B5852" w:rsidRDefault="00643756" w:rsidP="006437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756" w:rsidRPr="004B5852" w:rsidRDefault="00AF3DAC" w:rsidP="0064375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15.04.</w:t>
      </w:r>
      <w:r w:rsidR="00643756" w:rsidRPr="004B5852">
        <w:rPr>
          <w:rFonts w:ascii="Times New Roman" w:hAnsi="Times New Roman"/>
          <w:sz w:val="28"/>
          <w:szCs w:val="28"/>
        </w:rPr>
        <w:t>202</w:t>
      </w:r>
      <w:r w:rsidR="003842AC" w:rsidRPr="003842AC">
        <w:rPr>
          <w:rFonts w:ascii="Times New Roman" w:hAnsi="Times New Roman"/>
          <w:sz w:val="28"/>
          <w:szCs w:val="28"/>
        </w:rPr>
        <w:t>4</w:t>
      </w:r>
      <w:r w:rsidR="00643756" w:rsidRPr="004B58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643756" w:rsidRPr="004B58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643756" w:rsidRPr="004B585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295</w:t>
      </w:r>
    </w:p>
    <w:p w:rsidR="00643756" w:rsidRPr="004B5852" w:rsidRDefault="00643756" w:rsidP="00643756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 w:rsidRPr="004B5852">
        <w:rPr>
          <w:rFonts w:ascii="Times New Roman" w:hAnsi="Times New Roman"/>
          <w:sz w:val="28"/>
          <w:szCs w:val="28"/>
        </w:rPr>
        <w:t>пгт</w:t>
      </w:r>
      <w:proofErr w:type="spellEnd"/>
      <w:r w:rsidRPr="004B5852">
        <w:rPr>
          <w:rFonts w:ascii="Times New Roman" w:hAnsi="Times New Roman"/>
          <w:sz w:val="28"/>
          <w:szCs w:val="28"/>
        </w:rPr>
        <w:t>. Березово</w:t>
      </w:r>
    </w:p>
    <w:p w:rsidR="00643756" w:rsidRPr="004B5852" w:rsidRDefault="00643756" w:rsidP="00643756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4B5852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3842AC">
        <w:rPr>
          <w:rFonts w:ascii="Times New Roman" w:hAnsi="Times New Roman"/>
          <w:bCs/>
          <w:sz w:val="28"/>
          <w:szCs w:val="28"/>
        </w:rPr>
        <w:t>й</w:t>
      </w:r>
      <w:r w:rsidRPr="004B5852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Березов</w:t>
      </w:r>
      <w:r>
        <w:rPr>
          <w:rFonts w:ascii="Times New Roman" w:hAnsi="Times New Roman"/>
          <w:bCs/>
          <w:sz w:val="28"/>
          <w:szCs w:val="28"/>
        </w:rPr>
        <w:t>ского района от 25.10.2019 № 1239</w:t>
      </w:r>
      <w:r w:rsidRPr="004B5852">
        <w:rPr>
          <w:rFonts w:ascii="Times New Roman" w:hAnsi="Times New Roman"/>
          <w:bCs/>
          <w:sz w:val="28"/>
          <w:szCs w:val="28"/>
        </w:rPr>
        <w:t xml:space="preserve"> «</w:t>
      </w:r>
      <w:r w:rsidRPr="00643756">
        <w:rPr>
          <w:rFonts w:ascii="Times New Roman" w:hAnsi="Times New Roman"/>
          <w:bCs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в муниципальном образовании Березовский район и признании </w:t>
      </w:r>
      <w:proofErr w:type="gramStart"/>
      <w:r w:rsidRPr="00643756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Pr="00643756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Pr="004B5852">
        <w:rPr>
          <w:rFonts w:ascii="Times New Roman" w:hAnsi="Times New Roman"/>
          <w:bCs/>
          <w:sz w:val="28"/>
          <w:szCs w:val="28"/>
        </w:rPr>
        <w:t>»</w:t>
      </w:r>
    </w:p>
    <w:bookmarkEnd w:id="0"/>
    <w:p w:rsidR="00643756" w:rsidRPr="004B5852" w:rsidRDefault="00643756" w:rsidP="0064375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756" w:rsidRPr="004B5852" w:rsidRDefault="00643756" w:rsidP="005148C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</w:t>
      </w:r>
      <w:r w:rsidRPr="004B5852">
        <w:rPr>
          <w:rFonts w:ascii="Times New Roman" w:hAnsi="Times New Roman"/>
          <w:sz w:val="28"/>
          <w:szCs w:val="28"/>
        </w:rPr>
        <w:t xml:space="preserve">дения </w:t>
      </w:r>
      <w:r w:rsidR="0036183E">
        <w:rPr>
          <w:rFonts w:ascii="Times New Roman" w:hAnsi="Times New Roman"/>
          <w:sz w:val="28"/>
          <w:szCs w:val="28"/>
        </w:rPr>
        <w:t xml:space="preserve">муниципального правового акта администрации Березовского района </w:t>
      </w:r>
      <w:r w:rsidRPr="004B5852">
        <w:rPr>
          <w:rFonts w:ascii="Times New Roman" w:hAnsi="Times New Roman"/>
          <w:sz w:val="28"/>
          <w:szCs w:val="28"/>
        </w:rPr>
        <w:t>в соответствие с действующим законодательством:</w:t>
      </w:r>
    </w:p>
    <w:p w:rsidR="0036183E" w:rsidRDefault="00643756" w:rsidP="005148C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F60">
        <w:rPr>
          <w:rFonts w:ascii="Times New Roman" w:hAnsi="Times New Roman"/>
          <w:sz w:val="28"/>
          <w:szCs w:val="28"/>
        </w:rPr>
        <w:t xml:space="preserve">Внести в приложение постановления администрации Березовского района </w:t>
      </w:r>
      <w:r w:rsidR="007F61F6">
        <w:rPr>
          <w:rFonts w:ascii="Times New Roman" w:hAnsi="Times New Roman"/>
          <w:bCs/>
          <w:sz w:val="28"/>
          <w:szCs w:val="28"/>
        </w:rPr>
        <w:t>25.10.2019 № 1239</w:t>
      </w:r>
      <w:r w:rsidR="007F61F6" w:rsidRPr="004B5852">
        <w:rPr>
          <w:rFonts w:ascii="Times New Roman" w:hAnsi="Times New Roman"/>
          <w:bCs/>
          <w:sz w:val="28"/>
          <w:szCs w:val="28"/>
        </w:rPr>
        <w:t xml:space="preserve"> «</w:t>
      </w:r>
      <w:r w:rsidR="007F61F6" w:rsidRPr="00643756">
        <w:rPr>
          <w:rFonts w:ascii="Times New Roman" w:hAnsi="Times New Roman"/>
          <w:bCs/>
          <w:sz w:val="28"/>
          <w:szCs w:val="28"/>
        </w:rPr>
        <w:t xml:space="preserve">Об утверждении Порядка накопления твердых коммунальных отходов (в том числе их раздельного накопления) в муниципальном образовании Березовский район и признании </w:t>
      </w:r>
      <w:proofErr w:type="gramStart"/>
      <w:r w:rsidR="007F61F6" w:rsidRPr="00643756">
        <w:rPr>
          <w:rFonts w:ascii="Times New Roman" w:hAnsi="Times New Roman"/>
          <w:bCs/>
          <w:sz w:val="28"/>
          <w:szCs w:val="28"/>
        </w:rPr>
        <w:t>утратившими</w:t>
      </w:r>
      <w:proofErr w:type="gramEnd"/>
      <w:r w:rsidR="007F61F6" w:rsidRPr="00643756">
        <w:rPr>
          <w:rFonts w:ascii="Times New Roman" w:hAnsi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7F61F6" w:rsidRPr="004B5852">
        <w:rPr>
          <w:rFonts w:ascii="Times New Roman" w:hAnsi="Times New Roman"/>
          <w:bCs/>
          <w:sz w:val="28"/>
          <w:szCs w:val="28"/>
        </w:rPr>
        <w:t>»</w:t>
      </w:r>
      <w:r w:rsidR="007F61F6">
        <w:rPr>
          <w:rFonts w:ascii="Times New Roman" w:hAnsi="Times New Roman"/>
          <w:bCs/>
          <w:sz w:val="28"/>
          <w:szCs w:val="28"/>
        </w:rPr>
        <w:t xml:space="preserve"> </w:t>
      </w:r>
      <w:r w:rsidR="00090F60" w:rsidRPr="00090F60">
        <w:rPr>
          <w:rFonts w:ascii="Times New Roman" w:hAnsi="Times New Roman"/>
          <w:sz w:val="28"/>
          <w:szCs w:val="28"/>
        </w:rPr>
        <w:t>след</w:t>
      </w:r>
      <w:r w:rsidR="0036183E">
        <w:rPr>
          <w:rFonts w:ascii="Times New Roman" w:hAnsi="Times New Roman"/>
          <w:sz w:val="28"/>
          <w:szCs w:val="28"/>
        </w:rPr>
        <w:t>ующ</w:t>
      </w:r>
      <w:r w:rsidR="00A81364">
        <w:rPr>
          <w:rFonts w:ascii="Times New Roman" w:hAnsi="Times New Roman"/>
          <w:sz w:val="28"/>
          <w:szCs w:val="28"/>
        </w:rPr>
        <w:t>и</w:t>
      </w:r>
      <w:r w:rsidR="00090F60" w:rsidRPr="00090F60">
        <w:rPr>
          <w:rFonts w:ascii="Times New Roman" w:hAnsi="Times New Roman"/>
          <w:sz w:val="28"/>
          <w:szCs w:val="28"/>
        </w:rPr>
        <w:t>е изменени</w:t>
      </w:r>
      <w:r w:rsidR="00A81364">
        <w:rPr>
          <w:rFonts w:ascii="Times New Roman" w:hAnsi="Times New Roman"/>
          <w:sz w:val="28"/>
          <w:szCs w:val="28"/>
        </w:rPr>
        <w:t>я</w:t>
      </w:r>
      <w:r w:rsidR="00090F60" w:rsidRPr="00090F60">
        <w:rPr>
          <w:rFonts w:ascii="Times New Roman" w:hAnsi="Times New Roman"/>
          <w:sz w:val="28"/>
          <w:szCs w:val="28"/>
        </w:rPr>
        <w:t>:</w:t>
      </w:r>
    </w:p>
    <w:p w:rsidR="003842AC" w:rsidRDefault="003D3AA2" w:rsidP="007B1BCE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BCE">
        <w:rPr>
          <w:rFonts w:ascii="Times New Roman" w:hAnsi="Times New Roman"/>
          <w:sz w:val="28"/>
          <w:szCs w:val="28"/>
        </w:rPr>
        <w:t xml:space="preserve">подпункт 6.2 пункта 6 </w:t>
      </w:r>
      <w:r w:rsidR="00A81364" w:rsidRPr="007B1BC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842AC">
        <w:rPr>
          <w:rFonts w:ascii="Times New Roman" w:hAnsi="Times New Roman"/>
          <w:sz w:val="28"/>
          <w:szCs w:val="28"/>
        </w:rPr>
        <w:t>:</w:t>
      </w:r>
    </w:p>
    <w:p w:rsidR="00A81364" w:rsidRPr="00D9558E" w:rsidRDefault="00A81364" w:rsidP="003842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42AC">
        <w:rPr>
          <w:rFonts w:ascii="Times New Roman" w:hAnsi="Times New Roman"/>
          <w:sz w:val="28"/>
          <w:szCs w:val="28"/>
        </w:rPr>
        <w:t xml:space="preserve"> </w:t>
      </w:r>
      <w:r w:rsidR="00643756" w:rsidRPr="003842AC">
        <w:rPr>
          <w:rFonts w:ascii="Times New Roman" w:hAnsi="Times New Roman"/>
          <w:sz w:val="28"/>
          <w:szCs w:val="28"/>
        </w:rPr>
        <w:t>«</w:t>
      </w:r>
      <w:r w:rsidRPr="003842AC">
        <w:rPr>
          <w:rFonts w:ascii="Times New Roman" w:hAnsi="Times New Roman"/>
          <w:sz w:val="28"/>
          <w:szCs w:val="28"/>
        </w:rPr>
        <w:t xml:space="preserve">6.2. </w:t>
      </w:r>
      <w:proofErr w:type="gramStart"/>
      <w:r w:rsidR="000942E1" w:rsidRPr="003842AC">
        <w:rPr>
          <w:rFonts w:ascii="Times New Roman" w:eastAsia="Times New Roman" w:hAnsi="Times New Roman"/>
          <w:sz w:val="28"/>
          <w:szCs w:val="28"/>
        </w:rPr>
        <w:t>Места расположения контейнерных площадок в рамках полномочий определяют администрация Березовского района и администрация городского поселения Игрим</w:t>
      </w:r>
      <w:r w:rsidR="00233DEC" w:rsidRPr="003842AC">
        <w:rPr>
          <w:rFonts w:ascii="Times New Roman" w:eastAsia="Times New Roman" w:hAnsi="Times New Roman"/>
          <w:sz w:val="28"/>
          <w:szCs w:val="28"/>
        </w:rPr>
        <w:t xml:space="preserve">, согласно требованиям </w:t>
      </w:r>
      <w:r w:rsidR="000942E1" w:rsidRPr="003842AC">
        <w:rPr>
          <w:rFonts w:ascii="Times New Roman" w:eastAsia="Times New Roman" w:hAnsi="Times New Roman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</w:t>
      </w:r>
      <w:proofErr w:type="gramEnd"/>
      <w:r w:rsidR="000942E1" w:rsidRPr="003842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0942E1" w:rsidRPr="003842AC">
        <w:rPr>
          <w:rFonts w:ascii="Times New Roman" w:eastAsia="Times New Roman" w:hAnsi="Times New Roman"/>
          <w:sz w:val="28"/>
          <w:szCs w:val="28"/>
        </w:rPr>
        <w:t xml:space="preserve">Федерации от 28.01.2021 № 3 (далее - СанПиН 2.1.3684-21) </w:t>
      </w:r>
      <w:r w:rsidR="000942E1" w:rsidRPr="003842AC">
        <w:rPr>
          <w:rFonts w:ascii="Times New Roman" w:hAnsi="Times New Roman"/>
          <w:sz w:val="28"/>
          <w:szCs w:val="28"/>
        </w:rPr>
        <w:t>и вносят</w:t>
      </w:r>
      <w:r w:rsidR="00383343">
        <w:rPr>
          <w:rFonts w:ascii="Times New Roman" w:hAnsi="Times New Roman"/>
          <w:sz w:val="28"/>
          <w:szCs w:val="28"/>
        </w:rPr>
        <w:t xml:space="preserve"> </w:t>
      </w:r>
      <w:r w:rsidR="00383343">
        <w:rPr>
          <w:rFonts w:ascii="Times New Roman" w:hAnsi="Times New Roman"/>
          <w:sz w:val="28"/>
          <w:szCs w:val="28"/>
        </w:rPr>
        <w:lastRenderedPageBreak/>
        <w:t>их</w:t>
      </w:r>
      <w:r w:rsidR="000942E1" w:rsidRPr="003842AC">
        <w:rPr>
          <w:rFonts w:ascii="Times New Roman" w:hAnsi="Times New Roman"/>
          <w:sz w:val="28"/>
          <w:szCs w:val="28"/>
        </w:rPr>
        <w:t xml:space="preserve"> в реестр мест (площадок) накопления ТКО в соответствии с Правилами обустройства мест (площадок) накопления ТКО и ведения их реестра, утвержденными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D9558E">
        <w:rPr>
          <w:rFonts w:ascii="Times New Roman" w:hAnsi="Times New Roman"/>
          <w:sz w:val="28"/>
          <w:szCs w:val="28"/>
        </w:rPr>
        <w:t xml:space="preserve"> (далее - Постановление № 1039);</w:t>
      </w:r>
      <w:proofErr w:type="gramEnd"/>
    </w:p>
    <w:p w:rsidR="003842AC" w:rsidRPr="003842AC" w:rsidRDefault="00A81364" w:rsidP="003F557B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557B">
        <w:rPr>
          <w:rFonts w:ascii="Times New Roman" w:hAnsi="Times New Roman"/>
          <w:sz w:val="28"/>
          <w:szCs w:val="28"/>
        </w:rPr>
        <w:t xml:space="preserve">пункт 16 </w:t>
      </w:r>
      <w:r w:rsidR="00B05EA1" w:rsidRPr="003F557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3842AC">
        <w:rPr>
          <w:rFonts w:ascii="Times New Roman" w:hAnsi="Times New Roman"/>
          <w:sz w:val="28"/>
          <w:szCs w:val="28"/>
        </w:rPr>
        <w:t>:</w:t>
      </w:r>
    </w:p>
    <w:p w:rsidR="00B05EA1" w:rsidRPr="003842AC" w:rsidRDefault="00B05EA1" w:rsidP="003842A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42AC">
        <w:rPr>
          <w:rFonts w:ascii="Times New Roman" w:hAnsi="Times New Roman"/>
          <w:sz w:val="28"/>
          <w:szCs w:val="28"/>
        </w:rPr>
        <w:t xml:space="preserve"> </w:t>
      </w:r>
      <w:r w:rsidR="003842AC">
        <w:rPr>
          <w:rFonts w:ascii="Times New Roman" w:hAnsi="Times New Roman"/>
          <w:sz w:val="28"/>
          <w:szCs w:val="28"/>
        </w:rPr>
        <w:tab/>
      </w:r>
      <w:r w:rsidRPr="003842AC">
        <w:rPr>
          <w:rFonts w:ascii="Times New Roman" w:hAnsi="Times New Roman"/>
          <w:sz w:val="28"/>
          <w:szCs w:val="28"/>
        </w:rPr>
        <w:t xml:space="preserve">«16. </w:t>
      </w:r>
      <w:r w:rsidRPr="003842AC">
        <w:rPr>
          <w:rFonts w:ascii="Times New Roman" w:eastAsia="Times New Roman" w:hAnsi="Times New Roman"/>
          <w:sz w:val="28"/>
          <w:szCs w:val="28"/>
        </w:rPr>
        <w:t>На территориях труднодоступных и отдаленных местностей Березовского района, с которыми нет постоянного транспортного сообщения, накопление ТКО осуществляется на площадках временного накопления ТКО, с которых не реже чем один раз в одиннадцать месяцев отходы вывозятся на объекты их размещения.</w:t>
      </w:r>
    </w:p>
    <w:p w:rsidR="00A81364" w:rsidRDefault="00B05EA1" w:rsidP="00B05EA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5EA1">
        <w:rPr>
          <w:rFonts w:ascii="Times New Roman" w:eastAsia="Times New Roman" w:hAnsi="Times New Roman"/>
          <w:sz w:val="28"/>
          <w:szCs w:val="28"/>
        </w:rPr>
        <w:t xml:space="preserve">В перечень труднодоступных и отдаленных местностей Березовского района, с которыми нет постоянного транспортного сообщения, в которых накопление ТКО осуществляется на площадках временного накопления ТКО, входят: </w:t>
      </w:r>
      <w:proofErr w:type="spellStart"/>
      <w:r w:rsidRPr="00B05EA1">
        <w:rPr>
          <w:rFonts w:ascii="Times New Roman" w:eastAsia="Times New Roman" w:hAnsi="Times New Roman"/>
          <w:sz w:val="28"/>
          <w:szCs w:val="28"/>
        </w:rPr>
        <w:t>пгт</w:t>
      </w:r>
      <w:proofErr w:type="spellEnd"/>
      <w:r w:rsidRPr="00B05EA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B05EA1">
        <w:rPr>
          <w:rFonts w:ascii="Times New Roman" w:eastAsia="Times New Roman" w:hAnsi="Times New Roman"/>
          <w:sz w:val="28"/>
          <w:szCs w:val="28"/>
        </w:rPr>
        <w:t xml:space="preserve">Игрим, д. </w:t>
      </w:r>
      <w:proofErr w:type="spellStart"/>
      <w:r w:rsidRPr="00B05EA1">
        <w:rPr>
          <w:rFonts w:ascii="Times New Roman" w:eastAsia="Times New Roman" w:hAnsi="Times New Roman"/>
          <w:sz w:val="28"/>
          <w:szCs w:val="28"/>
        </w:rPr>
        <w:t>Хулимсунт</w:t>
      </w:r>
      <w:proofErr w:type="spellEnd"/>
      <w:r w:rsidRPr="00B05EA1">
        <w:rPr>
          <w:rFonts w:ascii="Times New Roman" w:eastAsia="Times New Roman" w:hAnsi="Times New Roman"/>
          <w:sz w:val="28"/>
          <w:szCs w:val="28"/>
        </w:rPr>
        <w:t xml:space="preserve">, п. Светлый, п. Приполярный, п. Сосьва, с. </w:t>
      </w:r>
      <w:proofErr w:type="spellStart"/>
      <w:r w:rsidRPr="00B05EA1">
        <w:rPr>
          <w:rFonts w:ascii="Times New Roman" w:eastAsia="Times New Roman" w:hAnsi="Times New Roman"/>
          <w:sz w:val="28"/>
          <w:szCs w:val="28"/>
        </w:rPr>
        <w:t>Няксимволь</w:t>
      </w:r>
      <w:proofErr w:type="spellEnd"/>
      <w:r w:rsidRPr="00B05EA1">
        <w:rPr>
          <w:rFonts w:ascii="Times New Roman" w:eastAsia="Times New Roman" w:hAnsi="Times New Roman"/>
          <w:sz w:val="28"/>
          <w:szCs w:val="28"/>
        </w:rPr>
        <w:t xml:space="preserve">, п. </w:t>
      </w:r>
      <w:proofErr w:type="spellStart"/>
      <w:r w:rsidRPr="00B05EA1">
        <w:rPr>
          <w:rFonts w:ascii="Times New Roman" w:eastAsia="Times New Roman" w:hAnsi="Times New Roman"/>
          <w:sz w:val="28"/>
          <w:szCs w:val="28"/>
        </w:rPr>
        <w:t>Ванзетур</w:t>
      </w:r>
      <w:proofErr w:type="spellEnd"/>
      <w:r w:rsidRPr="00B05EA1">
        <w:rPr>
          <w:rFonts w:ascii="Times New Roman" w:eastAsia="Times New Roman" w:hAnsi="Times New Roman"/>
          <w:sz w:val="28"/>
          <w:szCs w:val="28"/>
        </w:rPr>
        <w:t>, с. Теги</w:t>
      </w:r>
      <w:r w:rsidR="00383343">
        <w:rPr>
          <w:rFonts w:ascii="Times New Roman" w:eastAsia="Times New Roman" w:hAnsi="Times New Roman"/>
          <w:sz w:val="28"/>
          <w:szCs w:val="28"/>
        </w:rPr>
        <w:t>.»;</w:t>
      </w:r>
      <w:proofErr w:type="gramEnd"/>
    </w:p>
    <w:p w:rsidR="003842AC" w:rsidRDefault="0012762F" w:rsidP="00C97370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70">
        <w:rPr>
          <w:rFonts w:ascii="Times New Roman" w:hAnsi="Times New Roman"/>
          <w:sz w:val="28"/>
          <w:szCs w:val="28"/>
        </w:rPr>
        <w:t>пункт</w:t>
      </w:r>
      <w:r w:rsidR="00383343">
        <w:rPr>
          <w:rFonts w:ascii="Times New Roman" w:hAnsi="Times New Roman"/>
          <w:sz w:val="28"/>
          <w:szCs w:val="28"/>
        </w:rPr>
        <w:t>ы</w:t>
      </w:r>
      <w:r w:rsidRPr="00C97370">
        <w:rPr>
          <w:rFonts w:ascii="Times New Roman" w:hAnsi="Times New Roman"/>
          <w:sz w:val="28"/>
          <w:szCs w:val="28"/>
        </w:rPr>
        <w:t xml:space="preserve"> 18</w:t>
      </w:r>
      <w:r w:rsidR="00383343">
        <w:rPr>
          <w:rFonts w:ascii="Times New Roman" w:hAnsi="Times New Roman"/>
          <w:sz w:val="28"/>
          <w:szCs w:val="28"/>
        </w:rPr>
        <w:t>,19</w:t>
      </w:r>
      <w:r w:rsidRPr="00C97370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3842AC">
        <w:rPr>
          <w:rFonts w:ascii="Times New Roman" w:hAnsi="Times New Roman"/>
          <w:sz w:val="28"/>
          <w:szCs w:val="28"/>
        </w:rPr>
        <w:t>:</w:t>
      </w:r>
    </w:p>
    <w:p w:rsidR="00C97370" w:rsidRPr="003842AC" w:rsidRDefault="0012762F" w:rsidP="003842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42AC">
        <w:rPr>
          <w:rFonts w:ascii="Times New Roman" w:hAnsi="Times New Roman"/>
          <w:sz w:val="28"/>
          <w:szCs w:val="28"/>
        </w:rPr>
        <w:t xml:space="preserve"> «18.</w:t>
      </w:r>
      <w:r w:rsidRPr="0012762F">
        <w:t xml:space="preserve"> </w:t>
      </w:r>
      <w:r w:rsidRPr="003842AC">
        <w:rPr>
          <w:rFonts w:ascii="Times New Roman" w:hAnsi="Times New Roman"/>
          <w:sz w:val="28"/>
          <w:szCs w:val="28"/>
        </w:rPr>
        <w:t>Ответственность за обустройство и надлежащее содержание контейнерных площадок несет собственник контейнерной площадки:</w:t>
      </w:r>
      <w:r w:rsidR="00B05EA1" w:rsidRPr="003842AC">
        <w:rPr>
          <w:rFonts w:ascii="Times New Roman" w:hAnsi="Times New Roman"/>
          <w:sz w:val="28"/>
          <w:szCs w:val="28"/>
        </w:rPr>
        <w:t xml:space="preserve"> на межселенной территории Березовского района</w:t>
      </w:r>
      <w:r w:rsidR="00BB510B" w:rsidRPr="003842AC">
        <w:rPr>
          <w:rFonts w:ascii="Times New Roman" w:hAnsi="Times New Roman"/>
          <w:sz w:val="28"/>
          <w:szCs w:val="28"/>
        </w:rPr>
        <w:t>,</w:t>
      </w:r>
      <w:r w:rsidR="003F557B" w:rsidRPr="003842AC">
        <w:rPr>
          <w:rFonts w:ascii="Times New Roman" w:hAnsi="Times New Roman"/>
          <w:sz w:val="28"/>
          <w:szCs w:val="28"/>
        </w:rPr>
        <w:t xml:space="preserve"> в населенных пунктах сельских поселений</w:t>
      </w:r>
      <w:r w:rsidR="00C97370" w:rsidRPr="003842AC">
        <w:rPr>
          <w:rFonts w:ascii="Times New Roman" w:hAnsi="Times New Roman"/>
          <w:sz w:val="28"/>
          <w:szCs w:val="28"/>
        </w:rPr>
        <w:t xml:space="preserve"> Березовского района</w:t>
      </w:r>
      <w:r w:rsidR="00BB510B" w:rsidRPr="003842AC">
        <w:rPr>
          <w:rFonts w:ascii="Times New Roman" w:hAnsi="Times New Roman"/>
          <w:sz w:val="28"/>
          <w:szCs w:val="28"/>
        </w:rPr>
        <w:t xml:space="preserve">, </w:t>
      </w:r>
      <w:r w:rsidR="00C97370" w:rsidRPr="003842AC">
        <w:rPr>
          <w:rFonts w:ascii="Times New Roman" w:hAnsi="Times New Roman"/>
          <w:sz w:val="28"/>
          <w:szCs w:val="28"/>
        </w:rPr>
        <w:t xml:space="preserve">в населенных пунктах </w:t>
      </w:r>
      <w:r w:rsidR="00BB510B" w:rsidRPr="003842AC">
        <w:rPr>
          <w:rFonts w:ascii="Times New Roman" w:hAnsi="Times New Roman"/>
          <w:sz w:val="28"/>
          <w:szCs w:val="28"/>
        </w:rPr>
        <w:t>городского поселения Березово - глава Березовского района</w:t>
      </w:r>
      <w:r w:rsidR="00BB510B" w:rsidRPr="003842AC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3842AC">
        <w:rPr>
          <w:rFonts w:ascii="Times New Roman" w:hAnsi="Times New Roman"/>
          <w:sz w:val="28"/>
          <w:szCs w:val="28"/>
        </w:rPr>
        <w:t xml:space="preserve">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  <w:r w:rsidR="00BB510B" w:rsidRPr="00BB510B">
        <w:t xml:space="preserve"> </w:t>
      </w:r>
    </w:p>
    <w:p w:rsidR="0012762F" w:rsidRPr="00C97370" w:rsidRDefault="00BB510B" w:rsidP="00C97370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70">
        <w:rPr>
          <w:rFonts w:ascii="Times New Roman" w:hAnsi="Times New Roman"/>
          <w:sz w:val="28"/>
          <w:szCs w:val="28"/>
        </w:rPr>
        <w:t>Собственники контейнерных площадок осуществляют приобретение контейнеров и бункеров для накопления ТКО, обеспечивают соблюдение СанПиН 2.1.3684-21 в части их уборки, дезинсекции и дератизации.</w:t>
      </w:r>
    </w:p>
    <w:p w:rsidR="004856BE" w:rsidRPr="003842AC" w:rsidRDefault="004856BE" w:rsidP="003842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42AC">
        <w:rPr>
          <w:rFonts w:ascii="Times New Roman" w:hAnsi="Times New Roman"/>
          <w:sz w:val="28"/>
          <w:szCs w:val="28"/>
        </w:rPr>
        <w:t>19.</w:t>
      </w:r>
      <w:r w:rsidRPr="004856BE">
        <w:t xml:space="preserve"> </w:t>
      </w:r>
      <w:proofErr w:type="gramStart"/>
      <w:r w:rsidRPr="003842AC">
        <w:rPr>
          <w:rFonts w:ascii="Times New Roman" w:hAnsi="Times New Roman"/>
          <w:sz w:val="28"/>
          <w:szCs w:val="28"/>
        </w:rPr>
        <w:t xml:space="preserve">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</w:t>
      </w:r>
      <w:r w:rsidRPr="003842AC">
        <w:rPr>
          <w:rFonts w:ascii="Times New Roman" w:hAnsi="Times New Roman"/>
          <w:sz w:val="28"/>
          <w:szCs w:val="28"/>
        </w:rPr>
        <w:lastRenderedPageBreak/>
        <w:t>многоквартирного дома на общих условиях гражданского и земельно</w:t>
      </w:r>
      <w:r w:rsidR="00C97370" w:rsidRPr="003842AC">
        <w:rPr>
          <w:rFonts w:ascii="Times New Roman" w:hAnsi="Times New Roman"/>
          <w:sz w:val="28"/>
          <w:szCs w:val="28"/>
        </w:rPr>
        <w:t>го закон</w:t>
      </w:r>
      <w:r w:rsidR="003842AC">
        <w:rPr>
          <w:rFonts w:ascii="Times New Roman" w:hAnsi="Times New Roman"/>
          <w:sz w:val="28"/>
          <w:szCs w:val="28"/>
        </w:rPr>
        <w:t>о</w:t>
      </w:r>
      <w:r w:rsidR="00042F00">
        <w:rPr>
          <w:rFonts w:ascii="Times New Roman" w:hAnsi="Times New Roman"/>
          <w:sz w:val="28"/>
          <w:szCs w:val="28"/>
        </w:rPr>
        <w:t xml:space="preserve">дательства осуществляется </w:t>
      </w:r>
      <w:r w:rsidR="001302AB" w:rsidRPr="001302AB">
        <w:rPr>
          <w:rFonts w:ascii="Times New Roman" w:hAnsi="Times New Roman"/>
          <w:sz w:val="28"/>
          <w:szCs w:val="28"/>
        </w:rPr>
        <w:t>на межселенной</w:t>
      </w:r>
      <w:proofErr w:type="gramEnd"/>
      <w:r w:rsidR="001302AB" w:rsidRPr="001302AB">
        <w:rPr>
          <w:rFonts w:ascii="Times New Roman" w:hAnsi="Times New Roman"/>
          <w:sz w:val="28"/>
          <w:szCs w:val="28"/>
        </w:rPr>
        <w:t xml:space="preserve"> территории Березовского района, в населенных пунктах сельских поселений Березовского района, в населенных пунктах городского поселения Березово - глава Березовского района</w:t>
      </w:r>
      <w:r w:rsidRPr="003842AC">
        <w:rPr>
          <w:rFonts w:ascii="Times New Roman" w:hAnsi="Times New Roman"/>
          <w:sz w:val="28"/>
          <w:szCs w:val="28"/>
        </w:rPr>
        <w:t>».</w:t>
      </w:r>
    </w:p>
    <w:p w:rsidR="00643756" w:rsidRPr="004B5852" w:rsidRDefault="00643756" w:rsidP="00514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852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4B585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B5852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43756" w:rsidRDefault="00643756" w:rsidP="005148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85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090F60" w:rsidRPr="004B5852" w:rsidRDefault="00090F60" w:rsidP="0064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756" w:rsidRPr="004B5852" w:rsidRDefault="00643756" w:rsidP="006437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144" w:rsidRPr="00412059" w:rsidRDefault="004856BE" w:rsidP="006F42AE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643756" w:rsidRPr="004B58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43756" w:rsidRPr="004B5852">
        <w:rPr>
          <w:rFonts w:ascii="Times New Roman" w:hAnsi="Times New Roman"/>
          <w:sz w:val="28"/>
          <w:szCs w:val="28"/>
        </w:rPr>
        <w:t xml:space="preserve"> района                                         </w:t>
      </w:r>
      <w:r w:rsidR="00090F60">
        <w:rPr>
          <w:rFonts w:ascii="Times New Roman" w:hAnsi="Times New Roman"/>
          <w:sz w:val="28"/>
          <w:szCs w:val="28"/>
        </w:rPr>
        <w:t xml:space="preserve">                      </w:t>
      </w:r>
      <w:r w:rsidR="00643756" w:rsidRPr="004B5852">
        <w:rPr>
          <w:rFonts w:ascii="Times New Roman" w:hAnsi="Times New Roman"/>
          <w:sz w:val="28"/>
          <w:szCs w:val="28"/>
        </w:rPr>
        <w:t xml:space="preserve">     </w:t>
      </w:r>
      <w:r w:rsidR="00B33724">
        <w:rPr>
          <w:rFonts w:ascii="Times New Roman" w:hAnsi="Times New Roman"/>
          <w:sz w:val="28"/>
          <w:szCs w:val="28"/>
        </w:rPr>
        <w:t xml:space="preserve">             </w:t>
      </w:r>
      <w:r w:rsidR="00412059">
        <w:rPr>
          <w:rFonts w:ascii="Times New Roman" w:hAnsi="Times New Roman"/>
          <w:sz w:val="28"/>
          <w:szCs w:val="28"/>
        </w:rPr>
        <w:t xml:space="preserve">  </w:t>
      </w:r>
      <w:r w:rsidR="00B33724">
        <w:rPr>
          <w:rFonts w:ascii="Times New Roman" w:hAnsi="Times New Roman"/>
          <w:sz w:val="28"/>
          <w:szCs w:val="28"/>
        </w:rPr>
        <w:t xml:space="preserve"> </w:t>
      </w:r>
      <w:r w:rsidR="00643756" w:rsidRPr="004B5852">
        <w:rPr>
          <w:rFonts w:ascii="Times New Roman" w:hAnsi="Times New Roman"/>
          <w:sz w:val="28"/>
          <w:szCs w:val="28"/>
        </w:rPr>
        <w:t xml:space="preserve"> </w:t>
      </w:r>
      <w:r w:rsidR="00412059">
        <w:rPr>
          <w:rFonts w:ascii="Times New Roman" w:hAnsi="Times New Roman"/>
          <w:sz w:val="28"/>
          <w:szCs w:val="28"/>
        </w:rPr>
        <w:t>Г.Г. Кудряшов</w:t>
      </w:r>
    </w:p>
    <w:sectPr w:rsidR="004A0144" w:rsidRPr="00412059" w:rsidSect="006F42AE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E76"/>
    <w:multiLevelType w:val="multilevel"/>
    <w:tmpl w:val="418C2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1175D3"/>
    <w:multiLevelType w:val="multilevel"/>
    <w:tmpl w:val="F2C8844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F7D45C9"/>
    <w:multiLevelType w:val="multilevel"/>
    <w:tmpl w:val="03341B1A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6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C60172C"/>
    <w:multiLevelType w:val="multilevel"/>
    <w:tmpl w:val="6E123DDC"/>
    <w:lvl w:ilvl="0">
      <w:start w:val="1"/>
      <w:numFmt w:val="decimal"/>
      <w:lvlText w:val="%1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2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0" w:hanging="12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F017726"/>
    <w:multiLevelType w:val="multilevel"/>
    <w:tmpl w:val="EB3025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6B"/>
    <w:rsid w:val="00042F00"/>
    <w:rsid w:val="00090F60"/>
    <w:rsid w:val="000942E1"/>
    <w:rsid w:val="000E6B80"/>
    <w:rsid w:val="0012762F"/>
    <w:rsid w:val="001302AB"/>
    <w:rsid w:val="00233DEC"/>
    <w:rsid w:val="00321AB7"/>
    <w:rsid w:val="0036183E"/>
    <w:rsid w:val="00383343"/>
    <w:rsid w:val="003842AC"/>
    <w:rsid w:val="003D3AA2"/>
    <w:rsid w:val="003F557B"/>
    <w:rsid w:val="00412059"/>
    <w:rsid w:val="00465F27"/>
    <w:rsid w:val="004856BE"/>
    <w:rsid w:val="004A0144"/>
    <w:rsid w:val="005148C7"/>
    <w:rsid w:val="005422EA"/>
    <w:rsid w:val="005C4332"/>
    <w:rsid w:val="00643756"/>
    <w:rsid w:val="0064675B"/>
    <w:rsid w:val="00673769"/>
    <w:rsid w:val="006F42AE"/>
    <w:rsid w:val="007B1BCE"/>
    <w:rsid w:val="007F61F6"/>
    <w:rsid w:val="00A81364"/>
    <w:rsid w:val="00AB5B5F"/>
    <w:rsid w:val="00AF3DAC"/>
    <w:rsid w:val="00B05EA1"/>
    <w:rsid w:val="00B33724"/>
    <w:rsid w:val="00BB510B"/>
    <w:rsid w:val="00C97370"/>
    <w:rsid w:val="00D9558E"/>
    <w:rsid w:val="00ED039B"/>
    <w:rsid w:val="00EE1D6B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9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39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Дадашова Оксана Владимировна</cp:lastModifiedBy>
  <cp:revision>21</cp:revision>
  <cp:lastPrinted>2024-04-16T09:17:00Z</cp:lastPrinted>
  <dcterms:created xsi:type="dcterms:W3CDTF">2023-07-13T05:09:00Z</dcterms:created>
  <dcterms:modified xsi:type="dcterms:W3CDTF">2024-04-16T09:17:00Z</dcterms:modified>
</cp:coreProperties>
</file>