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92" w:rsidRPr="000E48EA" w:rsidRDefault="001E0092" w:rsidP="001E0092">
      <w:pPr>
        <w:jc w:val="center"/>
        <w:rPr>
          <w:b/>
          <w:sz w:val="26"/>
          <w:szCs w:val="26"/>
        </w:rPr>
      </w:pPr>
      <w:r w:rsidRPr="000E48EA">
        <w:rPr>
          <w:b/>
          <w:sz w:val="26"/>
          <w:szCs w:val="26"/>
        </w:rPr>
        <w:t>Проект плана оценки фактического воздействия на 2022 год</w:t>
      </w:r>
    </w:p>
    <w:p w:rsidR="001E0092" w:rsidRPr="000E48EA" w:rsidRDefault="001E0092" w:rsidP="001E0092">
      <w:pPr>
        <w:ind w:firstLine="708"/>
        <w:jc w:val="both"/>
        <w:rPr>
          <w:sz w:val="26"/>
          <w:szCs w:val="26"/>
        </w:rPr>
      </w:pPr>
    </w:p>
    <w:p w:rsidR="001E0092" w:rsidRPr="000E48EA" w:rsidRDefault="001E0092" w:rsidP="001E0092">
      <w:pPr>
        <w:ind w:firstLine="708"/>
        <w:jc w:val="both"/>
        <w:rPr>
          <w:sz w:val="26"/>
          <w:szCs w:val="26"/>
        </w:rPr>
      </w:pPr>
      <w:r w:rsidRPr="000E48EA">
        <w:rPr>
          <w:sz w:val="26"/>
          <w:szCs w:val="26"/>
        </w:rPr>
        <w:t xml:space="preserve">06 декабря 2021 </w:t>
      </w:r>
      <w:proofErr w:type="gramStart"/>
      <w:r w:rsidRPr="000E48EA">
        <w:rPr>
          <w:sz w:val="26"/>
          <w:szCs w:val="26"/>
        </w:rPr>
        <w:t>года  началось</w:t>
      </w:r>
      <w:proofErr w:type="gramEnd"/>
      <w:r w:rsidRPr="000E48EA">
        <w:rPr>
          <w:sz w:val="26"/>
          <w:szCs w:val="26"/>
        </w:rPr>
        <w:t xml:space="preserve"> публичное обсуждение проекта плана проведения оценки фактического воздействия муниципальных нормативных правовых актов Березовского района на 2022 год (далее – ОФВ НПА).</w:t>
      </w:r>
    </w:p>
    <w:p w:rsidR="001E0092" w:rsidRPr="000E48EA" w:rsidRDefault="001E0092" w:rsidP="001E0092">
      <w:pPr>
        <w:ind w:firstLine="708"/>
        <w:jc w:val="both"/>
        <w:rPr>
          <w:sz w:val="26"/>
          <w:szCs w:val="26"/>
        </w:rPr>
      </w:pPr>
      <w:r w:rsidRPr="000E48EA">
        <w:rPr>
          <w:sz w:val="26"/>
          <w:szCs w:val="26"/>
        </w:rPr>
        <w:t>Приглашаем Вас принять участие в обсуждении проекта плана проведения ОФ</w:t>
      </w:r>
      <w:r w:rsidR="000E48EA" w:rsidRPr="000E48EA">
        <w:rPr>
          <w:sz w:val="26"/>
          <w:szCs w:val="26"/>
        </w:rPr>
        <w:t>В НПА, размещенного на портале</w:t>
      </w:r>
      <w:r w:rsidRPr="000E48EA">
        <w:rPr>
          <w:sz w:val="26"/>
          <w:szCs w:val="26"/>
        </w:rPr>
        <w:t xml:space="preserve"> для публичного обсуждения </w:t>
      </w:r>
      <w:hyperlink r:id="rId6" w:history="1">
        <w:r w:rsidRPr="000E48EA">
          <w:rPr>
            <w:rStyle w:val="a5"/>
            <w:sz w:val="26"/>
            <w:szCs w:val="26"/>
          </w:rPr>
          <w:t>https://regulation.admhmao.ru/Regulation/BerezRayon/110#</w:t>
        </w:r>
      </w:hyperlink>
      <w:r w:rsidRPr="000E48EA">
        <w:rPr>
          <w:sz w:val="26"/>
          <w:szCs w:val="26"/>
        </w:rPr>
        <w:t xml:space="preserve">  </w:t>
      </w:r>
    </w:p>
    <w:p w:rsidR="001E0092" w:rsidRPr="000E48EA" w:rsidRDefault="001E0092" w:rsidP="000E48EA">
      <w:pPr>
        <w:ind w:firstLine="708"/>
        <w:jc w:val="both"/>
        <w:rPr>
          <w:sz w:val="26"/>
          <w:szCs w:val="26"/>
        </w:rPr>
      </w:pPr>
      <w:r w:rsidRPr="000E48EA">
        <w:rPr>
          <w:sz w:val="26"/>
          <w:szCs w:val="26"/>
        </w:rPr>
        <w:t>В проект плана вошли нормативные правовые акты, регулирующие отноше</w:t>
      </w:r>
      <w:r w:rsidR="000E48EA" w:rsidRPr="000E48EA">
        <w:rPr>
          <w:sz w:val="26"/>
          <w:szCs w:val="26"/>
        </w:rPr>
        <w:t>ния в сфере предпринимательства и</w:t>
      </w:r>
      <w:r w:rsidRPr="000E48EA">
        <w:rPr>
          <w:sz w:val="26"/>
          <w:szCs w:val="26"/>
        </w:rPr>
        <w:t xml:space="preserve"> земельных отношений.</w:t>
      </w:r>
    </w:p>
    <w:p w:rsidR="001E0092" w:rsidRPr="000E48EA" w:rsidRDefault="001E0092" w:rsidP="001E0092">
      <w:pPr>
        <w:ind w:firstLine="708"/>
        <w:jc w:val="both"/>
        <w:rPr>
          <w:sz w:val="26"/>
          <w:szCs w:val="26"/>
        </w:rPr>
      </w:pPr>
      <w:r w:rsidRPr="000E48EA">
        <w:rPr>
          <w:sz w:val="26"/>
          <w:szCs w:val="26"/>
        </w:rPr>
        <w:t>Публичное обсуждение проекта плана ОФВ НПА завершится 10 января 2022 года.</w:t>
      </w:r>
    </w:p>
    <w:p w:rsidR="001E0092" w:rsidRPr="000E48EA" w:rsidRDefault="001E0092" w:rsidP="001E0092">
      <w:pPr>
        <w:ind w:firstLine="708"/>
        <w:jc w:val="both"/>
        <w:rPr>
          <w:sz w:val="26"/>
          <w:szCs w:val="26"/>
        </w:rPr>
      </w:pPr>
      <w:r w:rsidRPr="000E48EA">
        <w:rPr>
          <w:sz w:val="26"/>
          <w:szCs w:val="26"/>
        </w:rPr>
        <w:t>Оценка фактического воздействия проводится в целях анализа достижения целей регулирования, заявленных в сводном отчете о результатах проведения оценки регулирующего воздействия проектов муниципальных нормативных правовых актов, определения и оценки фактических положительных и отрицательных последствий принятия муниципальных нормативных правовых актов, а также выявления в них положений, необоснованно затрудняющих осуществление предпринимательской и инвестиционной деятельности или приводящих к возникновению необоснованных расходов субъектов предпринимательской и инвестиционной деятельности и бюджета Березовского района.</w:t>
      </w:r>
    </w:p>
    <w:p w:rsidR="001E0092" w:rsidRPr="000E48EA" w:rsidRDefault="001E0092" w:rsidP="001E0092">
      <w:pPr>
        <w:ind w:firstLine="708"/>
        <w:jc w:val="both"/>
        <w:rPr>
          <w:sz w:val="26"/>
          <w:szCs w:val="26"/>
        </w:rPr>
      </w:pPr>
      <w:r w:rsidRPr="000E48EA">
        <w:rPr>
          <w:sz w:val="26"/>
          <w:szCs w:val="26"/>
        </w:rPr>
        <w:t xml:space="preserve">Ваша позиция </w:t>
      </w:r>
      <w:proofErr w:type="gramStart"/>
      <w:r w:rsidRPr="000E48EA">
        <w:rPr>
          <w:sz w:val="26"/>
          <w:szCs w:val="26"/>
        </w:rPr>
        <w:t>необходима  для</w:t>
      </w:r>
      <w:proofErr w:type="gramEnd"/>
      <w:r w:rsidRPr="000E48EA">
        <w:rPr>
          <w:sz w:val="26"/>
          <w:szCs w:val="26"/>
        </w:rPr>
        <w:t xml:space="preserve"> проведения качественной оценки действующего регулирования и выявления неэффективных нормативных актов, нуждающихся в пересмотре.</w:t>
      </w:r>
    </w:p>
    <w:p w:rsidR="001E0092" w:rsidRPr="000E48EA" w:rsidRDefault="001E0092" w:rsidP="001E0092">
      <w:pPr>
        <w:ind w:firstLine="708"/>
        <w:jc w:val="both"/>
        <w:rPr>
          <w:sz w:val="26"/>
          <w:szCs w:val="26"/>
        </w:rPr>
      </w:pPr>
      <w:r w:rsidRPr="000E48EA">
        <w:rPr>
          <w:sz w:val="26"/>
          <w:szCs w:val="26"/>
        </w:rPr>
        <w:t>Способ направления предложений:</w:t>
      </w:r>
    </w:p>
    <w:p w:rsidR="001E0092" w:rsidRPr="000E48EA" w:rsidRDefault="001E0092" w:rsidP="001E0092">
      <w:pPr>
        <w:jc w:val="both"/>
        <w:rPr>
          <w:sz w:val="26"/>
          <w:szCs w:val="26"/>
        </w:rPr>
      </w:pPr>
      <w:r w:rsidRPr="000E48EA">
        <w:rPr>
          <w:sz w:val="26"/>
          <w:szCs w:val="26"/>
        </w:rPr>
        <w:t xml:space="preserve">- по электронной почте на адрес: </w:t>
      </w:r>
      <w:hyperlink r:id="rId7" w:history="1">
        <w:r w:rsidRPr="000E48EA">
          <w:rPr>
            <w:rStyle w:val="a5"/>
            <w:sz w:val="26"/>
            <w:szCs w:val="26"/>
          </w:rPr>
          <w:t>SemenovaNG@berezovo.ru</w:t>
        </w:r>
      </w:hyperlink>
      <w:r w:rsidRPr="000E48EA">
        <w:rPr>
          <w:sz w:val="26"/>
          <w:szCs w:val="26"/>
        </w:rPr>
        <w:t xml:space="preserve"> </w:t>
      </w:r>
    </w:p>
    <w:p w:rsidR="001E0092" w:rsidRPr="000E48EA" w:rsidRDefault="001E0092" w:rsidP="001E0092">
      <w:pPr>
        <w:ind w:firstLine="708"/>
        <w:jc w:val="both"/>
        <w:rPr>
          <w:sz w:val="26"/>
          <w:szCs w:val="26"/>
        </w:rPr>
      </w:pPr>
      <w:r w:rsidRPr="000E48EA">
        <w:rPr>
          <w:sz w:val="26"/>
          <w:szCs w:val="26"/>
        </w:rPr>
        <w:t>Срок приема предложений:</w:t>
      </w:r>
    </w:p>
    <w:p w:rsidR="001E0092" w:rsidRPr="000E48EA" w:rsidRDefault="001E0092" w:rsidP="001E0092">
      <w:pPr>
        <w:jc w:val="both"/>
        <w:rPr>
          <w:sz w:val="26"/>
          <w:szCs w:val="26"/>
        </w:rPr>
      </w:pPr>
      <w:r w:rsidRPr="000E48EA">
        <w:rPr>
          <w:sz w:val="26"/>
          <w:szCs w:val="26"/>
        </w:rPr>
        <w:t>с 06.12.2021 по 10.01.2022 включительно.</w:t>
      </w:r>
    </w:p>
    <w:p w:rsidR="001E0092" w:rsidRPr="000E48EA" w:rsidRDefault="001E0092" w:rsidP="001E0092">
      <w:pPr>
        <w:jc w:val="both"/>
        <w:rPr>
          <w:sz w:val="26"/>
          <w:szCs w:val="26"/>
        </w:rPr>
      </w:pPr>
      <w:r w:rsidRPr="000E48EA">
        <w:rPr>
          <w:sz w:val="26"/>
          <w:szCs w:val="26"/>
        </w:rPr>
        <w:t>Контактное лицо:</w:t>
      </w:r>
    </w:p>
    <w:p w:rsidR="001E0092" w:rsidRDefault="001E0092" w:rsidP="001E0092">
      <w:pPr>
        <w:jc w:val="both"/>
        <w:rPr>
          <w:sz w:val="26"/>
          <w:szCs w:val="26"/>
        </w:rPr>
      </w:pPr>
      <w:r w:rsidRPr="000E48EA">
        <w:rPr>
          <w:sz w:val="26"/>
          <w:szCs w:val="26"/>
        </w:rPr>
        <w:t>Семенова Надежда Георгиевна -  тел.8 (34674) 2-41-65</w:t>
      </w:r>
      <w:bookmarkStart w:id="0" w:name="_GoBack"/>
      <w:bookmarkEnd w:id="0"/>
    </w:p>
    <w:sectPr w:rsidR="001E0092" w:rsidSect="0010509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376D8"/>
    <w:multiLevelType w:val="multilevel"/>
    <w:tmpl w:val="81843DC0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67910AF"/>
    <w:multiLevelType w:val="hybridMultilevel"/>
    <w:tmpl w:val="83D06386"/>
    <w:lvl w:ilvl="0" w:tplc="68B8B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5D23D0"/>
    <w:multiLevelType w:val="hybridMultilevel"/>
    <w:tmpl w:val="72A4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8"/>
    <w:rsid w:val="00003E81"/>
    <w:rsid w:val="00010DB7"/>
    <w:rsid w:val="00033EFC"/>
    <w:rsid w:val="000611E4"/>
    <w:rsid w:val="00084391"/>
    <w:rsid w:val="000A4B30"/>
    <w:rsid w:val="000B3BF4"/>
    <w:rsid w:val="000C5F51"/>
    <w:rsid w:val="000E48EA"/>
    <w:rsid w:val="000F7230"/>
    <w:rsid w:val="00103B32"/>
    <w:rsid w:val="00105090"/>
    <w:rsid w:val="00124406"/>
    <w:rsid w:val="00150862"/>
    <w:rsid w:val="001558A1"/>
    <w:rsid w:val="00171561"/>
    <w:rsid w:val="001D3B13"/>
    <w:rsid w:val="001E0092"/>
    <w:rsid w:val="00246C43"/>
    <w:rsid w:val="0029776D"/>
    <w:rsid w:val="002B773C"/>
    <w:rsid w:val="002F45AB"/>
    <w:rsid w:val="0030522D"/>
    <w:rsid w:val="00310E74"/>
    <w:rsid w:val="0038406B"/>
    <w:rsid w:val="003A2807"/>
    <w:rsid w:val="003D00BC"/>
    <w:rsid w:val="003D5FF8"/>
    <w:rsid w:val="003E3A6B"/>
    <w:rsid w:val="00472322"/>
    <w:rsid w:val="005103BD"/>
    <w:rsid w:val="00552A3A"/>
    <w:rsid w:val="00557C55"/>
    <w:rsid w:val="0056532D"/>
    <w:rsid w:val="005D7286"/>
    <w:rsid w:val="00605B4F"/>
    <w:rsid w:val="0062175D"/>
    <w:rsid w:val="0068058C"/>
    <w:rsid w:val="00695EA1"/>
    <w:rsid w:val="006C4395"/>
    <w:rsid w:val="006E24C8"/>
    <w:rsid w:val="006E789B"/>
    <w:rsid w:val="0071279D"/>
    <w:rsid w:val="007872B3"/>
    <w:rsid w:val="007B2B5B"/>
    <w:rsid w:val="007C08A1"/>
    <w:rsid w:val="007C21F5"/>
    <w:rsid w:val="007D7B0B"/>
    <w:rsid w:val="00883E08"/>
    <w:rsid w:val="0088565B"/>
    <w:rsid w:val="00886594"/>
    <w:rsid w:val="008B7296"/>
    <w:rsid w:val="008D552C"/>
    <w:rsid w:val="008E214B"/>
    <w:rsid w:val="009427D2"/>
    <w:rsid w:val="009632ED"/>
    <w:rsid w:val="00964697"/>
    <w:rsid w:val="00966D7D"/>
    <w:rsid w:val="009D7EE4"/>
    <w:rsid w:val="009E233C"/>
    <w:rsid w:val="00A07AEC"/>
    <w:rsid w:val="00A23727"/>
    <w:rsid w:val="00A363A3"/>
    <w:rsid w:val="00A43854"/>
    <w:rsid w:val="00A43F43"/>
    <w:rsid w:val="00A54B5E"/>
    <w:rsid w:val="00A55488"/>
    <w:rsid w:val="00AA4937"/>
    <w:rsid w:val="00AE08AA"/>
    <w:rsid w:val="00B354D1"/>
    <w:rsid w:val="00BA6766"/>
    <w:rsid w:val="00BC682E"/>
    <w:rsid w:val="00BD5148"/>
    <w:rsid w:val="00BF0F8A"/>
    <w:rsid w:val="00C261A3"/>
    <w:rsid w:val="00C5374F"/>
    <w:rsid w:val="00C930F7"/>
    <w:rsid w:val="00CC4005"/>
    <w:rsid w:val="00E213F2"/>
    <w:rsid w:val="00E2174C"/>
    <w:rsid w:val="00E308AB"/>
    <w:rsid w:val="00EE2215"/>
    <w:rsid w:val="00EF0AB9"/>
    <w:rsid w:val="00F52F54"/>
    <w:rsid w:val="00F8770D"/>
    <w:rsid w:val="00F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A22E"/>
  <w15:docId w15:val="{B7E7E0BE-EDCC-44ED-93A3-46CA1611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8B7296"/>
    <w:pPr>
      <w:keepNext/>
      <w:pageBreakBefore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caps/>
      <w:sz w:val="28"/>
      <w:szCs w:val="32"/>
      <w:lang w:eastAsia="ru-RU"/>
    </w:rPr>
  </w:style>
  <w:style w:type="paragraph" w:styleId="2">
    <w:name w:val="heading 2"/>
    <w:next w:val="a"/>
    <w:link w:val="20"/>
    <w:qFormat/>
    <w:rsid w:val="008B729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3">
    <w:name w:val="heading 3"/>
    <w:next w:val="a"/>
    <w:link w:val="30"/>
    <w:qFormat/>
    <w:rsid w:val="008B7296"/>
    <w:pPr>
      <w:keepNext/>
      <w:numPr>
        <w:ilvl w:val="2"/>
        <w:numId w:val="2"/>
      </w:numPr>
      <w:spacing w:before="240" w:after="60" w:line="360" w:lineRule="auto"/>
      <w:outlineLvl w:val="2"/>
    </w:pPr>
    <w:rPr>
      <w:rFonts w:ascii="Arial" w:eastAsia="Times New Roman" w:hAnsi="Arial" w:cs="Arial"/>
      <w:b/>
      <w:bCs/>
      <w:sz w:val="20"/>
      <w:szCs w:val="26"/>
      <w:lang w:eastAsia="ru-RU"/>
    </w:rPr>
  </w:style>
  <w:style w:type="paragraph" w:styleId="4">
    <w:name w:val="heading 4"/>
    <w:next w:val="a"/>
    <w:link w:val="40"/>
    <w:qFormat/>
    <w:rsid w:val="008B7296"/>
    <w:pPr>
      <w:keepNext/>
      <w:numPr>
        <w:ilvl w:val="3"/>
        <w:numId w:val="2"/>
      </w:numPr>
      <w:tabs>
        <w:tab w:val="left" w:pos="1814"/>
      </w:tabs>
      <w:spacing w:before="240" w:after="60" w:line="360" w:lineRule="auto"/>
      <w:outlineLvl w:val="3"/>
    </w:pPr>
    <w:rPr>
      <w:rFonts w:ascii="Arial" w:eastAsia="Times New Roman" w:hAnsi="Arial" w:cs="Times New Roman"/>
      <w:bCs/>
      <w:sz w:val="20"/>
      <w:szCs w:val="28"/>
      <w:lang w:eastAsia="ru-RU"/>
    </w:rPr>
  </w:style>
  <w:style w:type="paragraph" w:styleId="5">
    <w:name w:val="heading 5"/>
    <w:next w:val="a"/>
    <w:link w:val="50"/>
    <w:qFormat/>
    <w:rsid w:val="008B7296"/>
    <w:pPr>
      <w:keepNext/>
      <w:numPr>
        <w:ilvl w:val="4"/>
        <w:numId w:val="2"/>
      </w:numPr>
      <w:spacing w:before="240" w:after="60" w:line="360" w:lineRule="auto"/>
      <w:outlineLvl w:val="4"/>
    </w:pPr>
    <w:rPr>
      <w:rFonts w:ascii="Arial" w:eastAsia="Times New Roman" w:hAnsi="Arial" w:cs="Times New Roman"/>
      <w:bCs/>
      <w:iCs/>
      <w:sz w:val="20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B7296"/>
    <w:pPr>
      <w:keepNext/>
      <w:numPr>
        <w:ilvl w:val="5"/>
        <w:numId w:val="2"/>
      </w:numPr>
      <w:tabs>
        <w:tab w:val="clear" w:pos="1152"/>
        <w:tab w:val="num" w:pos="1985"/>
      </w:tabs>
      <w:spacing w:before="240" w:after="60"/>
      <w:outlineLvl w:val="5"/>
    </w:pPr>
    <w:rPr>
      <w:b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3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469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522D"/>
    <w:pPr>
      <w:ind w:left="720"/>
      <w:contextualSpacing/>
    </w:pPr>
  </w:style>
  <w:style w:type="paragraph" w:customStyle="1" w:styleId="ConsPlusTitle">
    <w:name w:val="ConsPlusTitle"/>
    <w:uiPriority w:val="99"/>
    <w:rsid w:val="00F8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8B72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7296"/>
    <w:rPr>
      <w:rFonts w:ascii="Times New Roman" w:eastAsia="Times New Roman" w:hAnsi="Times New Roman" w:cs="Arial"/>
      <w:b/>
      <w:bCs/>
      <w:cap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7296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7296"/>
    <w:rPr>
      <w:rFonts w:ascii="Arial" w:eastAsia="Times New Roman" w:hAnsi="Arial" w:cs="Arial"/>
      <w:b/>
      <w:bCs/>
      <w:sz w:val="20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7296"/>
    <w:rPr>
      <w:rFonts w:ascii="Arial" w:eastAsia="Times New Roman" w:hAnsi="Arial" w:cs="Times New Roman"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7296"/>
    <w:rPr>
      <w:rFonts w:ascii="Arial" w:eastAsia="Times New Roman" w:hAnsi="Arial" w:cs="Times New Roman"/>
      <w:bCs/>
      <w:iCs/>
      <w:sz w:val="20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B7296"/>
    <w:rPr>
      <w:rFonts w:ascii="Times New Roman" w:eastAsia="Times New Roman" w:hAnsi="Times New Roman" w:cs="Times New Roman"/>
      <w:bCs/>
      <w:sz w:val="28"/>
      <w:lang w:eastAsia="ru-RU"/>
    </w:rPr>
  </w:style>
  <w:style w:type="table" w:styleId="a7">
    <w:name w:val="Table Grid"/>
    <w:basedOn w:val="a1"/>
    <w:uiPriority w:val="59"/>
    <w:rsid w:val="008E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1E0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enovaNG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gulation.admhmao.ru/Regulation/BerezRayon/1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6E979-0A5C-44F6-BB19-F12B0E7F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Пользователь</cp:lastModifiedBy>
  <cp:revision>4</cp:revision>
  <cp:lastPrinted>2021-12-20T11:28:00Z</cp:lastPrinted>
  <dcterms:created xsi:type="dcterms:W3CDTF">2021-12-22T04:40:00Z</dcterms:created>
  <dcterms:modified xsi:type="dcterms:W3CDTF">2021-12-22T05:39:00Z</dcterms:modified>
</cp:coreProperties>
</file>