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</w:t>
      </w:r>
    </w:p>
    <w:p w:rsidR="00F04B97" w:rsidRDefault="00ED4944" w:rsidP="00F04B97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публичных слушаний по проекту </w:t>
      </w:r>
    </w:p>
    <w:p w:rsidR="00F04B97" w:rsidRDefault="00F04B97" w:rsidP="00F04B97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04B97">
        <w:rPr>
          <w:rFonts w:ascii="Times New Roman" w:hAnsi="Times New Roman" w:cs="Times New Roman"/>
          <w:color w:val="auto"/>
          <w:sz w:val="28"/>
          <w:szCs w:val="28"/>
        </w:rPr>
        <w:t>постановления администрации Березовского района</w:t>
      </w:r>
    </w:p>
    <w:p w:rsidR="00ED4944" w:rsidRPr="00844E08" w:rsidRDefault="00F04B97" w:rsidP="00F04B97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04B97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</w:t>
      </w:r>
      <w:r w:rsidR="00501285">
        <w:rPr>
          <w:rFonts w:ascii="Times New Roman" w:hAnsi="Times New Roman" w:cs="Times New Roman"/>
          <w:color w:val="auto"/>
          <w:sz w:val="28"/>
          <w:szCs w:val="28"/>
        </w:rPr>
        <w:t xml:space="preserve">актуализированной </w:t>
      </w:r>
      <w:r w:rsidRPr="00F04B97">
        <w:rPr>
          <w:rFonts w:ascii="Times New Roman" w:hAnsi="Times New Roman" w:cs="Times New Roman"/>
          <w:color w:val="auto"/>
          <w:sz w:val="28"/>
          <w:szCs w:val="28"/>
        </w:rPr>
        <w:t>Схемы теплоснабжения городского поселения</w:t>
      </w:r>
      <w:r w:rsidR="000512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01285">
        <w:rPr>
          <w:rFonts w:ascii="Times New Roman" w:hAnsi="Times New Roman" w:cs="Times New Roman"/>
          <w:color w:val="auto"/>
          <w:sz w:val="28"/>
          <w:szCs w:val="28"/>
        </w:rPr>
        <w:t xml:space="preserve">Игрим Березовского района </w:t>
      </w:r>
      <w:r w:rsidR="00844E08" w:rsidRPr="00844E0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Березовского района Ханты-Мансийского автономного округа – Югры на 202</w:t>
      </w:r>
      <w:r w:rsidR="009152B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7</w:t>
      </w:r>
      <w:r w:rsidR="00844E08" w:rsidRPr="00844E0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 и на период до 2040 года</w:t>
      </w:r>
      <w:r w:rsidRPr="00844E08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ED4944" w:rsidRPr="00ED4944" w:rsidRDefault="00ED4944" w:rsidP="00ED494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ED4944" w:rsidRDefault="001F01DA" w:rsidP="0005120E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F04B97" w:rsidRPr="00F04B97">
        <w:rPr>
          <w:rFonts w:ascii="Times New Roman" w:hAnsi="Times New Roman" w:cs="Times New Roman"/>
          <w:sz w:val="28"/>
          <w:szCs w:val="28"/>
        </w:rPr>
        <w:t>.</w:t>
      </w:r>
      <w:r w:rsidR="009152BB">
        <w:rPr>
          <w:rFonts w:ascii="Times New Roman" w:hAnsi="Times New Roman" w:cs="Times New Roman"/>
          <w:sz w:val="28"/>
          <w:szCs w:val="28"/>
        </w:rPr>
        <w:t>07</w:t>
      </w:r>
      <w:r w:rsidR="00F04B97" w:rsidRPr="00F04B97">
        <w:rPr>
          <w:rFonts w:ascii="Times New Roman" w:hAnsi="Times New Roman" w:cs="Times New Roman"/>
          <w:sz w:val="28"/>
          <w:szCs w:val="28"/>
        </w:rPr>
        <w:t>.202</w:t>
      </w:r>
      <w:r w:rsidR="009152BB">
        <w:rPr>
          <w:rFonts w:ascii="Times New Roman" w:hAnsi="Times New Roman" w:cs="Times New Roman"/>
          <w:sz w:val="28"/>
          <w:szCs w:val="28"/>
        </w:rPr>
        <w:t>6</w:t>
      </w:r>
      <w:r w:rsidR="00F04B97" w:rsidRPr="00F04B97">
        <w:rPr>
          <w:rFonts w:ascii="Times New Roman" w:hAnsi="Times New Roman" w:cs="Times New Roman"/>
          <w:sz w:val="28"/>
          <w:szCs w:val="28"/>
        </w:rPr>
        <w:t xml:space="preserve"> </w:t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05120E">
        <w:rPr>
          <w:rFonts w:ascii="Times New Roman" w:hAnsi="Times New Roman" w:cs="Times New Roman"/>
          <w:sz w:val="28"/>
          <w:szCs w:val="28"/>
        </w:rPr>
        <w:t xml:space="preserve">       </w:t>
      </w:r>
      <w:r w:rsidR="00844E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04B97" w:rsidRPr="00F04B97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F04B97" w:rsidRPr="00F04B97">
        <w:rPr>
          <w:rFonts w:ascii="Times New Roman" w:hAnsi="Times New Roman" w:cs="Times New Roman"/>
          <w:sz w:val="28"/>
          <w:szCs w:val="28"/>
        </w:rPr>
        <w:t>. Березово</w:t>
      </w:r>
    </w:p>
    <w:p w:rsidR="00844E08" w:rsidRPr="00F04B97" w:rsidRDefault="00844E08" w:rsidP="0005120E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Правовое основание проведения слушаний: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E6389" w:rsidRPr="007E6389">
        <w:rPr>
          <w:rFonts w:ascii="Times New Roman" w:hAnsi="Times New Roman" w:cs="Times New Roman"/>
          <w:sz w:val="28"/>
          <w:szCs w:val="28"/>
        </w:rPr>
        <w:t>уставом Березовского района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, решением </w:t>
      </w:r>
      <w:r w:rsidR="00904D31" w:rsidRPr="00904D31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 от </w:t>
      </w:r>
      <w:r w:rsidR="00904D31" w:rsidRPr="00904D31">
        <w:rPr>
          <w:rFonts w:ascii="Times New Roman" w:hAnsi="Times New Roman" w:cs="Times New Roman"/>
          <w:sz w:val="28"/>
          <w:szCs w:val="28"/>
        </w:rPr>
        <w:t>19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.02.2024 № </w:t>
      </w:r>
      <w:r w:rsidR="00904D31" w:rsidRPr="00904D31">
        <w:rPr>
          <w:rFonts w:ascii="Times New Roman" w:hAnsi="Times New Roman" w:cs="Times New Roman"/>
          <w:sz w:val="28"/>
          <w:szCs w:val="28"/>
        </w:rPr>
        <w:t>325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проведения публичных слушаний на территории </w:t>
      </w:r>
      <w:r w:rsidR="00904D31" w:rsidRPr="00904D3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», по инициативе главы </w:t>
      </w:r>
      <w:r w:rsidR="004F2811" w:rsidRPr="00904D3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04D31">
        <w:rPr>
          <w:rFonts w:ascii="Times New Roman" w:hAnsi="Times New Roman" w:cs="Times New Roman"/>
          <w:sz w:val="28"/>
          <w:szCs w:val="28"/>
        </w:rPr>
        <w:t xml:space="preserve"> назначены публичные слушания.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Назначенное место и время проведения публичных слушаний: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пгт. Березово, улица Астраханцева, дом 54, здание администрации Бер</w:t>
      </w:r>
      <w:r w:rsidR="0005120E">
        <w:rPr>
          <w:rFonts w:ascii="Times New Roman" w:hAnsi="Times New Roman" w:cs="Times New Roman"/>
          <w:sz w:val="28"/>
          <w:szCs w:val="28"/>
        </w:rPr>
        <w:t>езовского района, зал заседаний</w:t>
      </w:r>
      <w:r w:rsidR="00D24EFA">
        <w:rPr>
          <w:rFonts w:ascii="Times New Roman" w:hAnsi="Times New Roman" w:cs="Times New Roman"/>
          <w:sz w:val="28"/>
          <w:szCs w:val="28"/>
        </w:rPr>
        <w:t xml:space="preserve"> на</w:t>
      </w:r>
      <w:r w:rsidRPr="00ED4944">
        <w:rPr>
          <w:rFonts w:ascii="Times New Roman" w:hAnsi="Times New Roman" w:cs="Times New Roman"/>
          <w:sz w:val="28"/>
          <w:szCs w:val="28"/>
        </w:rPr>
        <w:t xml:space="preserve"> 4 этаж</w:t>
      </w:r>
      <w:r w:rsidR="00D24EFA">
        <w:rPr>
          <w:rFonts w:ascii="Times New Roman" w:hAnsi="Times New Roman" w:cs="Times New Roman"/>
          <w:sz w:val="28"/>
          <w:szCs w:val="28"/>
        </w:rPr>
        <w:t>е</w:t>
      </w:r>
      <w:r w:rsidRPr="00ED4944">
        <w:rPr>
          <w:rFonts w:ascii="Times New Roman" w:hAnsi="Times New Roman" w:cs="Times New Roman"/>
          <w:sz w:val="28"/>
          <w:szCs w:val="28"/>
        </w:rPr>
        <w:t xml:space="preserve">, </w:t>
      </w:r>
      <w:r w:rsidR="001F01DA">
        <w:rPr>
          <w:rFonts w:ascii="Times New Roman" w:hAnsi="Times New Roman" w:cs="Times New Roman"/>
          <w:sz w:val="28"/>
          <w:szCs w:val="28"/>
        </w:rPr>
        <w:t>20</w:t>
      </w:r>
      <w:r w:rsidR="00F04B97">
        <w:rPr>
          <w:rFonts w:ascii="Times New Roman" w:hAnsi="Times New Roman" w:cs="Times New Roman"/>
          <w:sz w:val="28"/>
          <w:szCs w:val="28"/>
        </w:rPr>
        <w:t>.</w:t>
      </w:r>
      <w:r w:rsidR="009152BB">
        <w:rPr>
          <w:rFonts w:ascii="Times New Roman" w:hAnsi="Times New Roman" w:cs="Times New Roman"/>
          <w:sz w:val="28"/>
          <w:szCs w:val="28"/>
        </w:rPr>
        <w:t>07</w:t>
      </w:r>
      <w:r w:rsidR="00F04B97">
        <w:rPr>
          <w:rFonts w:ascii="Times New Roman" w:hAnsi="Times New Roman" w:cs="Times New Roman"/>
          <w:sz w:val="28"/>
          <w:szCs w:val="28"/>
        </w:rPr>
        <w:t>.202</w:t>
      </w:r>
      <w:r w:rsidR="009152BB">
        <w:rPr>
          <w:rFonts w:ascii="Times New Roman" w:hAnsi="Times New Roman" w:cs="Times New Roman"/>
          <w:sz w:val="28"/>
          <w:szCs w:val="28"/>
        </w:rPr>
        <w:t>6</w:t>
      </w:r>
      <w:r w:rsidR="0087661F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 xml:space="preserve">года </w:t>
      </w:r>
      <w:r w:rsidR="00141A99">
        <w:rPr>
          <w:rFonts w:ascii="Times New Roman" w:hAnsi="Times New Roman" w:cs="Times New Roman"/>
          <w:sz w:val="28"/>
          <w:szCs w:val="28"/>
        </w:rPr>
        <w:t>с</w:t>
      </w:r>
      <w:r w:rsidRPr="00ED4944">
        <w:rPr>
          <w:rFonts w:ascii="Times New Roman" w:hAnsi="Times New Roman" w:cs="Times New Roman"/>
          <w:sz w:val="28"/>
          <w:szCs w:val="28"/>
        </w:rPr>
        <w:t xml:space="preserve"> 18</w:t>
      </w:r>
      <w:r w:rsidR="00D24EFA">
        <w:rPr>
          <w:rFonts w:ascii="Times New Roman" w:hAnsi="Times New Roman" w:cs="Times New Roman"/>
          <w:sz w:val="28"/>
          <w:szCs w:val="28"/>
        </w:rPr>
        <w:t xml:space="preserve"> ч. </w:t>
      </w:r>
      <w:r w:rsidR="00B20E7B">
        <w:rPr>
          <w:rFonts w:ascii="Times New Roman" w:hAnsi="Times New Roman" w:cs="Times New Roman"/>
          <w:sz w:val="28"/>
          <w:szCs w:val="28"/>
        </w:rPr>
        <w:t>0</w:t>
      </w:r>
      <w:r w:rsidR="005744A3">
        <w:rPr>
          <w:rFonts w:ascii="Times New Roman" w:hAnsi="Times New Roman" w:cs="Times New Roman"/>
          <w:sz w:val="28"/>
          <w:szCs w:val="28"/>
        </w:rPr>
        <w:t>5</w:t>
      </w:r>
      <w:r w:rsidR="00D24EFA">
        <w:rPr>
          <w:rFonts w:ascii="Times New Roman" w:hAnsi="Times New Roman" w:cs="Times New Roman"/>
          <w:sz w:val="28"/>
          <w:szCs w:val="28"/>
        </w:rPr>
        <w:t xml:space="preserve"> мин</w:t>
      </w:r>
      <w:r w:rsidRPr="00ED4944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ED4944">
      <w:pPr>
        <w:pStyle w:val="a4"/>
        <w:shd w:val="clear" w:color="auto" w:fill="FFFFFF" w:themeFill="background1"/>
        <w:ind w:firstLine="709"/>
        <w:rPr>
          <w:szCs w:val="28"/>
          <w:u w:val="single"/>
        </w:rPr>
      </w:pPr>
    </w:p>
    <w:p w:rsidR="00ED4944" w:rsidRPr="00ED4944" w:rsidRDefault="00ED4944" w:rsidP="00D619E0">
      <w:pPr>
        <w:pStyle w:val="a4"/>
        <w:shd w:val="clear" w:color="auto" w:fill="FFFFFF" w:themeFill="background1"/>
        <w:ind w:firstLine="709"/>
        <w:rPr>
          <w:szCs w:val="28"/>
        </w:rPr>
      </w:pPr>
      <w:r w:rsidRPr="00ED4944">
        <w:rPr>
          <w:szCs w:val="28"/>
          <w:u w:val="single"/>
        </w:rPr>
        <w:t>Информирование общественности:</w:t>
      </w:r>
      <w:r w:rsidRPr="00ED4944">
        <w:rPr>
          <w:szCs w:val="28"/>
        </w:rPr>
        <w:t xml:space="preserve"> </w:t>
      </w:r>
      <w:proofErr w:type="gramStart"/>
      <w:r w:rsidRPr="00ED4944">
        <w:rPr>
          <w:szCs w:val="28"/>
        </w:rPr>
        <w:t xml:space="preserve">Информация о времени, месте и теме публичных слушаний по проекту были опубликованы в газете </w:t>
      </w:r>
      <w:r w:rsidR="00B20E7B">
        <w:rPr>
          <w:szCs w:val="28"/>
        </w:rPr>
        <w:t xml:space="preserve">Березовского района </w:t>
      </w:r>
      <w:r w:rsidRPr="00ED4944">
        <w:rPr>
          <w:szCs w:val="28"/>
        </w:rPr>
        <w:t xml:space="preserve">«Жизнь Югры» </w:t>
      </w:r>
      <w:r w:rsidRPr="006E1414">
        <w:rPr>
          <w:szCs w:val="28"/>
        </w:rPr>
        <w:t xml:space="preserve">от </w:t>
      </w:r>
      <w:r w:rsidR="00B76B7F" w:rsidRPr="006E1414">
        <w:rPr>
          <w:szCs w:val="28"/>
        </w:rPr>
        <w:t>30</w:t>
      </w:r>
      <w:r w:rsidR="00141A99" w:rsidRPr="006E1414">
        <w:rPr>
          <w:szCs w:val="28"/>
        </w:rPr>
        <w:t xml:space="preserve"> </w:t>
      </w:r>
      <w:r w:rsidR="00B76B7F" w:rsidRPr="006E1414">
        <w:rPr>
          <w:szCs w:val="28"/>
        </w:rPr>
        <w:t>июня</w:t>
      </w:r>
      <w:r w:rsidR="00141A99" w:rsidRPr="006E1414">
        <w:rPr>
          <w:szCs w:val="28"/>
        </w:rPr>
        <w:t xml:space="preserve"> 202</w:t>
      </w:r>
      <w:r w:rsidR="00B44B3B" w:rsidRPr="006E1414">
        <w:rPr>
          <w:szCs w:val="28"/>
        </w:rPr>
        <w:t>6</w:t>
      </w:r>
      <w:r w:rsidR="00141A99" w:rsidRPr="006E1414">
        <w:rPr>
          <w:szCs w:val="28"/>
        </w:rPr>
        <w:t xml:space="preserve"> года № </w:t>
      </w:r>
      <w:r w:rsidR="00B76B7F" w:rsidRPr="006E1414">
        <w:rPr>
          <w:szCs w:val="28"/>
        </w:rPr>
        <w:t>53</w:t>
      </w:r>
      <w:r w:rsidRPr="008F0518">
        <w:rPr>
          <w:szCs w:val="28"/>
        </w:rPr>
        <w:t xml:space="preserve"> и размещены на официальном веб-сайте органов местного самоуправления Березовского района</w:t>
      </w:r>
      <w:r w:rsidR="0086074D" w:rsidRPr="008F0518">
        <w:rPr>
          <w:szCs w:val="28"/>
        </w:rPr>
        <w:t xml:space="preserve"> </w:t>
      </w:r>
      <w:r w:rsidR="0086074D" w:rsidRPr="00D619E0">
        <w:rPr>
          <w:szCs w:val="28"/>
        </w:rPr>
        <w:t>и городского поселения</w:t>
      </w:r>
      <w:r w:rsidR="00A01F41" w:rsidRPr="00D619E0">
        <w:rPr>
          <w:szCs w:val="28"/>
        </w:rPr>
        <w:t xml:space="preserve"> </w:t>
      </w:r>
      <w:r w:rsidR="00D619E0" w:rsidRPr="00D619E0">
        <w:rPr>
          <w:szCs w:val="28"/>
        </w:rPr>
        <w:t>Игрим</w:t>
      </w:r>
      <w:r w:rsidRPr="00D619E0">
        <w:rPr>
          <w:szCs w:val="28"/>
        </w:rPr>
        <w:t>.</w:t>
      </w:r>
      <w:proofErr w:type="gramEnd"/>
    </w:p>
    <w:p w:rsid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На официальном сайте органов местного самоуправления Березовского района в сети Интернет</w:t>
      </w:r>
      <w:r w:rsidR="009310F4">
        <w:rPr>
          <w:rFonts w:ascii="Times New Roman" w:hAnsi="Times New Roman" w:cs="Times New Roman"/>
          <w:sz w:val="28"/>
          <w:szCs w:val="28"/>
        </w:rPr>
        <w:t>:</w:t>
      </w:r>
      <w:r w:rsidR="0086074D">
        <w:rPr>
          <w:rFonts w:ascii="Times New Roman" w:hAnsi="Times New Roman" w:cs="Times New Roman"/>
          <w:sz w:val="28"/>
          <w:szCs w:val="28"/>
        </w:rPr>
        <w:t xml:space="preserve"> в</w:t>
      </w:r>
      <w:r w:rsidRPr="00ED4944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9310F4">
        <w:rPr>
          <w:rFonts w:ascii="Times New Roman" w:hAnsi="Times New Roman" w:cs="Times New Roman"/>
          <w:sz w:val="28"/>
          <w:szCs w:val="28"/>
        </w:rPr>
        <w:t>е</w:t>
      </w:r>
      <w:r w:rsidRPr="00ED4944">
        <w:rPr>
          <w:rFonts w:ascii="Times New Roman" w:hAnsi="Times New Roman" w:cs="Times New Roman"/>
          <w:sz w:val="28"/>
          <w:szCs w:val="28"/>
        </w:rPr>
        <w:t>/Нормот</w:t>
      </w:r>
      <w:r w:rsidR="0086074D">
        <w:rPr>
          <w:rFonts w:ascii="Times New Roman" w:hAnsi="Times New Roman" w:cs="Times New Roman"/>
          <w:sz w:val="28"/>
          <w:szCs w:val="28"/>
        </w:rPr>
        <w:t>ворчество/Публичные слушания опубликованы проект и материалы к проекту.</w:t>
      </w:r>
    </w:p>
    <w:p w:rsidR="0086074D" w:rsidRPr="00ED4944" w:rsidRDefault="0086074D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6074D">
        <w:rPr>
          <w:rFonts w:ascii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6110D9" w:rsidRPr="006110D9">
        <w:rPr>
          <w:rFonts w:ascii="Times New Roman" w:hAnsi="Times New Roman" w:cs="Times New Roman"/>
          <w:sz w:val="28"/>
          <w:szCs w:val="28"/>
        </w:rPr>
        <w:t>Игрим</w:t>
      </w:r>
      <w:r w:rsidRPr="006110D9">
        <w:rPr>
          <w:rFonts w:ascii="Times New Roman" w:hAnsi="Times New Roman" w:cs="Times New Roman"/>
          <w:sz w:val="28"/>
          <w:szCs w:val="28"/>
        </w:rPr>
        <w:t xml:space="preserve"> в сети Интернет: в разделе </w:t>
      </w:r>
      <w:r w:rsidR="00AB6513" w:rsidRPr="00AB6513">
        <w:rPr>
          <w:rFonts w:ascii="Times New Roman" w:hAnsi="Times New Roman" w:cs="Times New Roman"/>
          <w:sz w:val="28"/>
          <w:szCs w:val="28"/>
        </w:rPr>
        <w:t>Главная</w:t>
      </w:r>
      <w:r w:rsidRPr="00AB6513">
        <w:rPr>
          <w:rFonts w:ascii="Times New Roman" w:hAnsi="Times New Roman" w:cs="Times New Roman"/>
          <w:sz w:val="28"/>
          <w:szCs w:val="28"/>
        </w:rPr>
        <w:t>/</w:t>
      </w:r>
      <w:r w:rsidR="00AB6513" w:rsidRPr="00AB6513">
        <w:rPr>
          <w:rFonts w:ascii="Times New Roman" w:hAnsi="Times New Roman" w:cs="Times New Roman"/>
          <w:sz w:val="28"/>
          <w:szCs w:val="28"/>
        </w:rPr>
        <w:t>Деятельность</w:t>
      </w:r>
      <w:r w:rsidRPr="00AB6513">
        <w:rPr>
          <w:rFonts w:ascii="Times New Roman" w:hAnsi="Times New Roman" w:cs="Times New Roman"/>
          <w:sz w:val="28"/>
          <w:szCs w:val="28"/>
        </w:rPr>
        <w:t>/</w:t>
      </w:r>
      <w:r w:rsidR="00AB6513" w:rsidRPr="00AB6513">
        <w:rPr>
          <w:rFonts w:ascii="Times New Roman" w:hAnsi="Times New Roman" w:cs="Times New Roman"/>
          <w:sz w:val="28"/>
          <w:szCs w:val="28"/>
        </w:rPr>
        <w:t>ЖКХ/</w:t>
      </w:r>
      <w:r w:rsidR="00AF4957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Организация приема и учета поступивших предложений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по проекту от заинтересованных лиц, возложена на Организационный комитет, находящийся по адресу: пгт. Березово ул. </w:t>
      </w:r>
      <w:proofErr w:type="gramStart"/>
      <w:r w:rsidR="0086074D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="0086074D">
        <w:rPr>
          <w:rFonts w:ascii="Times New Roman" w:hAnsi="Times New Roman" w:cs="Times New Roman"/>
          <w:sz w:val="28"/>
          <w:szCs w:val="28"/>
        </w:rPr>
        <w:t>, д.10</w:t>
      </w:r>
      <w:r w:rsidR="00B44B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4B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44B3B">
        <w:rPr>
          <w:rFonts w:ascii="Times New Roman" w:hAnsi="Times New Roman" w:cs="Times New Roman"/>
          <w:sz w:val="28"/>
          <w:szCs w:val="28"/>
        </w:rPr>
        <w:t>.</w:t>
      </w:r>
      <w:r w:rsidRPr="00ED4944">
        <w:rPr>
          <w:rFonts w:ascii="Times New Roman" w:hAnsi="Times New Roman" w:cs="Times New Roman"/>
          <w:sz w:val="28"/>
          <w:szCs w:val="28"/>
        </w:rPr>
        <w:t xml:space="preserve"> </w:t>
      </w:r>
      <w:r w:rsidR="00B44B3B">
        <w:rPr>
          <w:rFonts w:ascii="Times New Roman" w:hAnsi="Times New Roman" w:cs="Times New Roman"/>
          <w:sz w:val="28"/>
          <w:szCs w:val="28"/>
        </w:rPr>
        <w:t>202</w:t>
      </w:r>
      <w:r w:rsidRPr="00ED4944">
        <w:rPr>
          <w:rFonts w:ascii="Times New Roman" w:hAnsi="Times New Roman" w:cs="Times New Roman"/>
          <w:sz w:val="28"/>
          <w:szCs w:val="28"/>
        </w:rPr>
        <w:t xml:space="preserve"> (</w:t>
      </w:r>
      <w:r w:rsidR="0086074D">
        <w:rPr>
          <w:rFonts w:ascii="Times New Roman" w:hAnsi="Times New Roman" w:cs="Times New Roman"/>
          <w:sz w:val="28"/>
          <w:szCs w:val="28"/>
        </w:rPr>
        <w:t>управление по ЖКХ</w:t>
      </w:r>
      <w:r w:rsidRPr="00ED4944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района).</w:t>
      </w:r>
    </w:p>
    <w:p w:rsidR="00ED4944" w:rsidRPr="00044B9E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44B9E">
        <w:rPr>
          <w:rFonts w:ascii="Times New Roman" w:hAnsi="Times New Roman" w:cs="Times New Roman"/>
          <w:sz w:val="28"/>
          <w:szCs w:val="28"/>
          <w:u w:val="single"/>
        </w:rPr>
        <w:t>Деятельность организационного комитета по подготовке и проведению публичных слушаний по проекту</w:t>
      </w:r>
      <w:r w:rsidR="00044B9E" w:rsidRPr="00044B9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86074D" w:rsidRDefault="0086074D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  <w:r w:rsidR="00A01F4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501285">
        <w:rPr>
          <w:rFonts w:ascii="Times New Roman" w:hAnsi="Times New Roman" w:cs="Times New Roman"/>
          <w:sz w:val="28"/>
          <w:szCs w:val="28"/>
        </w:rPr>
        <w:t xml:space="preserve"> № </w:t>
      </w:r>
      <w:r w:rsidR="00B76B7F" w:rsidRPr="00B76B7F">
        <w:rPr>
          <w:rFonts w:ascii="Times New Roman" w:hAnsi="Times New Roman" w:cs="Times New Roman"/>
          <w:sz w:val="28"/>
          <w:szCs w:val="28"/>
        </w:rPr>
        <w:t>16</w:t>
      </w:r>
      <w:r w:rsidRPr="00B76B7F">
        <w:rPr>
          <w:rFonts w:ascii="Times New Roman" w:hAnsi="Times New Roman" w:cs="Times New Roman"/>
          <w:sz w:val="28"/>
          <w:szCs w:val="28"/>
        </w:rPr>
        <w:t xml:space="preserve"> от </w:t>
      </w:r>
      <w:r w:rsidR="00B76B7F" w:rsidRPr="00B76B7F">
        <w:rPr>
          <w:rFonts w:ascii="Times New Roman" w:hAnsi="Times New Roman" w:cs="Times New Roman"/>
          <w:sz w:val="28"/>
          <w:szCs w:val="28"/>
        </w:rPr>
        <w:t>25</w:t>
      </w:r>
      <w:r w:rsidRPr="00B76B7F">
        <w:rPr>
          <w:rFonts w:ascii="Times New Roman" w:hAnsi="Times New Roman" w:cs="Times New Roman"/>
          <w:sz w:val="28"/>
          <w:szCs w:val="28"/>
        </w:rPr>
        <w:t>.</w:t>
      </w:r>
      <w:r w:rsidR="00B76B7F" w:rsidRPr="00B76B7F">
        <w:rPr>
          <w:rFonts w:ascii="Times New Roman" w:hAnsi="Times New Roman" w:cs="Times New Roman"/>
          <w:sz w:val="28"/>
          <w:szCs w:val="28"/>
        </w:rPr>
        <w:t>06</w:t>
      </w:r>
      <w:r w:rsidRPr="00B76B7F">
        <w:rPr>
          <w:rFonts w:ascii="Times New Roman" w:hAnsi="Times New Roman" w:cs="Times New Roman"/>
          <w:sz w:val="28"/>
          <w:szCs w:val="28"/>
        </w:rPr>
        <w:t>.202</w:t>
      </w:r>
      <w:r w:rsidR="00B76B7F" w:rsidRPr="00B76B7F">
        <w:rPr>
          <w:rFonts w:ascii="Times New Roman" w:hAnsi="Times New Roman" w:cs="Times New Roman"/>
          <w:sz w:val="28"/>
          <w:szCs w:val="28"/>
        </w:rPr>
        <w:t>6</w:t>
      </w:r>
      <w:r w:rsidRPr="00B76B7F">
        <w:rPr>
          <w:rFonts w:ascii="Times New Roman" w:hAnsi="Times New Roman" w:cs="Times New Roman"/>
          <w:sz w:val="28"/>
          <w:szCs w:val="28"/>
        </w:rPr>
        <w:t xml:space="preserve"> г.</w:t>
      </w:r>
      <w:r w:rsidR="00DF00B9" w:rsidRPr="00B76B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DF00B9" w:rsidRPr="00B44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публичных слушаний по проекту постановления администрации Березовского района «</w:t>
      </w:r>
      <w:r w:rsidR="00DF00B9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501285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</w:t>
      </w:r>
      <w:r w:rsidR="00DF00B9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</w:t>
      </w:r>
      <w:r w:rsidR="00501285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ированной</w:t>
      </w:r>
      <w:r w:rsidR="00DF00B9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Схемы теплоснабжения городского поселения </w:t>
      </w:r>
      <w:r w:rsidR="00501285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r w:rsidR="00DF00B9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Ханты-Мансийского автономного округа – Югры</w:t>
      </w:r>
      <w:r w:rsidR="00501285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9152BB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01285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период</w:t>
      </w:r>
      <w:r w:rsidR="00DF00B9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</w:t>
      </w:r>
      <w:r w:rsidR="00501285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DF00B9" w:rsidRPr="00B4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F00B9" w:rsidRPr="00B44B3B">
        <w:rPr>
          <w:rFonts w:ascii="Times New Roman" w:hAnsi="Times New Roman" w:cs="Times New Roman"/>
          <w:sz w:val="28"/>
          <w:szCs w:val="28"/>
        </w:rPr>
        <w:t>» утвержден состав организационного комитета.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lastRenderedPageBreak/>
        <w:t>В соответствии с Порядком организации и проведения публичных слушаний определены должностные лица, приглашаемые к участию в публичных</w:t>
      </w:r>
      <w:r w:rsidR="00DF00B9">
        <w:rPr>
          <w:rFonts w:ascii="Times New Roman" w:hAnsi="Times New Roman" w:cs="Times New Roman"/>
          <w:sz w:val="28"/>
          <w:szCs w:val="28"/>
        </w:rPr>
        <w:t xml:space="preserve"> слушаниях и определен порядок проведения и даты.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Организована регистрация поступивших в организационный комитет письменных (в том числе в электронном виде) предложений и зам</w:t>
      </w:r>
      <w:r w:rsidR="00D83EE5">
        <w:rPr>
          <w:rFonts w:ascii="Times New Roman" w:hAnsi="Times New Roman" w:cs="Times New Roman"/>
          <w:sz w:val="28"/>
          <w:szCs w:val="28"/>
        </w:rPr>
        <w:t>ечаний по проекту</w:t>
      </w:r>
      <w:r w:rsidR="00DF00B9">
        <w:rPr>
          <w:rFonts w:ascii="Times New Roman" w:hAnsi="Times New Roman" w:cs="Times New Roman"/>
          <w:sz w:val="28"/>
          <w:szCs w:val="28"/>
        </w:rPr>
        <w:t xml:space="preserve">. </w:t>
      </w:r>
      <w:r w:rsidR="00DF00B9" w:rsidRPr="00ED4944">
        <w:rPr>
          <w:rFonts w:ascii="Times New Roman" w:hAnsi="Times New Roman" w:cs="Times New Roman"/>
          <w:sz w:val="28"/>
          <w:szCs w:val="28"/>
        </w:rPr>
        <w:t>П</w:t>
      </w:r>
      <w:r w:rsidRPr="00ED4944">
        <w:rPr>
          <w:rFonts w:ascii="Times New Roman" w:hAnsi="Times New Roman" w:cs="Times New Roman"/>
          <w:sz w:val="28"/>
          <w:szCs w:val="28"/>
        </w:rPr>
        <w:t>исьменных</w:t>
      </w:r>
      <w:r w:rsidR="00DF00B9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 xml:space="preserve">замечаний и </w:t>
      </w:r>
      <w:r w:rsidRPr="006E342B">
        <w:rPr>
          <w:rFonts w:ascii="Times New Roman" w:hAnsi="Times New Roman" w:cs="Times New Roman"/>
          <w:sz w:val="28"/>
          <w:szCs w:val="28"/>
        </w:rPr>
        <w:t>предложений по проекту в организационный комитет не поступало.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Проведение публичных слушаний: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Публичные слушания проведены </w:t>
      </w:r>
      <w:r w:rsidR="001F01DA">
        <w:rPr>
          <w:rFonts w:ascii="Times New Roman" w:hAnsi="Times New Roman" w:cs="Times New Roman"/>
          <w:sz w:val="28"/>
          <w:szCs w:val="28"/>
        </w:rPr>
        <w:t>20</w:t>
      </w:r>
      <w:r w:rsidR="00DF00B9">
        <w:rPr>
          <w:rFonts w:ascii="Times New Roman" w:hAnsi="Times New Roman" w:cs="Times New Roman"/>
          <w:bCs/>
          <w:sz w:val="28"/>
          <w:szCs w:val="28"/>
        </w:rPr>
        <w:t>.</w:t>
      </w:r>
      <w:r w:rsidR="009152BB">
        <w:rPr>
          <w:rFonts w:ascii="Times New Roman" w:hAnsi="Times New Roman" w:cs="Times New Roman"/>
          <w:bCs/>
          <w:sz w:val="28"/>
          <w:szCs w:val="28"/>
        </w:rPr>
        <w:t>07</w:t>
      </w:r>
      <w:r w:rsidR="00DF00B9">
        <w:rPr>
          <w:rFonts w:ascii="Times New Roman" w:hAnsi="Times New Roman" w:cs="Times New Roman"/>
          <w:bCs/>
          <w:sz w:val="28"/>
          <w:szCs w:val="28"/>
        </w:rPr>
        <w:t>.202</w:t>
      </w:r>
      <w:r w:rsidR="009152BB">
        <w:rPr>
          <w:rFonts w:ascii="Times New Roman" w:hAnsi="Times New Roman" w:cs="Times New Roman"/>
          <w:bCs/>
          <w:sz w:val="28"/>
          <w:szCs w:val="28"/>
        </w:rPr>
        <w:t>6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141A99">
        <w:rPr>
          <w:rFonts w:ascii="Times New Roman" w:hAnsi="Times New Roman" w:cs="Times New Roman"/>
          <w:bCs/>
          <w:sz w:val="28"/>
          <w:szCs w:val="28"/>
        </w:rPr>
        <w:t>с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18</w:t>
      </w:r>
      <w:r w:rsidR="00D24EFA">
        <w:rPr>
          <w:rFonts w:ascii="Times New Roman" w:hAnsi="Times New Roman" w:cs="Times New Roman"/>
          <w:bCs/>
          <w:sz w:val="28"/>
          <w:szCs w:val="28"/>
        </w:rPr>
        <w:t xml:space="preserve"> ч. </w:t>
      </w:r>
      <w:r w:rsidR="00D83EE5">
        <w:rPr>
          <w:rFonts w:ascii="Times New Roman" w:hAnsi="Times New Roman" w:cs="Times New Roman"/>
          <w:bCs/>
          <w:sz w:val="28"/>
          <w:szCs w:val="28"/>
        </w:rPr>
        <w:t>0</w:t>
      </w:r>
      <w:r w:rsidR="00DF00B9">
        <w:rPr>
          <w:rFonts w:ascii="Times New Roman" w:hAnsi="Times New Roman" w:cs="Times New Roman"/>
          <w:bCs/>
          <w:sz w:val="28"/>
          <w:szCs w:val="28"/>
        </w:rPr>
        <w:t>5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4EFA">
        <w:rPr>
          <w:rFonts w:ascii="Times New Roman" w:hAnsi="Times New Roman" w:cs="Times New Roman"/>
          <w:bCs/>
          <w:sz w:val="28"/>
          <w:szCs w:val="28"/>
        </w:rPr>
        <w:t>мин.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 w:rsidRPr="00ED4944"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 w:rsidRPr="00ED4944">
        <w:rPr>
          <w:rFonts w:ascii="Times New Roman" w:hAnsi="Times New Roman" w:cs="Times New Roman"/>
          <w:bCs/>
          <w:sz w:val="28"/>
          <w:szCs w:val="28"/>
        </w:rPr>
        <w:t>. Березово, ул. Астраханцева, д. 54</w:t>
      </w:r>
      <w:r w:rsidRPr="00ED4944">
        <w:rPr>
          <w:rFonts w:ascii="Times New Roman" w:hAnsi="Times New Roman" w:cs="Times New Roman"/>
          <w:sz w:val="28"/>
          <w:szCs w:val="28"/>
        </w:rPr>
        <w:t xml:space="preserve"> (зал заседания</w:t>
      </w:r>
      <w:r w:rsidR="00D24EFA">
        <w:rPr>
          <w:rFonts w:ascii="Times New Roman" w:hAnsi="Times New Roman" w:cs="Times New Roman"/>
          <w:sz w:val="28"/>
          <w:szCs w:val="28"/>
        </w:rPr>
        <w:t xml:space="preserve"> на</w:t>
      </w:r>
      <w:r w:rsidRPr="00ED4944">
        <w:rPr>
          <w:rFonts w:ascii="Times New Roman" w:hAnsi="Times New Roman" w:cs="Times New Roman"/>
          <w:sz w:val="28"/>
          <w:szCs w:val="28"/>
        </w:rPr>
        <w:t xml:space="preserve"> 4 этаж</w:t>
      </w:r>
      <w:r w:rsidR="00D24EFA">
        <w:rPr>
          <w:rFonts w:ascii="Times New Roman" w:hAnsi="Times New Roman" w:cs="Times New Roman"/>
          <w:sz w:val="28"/>
          <w:szCs w:val="28"/>
        </w:rPr>
        <w:t>е</w:t>
      </w:r>
      <w:r w:rsidRPr="00ED4944">
        <w:rPr>
          <w:rFonts w:ascii="Times New Roman" w:hAnsi="Times New Roman" w:cs="Times New Roman"/>
          <w:sz w:val="28"/>
          <w:szCs w:val="28"/>
        </w:rPr>
        <w:t>)</w:t>
      </w:r>
      <w:r w:rsidRPr="00ED4944">
        <w:rPr>
          <w:rFonts w:ascii="Times New Roman" w:hAnsi="Times New Roman" w:cs="Times New Roman"/>
          <w:bCs/>
          <w:sz w:val="28"/>
          <w:szCs w:val="28"/>
        </w:rPr>
        <w:t>.</w:t>
      </w:r>
    </w:p>
    <w:p w:rsidR="00ED4944" w:rsidRPr="00695BAB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95BAB">
        <w:rPr>
          <w:rFonts w:ascii="Times New Roman" w:hAnsi="Times New Roman" w:cs="Times New Roman"/>
          <w:sz w:val="28"/>
          <w:szCs w:val="28"/>
        </w:rPr>
        <w:t>Зарегистрирован</w:t>
      </w:r>
      <w:r w:rsidR="00DF26BA" w:rsidRPr="00695BAB">
        <w:rPr>
          <w:rFonts w:ascii="Times New Roman" w:hAnsi="Times New Roman" w:cs="Times New Roman"/>
          <w:sz w:val="28"/>
          <w:szCs w:val="28"/>
        </w:rPr>
        <w:t>о</w:t>
      </w:r>
      <w:r w:rsidRPr="00695BAB">
        <w:rPr>
          <w:rFonts w:ascii="Times New Roman" w:hAnsi="Times New Roman" w:cs="Times New Roman"/>
          <w:sz w:val="28"/>
          <w:szCs w:val="28"/>
        </w:rPr>
        <w:t xml:space="preserve"> </w:t>
      </w:r>
      <w:r w:rsidR="00AF4957">
        <w:rPr>
          <w:rFonts w:ascii="Times New Roman" w:hAnsi="Times New Roman" w:cs="Times New Roman"/>
          <w:sz w:val="28"/>
          <w:szCs w:val="28"/>
        </w:rPr>
        <w:t>47</w:t>
      </w:r>
      <w:r w:rsidRPr="00695BAB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F26BA" w:rsidRPr="00695BAB">
        <w:rPr>
          <w:rFonts w:ascii="Times New Roman" w:hAnsi="Times New Roman" w:cs="Times New Roman"/>
          <w:sz w:val="28"/>
          <w:szCs w:val="28"/>
        </w:rPr>
        <w:t>ов</w:t>
      </w:r>
      <w:r w:rsidRPr="00695BAB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ходе проведения публичных слушаний, председательствующим публичных слушаний для участников публичных слушаний представлена информация о теме, инициаторе публичных слушаний, предложения по времени выступления участников публичных слушаний.</w:t>
      </w:r>
    </w:p>
    <w:p w:rsidR="00ED4944" w:rsidRPr="00ED4944" w:rsidRDefault="00DF00B9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основным докладом о проекте 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выступил </w:t>
      </w:r>
      <w:r w:rsidRPr="00610AB7">
        <w:rPr>
          <w:rFonts w:ascii="Times New Roman" w:hAnsi="Times New Roman" w:cs="Times New Roman"/>
          <w:sz w:val="28"/>
          <w:szCs w:val="28"/>
        </w:rPr>
        <w:t xml:space="preserve">начальник управления по ЖКХ администрации Березовского района </w:t>
      </w:r>
      <w:proofErr w:type="spellStart"/>
      <w:r w:rsidR="009152BB">
        <w:rPr>
          <w:rFonts w:ascii="Times New Roman" w:hAnsi="Times New Roman" w:cs="Times New Roman"/>
          <w:sz w:val="28"/>
          <w:szCs w:val="28"/>
        </w:rPr>
        <w:t>Ба</w:t>
      </w:r>
      <w:r w:rsidR="00AF4957">
        <w:rPr>
          <w:rFonts w:ascii="Times New Roman" w:hAnsi="Times New Roman" w:cs="Times New Roman"/>
          <w:sz w:val="28"/>
          <w:szCs w:val="28"/>
        </w:rPr>
        <w:t>чин</w:t>
      </w:r>
      <w:proofErr w:type="spellEnd"/>
      <w:r w:rsidR="00AF4957"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докладе рассказано об основных</w:t>
      </w:r>
      <w:r w:rsidR="00DF00B9">
        <w:rPr>
          <w:rFonts w:ascii="Times New Roman" w:hAnsi="Times New Roman" w:cs="Times New Roman"/>
          <w:sz w:val="28"/>
          <w:szCs w:val="28"/>
        </w:rPr>
        <w:t xml:space="preserve"> принципах </w:t>
      </w:r>
      <w:r w:rsidR="00B44B3B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DF00B9">
        <w:rPr>
          <w:rFonts w:ascii="Times New Roman" w:hAnsi="Times New Roman" w:cs="Times New Roman"/>
          <w:sz w:val="28"/>
          <w:szCs w:val="28"/>
        </w:rPr>
        <w:t>Схемы теплоснабжения и внесенных изменениях</w:t>
      </w:r>
      <w:r w:rsidRPr="00ED4944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695BAB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D24EFA">
        <w:rPr>
          <w:rFonts w:ascii="Times New Roman" w:hAnsi="Times New Roman" w:cs="Times New Roman"/>
          <w:sz w:val="28"/>
          <w:szCs w:val="28"/>
        </w:rPr>
        <w:t>После обсуждения проект</w:t>
      </w:r>
      <w:r w:rsidR="00D24EFA" w:rsidRPr="00D24EFA">
        <w:rPr>
          <w:rFonts w:ascii="Times New Roman" w:hAnsi="Times New Roman" w:cs="Times New Roman"/>
          <w:sz w:val="28"/>
          <w:szCs w:val="28"/>
        </w:rPr>
        <w:t>, вынесенный</w:t>
      </w:r>
      <w:r w:rsidRPr="00D24EFA">
        <w:rPr>
          <w:rFonts w:ascii="Times New Roman" w:hAnsi="Times New Roman" w:cs="Times New Roman"/>
          <w:sz w:val="28"/>
          <w:szCs w:val="28"/>
        </w:rPr>
        <w:t xml:space="preserve"> на публичные слушания, одобрен участниками публичных слушаний</w:t>
      </w:r>
      <w:r w:rsidR="00DF00B9" w:rsidRPr="00D24EFA">
        <w:rPr>
          <w:rFonts w:ascii="Times New Roman" w:hAnsi="Times New Roman" w:cs="Times New Roman"/>
          <w:sz w:val="28"/>
          <w:szCs w:val="28"/>
        </w:rPr>
        <w:t xml:space="preserve"> единогласно</w:t>
      </w:r>
      <w:r w:rsidRPr="00D24EFA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695B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D4944" w:rsidRPr="00ED4944" w:rsidRDefault="000D7A1F" w:rsidP="00695B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Предложения и рекомендации</w:t>
      </w:r>
      <w:r w:rsidR="00ED4944" w:rsidRPr="00ED4944">
        <w:rPr>
          <w:sz w:val="28"/>
          <w:szCs w:val="28"/>
          <w:u w:val="single"/>
        </w:rPr>
        <w:t xml:space="preserve"> оргкомитета публичных слушаний</w:t>
      </w:r>
      <w:r w:rsidR="00ED4944" w:rsidRPr="00ED4944">
        <w:rPr>
          <w:sz w:val="28"/>
          <w:szCs w:val="28"/>
        </w:rPr>
        <w:t>:</w:t>
      </w:r>
    </w:p>
    <w:p w:rsidR="00044B9E" w:rsidRPr="00D72949" w:rsidRDefault="00044B9E" w:rsidP="00695BAB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C84DF2">
        <w:rPr>
          <w:rFonts w:ascii="Times New Roman" w:eastAsia="Times New Roman" w:hAnsi="Times New Roman"/>
          <w:sz w:val="28"/>
          <w:szCs w:val="28"/>
          <w:lang w:eastAsia="ru-RU"/>
        </w:rPr>
        <w:t xml:space="preserve">Считать публичные слушания по проекту </w:t>
      </w:r>
      <w:r w:rsidR="00DF00B9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Березовского района </w:t>
      </w:r>
      <w:r w:rsidR="00DF00B9" w:rsidRP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актуализации Схемы теплоснабжения городского поселения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Игрим</w:t>
      </w:r>
      <w:r w:rsidR="00844E08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Ханты-Мансийского автономного округа – Югры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9152B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период</w:t>
      </w:r>
      <w:r w:rsidR="00844E08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844E08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F00B9" w:rsidRP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44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93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84DF2">
        <w:rPr>
          <w:rFonts w:ascii="Times New Roman" w:eastAsia="Times New Roman" w:hAnsi="Times New Roman"/>
          <w:sz w:val="28"/>
          <w:szCs w:val="28"/>
          <w:lang w:eastAsia="ru-RU"/>
        </w:rPr>
        <w:t>состоявшимися и проведенными в соответствии с действующим законодательством.</w:t>
      </w:r>
    </w:p>
    <w:p w:rsidR="00D72949" w:rsidRPr="00D72949" w:rsidRDefault="00D72949" w:rsidP="00695BAB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72949">
        <w:rPr>
          <w:rFonts w:ascii="Times New Roman" w:eastAsiaTheme="minorEastAsia" w:hAnsi="Times New Roman" w:cs="Times New Roman"/>
          <w:sz w:val="28"/>
          <w:szCs w:val="28"/>
        </w:rPr>
        <w:t xml:space="preserve">Одобрить проект постановления администрации Березовского района </w:t>
      </w:r>
      <w:r w:rsidRPr="00D72949"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Pr="00D72949">
        <w:rPr>
          <w:rFonts w:ascii="Times New Roman" w:eastAsiaTheme="minorEastAsia" w:hAnsi="Times New Roman" w:cs="Times New Roman"/>
          <w:sz w:val="28"/>
          <w:szCs w:val="28"/>
        </w:rPr>
        <w:t xml:space="preserve">Об утверждении </w:t>
      </w:r>
      <w:r w:rsidRPr="00D72949">
        <w:rPr>
          <w:rFonts w:ascii="Times New Roman" w:eastAsia="Calibri" w:hAnsi="Times New Roman" w:cs="Times New Roman"/>
          <w:sz w:val="28"/>
          <w:szCs w:val="28"/>
        </w:rPr>
        <w:t xml:space="preserve">актуализированной </w:t>
      </w:r>
      <w:r w:rsidRPr="00D72949">
        <w:rPr>
          <w:rFonts w:ascii="Times New Roman" w:hAnsi="Times New Roman" w:cs="Times New Roman"/>
          <w:sz w:val="28"/>
          <w:szCs w:val="28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9152BB">
        <w:rPr>
          <w:rFonts w:ascii="Times New Roman" w:hAnsi="Times New Roman" w:cs="Times New Roman"/>
          <w:sz w:val="28"/>
          <w:szCs w:val="28"/>
        </w:rPr>
        <w:t>7</w:t>
      </w:r>
      <w:r w:rsidRPr="00D72949">
        <w:rPr>
          <w:rFonts w:ascii="Times New Roman" w:hAnsi="Times New Roman" w:cs="Times New Roman"/>
          <w:sz w:val="28"/>
          <w:szCs w:val="28"/>
        </w:rPr>
        <w:t xml:space="preserve"> год и на период до 2040 года</w:t>
      </w:r>
      <w:r w:rsidRPr="00D72949">
        <w:rPr>
          <w:rFonts w:ascii="Times New Roman" w:eastAsiaTheme="minorEastAsia" w:hAnsi="Times New Roman" w:cs="Times New Roman"/>
          <w:bCs/>
          <w:sz w:val="28"/>
          <w:szCs w:val="28"/>
        </w:rPr>
        <w:t>»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F433E8" w:rsidRDefault="00F433E8" w:rsidP="00695BA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3B9A" w:rsidRDefault="00293B9A" w:rsidP="00695BA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744A3" w:rsidRPr="00A80C44" w:rsidRDefault="005744A3" w:rsidP="005744A3">
      <w:pPr>
        <w:rPr>
          <w:rFonts w:ascii="Times New Roman" w:hAnsi="Times New Roman" w:cs="Times New Roman"/>
          <w:sz w:val="28"/>
          <w:szCs w:val="28"/>
        </w:rPr>
      </w:pPr>
      <w:r w:rsidRPr="00A80C44">
        <w:rPr>
          <w:rFonts w:ascii="Times New Roman" w:hAnsi="Times New Roman" w:cs="Times New Roman"/>
          <w:sz w:val="28"/>
          <w:szCs w:val="28"/>
        </w:rPr>
        <w:t>Председатель</w:t>
      </w:r>
      <w:r w:rsidR="0025739D" w:rsidRPr="00A80C44">
        <w:rPr>
          <w:rFonts w:ascii="Times New Roman" w:hAnsi="Times New Roman" w:cs="Times New Roman"/>
          <w:sz w:val="28"/>
          <w:szCs w:val="28"/>
        </w:rPr>
        <w:tab/>
      </w:r>
      <w:r w:rsidR="0025739D" w:rsidRPr="00A80C44">
        <w:rPr>
          <w:rFonts w:ascii="Times New Roman" w:hAnsi="Times New Roman" w:cs="Times New Roman"/>
          <w:sz w:val="28"/>
          <w:szCs w:val="28"/>
        </w:rPr>
        <w:tab/>
      </w:r>
      <w:r w:rsidR="0025739D" w:rsidRPr="00A80C44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AF495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9152BB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9152BB">
        <w:rPr>
          <w:rFonts w:ascii="Times New Roman" w:hAnsi="Times New Roman" w:cs="Times New Roman"/>
          <w:sz w:val="28"/>
          <w:szCs w:val="28"/>
        </w:rPr>
        <w:t>Бачин</w:t>
      </w:r>
      <w:proofErr w:type="spellEnd"/>
      <w:r w:rsidR="0025739D" w:rsidRPr="00A80C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4A3" w:rsidRPr="00A80C44" w:rsidRDefault="005744A3" w:rsidP="005744A3">
      <w:pPr>
        <w:rPr>
          <w:rFonts w:ascii="Times New Roman" w:hAnsi="Times New Roman" w:cs="Times New Roman"/>
          <w:sz w:val="28"/>
          <w:szCs w:val="28"/>
        </w:rPr>
      </w:pPr>
    </w:p>
    <w:p w:rsidR="00A80C44" w:rsidRPr="00A80C44" w:rsidRDefault="00A80C44" w:rsidP="005744A3">
      <w:pPr>
        <w:rPr>
          <w:rFonts w:ascii="Times New Roman" w:hAnsi="Times New Roman" w:cs="Times New Roman"/>
          <w:sz w:val="28"/>
          <w:szCs w:val="28"/>
        </w:rPr>
      </w:pPr>
    </w:p>
    <w:p w:rsidR="005744A3" w:rsidRPr="00ED4944" w:rsidRDefault="005744A3" w:rsidP="005744A3">
      <w:pPr>
        <w:rPr>
          <w:rFonts w:ascii="Times New Roman" w:hAnsi="Times New Roman" w:cs="Times New Roman"/>
          <w:sz w:val="28"/>
          <w:szCs w:val="28"/>
        </w:rPr>
      </w:pPr>
      <w:r w:rsidRPr="00A80C44">
        <w:rPr>
          <w:rFonts w:ascii="Times New Roman" w:hAnsi="Times New Roman" w:cs="Times New Roman"/>
          <w:sz w:val="28"/>
          <w:szCs w:val="28"/>
        </w:rPr>
        <w:t>Секретарь</w:t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F495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bookmarkStart w:id="0" w:name="_GoBack"/>
      <w:bookmarkEnd w:id="0"/>
      <w:r w:rsidR="00740837" w:rsidRPr="00A80C44">
        <w:rPr>
          <w:rFonts w:ascii="Times New Roman" w:hAnsi="Times New Roman" w:cs="Times New Roman"/>
          <w:sz w:val="28"/>
          <w:szCs w:val="28"/>
        </w:rPr>
        <w:t>О.</w:t>
      </w:r>
      <w:r w:rsidR="009152BB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9152BB">
        <w:rPr>
          <w:rFonts w:ascii="Times New Roman" w:hAnsi="Times New Roman" w:cs="Times New Roman"/>
          <w:sz w:val="28"/>
          <w:szCs w:val="28"/>
        </w:rPr>
        <w:t>Жиянова</w:t>
      </w:r>
      <w:proofErr w:type="spellEnd"/>
      <w:r w:rsidR="0025739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44A3" w:rsidRPr="00ED4944" w:rsidSect="00202657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1DC7"/>
    <w:multiLevelType w:val="singleLevel"/>
    <w:tmpl w:val="1FBCCA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C8748E5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8B52DA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3635346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8190A"/>
    <w:multiLevelType w:val="multilevel"/>
    <w:tmpl w:val="B674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0EF"/>
    <w:rsid w:val="00021B47"/>
    <w:rsid w:val="00022984"/>
    <w:rsid w:val="00044B9E"/>
    <w:rsid w:val="00047D63"/>
    <w:rsid w:val="0005120E"/>
    <w:rsid w:val="00052B46"/>
    <w:rsid w:val="00052B50"/>
    <w:rsid w:val="00072BD7"/>
    <w:rsid w:val="000801B9"/>
    <w:rsid w:val="00083363"/>
    <w:rsid w:val="00090B69"/>
    <w:rsid w:val="000B0A9D"/>
    <w:rsid w:val="000B53CA"/>
    <w:rsid w:val="000D7A1F"/>
    <w:rsid w:val="000E0CAE"/>
    <w:rsid w:val="000E694E"/>
    <w:rsid w:val="001026A6"/>
    <w:rsid w:val="00141A99"/>
    <w:rsid w:val="001A4FA5"/>
    <w:rsid w:val="001B7FC8"/>
    <w:rsid w:val="001C0072"/>
    <w:rsid w:val="001C43DD"/>
    <w:rsid w:val="001F01DA"/>
    <w:rsid w:val="001F40C1"/>
    <w:rsid w:val="0020229C"/>
    <w:rsid w:val="00202657"/>
    <w:rsid w:val="00250777"/>
    <w:rsid w:val="0025739D"/>
    <w:rsid w:val="002760EF"/>
    <w:rsid w:val="00293B9A"/>
    <w:rsid w:val="002B0FEB"/>
    <w:rsid w:val="002C7F9A"/>
    <w:rsid w:val="002D284E"/>
    <w:rsid w:val="00316F03"/>
    <w:rsid w:val="00335C16"/>
    <w:rsid w:val="00352E77"/>
    <w:rsid w:val="003757D8"/>
    <w:rsid w:val="003C5B8D"/>
    <w:rsid w:val="003D5456"/>
    <w:rsid w:val="00443028"/>
    <w:rsid w:val="00463E34"/>
    <w:rsid w:val="004F2811"/>
    <w:rsid w:val="00501285"/>
    <w:rsid w:val="00524344"/>
    <w:rsid w:val="00525C05"/>
    <w:rsid w:val="005478D8"/>
    <w:rsid w:val="00556D93"/>
    <w:rsid w:val="0056435C"/>
    <w:rsid w:val="005744A3"/>
    <w:rsid w:val="0059033D"/>
    <w:rsid w:val="005C4B9A"/>
    <w:rsid w:val="005E6D11"/>
    <w:rsid w:val="005F2FF6"/>
    <w:rsid w:val="00610AB7"/>
    <w:rsid w:val="006110D9"/>
    <w:rsid w:val="00614EBA"/>
    <w:rsid w:val="0066194D"/>
    <w:rsid w:val="006664F7"/>
    <w:rsid w:val="006957E9"/>
    <w:rsid w:val="00695BAB"/>
    <w:rsid w:val="006C4677"/>
    <w:rsid w:val="006E1414"/>
    <w:rsid w:val="006E342B"/>
    <w:rsid w:val="006E3736"/>
    <w:rsid w:val="00740837"/>
    <w:rsid w:val="00740C15"/>
    <w:rsid w:val="0075039B"/>
    <w:rsid w:val="007A00D1"/>
    <w:rsid w:val="007C3FBB"/>
    <w:rsid w:val="007E13F1"/>
    <w:rsid w:val="007E6389"/>
    <w:rsid w:val="00844E08"/>
    <w:rsid w:val="00856F6D"/>
    <w:rsid w:val="0086074D"/>
    <w:rsid w:val="0087661F"/>
    <w:rsid w:val="008D05CE"/>
    <w:rsid w:val="008E142E"/>
    <w:rsid w:val="008F0518"/>
    <w:rsid w:val="008F67FF"/>
    <w:rsid w:val="00904D31"/>
    <w:rsid w:val="009152BB"/>
    <w:rsid w:val="009247B0"/>
    <w:rsid w:val="00926BA6"/>
    <w:rsid w:val="009310F4"/>
    <w:rsid w:val="00967952"/>
    <w:rsid w:val="0098400E"/>
    <w:rsid w:val="009F0915"/>
    <w:rsid w:val="009F18DD"/>
    <w:rsid w:val="00A01F41"/>
    <w:rsid w:val="00A2457B"/>
    <w:rsid w:val="00A80C44"/>
    <w:rsid w:val="00AB6513"/>
    <w:rsid w:val="00AF4957"/>
    <w:rsid w:val="00B10EF5"/>
    <w:rsid w:val="00B20E7B"/>
    <w:rsid w:val="00B44B3B"/>
    <w:rsid w:val="00B76B7F"/>
    <w:rsid w:val="00B76DE5"/>
    <w:rsid w:val="00B87075"/>
    <w:rsid w:val="00BB0561"/>
    <w:rsid w:val="00C030CE"/>
    <w:rsid w:val="00C065A2"/>
    <w:rsid w:val="00C15458"/>
    <w:rsid w:val="00C44AA2"/>
    <w:rsid w:val="00C53672"/>
    <w:rsid w:val="00CB6ECF"/>
    <w:rsid w:val="00CC5412"/>
    <w:rsid w:val="00CD1B70"/>
    <w:rsid w:val="00CD1B80"/>
    <w:rsid w:val="00CF6C37"/>
    <w:rsid w:val="00CF7741"/>
    <w:rsid w:val="00D24EFA"/>
    <w:rsid w:val="00D619E0"/>
    <w:rsid w:val="00D72949"/>
    <w:rsid w:val="00D75E75"/>
    <w:rsid w:val="00D8028A"/>
    <w:rsid w:val="00D81619"/>
    <w:rsid w:val="00D83EE5"/>
    <w:rsid w:val="00DA5BD5"/>
    <w:rsid w:val="00DA7A42"/>
    <w:rsid w:val="00DB3933"/>
    <w:rsid w:val="00DD6558"/>
    <w:rsid w:val="00DE4F1A"/>
    <w:rsid w:val="00DF00B9"/>
    <w:rsid w:val="00DF26BA"/>
    <w:rsid w:val="00DF4422"/>
    <w:rsid w:val="00E921FF"/>
    <w:rsid w:val="00EC6B2B"/>
    <w:rsid w:val="00ED4944"/>
    <w:rsid w:val="00F04B97"/>
    <w:rsid w:val="00F16B65"/>
    <w:rsid w:val="00F24214"/>
    <w:rsid w:val="00F433E8"/>
    <w:rsid w:val="00F6089F"/>
    <w:rsid w:val="00FC5660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276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C5B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760EF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760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2760E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6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2760E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022984"/>
    <w:pPr>
      <w:ind w:firstLine="54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0229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D1B80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CD1B80"/>
    <w:pPr>
      <w:spacing w:after="120" w:line="48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D1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D1B8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D1B80"/>
  </w:style>
  <w:style w:type="paragraph" w:customStyle="1" w:styleId="ConsPlusTitle">
    <w:name w:val="ConsPlusTitle"/>
    <w:rsid w:val="00CD1B80"/>
    <w:pPr>
      <w:widowControl w:val="0"/>
      <w:jc w:val="left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5B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ews-date-time1">
    <w:name w:val="news-date-time1"/>
    <w:basedOn w:val="a0"/>
    <w:rsid w:val="003C5B8D"/>
    <w:rPr>
      <w:color w:val="486DAA"/>
    </w:rPr>
  </w:style>
  <w:style w:type="paragraph" w:styleId="a8">
    <w:name w:val="List Paragraph"/>
    <w:basedOn w:val="a"/>
    <w:uiPriority w:val="34"/>
    <w:qFormat/>
    <w:rsid w:val="00740C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393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39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9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95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492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88875">
                  <w:marLeft w:val="-125"/>
                  <w:marRight w:val="-1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9122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08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4787">
                      <w:marLeft w:val="263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16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0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63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75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Матвеева Олеся Григорьевна</cp:lastModifiedBy>
  <cp:revision>82</cp:revision>
  <cp:lastPrinted>2025-12-03T04:30:00Z</cp:lastPrinted>
  <dcterms:created xsi:type="dcterms:W3CDTF">2017-05-22T03:43:00Z</dcterms:created>
  <dcterms:modified xsi:type="dcterms:W3CDTF">2026-08-07T05:49:00Z</dcterms:modified>
</cp:coreProperties>
</file>