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987" w:rsidRPr="00AD6763" w:rsidRDefault="00EB68B1" w:rsidP="00EB68B1">
      <w:pPr>
        <w:spacing w:after="0" w:line="240" w:lineRule="auto"/>
        <w:jc w:val="right"/>
        <w:rPr>
          <w:rFonts w:ascii="Times New Roman" w:hAnsi="Times New Roman"/>
          <w:sz w:val="32"/>
          <w:szCs w:val="36"/>
        </w:rPr>
      </w:pPr>
      <w:r>
        <w:rPr>
          <w:rFonts w:ascii="Times New Roman" w:hAnsi="Times New Roman"/>
          <w:bCs/>
          <w:noProof/>
          <w:sz w:val="28"/>
          <w:szCs w:val="28"/>
        </w:rPr>
        <w:t>Проект</w:t>
      </w:r>
    </w:p>
    <w:p w:rsidR="00095987" w:rsidRDefault="00095987" w:rsidP="00095987">
      <w:pPr>
        <w:spacing w:after="0" w:line="240" w:lineRule="auto"/>
        <w:jc w:val="center"/>
        <w:rPr>
          <w:rFonts w:ascii="Times New Roman" w:hAnsi="Times New Roman"/>
          <w:b/>
          <w:sz w:val="36"/>
          <w:szCs w:val="36"/>
        </w:rPr>
      </w:pPr>
      <w:r w:rsidRPr="00F7165F">
        <w:rPr>
          <w:rFonts w:ascii="Times New Roman" w:hAnsi="Times New Roman"/>
          <w:b/>
          <w:sz w:val="36"/>
          <w:szCs w:val="36"/>
        </w:rPr>
        <w:t>ДУМА БЕРЕЗОВСКОГО РАЙОНА</w:t>
      </w:r>
    </w:p>
    <w:p w:rsidR="00D01E98" w:rsidRPr="00D01E98" w:rsidRDefault="00D01E98" w:rsidP="00095987">
      <w:pPr>
        <w:spacing w:after="0" w:line="240" w:lineRule="auto"/>
        <w:jc w:val="center"/>
        <w:rPr>
          <w:rFonts w:ascii="Times New Roman" w:hAnsi="Times New Roman"/>
          <w:b/>
          <w:sz w:val="16"/>
          <w:szCs w:val="16"/>
        </w:rPr>
      </w:pPr>
    </w:p>
    <w:p w:rsidR="00095987" w:rsidRPr="0006212D" w:rsidRDefault="00095987" w:rsidP="00095987">
      <w:pPr>
        <w:spacing w:after="0" w:line="240" w:lineRule="auto"/>
        <w:jc w:val="center"/>
        <w:rPr>
          <w:rFonts w:ascii="Times New Roman" w:hAnsi="Times New Roman"/>
          <w:b/>
          <w:sz w:val="4"/>
          <w:szCs w:val="20"/>
        </w:rPr>
      </w:pPr>
    </w:p>
    <w:p w:rsidR="00095987" w:rsidRDefault="00095987" w:rsidP="00095987">
      <w:pPr>
        <w:spacing w:after="0" w:line="240" w:lineRule="auto"/>
        <w:jc w:val="center"/>
        <w:rPr>
          <w:rFonts w:ascii="Times New Roman" w:hAnsi="Times New Roman"/>
          <w:b/>
          <w:sz w:val="20"/>
          <w:szCs w:val="20"/>
        </w:rPr>
      </w:pPr>
      <w:r w:rsidRPr="00F7165F">
        <w:rPr>
          <w:rFonts w:ascii="Times New Roman" w:hAnsi="Times New Roman"/>
          <w:b/>
          <w:sz w:val="20"/>
          <w:szCs w:val="20"/>
        </w:rPr>
        <w:t xml:space="preserve">ХАНТЫ-МАНСИЙСКОГО АВТОНОМНОГО ОКРУГА – ЮГРЫ </w:t>
      </w:r>
    </w:p>
    <w:p w:rsidR="00095987" w:rsidRPr="00D01E98" w:rsidRDefault="00095987" w:rsidP="00095987">
      <w:pPr>
        <w:spacing w:after="0" w:line="240" w:lineRule="auto"/>
        <w:jc w:val="center"/>
        <w:rPr>
          <w:rFonts w:ascii="Times New Roman" w:hAnsi="Times New Roman"/>
          <w:b/>
          <w:sz w:val="16"/>
          <w:szCs w:val="16"/>
        </w:rPr>
      </w:pPr>
    </w:p>
    <w:p w:rsidR="00095987" w:rsidRPr="00F7165F" w:rsidRDefault="00095987" w:rsidP="00095987">
      <w:pPr>
        <w:spacing w:after="0" w:line="240" w:lineRule="auto"/>
        <w:jc w:val="center"/>
        <w:rPr>
          <w:rFonts w:ascii="Times New Roman" w:hAnsi="Times New Roman"/>
          <w:b/>
          <w:sz w:val="40"/>
          <w:szCs w:val="40"/>
        </w:rPr>
      </w:pPr>
      <w:r w:rsidRPr="00F7165F">
        <w:rPr>
          <w:rFonts w:ascii="Times New Roman" w:hAnsi="Times New Roman"/>
          <w:b/>
          <w:sz w:val="40"/>
          <w:szCs w:val="40"/>
        </w:rPr>
        <w:t>РЕШЕНИЕ</w:t>
      </w:r>
    </w:p>
    <w:p w:rsidR="00095987" w:rsidRDefault="00095987" w:rsidP="00095987">
      <w:pPr>
        <w:spacing w:after="0" w:line="240" w:lineRule="auto"/>
        <w:rPr>
          <w:rFonts w:ascii="Times New Roman" w:hAnsi="Times New Roman"/>
          <w:sz w:val="28"/>
          <w:szCs w:val="28"/>
        </w:rPr>
      </w:pPr>
    </w:p>
    <w:p w:rsidR="00095987" w:rsidRPr="00F7165F" w:rsidRDefault="00095987" w:rsidP="00095987">
      <w:pPr>
        <w:spacing w:after="0" w:line="240" w:lineRule="auto"/>
        <w:rPr>
          <w:rFonts w:ascii="Times New Roman" w:hAnsi="Times New Roman"/>
          <w:sz w:val="28"/>
          <w:szCs w:val="28"/>
        </w:rPr>
      </w:pPr>
      <w:r w:rsidRPr="00F7165F">
        <w:rPr>
          <w:rFonts w:ascii="Times New Roman" w:hAnsi="Times New Roman"/>
          <w:sz w:val="28"/>
          <w:szCs w:val="28"/>
        </w:rPr>
        <w:t>от ___</w:t>
      </w:r>
      <w:r w:rsidR="009E23B6" w:rsidRPr="009E23B6">
        <w:rPr>
          <w:rFonts w:ascii="Times New Roman" w:hAnsi="Times New Roman"/>
          <w:sz w:val="28"/>
          <w:szCs w:val="28"/>
        </w:rPr>
        <w:t>__________</w:t>
      </w:r>
      <w:r w:rsidR="009F1FE1">
        <w:rPr>
          <w:rFonts w:ascii="Times New Roman" w:hAnsi="Times New Roman"/>
          <w:sz w:val="28"/>
          <w:szCs w:val="28"/>
        </w:rPr>
        <w:t xml:space="preserve"> </w:t>
      </w:r>
      <w:r w:rsidR="0006212D" w:rsidRPr="00F7165F">
        <w:rPr>
          <w:rFonts w:ascii="Times New Roman" w:hAnsi="Times New Roman"/>
          <w:sz w:val="28"/>
          <w:szCs w:val="28"/>
        </w:rPr>
        <w:t>202</w:t>
      </w:r>
      <w:r w:rsidR="0006212D">
        <w:rPr>
          <w:rFonts w:ascii="Times New Roman" w:hAnsi="Times New Roman"/>
          <w:sz w:val="28"/>
          <w:szCs w:val="28"/>
        </w:rPr>
        <w:t>5</w:t>
      </w:r>
      <w:r w:rsidR="0006212D" w:rsidRPr="00F7165F">
        <w:rPr>
          <w:rFonts w:ascii="Times New Roman" w:hAnsi="Times New Roman"/>
          <w:sz w:val="28"/>
          <w:szCs w:val="28"/>
        </w:rPr>
        <w:t xml:space="preserve"> года</w:t>
      </w:r>
      <w:r w:rsidRPr="00F7165F">
        <w:rPr>
          <w:rFonts w:ascii="Times New Roman" w:hAnsi="Times New Roman"/>
          <w:sz w:val="28"/>
          <w:szCs w:val="28"/>
        </w:rPr>
        <w:tab/>
      </w:r>
      <w:r w:rsidRPr="00F7165F">
        <w:rPr>
          <w:rFonts w:ascii="Times New Roman" w:hAnsi="Times New Roman"/>
          <w:sz w:val="28"/>
          <w:szCs w:val="28"/>
        </w:rPr>
        <w:tab/>
        <w:t xml:space="preserve">                                            </w:t>
      </w:r>
      <w:r>
        <w:rPr>
          <w:rFonts w:ascii="Times New Roman" w:hAnsi="Times New Roman"/>
          <w:sz w:val="28"/>
          <w:szCs w:val="28"/>
        </w:rPr>
        <w:t xml:space="preserve">          </w:t>
      </w:r>
      <w:r w:rsidR="0006212D" w:rsidRPr="0006212D">
        <w:rPr>
          <w:rFonts w:ascii="Times New Roman" w:hAnsi="Times New Roman"/>
          <w:sz w:val="28"/>
          <w:szCs w:val="28"/>
        </w:rPr>
        <w:t xml:space="preserve">       </w:t>
      </w:r>
      <w:r w:rsidRPr="00F7165F">
        <w:rPr>
          <w:rFonts w:ascii="Times New Roman" w:hAnsi="Times New Roman"/>
          <w:sz w:val="28"/>
          <w:szCs w:val="28"/>
        </w:rPr>
        <w:t>№ ___</w:t>
      </w:r>
    </w:p>
    <w:p w:rsidR="00095987" w:rsidRPr="00F7165F" w:rsidRDefault="00095987" w:rsidP="00095987">
      <w:pPr>
        <w:spacing w:after="0" w:line="240" w:lineRule="auto"/>
        <w:rPr>
          <w:rFonts w:ascii="Times New Roman" w:hAnsi="Times New Roman"/>
          <w:sz w:val="28"/>
          <w:szCs w:val="28"/>
        </w:rPr>
      </w:pPr>
      <w:r w:rsidRPr="00F7165F">
        <w:rPr>
          <w:rFonts w:ascii="Times New Roman" w:hAnsi="Times New Roman"/>
          <w:sz w:val="28"/>
          <w:szCs w:val="28"/>
        </w:rPr>
        <w:t>пгт. Березово</w:t>
      </w:r>
    </w:p>
    <w:p w:rsidR="00095987" w:rsidRPr="00F7165F" w:rsidRDefault="00095987" w:rsidP="00095987">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820"/>
      </w:tblGrid>
      <w:tr w:rsidR="00720D0A" w:rsidRPr="00720D0A" w:rsidTr="00F47078">
        <w:tc>
          <w:tcPr>
            <w:tcW w:w="4820" w:type="dxa"/>
          </w:tcPr>
          <w:p w:rsidR="00720D0A" w:rsidRPr="00720D0A" w:rsidRDefault="00720D0A" w:rsidP="00D01E98">
            <w:pPr>
              <w:tabs>
                <w:tab w:val="left" w:pos="0"/>
              </w:tabs>
              <w:spacing w:after="0" w:line="240" w:lineRule="auto"/>
              <w:ind w:right="32"/>
              <w:jc w:val="both"/>
              <w:rPr>
                <w:rFonts w:ascii="Times New Roman" w:hAnsi="Times New Roman"/>
                <w:b/>
                <w:sz w:val="28"/>
                <w:szCs w:val="28"/>
              </w:rPr>
            </w:pPr>
            <w:bookmarkStart w:id="0" w:name="_Hlk192582841"/>
            <w:r w:rsidRPr="00720D0A">
              <w:rPr>
                <w:rFonts w:ascii="Times New Roman" w:hAnsi="Times New Roman"/>
                <w:b/>
                <w:sz w:val="28"/>
                <w:szCs w:val="28"/>
              </w:rPr>
              <w:t xml:space="preserve">О внесении изменений в решение Думы Березовского района от 31 августа 2021 года № 743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 </w:t>
            </w:r>
          </w:p>
          <w:p w:rsidR="0006212D" w:rsidRPr="00720D0A" w:rsidRDefault="0006212D" w:rsidP="00720D0A">
            <w:pPr>
              <w:tabs>
                <w:tab w:val="left" w:pos="0"/>
              </w:tabs>
              <w:spacing w:after="0" w:line="240" w:lineRule="auto"/>
              <w:jc w:val="both"/>
              <w:rPr>
                <w:rFonts w:ascii="Times New Roman" w:hAnsi="Times New Roman"/>
                <w:b/>
                <w:sz w:val="28"/>
                <w:szCs w:val="28"/>
              </w:rPr>
            </w:pPr>
          </w:p>
        </w:tc>
      </w:tr>
    </w:tbl>
    <w:p w:rsidR="00720D0A" w:rsidRPr="00720D0A" w:rsidRDefault="00F52ABD" w:rsidP="00720D0A">
      <w:pPr>
        <w:spacing w:after="0" w:line="240" w:lineRule="auto"/>
        <w:ind w:right="-2" w:firstLine="708"/>
        <w:jc w:val="both"/>
        <w:rPr>
          <w:rFonts w:ascii="Times New Roman" w:hAnsi="Times New Roman"/>
          <w:sz w:val="28"/>
          <w:szCs w:val="28"/>
        </w:rPr>
      </w:pPr>
      <w:r w:rsidRPr="00F52ABD">
        <w:rPr>
          <w:rFonts w:ascii="Times New Roman" w:hAnsi="Times New Roman"/>
          <w:sz w:val="28"/>
          <w:szCs w:val="28"/>
        </w:rPr>
        <w:t>В соответствии с Федеральным законом от 28</w:t>
      </w:r>
      <w:r w:rsidR="00EB68B1">
        <w:rPr>
          <w:rFonts w:ascii="Times New Roman" w:hAnsi="Times New Roman"/>
          <w:sz w:val="28"/>
          <w:szCs w:val="28"/>
        </w:rPr>
        <w:t xml:space="preserve"> декабря </w:t>
      </w:r>
      <w:r w:rsidRPr="00F52ABD">
        <w:rPr>
          <w:rFonts w:ascii="Times New Roman" w:hAnsi="Times New Roman"/>
          <w:sz w:val="28"/>
          <w:szCs w:val="28"/>
        </w:rPr>
        <w:t>2024</w:t>
      </w:r>
      <w:r w:rsidR="00EB68B1">
        <w:rPr>
          <w:rFonts w:ascii="Times New Roman" w:hAnsi="Times New Roman"/>
          <w:sz w:val="28"/>
          <w:szCs w:val="28"/>
        </w:rPr>
        <w:t xml:space="preserve"> года</w:t>
      </w:r>
      <w:r w:rsidRPr="00F52ABD">
        <w:rPr>
          <w:rFonts w:ascii="Times New Roman" w:hAnsi="Times New Roman"/>
          <w:sz w:val="28"/>
          <w:szCs w:val="28"/>
        </w:rPr>
        <w:t xml:space="preserve"> № 540-ФЗ «О внесении изменений в Федеральный закон «О государственном контроле (надзоре) и муниципальном контроле в Российск</w:t>
      </w:r>
      <w:r>
        <w:rPr>
          <w:rFonts w:ascii="Times New Roman" w:hAnsi="Times New Roman"/>
          <w:sz w:val="28"/>
          <w:szCs w:val="28"/>
        </w:rPr>
        <w:t>ой Федерации»</w:t>
      </w:r>
      <w:r w:rsidR="00720D0A" w:rsidRPr="00720D0A">
        <w:rPr>
          <w:rFonts w:ascii="Times New Roman" w:hAnsi="Times New Roman"/>
          <w:sz w:val="28"/>
          <w:szCs w:val="28"/>
        </w:rPr>
        <w:t>, частью 12 статьи 27 устава Березовского района, утвержденного решением Думы Березовского района от 15</w:t>
      </w:r>
      <w:r w:rsidR="00EB68B1">
        <w:rPr>
          <w:rFonts w:ascii="Times New Roman" w:hAnsi="Times New Roman"/>
          <w:sz w:val="28"/>
          <w:szCs w:val="28"/>
        </w:rPr>
        <w:t xml:space="preserve"> апреля </w:t>
      </w:r>
      <w:r w:rsidR="00720D0A" w:rsidRPr="00720D0A">
        <w:rPr>
          <w:rFonts w:ascii="Times New Roman" w:hAnsi="Times New Roman"/>
          <w:sz w:val="28"/>
          <w:szCs w:val="28"/>
        </w:rPr>
        <w:t>20</w:t>
      </w:r>
      <w:r w:rsidR="00EB68B1">
        <w:rPr>
          <w:rFonts w:ascii="Times New Roman" w:hAnsi="Times New Roman"/>
          <w:sz w:val="28"/>
          <w:szCs w:val="28"/>
        </w:rPr>
        <w:t>05 года</w:t>
      </w:r>
      <w:r w:rsidR="00720D0A" w:rsidRPr="00720D0A">
        <w:rPr>
          <w:rFonts w:ascii="Times New Roman" w:hAnsi="Times New Roman"/>
          <w:sz w:val="28"/>
          <w:szCs w:val="28"/>
        </w:rPr>
        <w:t xml:space="preserve"> №338,</w:t>
      </w:r>
    </w:p>
    <w:p w:rsidR="00720D0A" w:rsidRPr="00720D0A" w:rsidRDefault="00720D0A" w:rsidP="00720D0A">
      <w:pPr>
        <w:spacing w:after="0" w:line="240" w:lineRule="auto"/>
        <w:ind w:right="-2" w:firstLine="708"/>
        <w:jc w:val="both"/>
        <w:rPr>
          <w:rFonts w:ascii="Times New Roman" w:hAnsi="Times New Roman"/>
          <w:sz w:val="28"/>
        </w:rPr>
      </w:pPr>
    </w:p>
    <w:p w:rsidR="00720D0A" w:rsidRPr="00720D0A" w:rsidRDefault="00720D0A" w:rsidP="00720D0A">
      <w:pPr>
        <w:spacing w:after="0" w:line="240" w:lineRule="auto"/>
        <w:jc w:val="center"/>
        <w:rPr>
          <w:rFonts w:ascii="Times New Roman" w:hAnsi="Times New Roman"/>
          <w:b/>
          <w:sz w:val="28"/>
          <w:szCs w:val="20"/>
        </w:rPr>
      </w:pPr>
      <w:r w:rsidRPr="00720D0A">
        <w:rPr>
          <w:rFonts w:ascii="Times New Roman" w:hAnsi="Times New Roman"/>
          <w:sz w:val="28"/>
          <w:szCs w:val="20"/>
        </w:rPr>
        <w:t xml:space="preserve">Дума района </w:t>
      </w:r>
      <w:r w:rsidRPr="00720D0A">
        <w:rPr>
          <w:rFonts w:ascii="Times New Roman" w:hAnsi="Times New Roman"/>
          <w:b/>
          <w:sz w:val="28"/>
          <w:szCs w:val="20"/>
        </w:rPr>
        <w:t>РЕШИЛА:</w:t>
      </w:r>
    </w:p>
    <w:p w:rsidR="00720D0A" w:rsidRPr="00720D0A" w:rsidRDefault="00720D0A" w:rsidP="00720D0A">
      <w:pPr>
        <w:spacing w:after="0" w:line="240" w:lineRule="auto"/>
        <w:jc w:val="center"/>
        <w:rPr>
          <w:rFonts w:ascii="Times New Roman" w:hAnsi="Times New Roman"/>
          <w:b/>
          <w:sz w:val="28"/>
          <w:szCs w:val="20"/>
        </w:rPr>
      </w:pPr>
    </w:p>
    <w:p w:rsidR="00F87F3A" w:rsidRPr="00F87F3A" w:rsidRDefault="007B3111" w:rsidP="00F87F3A">
      <w:pPr>
        <w:tabs>
          <w:tab w:val="left" w:pos="0"/>
        </w:tabs>
        <w:spacing w:after="0" w:line="240" w:lineRule="auto"/>
        <w:ind w:firstLine="709"/>
        <w:jc w:val="both"/>
        <w:rPr>
          <w:rFonts w:ascii="Times New Roman" w:hAnsi="Times New Roman"/>
          <w:bCs/>
          <w:sz w:val="28"/>
          <w:szCs w:val="28"/>
        </w:rPr>
      </w:pPr>
      <w:r w:rsidRPr="00F87F3A">
        <w:rPr>
          <w:rFonts w:ascii="Times New Roman" w:hAnsi="Times New Roman"/>
          <w:bCs/>
          <w:sz w:val="28"/>
          <w:szCs w:val="28"/>
        </w:rPr>
        <w:t xml:space="preserve">1. </w:t>
      </w:r>
      <w:r w:rsidR="00F87F3A" w:rsidRPr="00F87F3A">
        <w:rPr>
          <w:rFonts w:ascii="Times New Roman" w:hAnsi="Times New Roman"/>
          <w:sz w:val="28"/>
          <w:szCs w:val="28"/>
        </w:rPr>
        <w:t xml:space="preserve">Приложение к решению Думы Березовского района </w:t>
      </w:r>
      <w:r w:rsidR="00720D0A" w:rsidRPr="00720D0A">
        <w:rPr>
          <w:rFonts w:ascii="Times New Roman" w:hAnsi="Times New Roman"/>
          <w:sz w:val="28"/>
          <w:szCs w:val="28"/>
        </w:rPr>
        <w:t>от 31 августа 2021 года № 743</w:t>
      </w:r>
      <w:r w:rsidR="00F87F3A" w:rsidRPr="00F87F3A">
        <w:rPr>
          <w:rFonts w:ascii="Times New Roman" w:hAnsi="Times New Roman"/>
          <w:sz w:val="28"/>
          <w:szCs w:val="28"/>
        </w:rPr>
        <w:t xml:space="preserve"> «</w:t>
      </w:r>
      <w:r w:rsidR="00720D0A" w:rsidRPr="00720D0A">
        <w:rPr>
          <w:rFonts w:ascii="Times New Roman" w:hAnsi="Times New Roman"/>
          <w:sz w:val="28"/>
          <w:szCs w:val="28"/>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w:t>
      </w:r>
      <w:r w:rsidR="007F7C84">
        <w:rPr>
          <w:rFonts w:ascii="Times New Roman" w:hAnsi="Times New Roman"/>
          <w:sz w:val="28"/>
          <w:szCs w:val="28"/>
        </w:rPr>
        <w:t>»</w:t>
      </w:r>
      <w:r w:rsidR="00F87F3A" w:rsidRPr="00F87F3A">
        <w:rPr>
          <w:rFonts w:ascii="Times New Roman" w:hAnsi="Times New Roman"/>
          <w:sz w:val="28"/>
          <w:szCs w:val="28"/>
        </w:rPr>
        <w:t xml:space="preserve"> изложить в </w:t>
      </w:r>
      <w:r w:rsidR="009377F3">
        <w:rPr>
          <w:rFonts w:ascii="Times New Roman" w:hAnsi="Times New Roman"/>
          <w:sz w:val="28"/>
          <w:szCs w:val="28"/>
        </w:rPr>
        <w:t xml:space="preserve">следующей </w:t>
      </w:r>
      <w:r w:rsidR="00F87F3A" w:rsidRPr="00F87F3A">
        <w:rPr>
          <w:rFonts w:ascii="Times New Roman" w:hAnsi="Times New Roman"/>
          <w:sz w:val="28"/>
          <w:szCs w:val="28"/>
        </w:rPr>
        <w:t xml:space="preserve">редакции </w:t>
      </w:r>
      <w:r w:rsidRPr="00F87F3A">
        <w:rPr>
          <w:rFonts w:ascii="Times New Roman" w:hAnsi="Times New Roman"/>
          <w:bCs/>
          <w:sz w:val="28"/>
          <w:szCs w:val="28"/>
        </w:rPr>
        <w:t>согласно приложению к настоящему решению.</w:t>
      </w:r>
    </w:p>
    <w:bookmarkEnd w:id="0"/>
    <w:p w:rsidR="007B3111" w:rsidRPr="00396BED" w:rsidRDefault="00F87F3A" w:rsidP="00FE4861">
      <w:pPr>
        <w:tabs>
          <w:tab w:val="left" w:pos="0"/>
        </w:tabs>
        <w:spacing w:after="0" w:line="240" w:lineRule="auto"/>
        <w:ind w:firstLine="709"/>
        <w:jc w:val="both"/>
        <w:rPr>
          <w:rFonts w:ascii="Times New Roman" w:hAnsi="Times New Roman"/>
          <w:bCs/>
          <w:sz w:val="28"/>
          <w:szCs w:val="28"/>
        </w:rPr>
      </w:pPr>
      <w:r w:rsidRPr="009377F3">
        <w:rPr>
          <w:rFonts w:ascii="Times New Roman" w:hAnsi="Times New Roman"/>
          <w:bCs/>
          <w:sz w:val="28"/>
          <w:szCs w:val="28"/>
        </w:rPr>
        <w:t>2</w:t>
      </w:r>
      <w:r w:rsidR="007B3111" w:rsidRPr="00396BED">
        <w:rPr>
          <w:rFonts w:ascii="Times New Roman" w:hAnsi="Times New Roman"/>
          <w:bCs/>
          <w:sz w:val="28"/>
          <w:szCs w:val="28"/>
        </w:rPr>
        <w:t xml:space="preserve">. </w:t>
      </w:r>
      <w:r w:rsidR="007B62CA" w:rsidRPr="00396BED">
        <w:rPr>
          <w:rFonts w:ascii="Times New Roman" w:hAnsi="Times New Roman"/>
          <w:sz w:val="28"/>
          <w:szCs w:val="28"/>
        </w:rPr>
        <w:t xml:space="preserve">Опубликовать решение в газете «Жизнь Югры» </w:t>
      </w:r>
      <w:r w:rsidR="007B62CA" w:rsidRPr="00396BED">
        <w:rPr>
          <w:rFonts w:ascii="Times New Roman" w:hAnsi="Times New Roman"/>
          <w:bCs/>
          <w:sz w:val="28"/>
          <w:szCs w:val="28"/>
        </w:rPr>
        <w:t>и разместить на официальном веб-сайте органов местного самоуправления Березовского района</w:t>
      </w:r>
      <w:r w:rsidR="007B62CA" w:rsidRPr="00396BED">
        <w:rPr>
          <w:rFonts w:ascii="Times New Roman" w:hAnsi="Times New Roman"/>
          <w:sz w:val="28"/>
          <w:szCs w:val="28"/>
        </w:rPr>
        <w:t>.</w:t>
      </w:r>
    </w:p>
    <w:p w:rsidR="00396BED" w:rsidRPr="00396BED" w:rsidRDefault="007B3111" w:rsidP="007B3111">
      <w:pPr>
        <w:tabs>
          <w:tab w:val="left" w:pos="0"/>
        </w:tabs>
        <w:spacing w:after="0" w:line="240" w:lineRule="auto"/>
        <w:ind w:firstLine="709"/>
        <w:jc w:val="both"/>
        <w:rPr>
          <w:rFonts w:ascii="Times New Roman" w:hAnsi="Times New Roman"/>
          <w:bCs/>
          <w:sz w:val="28"/>
          <w:szCs w:val="28"/>
        </w:rPr>
      </w:pPr>
      <w:r w:rsidRPr="00396BED">
        <w:rPr>
          <w:rFonts w:ascii="Times New Roman" w:hAnsi="Times New Roman"/>
          <w:bCs/>
          <w:sz w:val="28"/>
          <w:szCs w:val="28"/>
        </w:rPr>
        <w:t xml:space="preserve">4. </w:t>
      </w:r>
      <w:r w:rsidR="00396BED" w:rsidRPr="00396BED">
        <w:rPr>
          <w:rFonts w:ascii="Times New Roman" w:hAnsi="Times New Roman"/>
          <w:sz w:val="28"/>
          <w:szCs w:val="28"/>
        </w:rPr>
        <w:t xml:space="preserve">Настоящее решение вступает в силу после его официального опубликования.  </w:t>
      </w:r>
    </w:p>
    <w:p w:rsidR="00157ABE" w:rsidRDefault="00157ABE" w:rsidP="007F20D8">
      <w:pPr>
        <w:widowControl w:val="0"/>
        <w:autoSpaceDE w:val="0"/>
        <w:autoSpaceDN w:val="0"/>
        <w:adjustRightInd w:val="0"/>
        <w:spacing w:after="0" w:line="240" w:lineRule="auto"/>
        <w:rPr>
          <w:rFonts w:ascii="Times New Roman" w:hAnsi="Times New Roman"/>
          <w:sz w:val="28"/>
          <w:szCs w:val="28"/>
        </w:rPr>
      </w:pPr>
    </w:p>
    <w:p w:rsidR="00C514BA" w:rsidRPr="00F7165F" w:rsidRDefault="00C514BA" w:rsidP="007F20D8">
      <w:pPr>
        <w:widowControl w:val="0"/>
        <w:autoSpaceDE w:val="0"/>
        <w:autoSpaceDN w:val="0"/>
        <w:adjustRightInd w:val="0"/>
        <w:spacing w:after="0" w:line="240" w:lineRule="auto"/>
        <w:rPr>
          <w:rFonts w:ascii="Times New Roman" w:hAnsi="Times New Roman"/>
          <w:sz w:val="28"/>
          <w:szCs w:val="28"/>
        </w:rPr>
      </w:pPr>
      <w:r w:rsidRPr="00F7165F">
        <w:rPr>
          <w:rFonts w:ascii="Times New Roman" w:hAnsi="Times New Roman"/>
          <w:sz w:val="28"/>
          <w:szCs w:val="28"/>
        </w:rPr>
        <w:t xml:space="preserve">Председатель Думы </w:t>
      </w:r>
    </w:p>
    <w:p w:rsidR="00C514BA" w:rsidRPr="00F7165F" w:rsidRDefault="00C514BA" w:rsidP="007F20D8">
      <w:pPr>
        <w:widowControl w:val="0"/>
        <w:autoSpaceDE w:val="0"/>
        <w:autoSpaceDN w:val="0"/>
        <w:adjustRightInd w:val="0"/>
        <w:spacing w:after="0" w:line="240" w:lineRule="auto"/>
        <w:rPr>
          <w:rFonts w:ascii="Times New Roman" w:hAnsi="Times New Roman"/>
          <w:sz w:val="28"/>
          <w:szCs w:val="28"/>
        </w:rPr>
      </w:pPr>
      <w:r w:rsidRPr="00F7165F">
        <w:rPr>
          <w:rFonts w:ascii="Times New Roman" w:hAnsi="Times New Roman"/>
          <w:sz w:val="28"/>
          <w:szCs w:val="28"/>
        </w:rPr>
        <w:t xml:space="preserve">Березовского района </w:t>
      </w:r>
      <w:r w:rsidRPr="00F7165F">
        <w:rPr>
          <w:rFonts w:ascii="Times New Roman" w:hAnsi="Times New Roman"/>
          <w:sz w:val="28"/>
          <w:szCs w:val="28"/>
        </w:rPr>
        <w:tab/>
      </w:r>
      <w:r w:rsidRPr="00F7165F">
        <w:rPr>
          <w:rFonts w:ascii="Times New Roman" w:hAnsi="Times New Roman"/>
          <w:sz w:val="28"/>
          <w:szCs w:val="28"/>
        </w:rPr>
        <w:tab/>
        <w:t xml:space="preserve">                                     </w:t>
      </w:r>
      <w:r w:rsidR="00AA3221" w:rsidRPr="00F7165F">
        <w:rPr>
          <w:rFonts w:ascii="Times New Roman" w:hAnsi="Times New Roman"/>
          <w:sz w:val="28"/>
          <w:szCs w:val="28"/>
        </w:rPr>
        <w:t xml:space="preserve">      </w:t>
      </w:r>
      <w:r w:rsidR="00CE2EB1">
        <w:rPr>
          <w:rFonts w:ascii="Times New Roman" w:hAnsi="Times New Roman"/>
          <w:sz w:val="28"/>
          <w:szCs w:val="28"/>
        </w:rPr>
        <w:t xml:space="preserve"> </w:t>
      </w:r>
      <w:r w:rsidR="00AA3221" w:rsidRPr="00F7165F">
        <w:rPr>
          <w:rFonts w:ascii="Times New Roman" w:hAnsi="Times New Roman"/>
          <w:sz w:val="28"/>
          <w:szCs w:val="28"/>
        </w:rPr>
        <w:t xml:space="preserve">  </w:t>
      </w:r>
      <w:r w:rsidR="006F4C0F">
        <w:rPr>
          <w:rFonts w:ascii="Times New Roman" w:hAnsi="Times New Roman"/>
          <w:sz w:val="28"/>
          <w:szCs w:val="28"/>
        </w:rPr>
        <w:t xml:space="preserve">        </w:t>
      </w:r>
      <w:r w:rsidR="00F47078">
        <w:rPr>
          <w:rFonts w:ascii="Times New Roman" w:hAnsi="Times New Roman"/>
          <w:sz w:val="28"/>
          <w:szCs w:val="28"/>
        </w:rPr>
        <w:t xml:space="preserve">        </w:t>
      </w:r>
      <w:r w:rsidR="006F4C0F">
        <w:rPr>
          <w:rFonts w:ascii="Times New Roman" w:hAnsi="Times New Roman"/>
          <w:sz w:val="28"/>
          <w:szCs w:val="28"/>
        </w:rPr>
        <w:t xml:space="preserve"> </w:t>
      </w:r>
      <w:r w:rsidR="00625148" w:rsidRPr="00F7165F">
        <w:rPr>
          <w:rFonts w:ascii="Times New Roman" w:hAnsi="Times New Roman"/>
          <w:sz w:val="28"/>
          <w:szCs w:val="28"/>
        </w:rPr>
        <w:t>З.Р. Канева</w:t>
      </w:r>
    </w:p>
    <w:p w:rsidR="00CE2EB1" w:rsidRDefault="00CE2EB1" w:rsidP="007F20D8">
      <w:pPr>
        <w:widowControl w:val="0"/>
        <w:autoSpaceDE w:val="0"/>
        <w:autoSpaceDN w:val="0"/>
        <w:adjustRightInd w:val="0"/>
        <w:spacing w:after="0" w:line="240" w:lineRule="auto"/>
        <w:rPr>
          <w:rFonts w:ascii="Times New Roman" w:hAnsi="Times New Roman"/>
          <w:sz w:val="28"/>
          <w:szCs w:val="28"/>
        </w:rPr>
      </w:pPr>
    </w:p>
    <w:p w:rsidR="00D01E98" w:rsidRDefault="007F333A" w:rsidP="007F20D8">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И</w:t>
      </w:r>
      <w:r w:rsidR="00D01E98">
        <w:rPr>
          <w:rFonts w:ascii="Times New Roman" w:hAnsi="Times New Roman"/>
          <w:sz w:val="28"/>
          <w:szCs w:val="28"/>
        </w:rPr>
        <w:t>сполняющий обязанности</w:t>
      </w:r>
    </w:p>
    <w:p w:rsidR="006F4C0F" w:rsidRDefault="007F333A" w:rsidP="007F20D8">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г</w:t>
      </w:r>
      <w:r w:rsidR="00C514BA" w:rsidRPr="00F7165F">
        <w:rPr>
          <w:rFonts w:ascii="Times New Roman" w:hAnsi="Times New Roman"/>
          <w:sz w:val="28"/>
          <w:szCs w:val="28"/>
        </w:rPr>
        <w:t>лав</w:t>
      </w:r>
      <w:r>
        <w:rPr>
          <w:rFonts w:ascii="Times New Roman" w:hAnsi="Times New Roman"/>
          <w:sz w:val="28"/>
          <w:szCs w:val="28"/>
        </w:rPr>
        <w:t>ы</w:t>
      </w:r>
      <w:r w:rsidR="007B3111">
        <w:rPr>
          <w:rFonts w:ascii="Times New Roman" w:hAnsi="Times New Roman"/>
          <w:sz w:val="28"/>
          <w:szCs w:val="28"/>
        </w:rPr>
        <w:t xml:space="preserve"> </w:t>
      </w:r>
      <w:r w:rsidR="00C514BA" w:rsidRPr="00F7165F">
        <w:rPr>
          <w:rFonts w:ascii="Times New Roman" w:hAnsi="Times New Roman"/>
          <w:sz w:val="28"/>
          <w:szCs w:val="28"/>
        </w:rPr>
        <w:t xml:space="preserve">Березовского района        </w:t>
      </w:r>
      <w:r w:rsidR="00CE2EB1">
        <w:rPr>
          <w:rFonts w:ascii="Times New Roman" w:hAnsi="Times New Roman"/>
          <w:sz w:val="28"/>
          <w:szCs w:val="28"/>
        </w:rPr>
        <w:t xml:space="preserve"> </w:t>
      </w:r>
      <w:r w:rsidR="00C514BA" w:rsidRPr="00F7165F">
        <w:rPr>
          <w:rFonts w:ascii="Times New Roman" w:hAnsi="Times New Roman"/>
          <w:sz w:val="28"/>
          <w:szCs w:val="28"/>
        </w:rPr>
        <w:t xml:space="preserve">                    </w:t>
      </w:r>
      <w:r w:rsidR="00625148" w:rsidRPr="00F7165F">
        <w:rPr>
          <w:rFonts w:ascii="Times New Roman" w:hAnsi="Times New Roman"/>
          <w:sz w:val="28"/>
          <w:szCs w:val="28"/>
        </w:rPr>
        <w:t xml:space="preserve">           </w:t>
      </w:r>
      <w:r w:rsidR="00D01E98">
        <w:rPr>
          <w:rFonts w:ascii="Times New Roman" w:hAnsi="Times New Roman"/>
          <w:sz w:val="28"/>
          <w:szCs w:val="28"/>
        </w:rPr>
        <w:t xml:space="preserve">   </w:t>
      </w:r>
      <w:r w:rsidR="007B3111">
        <w:rPr>
          <w:rFonts w:ascii="Times New Roman" w:hAnsi="Times New Roman"/>
          <w:sz w:val="28"/>
          <w:szCs w:val="28"/>
        </w:rPr>
        <w:t xml:space="preserve">   </w:t>
      </w:r>
      <w:r w:rsidR="00625148" w:rsidRPr="00F7165F">
        <w:rPr>
          <w:rFonts w:ascii="Times New Roman" w:hAnsi="Times New Roman"/>
          <w:sz w:val="28"/>
          <w:szCs w:val="28"/>
        </w:rPr>
        <w:t xml:space="preserve"> </w:t>
      </w:r>
      <w:r w:rsidR="006F4C0F">
        <w:rPr>
          <w:rFonts w:ascii="Times New Roman" w:hAnsi="Times New Roman"/>
          <w:sz w:val="28"/>
          <w:szCs w:val="28"/>
        </w:rPr>
        <w:t xml:space="preserve">       </w:t>
      </w:r>
      <w:r w:rsidR="00F47078">
        <w:rPr>
          <w:rFonts w:ascii="Times New Roman" w:hAnsi="Times New Roman"/>
          <w:sz w:val="28"/>
          <w:szCs w:val="28"/>
        </w:rPr>
        <w:t xml:space="preserve">    </w:t>
      </w:r>
      <w:r>
        <w:rPr>
          <w:rFonts w:ascii="Times New Roman" w:hAnsi="Times New Roman"/>
          <w:sz w:val="28"/>
          <w:szCs w:val="28"/>
        </w:rPr>
        <w:t xml:space="preserve">  Г.Г. Кудряшов</w:t>
      </w:r>
    </w:p>
    <w:p w:rsidR="00D01E98" w:rsidRPr="00157ABE" w:rsidRDefault="00D01E98" w:rsidP="00D01E98">
      <w:pPr>
        <w:pStyle w:val="FORMATTEXT"/>
        <w:ind w:firstLine="709"/>
        <w:jc w:val="right"/>
        <w:rPr>
          <w:rFonts w:ascii="Times New Roman" w:hAnsi="Times New Roman" w:cs="Times New Roman"/>
          <w:color w:val="000000" w:themeColor="text1"/>
          <w:sz w:val="24"/>
          <w:szCs w:val="24"/>
        </w:rPr>
      </w:pPr>
      <w:r w:rsidRPr="00157ABE">
        <w:rPr>
          <w:rFonts w:ascii="Times New Roman" w:hAnsi="Times New Roman" w:cs="Times New Roman"/>
          <w:color w:val="000000" w:themeColor="text1"/>
          <w:sz w:val="24"/>
          <w:szCs w:val="24"/>
        </w:rPr>
        <w:lastRenderedPageBreak/>
        <w:t xml:space="preserve">Приложение </w:t>
      </w:r>
    </w:p>
    <w:p w:rsidR="00D01E98" w:rsidRPr="00157ABE" w:rsidRDefault="00D01E98" w:rsidP="00D01E98">
      <w:pPr>
        <w:pStyle w:val="FORMATTEXT"/>
        <w:ind w:firstLine="709"/>
        <w:jc w:val="right"/>
        <w:rPr>
          <w:rFonts w:ascii="Times New Roman" w:hAnsi="Times New Roman" w:cs="Times New Roman"/>
          <w:color w:val="000000" w:themeColor="text1"/>
          <w:sz w:val="24"/>
          <w:szCs w:val="24"/>
        </w:rPr>
      </w:pPr>
      <w:r w:rsidRPr="00157ABE">
        <w:rPr>
          <w:rFonts w:ascii="Times New Roman" w:hAnsi="Times New Roman" w:cs="Times New Roman"/>
          <w:color w:val="000000" w:themeColor="text1"/>
          <w:sz w:val="24"/>
          <w:szCs w:val="24"/>
        </w:rPr>
        <w:t xml:space="preserve">к решению Думы Березовского района </w:t>
      </w:r>
    </w:p>
    <w:p w:rsidR="00D01E98" w:rsidRPr="00157ABE" w:rsidRDefault="00D01E98" w:rsidP="00D01E98">
      <w:pPr>
        <w:ind w:left="567"/>
        <w:jc w:val="right"/>
        <w:rPr>
          <w:rFonts w:ascii="Times New Roman" w:hAnsi="Times New Roman"/>
          <w:kern w:val="28"/>
          <w:sz w:val="24"/>
          <w:szCs w:val="24"/>
        </w:rPr>
      </w:pPr>
      <w:r w:rsidRPr="00157ABE">
        <w:rPr>
          <w:rFonts w:ascii="Times New Roman" w:hAnsi="Times New Roman"/>
          <w:kern w:val="28"/>
          <w:sz w:val="24"/>
          <w:szCs w:val="24"/>
        </w:rPr>
        <w:t>от ___</w:t>
      </w:r>
      <w:r>
        <w:rPr>
          <w:rFonts w:ascii="Times New Roman" w:hAnsi="Times New Roman"/>
          <w:kern w:val="28"/>
          <w:sz w:val="24"/>
          <w:szCs w:val="24"/>
        </w:rPr>
        <w:t xml:space="preserve">__________2025 года </w:t>
      </w:r>
      <w:r w:rsidRPr="00157ABE">
        <w:rPr>
          <w:rFonts w:ascii="Times New Roman" w:hAnsi="Times New Roman"/>
          <w:kern w:val="28"/>
          <w:sz w:val="24"/>
          <w:szCs w:val="24"/>
        </w:rPr>
        <w:t>№_____</w:t>
      </w:r>
    </w:p>
    <w:p w:rsidR="00D01E98" w:rsidRDefault="00D01E98" w:rsidP="00095987">
      <w:pPr>
        <w:pStyle w:val="FORMATTEXT"/>
        <w:ind w:firstLine="709"/>
        <w:jc w:val="right"/>
        <w:rPr>
          <w:rFonts w:ascii="Times New Roman" w:hAnsi="Times New Roman" w:cs="Times New Roman"/>
          <w:color w:val="000000" w:themeColor="text1"/>
          <w:sz w:val="24"/>
          <w:szCs w:val="24"/>
        </w:rPr>
      </w:pPr>
    </w:p>
    <w:p w:rsidR="00095987" w:rsidRPr="00157ABE" w:rsidRDefault="00D01E98" w:rsidP="00095987">
      <w:pPr>
        <w:pStyle w:val="FORMATTEXT"/>
        <w:ind w:firstLine="709"/>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095987" w:rsidRPr="00157ABE">
        <w:rPr>
          <w:rFonts w:ascii="Times New Roman" w:hAnsi="Times New Roman" w:cs="Times New Roman"/>
          <w:color w:val="000000" w:themeColor="text1"/>
          <w:sz w:val="24"/>
          <w:szCs w:val="24"/>
        </w:rPr>
        <w:t xml:space="preserve">Приложение </w:t>
      </w:r>
    </w:p>
    <w:p w:rsidR="00095987" w:rsidRPr="00157ABE" w:rsidRDefault="00095987" w:rsidP="00095987">
      <w:pPr>
        <w:pStyle w:val="FORMATTEXT"/>
        <w:ind w:firstLine="709"/>
        <w:jc w:val="right"/>
        <w:rPr>
          <w:rFonts w:ascii="Times New Roman" w:hAnsi="Times New Roman" w:cs="Times New Roman"/>
          <w:color w:val="000000" w:themeColor="text1"/>
          <w:sz w:val="24"/>
          <w:szCs w:val="24"/>
        </w:rPr>
      </w:pPr>
      <w:r w:rsidRPr="00157ABE">
        <w:rPr>
          <w:rFonts w:ascii="Times New Roman" w:hAnsi="Times New Roman" w:cs="Times New Roman"/>
          <w:color w:val="000000" w:themeColor="text1"/>
          <w:sz w:val="24"/>
          <w:szCs w:val="24"/>
        </w:rPr>
        <w:t xml:space="preserve">к решению Думы Березовского района </w:t>
      </w:r>
    </w:p>
    <w:p w:rsidR="00095987" w:rsidRPr="00157ABE" w:rsidRDefault="00095987" w:rsidP="00095987">
      <w:pPr>
        <w:ind w:left="567"/>
        <w:jc w:val="right"/>
        <w:rPr>
          <w:rFonts w:ascii="Times New Roman" w:hAnsi="Times New Roman"/>
          <w:kern w:val="28"/>
          <w:sz w:val="24"/>
          <w:szCs w:val="24"/>
        </w:rPr>
      </w:pPr>
      <w:r w:rsidRPr="00157ABE">
        <w:rPr>
          <w:rFonts w:ascii="Times New Roman" w:hAnsi="Times New Roman"/>
          <w:kern w:val="28"/>
          <w:sz w:val="24"/>
          <w:szCs w:val="24"/>
        </w:rPr>
        <w:t xml:space="preserve">от </w:t>
      </w:r>
      <w:r w:rsidR="00D01E98">
        <w:rPr>
          <w:rFonts w:ascii="Times New Roman" w:hAnsi="Times New Roman"/>
          <w:kern w:val="28"/>
          <w:sz w:val="24"/>
          <w:szCs w:val="24"/>
        </w:rPr>
        <w:t xml:space="preserve">31 августа 2021 года </w:t>
      </w:r>
      <w:r w:rsidRPr="00157ABE">
        <w:rPr>
          <w:rFonts w:ascii="Times New Roman" w:hAnsi="Times New Roman"/>
          <w:kern w:val="28"/>
          <w:sz w:val="24"/>
          <w:szCs w:val="24"/>
        </w:rPr>
        <w:t>№</w:t>
      </w:r>
      <w:r w:rsidR="00D01E98">
        <w:rPr>
          <w:rFonts w:ascii="Times New Roman" w:hAnsi="Times New Roman"/>
          <w:kern w:val="28"/>
          <w:sz w:val="24"/>
          <w:szCs w:val="24"/>
        </w:rPr>
        <w:t xml:space="preserve"> 743</w:t>
      </w:r>
    </w:p>
    <w:p w:rsidR="001C2449" w:rsidRDefault="001C2449" w:rsidP="00A122F3">
      <w:pPr>
        <w:pStyle w:val="HEADERTEXT"/>
        <w:jc w:val="center"/>
        <w:outlineLvl w:val="2"/>
        <w:rPr>
          <w:rFonts w:ascii="Times New Roman" w:hAnsi="Times New Roman" w:cs="Times New Roman"/>
          <w:b/>
          <w:bCs/>
          <w:color w:val="000000" w:themeColor="text1"/>
          <w:sz w:val="28"/>
          <w:szCs w:val="28"/>
        </w:rPr>
      </w:pPr>
    </w:p>
    <w:p w:rsidR="007231AB" w:rsidRDefault="0092392C" w:rsidP="00A122F3">
      <w:pPr>
        <w:pStyle w:val="HEADERTEXT"/>
        <w:jc w:val="center"/>
        <w:outlineLvl w:val="2"/>
        <w:rPr>
          <w:rFonts w:ascii="Times New Roman" w:hAnsi="Times New Roman" w:cs="Times New Roman"/>
          <w:b/>
          <w:bCs/>
          <w:color w:val="000000" w:themeColor="text1"/>
          <w:sz w:val="28"/>
          <w:szCs w:val="28"/>
        </w:rPr>
      </w:pPr>
      <w:r w:rsidRPr="00126E9D">
        <w:rPr>
          <w:rFonts w:ascii="Times New Roman" w:hAnsi="Times New Roman" w:cs="Times New Roman"/>
          <w:b/>
          <w:bCs/>
          <w:color w:val="000000" w:themeColor="text1"/>
          <w:sz w:val="28"/>
          <w:szCs w:val="28"/>
        </w:rPr>
        <w:t xml:space="preserve"> ПОЛОЖЕНИЕ </w:t>
      </w:r>
    </w:p>
    <w:p w:rsidR="00720D0A" w:rsidRDefault="00720D0A" w:rsidP="00A122F3">
      <w:pPr>
        <w:pStyle w:val="HEADERTEXT"/>
        <w:jc w:val="center"/>
        <w:outlineLvl w:val="2"/>
        <w:rPr>
          <w:rFonts w:ascii="Times New Roman" w:hAnsi="Times New Roman" w:cs="Times New Roman"/>
          <w:b/>
          <w:color w:val="000000" w:themeColor="text1"/>
          <w:sz w:val="28"/>
          <w:szCs w:val="28"/>
        </w:rPr>
      </w:pPr>
      <w:r w:rsidRPr="00720D0A">
        <w:rPr>
          <w:rFonts w:ascii="Times New Roman" w:hAnsi="Times New Roman" w:cs="Times New Roman"/>
          <w:b/>
          <w:bCs/>
          <w:color w:val="000000" w:themeColor="text1"/>
          <w:sz w:val="28"/>
          <w:szCs w:val="28"/>
        </w:rPr>
        <w:t>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w:t>
      </w:r>
      <w:r w:rsidR="0092392C" w:rsidRPr="001C2449">
        <w:rPr>
          <w:rFonts w:ascii="Times New Roman" w:hAnsi="Times New Roman" w:cs="Times New Roman"/>
          <w:b/>
          <w:color w:val="000000" w:themeColor="text1"/>
          <w:sz w:val="28"/>
          <w:szCs w:val="28"/>
        </w:rPr>
        <w:t xml:space="preserve"> </w:t>
      </w:r>
    </w:p>
    <w:p w:rsidR="0092392C" w:rsidRPr="001C2449" w:rsidRDefault="0092392C" w:rsidP="00A122F3">
      <w:pPr>
        <w:pStyle w:val="HEADERTEXT"/>
        <w:jc w:val="center"/>
        <w:outlineLvl w:val="2"/>
        <w:rPr>
          <w:rFonts w:ascii="Times New Roman" w:hAnsi="Times New Roman" w:cs="Times New Roman"/>
          <w:b/>
          <w:color w:val="000000" w:themeColor="text1"/>
          <w:sz w:val="28"/>
          <w:szCs w:val="28"/>
        </w:rPr>
      </w:pPr>
      <w:r w:rsidRPr="001C2449">
        <w:rPr>
          <w:rFonts w:ascii="Times New Roman" w:hAnsi="Times New Roman" w:cs="Times New Roman"/>
          <w:b/>
          <w:color w:val="000000" w:themeColor="text1"/>
          <w:sz w:val="28"/>
          <w:szCs w:val="28"/>
        </w:rPr>
        <w:t>(далее-Положение)</w:t>
      </w:r>
    </w:p>
    <w:p w:rsidR="0092392C" w:rsidRPr="00126E9D" w:rsidRDefault="0092392C" w:rsidP="0092392C">
      <w:pPr>
        <w:pStyle w:val="HEADERTEXT"/>
        <w:ind w:firstLine="709"/>
        <w:jc w:val="center"/>
        <w:outlineLvl w:val="2"/>
        <w:rPr>
          <w:rFonts w:ascii="Times New Roman" w:hAnsi="Times New Roman" w:cs="Times New Roman"/>
          <w:b/>
          <w:bCs/>
          <w:color w:val="000000" w:themeColor="text1"/>
          <w:sz w:val="28"/>
          <w:szCs w:val="28"/>
        </w:rPr>
      </w:pPr>
      <w:r w:rsidRPr="00126E9D">
        <w:rPr>
          <w:rFonts w:ascii="Times New Roman" w:hAnsi="Times New Roman" w:cs="Times New Roman"/>
          <w:b/>
          <w:bCs/>
          <w:color w:val="000000" w:themeColor="text1"/>
          <w:sz w:val="28"/>
          <w:szCs w:val="28"/>
        </w:rPr>
        <w:t xml:space="preserve"> </w:t>
      </w:r>
    </w:p>
    <w:p w:rsidR="0092392C" w:rsidRDefault="0092392C" w:rsidP="007707EE">
      <w:pPr>
        <w:pStyle w:val="HEADERTEXT"/>
        <w:jc w:val="center"/>
        <w:outlineLvl w:val="3"/>
        <w:rPr>
          <w:rFonts w:ascii="Times New Roman" w:hAnsi="Times New Roman" w:cs="Times New Roman"/>
          <w:b/>
          <w:bCs/>
          <w:color w:val="000000" w:themeColor="text1"/>
          <w:sz w:val="28"/>
          <w:szCs w:val="28"/>
        </w:rPr>
      </w:pPr>
      <w:r w:rsidRPr="001C2449">
        <w:rPr>
          <w:rFonts w:ascii="Times New Roman" w:hAnsi="Times New Roman" w:cs="Times New Roman"/>
          <w:b/>
          <w:color w:val="000000" w:themeColor="text1"/>
          <w:sz w:val="28"/>
          <w:szCs w:val="28"/>
        </w:rPr>
        <w:t xml:space="preserve"> Раздел </w:t>
      </w:r>
      <w:r w:rsidR="00333244">
        <w:rPr>
          <w:rFonts w:ascii="Times New Roman" w:hAnsi="Times New Roman" w:cs="Times New Roman"/>
          <w:b/>
          <w:color w:val="000000" w:themeColor="text1"/>
          <w:sz w:val="28"/>
          <w:szCs w:val="28"/>
        </w:rPr>
        <w:t>1</w:t>
      </w:r>
      <w:r w:rsidRPr="001C2449">
        <w:rPr>
          <w:rFonts w:ascii="Times New Roman" w:hAnsi="Times New Roman" w:cs="Times New Roman"/>
          <w:b/>
          <w:color w:val="000000" w:themeColor="text1"/>
          <w:sz w:val="28"/>
          <w:szCs w:val="28"/>
        </w:rPr>
        <w:t>.</w:t>
      </w:r>
      <w:r w:rsidRPr="00126E9D">
        <w:rPr>
          <w:rFonts w:ascii="Times New Roman" w:hAnsi="Times New Roman" w:cs="Times New Roman"/>
          <w:b/>
          <w:bCs/>
          <w:color w:val="000000" w:themeColor="text1"/>
          <w:sz w:val="28"/>
          <w:szCs w:val="28"/>
        </w:rPr>
        <w:t xml:space="preserve"> Общие положения </w:t>
      </w:r>
    </w:p>
    <w:p w:rsidR="00461304" w:rsidRPr="00126E9D" w:rsidRDefault="00461304" w:rsidP="007707EE">
      <w:pPr>
        <w:pStyle w:val="HEADERTEXT"/>
        <w:jc w:val="center"/>
        <w:outlineLvl w:val="3"/>
        <w:rPr>
          <w:rFonts w:ascii="Times New Roman" w:hAnsi="Times New Roman" w:cs="Times New Roman"/>
          <w:b/>
          <w:bCs/>
          <w:color w:val="000000" w:themeColor="text1"/>
          <w:sz w:val="28"/>
          <w:szCs w:val="28"/>
        </w:rPr>
      </w:pP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w:t>
      </w:r>
      <w:r w:rsidR="00412CB4" w:rsidRPr="0092627F">
        <w:rPr>
          <w:rFonts w:ascii="Times New Roman" w:hAnsi="Times New Roman" w:cs="Times New Roman"/>
          <w:sz w:val="28"/>
          <w:szCs w:val="28"/>
        </w:rPr>
        <w:t xml:space="preserve">1. </w:t>
      </w:r>
      <w:r w:rsidRPr="0092627F">
        <w:rPr>
          <w:rFonts w:ascii="Times New Roman" w:hAnsi="Times New Roman" w:cs="Times New Roman"/>
          <w:sz w:val="28"/>
          <w:szCs w:val="28"/>
        </w:rPr>
        <w:t xml:space="preserve">Настоящее Положение устанавливает порядок организации и осуществления муниципального контроля </w:t>
      </w:r>
      <w:r w:rsidR="00F47078" w:rsidRPr="0092627F">
        <w:rPr>
          <w:rFonts w:ascii="Times New Roman" w:hAnsi="Times New Roman" w:cs="Times New Roman"/>
          <w:sz w:val="28"/>
          <w:szCs w:val="28"/>
        </w:rPr>
        <w:t>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w:t>
      </w:r>
      <w:r w:rsidRPr="0092627F">
        <w:rPr>
          <w:rFonts w:ascii="Times New Roman" w:hAnsi="Times New Roman" w:cs="Times New Roman"/>
          <w:sz w:val="28"/>
          <w:szCs w:val="28"/>
        </w:rPr>
        <w:t xml:space="preserve"> (далее-муниципальный контроль).</w:t>
      </w:r>
    </w:p>
    <w:p w:rsidR="0092392C" w:rsidRPr="0092627F" w:rsidRDefault="00412CB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1.2. </w:t>
      </w:r>
      <w:r w:rsidR="00F47078" w:rsidRPr="0092627F">
        <w:rPr>
          <w:rFonts w:ascii="Times New Roman" w:hAnsi="Times New Roman" w:cs="Times New Roman"/>
          <w:sz w:val="28"/>
          <w:szCs w:val="28"/>
        </w:rPr>
        <w:t>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от 31 июля 2020 года № 248-ФЗ «О государственном контроле (надзоре) и муниципальном контроле в Российской Федерации» (далее-Федеральный закон № 248-ФЗ) с учетом особенностей осуществления муниципального контроля, установленных Федеральным законом от 13 июля 2020 года № 193-ФЗ «О государственной поддержке предпринимательской деятельности в Арктической зоне Российской Федерации», Федерального закона от 08 ноября 2007 года № 259-ФЗ «Устав автомобильного транспорта и городского наземного электрического транспорта», Федерального закона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06 октября 2003 года № 131-ФЗ «Об общих принципах организации местного самоуправления в Российской Федерации</w:t>
      </w:r>
      <w:r w:rsidR="0092392C" w:rsidRPr="0092627F">
        <w:rPr>
          <w:rFonts w:ascii="Times New Roman" w:hAnsi="Times New Roman" w:cs="Times New Roman"/>
          <w:sz w:val="28"/>
          <w:szCs w:val="28"/>
        </w:rPr>
        <w:t>.</w:t>
      </w:r>
    </w:p>
    <w:p w:rsidR="00F47078" w:rsidRPr="0092627F" w:rsidRDefault="00F47078" w:rsidP="00F47078">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1.3. Предметом муниципального контроля является соблюдение обязательных требований:</w:t>
      </w:r>
    </w:p>
    <w:p w:rsidR="00F47078" w:rsidRPr="0092627F" w:rsidRDefault="00F47078" w:rsidP="00F47078">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 в области автомобильных дорог и дорожной деятельности, установленных в отношении автомобильных дорог местного значения:</w:t>
      </w:r>
    </w:p>
    <w:p w:rsidR="00F47078" w:rsidRPr="0092627F" w:rsidRDefault="00F47078" w:rsidP="00F47078">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F47078" w:rsidRPr="0092627F" w:rsidRDefault="00F47078" w:rsidP="00F47078">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б) к осуществлению работ по капитальному ремонту, ремонту и содержанию автомобильных дорог общего пользования и искусственных </w:t>
      </w:r>
      <w:r w:rsidRPr="0092627F">
        <w:rPr>
          <w:rFonts w:ascii="Times New Roman" w:hAnsi="Times New Roman" w:cs="Times New Roman"/>
          <w:sz w:val="28"/>
          <w:szCs w:val="28"/>
        </w:rPr>
        <w:lastRenderedPageBreak/>
        <w:t>дорожных сооружений на них (включая требования к дорожно-строительным материалам и изделиям) в части обеспечения сохранности автомобильных дорог</w:t>
      </w:r>
      <w:r w:rsidR="004B13C9">
        <w:rPr>
          <w:rFonts w:ascii="Times New Roman" w:hAnsi="Times New Roman" w:cs="Times New Roman"/>
          <w:sz w:val="28"/>
          <w:szCs w:val="28"/>
        </w:rPr>
        <w:t>;</w:t>
      </w:r>
    </w:p>
    <w:p w:rsidR="00F47078" w:rsidRPr="0092627F" w:rsidRDefault="00F47078" w:rsidP="00F47078">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r w:rsidR="004B13C9">
        <w:rPr>
          <w:rFonts w:ascii="Times New Roman" w:hAnsi="Times New Roman" w:cs="Times New Roman"/>
          <w:sz w:val="28"/>
          <w:szCs w:val="28"/>
        </w:rPr>
        <w:t>;</w:t>
      </w:r>
    </w:p>
    <w:p w:rsidR="0006212D" w:rsidRDefault="0006212D" w:rsidP="00F47078">
      <w:pPr>
        <w:pStyle w:val="FORMATTEXT"/>
        <w:ind w:firstLine="709"/>
        <w:jc w:val="both"/>
        <w:rPr>
          <w:rFonts w:ascii="Times New Roman" w:hAnsi="Times New Roman" w:cs="Times New Roman"/>
          <w:sz w:val="28"/>
          <w:szCs w:val="28"/>
        </w:rPr>
      </w:pPr>
    </w:p>
    <w:p w:rsidR="0006212D" w:rsidRDefault="0006212D" w:rsidP="00F47078">
      <w:pPr>
        <w:pStyle w:val="FORMATTEXT"/>
        <w:ind w:firstLine="709"/>
        <w:jc w:val="both"/>
        <w:rPr>
          <w:rFonts w:ascii="Times New Roman" w:hAnsi="Times New Roman" w:cs="Times New Roman"/>
          <w:sz w:val="28"/>
          <w:szCs w:val="28"/>
        </w:rPr>
      </w:pPr>
    </w:p>
    <w:p w:rsidR="0092392C" w:rsidRPr="0092627F" w:rsidRDefault="00F47078" w:rsidP="00F47078">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 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92392C" w:rsidRPr="0092627F" w:rsidRDefault="00412CB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1.4. </w:t>
      </w:r>
      <w:r w:rsidR="0092392C" w:rsidRPr="0092627F">
        <w:rPr>
          <w:rFonts w:ascii="Times New Roman" w:hAnsi="Times New Roman" w:cs="Times New Roman"/>
          <w:sz w:val="28"/>
          <w:szCs w:val="28"/>
        </w:rPr>
        <w:t>Муниципальный контроль осуществляется администрацией Березовского района (далее-контрольный орган).</w:t>
      </w:r>
    </w:p>
    <w:p w:rsidR="0092392C" w:rsidRPr="0092627F" w:rsidRDefault="00412CB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1.5. </w:t>
      </w:r>
      <w:r w:rsidR="0092392C" w:rsidRPr="0092627F">
        <w:rPr>
          <w:rFonts w:ascii="Times New Roman" w:hAnsi="Times New Roman" w:cs="Times New Roman"/>
          <w:sz w:val="28"/>
          <w:szCs w:val="28"/>
        </w:rPr>
        <w:t>Муниципальный контроль вправе осуществлять следующие должностные лица:</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 руководитель (заместитель руководителя) контрольного органа;</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p>
    <w:p w:rsidR="0092392C" w:rsidRPr="0092627F" w:rsidRDefault="00412CB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1.6. </w:t>
      </w:r>
      <w:r w:rsidR="00F47078" w:rsidRPr="0092627F">
        <w:rPr>
          <w:rFonts w:ascii="Times New Roman" w:hAnsi="Times New Roman" w:cs="Times New Roman"/>
          <w:sz w:val="28"/>
          <w:szCs w:val="28"/>
        </w:rPr>
        <w:t>Должностными лицами контрольного органа, уполномоченными осуществлять муниципальный контроль от имени администрации Березовского района, являются заведующий отделом транспорта администрации Березовского района</w:t>
      </w:r>
      <w:r w:rsidR="007B7A6A">
        <w:rPr>
          <w:rFonts w:ascii="Times New Roman" w:hAnsi="Times New Roman" w:cs="Times New Roman"/>
          <w:sz w:val="28"/>
          <w:szCs w:val="28"/>
        </w:rPr>
        <w:t xml:space="preserve"> и</w:t>
      </w:r>
      <w:r w:rsidR="00F47078" w:rsidRPr="0092627F">
        <w:rPr>
          <w:rFonts w:ascii="Times New Roman" w:hAnsi="Times New Roman" w:cs="Times New Roman"/>
          <w:sz w:val="28"/>
          <w:szCs w:val="28"/>
        </w:rPr>
        <w:t xml:space="preserve"> главны</w:t>
      </w:r>
      <w:r w:rsidR="007B7A6A">
        <w:rPr>
          <w:rFonts w:ascii="Times New Roman" w:hAnsi="Times New Roman" w:cs="Times New Roman"/>
          <w:sz w:val="28"/>
          <w:szCs w:val="28"/>
        </w:rPr>
        <w:t>е</w:t>
      </w:r>
      <w:r w:rsidR="00F47078" w:rsidRPr="0092627F">
        <w:rPr>
          <w:rFonts w:ascii="Times New Roman" w:hAnsi="Times New Roman" w:cs="Times New Roman"/>
          <w:sz w:val="28"/>
          <w:szCs w:val="28"/>
        </w:rPr>
        <w:t xml:space="preserve"> специалист</w:t>
      </w:r>
      <w:r w:rsidR="007B7A6A">
        <w:rPr>
          <w:rFonts w:ascii="Times New Roman" w:hAnsi="Times New Roman" w:cs="Times New Roman"/>
          <w:sz w:val="28"/>
          <w:szCs w:val="28"/>
        </w:rPr>
        <w:t>ы</w:t>
      </w:r>
      <w:r w:rsidR="00F47078" w:rsidRPr="0092627F">
        <w:rPr>
          <w:rFonts w:ascii="Times New Roman" w:hAnsi="Times New Roman" w:cs="Times New Roman"/>
          <w:sz w:val="28"/>
          <w:szCs w:val="28"/>
        </w:rPr>
        <w:t xml:space="preserve"> отдела транспорта администрации Березовского района (далее-Инспектор).</w:t>
      </w:r>
      <w:r w:rsidR="0092392C" w:rsidRPr="0092627F">
        <w:rPr>
          <w:rFonts w:ascii="Times New Roman" w:hAnsi="Times New Roman" w:cs="Times New Roman"/>
          <w:sz w:val="28"/>
          <w:szCs w:val="28"/>
        </w:rPr>
        <w:t xml:space="preserve"> </w:t>
      </w:r>
      <w:r w:rsidR="00F47078" w:rsidRPr="0092627F">
        <w:rPr>
          <w:rFonts w:ascii="Times New Roman" w:hAnsi="Times New Roman" w:cs="Times New Roman"/>
          <w:sz w:val="28"/>
          <w:szCs w:val="28"/>
        </w:rPr>
        <w:t xml:space="preserve"> </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Инспекторы при осуществлении муниципального контроля имеют права, обязанности и несут ответственность в соответствии с </w:t>
      </w:r>
      <w:bookmarkStart w:id="1" w:name="_Hlk188534225"/>
      <w:r w:rsidRPr="0092627F">
        <w:rPr>
          <w:rFonts w:ascii="Times New Roman" w:hAnsi="Times New Roman" w:cs="Times New Roman"/>
          <w:sz w:val="28"/>
          <w:szCs w:val="28"/>
        </w:rPr>
        <w:t>Федеральным законом № 248-ФЗ.</w:t>
      </w:r>
    </w:p>
    <w:bookmarkEnd w:id="1"/>
    <w:p w:rsidR="006C4940" w:rsidRPr="0092627F" w:rsidRDefault="00412CB4" w:rsidP="00CB67AE">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1.7.</w:t>
      </w:r>
      <w:r w:rsidR="0092392C" w:rsidRPr="0092627F">
        <w:rPr>
          <w:rFonts w:ascii="Times New Roman" w:hAnsi="Times New Roman" w:cs="Times New Roman"/>
          <w:sz w:val="28"/>
          <w:szCs w:val="28"/>
        </w:rPr>
        <w:t xml:space="preserve"> Принятие решений о проведении контрольных мероприятий осуществляет руководитель (заместитель руководителя) контрольного органа</w:t>
      </w:r>
      <w:r w:rsidR="006C4940" w:rsidRPr="0092627F">
        <w:rPr>
          <w:rFonts w:ascii="Times New Roman" w:hAnsi="Times New Roman" w:cs="Times New Roman"/>
          <w:sz w:val="28"/>
          <w:szCs w:val="28"/>
        </w:rPr>
        <w:t>.</w:t>
      </w:r>
    </w:p>
    <w:p w:rsidR="0092392C" w:rsidRPr="0092627F" w:rsidRDefault="00412CB4" w:rsidP="00CB67AE">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1.8. </w:t>
      </w:r>
      <w:r w:rsidR="00240202" w:rsidRPr="0092627F">
        <w:rPr>
          <w:rFonts w:ascii="Times New Roman" w:hAnsi="Times New Roman" w:cs="Times New Roman"/>
          <w:sz w:val="28"/>
          <w:szCs w:val="28"/>
        </w:rPr>
        <w:t>Под контролируемыми лицами при осуществлении муниципального контроля понимаются граждане, в том числе осуществляющие деятельность в качестве индивидуальных предпринимателей, организации, в том числе коммерческие и некоммерческие организации любых форм собственности и организационно-правовых форм, деятельность, действия или результаты деятельности, которых либо производственные объекты, находящиеся во владении и (или) пользовании которых, подлежат муниципальному контролю</w:t>
      </w:r>
      <w:r w:rsidR="00240202" w:rsidRPr="00240202">
        <w:rPr>
          <w:rFonts w:ascii="Times New Roman" w:hAnsi="Times New Roman" w:cs="Times New Roman"/>
          <w:sz w:val="28"/>
          <w:szCs w:val="28"/>
        </w:rPr>
        <w:t xml:space="preserve"> </w:t>
      </w:r>
      <w:r w:rsidR="00240202">
        <w:rPr>
          <w:rFonts w:ascii="Times New Roman" w:hAnsi="Times New Roman" w:cs="Times New Roman"/>
          <w:sz w:val="28"/>
          <w:szCs w:val="28"/>
          <w:lang w:val="en-US"/>
        </w:rPr>
        <w:t>(</w:t>
      </w:r>
      <w:r w:rsidR="00240202">
        <w:rPr>
          <w:rFonts w:ascii="Times New Roman" w:hAnsi="Times New Roman" w:cs="Times New Roman"/>
          <w:sz w:val="28"/>
          <w:szCs w:val="28"/>
        </w:rPr>
        <w:t>далее – Контролируемые лица)</w:t>
      </w:r>
      <w:r w:rsidR="00240202" w:rsidRPr="0092627F">
        <w:rPr>
          <w:rFonts w:ascii="Times New Roman" w:hAnsi="Times New Roman" w:cs="Times New Roman"/>
          <w:sz w:val="28"/>
          <w:szCs w:val="28"/>
        </w:rPr>
        <w:t>.</w:t>
      </w:r>
    </w:p>
    <w:p w:rsidR="000651E1" w:rsidRPr="0092627F" w:rsidRDefault="00412CB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w:t>
      </w:r>
      <w:r w:rsidR="0079541E" w:rsidRPr="0092627F">
        <w:rPr>
          <w:rFonts w:ascii="Times New Roman" w:hAnsi="Times New Roman" w:cs="Times New Roman"/>
          <w:sz w:val="28"/>
          <w:szCs w:val="28"/>
        </w:rPr>
        <w:t>9</w:t>
      </w:r>
      <w:r w:rsidR="0092392C" w:rsidRPr="0092627F">
        <w:rPr>
          <w:rFonts w:ascii="Times New Roman" w:hAnsi="Times New Roman" w:cs="Times New Roman"/>
          <w:sz w:val="28"/>
          <w:szCs w:val="28"/>
        </w:rPr>
        <w:t xml:space="preserve">. </w:t>
      </w:r>
      <w:r w:rsidR="00240202" w:rsidRPr="0092627F">
        <w:rPr>
          <w:rFonts w:ascii="Times New Roman" w:hAnsi="Times New Roman" w:cs="Times New Roman"/>
          <w:sz w:val="28"/>
          <w:szCs w:val="28"/>
        </w:rPr>
        <w:t>Контролируемые лица при осуществлении муниципального контроля реализуют права и несут обязанности, установленные Федеральным законом № 248-ФЗ.</w:t>
      </w:r>
    </w:p>
    <w:p w:rsidR="000651E1" w:rsidRPr="0092627F" w:rsidRDefault="00412CB4" w:rsidP="000651E1">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w:t>
      </w:r>
      <w:r w:rsidR="0092392C" w:rsidRPr="0092627F">
        <w:rPr>
          <w:rFonts w:ascii="Times New Roman" w:hAnsi="Times New Roman" w:cs="Times New Roman"/>
          <w:sz w:val="28"/>
          <w:szCs w:val="28"/>
        </w:rPr>
        <w:t>1</w:t>
      </w:r>
      <w:r w:rsidR="0079541E" w:rsidRPr="0092627F">
        <w:rPr>
          <w:rFonts w:ascii="Times New Roman" w:hAnsi="Times New Roman" w:cs="Times New Roman"/>
          <w:sz w:val="28"/>
          <w:szCs w:val="28"/>
        </w:rPr>
        <w:t>0</w:t>
      </w:r>
      <w:r w:rsidR="0092392C" w:rsidRPr="0092627F">
        <w:rPr>
          <w:rFonts w:ascii="Times New Roman" w:hAnsi="Times New Roman" w:cs="Times New Roman"/>
          <w:sz w:val="28"/>
          <w:szCs w:val="28"/>
        </w:rPr>
        <w:t xml:space="preserve">. </w:t>
      </w:r>
      <w:r w:rsidR="000651E1" w:rsidRPr="0092627F">
        <w:rPr>
          <w:rFonts w:ascii="Times New Roman" w:hAnsi="Times New Roman" w:cs="Times New Roman"/>
          <w:sz w:val="28"/>
          <w:szCs w:val="28"/>
        </w:rPr>
        <w:t xml:space="preserve">Объектами контроля являются: </w:t>
      </w:r>
    </w:p>
    <w:p w:rsidR="000651E1" w:rsidRPr="0092627F" w:rsidRDefault="000651E1" w:rsidP="000651E1">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1) деятельность, действия (бездействие) контролируемых лиц, в рамках которых должны соблюдаться установленные пунктом </w:t>
      </w:r>
      <w:r w:rsidR="00240202">
        <w:rPr>
          <w:rFonts w:ascii="Times New Roman" w:hAnsi="Times New Roman" w:cs="Times New Roman"/>
          <w:sz w:val="28"/>
          <w:szCs w:val="28"/>
        </w:rPr>
        <w:t>1.</w:t>
      </w:r>
      <w:r w:rsidRPr="0092627F">
        <w:rPr>
          <w:rFonts w:ascii="Times New Roman" w:hAnsi="Times New Roman" w:cs="Times New Roman"/>
          <w:sz w:val="28"/>
          <w:szCs w:val="28"/>
        </w:rPr>
        <w:t xml:space="preserve">3 настоящего </w:t>
      </w:r>
      <w:r w:rsidRPr="0092627F">
        <w:rPr>
          <w:rFonts w:ascii="Times New Roman" w:hAnsi="Times New Roman" w:cs="Times New Roman"/>
          <w:sz w:val="28"/>
          <w:szCs w:val="28"/>
        </w:rPr>
        <w:lastRenderedPageBreak/>
        <w:t xml:space="preserve">Положения обязательные требования, в том числе предъявляемые к контролируемым лицам, осуществляющим деятельность, действия (бездействие); </w:t>
      </w:r>
    </w:p>
    <w:p w:rsidR="000651E1" w:rsidRPr="0092627F" w:rsidRDefault="000651E1" w:rsidP="000651E1">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2) результаты деятельности </w:t>
      </w:r>
      <w:r w:rsidR="00240202" w:rsidRPr="00240202">
        <w:rPr>
          <w:rFonts w:ascii="Times New Roman" w:hAnsi="Times New Roman" w:cs="Times New Roman"/>
          <w:sz w:val="28"/>
          <w:szCs w:val="28"/>
        </w:rPr>
        <w:t>контролируемых лиц</w:t>
      </w:r>
      <w:r w:rsidRPr="0092627F">
        <w:rPr>
          <w:rFonts w:ascii="Times New Roman" w:hAnsi="Times New Roman" w:cs="Times New Roman"/>
          <w:sz w:val="28"/>
          <w:szCs w:val="28"/>
        </w:rPr>
        <w:t xml:space="preserve">, в том числе продукция (товары), работы и услуги, к которым предъявляются обязательные требования, установленные пунктом </w:t>
      </w:r>
      <w:r w:rsidR="00240202">
        <w:rPr>
          <w:rFonts w:ascii="Times New Roman" w:hAnsi="Times New Roman" w:cs="Times New Roman"/>
          <w:sz w:val="28"/>
          <w:szCs w:val="28"/>
        </w:rPr>
        <w:t>1.</w:t>
      </w:r>
      <w:r w:rsidRPr="0092627F">
        <w:rPr>
          <w:rFonts w:ascii="Times New Roman" w:hAnsi="Times New Roman" w:cs="Times New Roman"/>
          <w:sz w:val="28"/>
          <w:szCs w:val="28"/>
        </w:rPr>
        <w:t>3 настоящего Положения;</w:t>
      </w:r>
    </w:p>
    <w:p w:rsidR="000651E1" w:rsidRPr="0092627F" w:rsidRDefault="000651E1" w:rsidP="000651E1">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 здания, помещения, сооружения, линейные объекты, транспортные средства, территории, включая водные, земельные и лесные участки,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w:t>
      </w:r>
      <w:r w:rsidR="00240202">
        <w:rPr>
          <w:rFonts w:ascii="Times New Roman" w:hAnsi="Times New Roman" w:cs="Times New Roman"/>
          <w:sz w:val="28"/>
          <w:szCs w:val="28"/>
        </w:rPr>
        <w:t xml:space="preserve">, </w:t>
      </w:r>
      <w:r w:rsidR="00240202" w:rsidRPr="00240202">
        <w:rPr>
          <w:rFonts w:ascii="Times New Roman" w:hAnsi="Times New Roman" w:cs="Times New Roman"/>
          <w:sz w:val="28"/>
          <w:szCs w:val="28"/>
        </w:rPr>
        <w:t>установленные пунктом 1.3 настоящего Положения</w:t>
      </w:r>
      <w:r w:rsidRPr="00240202">
        <w:rPr>
          <w:rFonts w:ascii="Times New Roman" w:hAnsi="Times New Roman" w:cs="Times New Roman"/>
          <w:sz w:val="28"/>
          <w:szCs w:val="28"/>
        </w:rPr>
        <w:t xml:space="preserve"> </w:t>
      </w:r>
      <w:r w:rsidRPr="0092627F">
        <w:rPr>
          <w:rFonts w:ascii="Times New Roman" w:hAnsi="Times New Roman" w:cs="Times New Roman"/>
          <w:sz w:val="28"/>
          <w:szCs w:val="28"/>
        </w:rPr>
        <w:t>(далее-производственные объекты).</w:t>
      </w:r>
    </w:p>
    <w:p w:rsidR="006C4940" w:rsidRPr="0092627F" w:rsidRDefault="00412CB4" w:rsidP="006C4940">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w:t>
      </w:r>
      <w:r w:rsidR="007707EE" w:rsidRPr="0092627F">
        <w:rPr>
          <w:rFonts w:ascii="Times New Roman" w:hAnsi="Times New Roman" w:cs="Times New Roman"/>
          <w:sz w:val="28"/>
          <w:szCs w:val="28"/>
        </w:rPr>
        <w:t>1</w:t>
      </w:r>
      <w:r w:rsidR="0079541E" w:rsidRPr="0092627F">
        <w:rPr>
          <w:rFonts w:ascii="Times New Roman" w:hAnsi="Times New Roman" w:cs="Times New Roman"/>
          <w:sz w:val="28"/>
          <w:szCs w:val="28"/>
        </w:rPr>
        <w:t>1</w:t>
      </w:r>
      <w:r w:rsidR="007707EE" w:rsidRPr="0092627F">
        <w:rPr>
          <w:rFonts w:ascii="Times New Roman" w:hAnsi="Times New Roman" w:cs="Times New Roman"/>
          <w:sz w:val="28"/>
          <w:szCs w:val="28"/>
        </w:rPr>
        <w:t>.</w:t>
      </w:r>
      <w:r w:rsidR="0092392C" w:rsidRPr="0092627F">
        <w:rPr>
          <w:rFonts w:ascii="Times New Roman" w:hAnsi="Times New Roman" w:cs="Times New Roman"/>
          <w:sz w:val="28"/>
          <w:szCs w:val="28"/>
        </w:rPr>
        <w:t xml:space="preserve"> </w:t>
      </w:r>
      <w:r w:rsidR="006C4940" w:rsidRPr="0092627F">
        <w:rPr>
          <w:rFonts w:ascii="Times New Roman" w:hAnsi="Times New Roman" w:cs="Times New Roman"/>
          <w:sz w:val="28"/>
          <w:szCs w:val="28"/>
        </w:rPr>
        <w:t>Контрольный орган осуществляет учет объектов муниципального контроля в соответствии с Федеральным законом № 248-ФЗ и настоящим Положением посредством:</w:t>
      </w:r>
    </w:p>
    <w:p w:rsidR="006C4940" w:rsidRPr="0092627F" w:rsidRDefault="006C4940" w:rsidP="006C4940">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формирования перечня объектов контроля в электронной форме и размещения его на официальном веб-сайте органов местного самоуправления администрации Березовского района «https://berezovo.ru/» в информационно-телекоммуникационной сети «Интернет» (далее - официальный сайт контрольного органа).</w:t>
      </w:r>
    </w:p>
    <w:p w:rsidR="006C4940" w:rsidRPr="0092627F" w:rsidRDefault="006C4940" w:rsidP="006C4940">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6C4940" w:rsidRPr="0092627F" w:rsidRDefault="006C4940" w:rsidP="006C4940">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9F3667" w:rsidRPr="0092627F" w:rsidRDefault="006C4940" w:rsidP="009F3667">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Перечень объектов контроля содержит следующую информацию:</w:t>
      </w:r>
    </w:p>
    <w:p w:rsidR="009F3667" w:rsidRPr="0092627F" w:rsidRDefault="009F3667" w:rsidP="009F3667">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 информаци</w:t>
      </w:r>
      <w:r w:rsidR="00240202">
        <w:rPr>
          <w:rFonts w:ascii="Times New Roman" w:hAnsi="Times New Roman" w:cs="Times New Roman"/>
          <w:sz w:val="28"/>
          <w:szCs w:val="28"/>
        </w:rPr>
        <w:t>ю</w:t>
      </w:r>
      <w:r w:rsidRPr="0092627F">
        <w:rPr>
          <w:rFonts w:ascii="Times New Roman" w:hAnsi="Times New Roman" w:cs="Times New Roman"/>
          <w:sz w:val="28"/>
          <w:szCs w:val="28"/>
        </w:rPr>
        <w:t>, идентифицирующ</w:t>
      </w:r>
      <w:r w:rsidR="00240202">
        <w:rPr>
          <w:rFonts w:ascii="Times New Roman" w:hAnsi="Times New Roman" w:cs="Times New Roman"/>
          <w:sz w:val="28"/>
          <w:szCs w:val="28"/>
        </w:rPr>
        <w:t>ую</w:t>
      </w:r>
      <w:r w:rsidRPr="0092627F">
        <w:rPr>
          <w:rFonts w:ascii="Times New Roman" w:hAnsi="Times New Roman" w:cs="Times New Roman"/>
          <w:sz w:val="28"/>
          <w:szCs w:val="28"/>
        </w:rPr>
        <w:t xml:space="preserve"> объект контроля (адрес места нахождения объекта контроля, </w:t>
      </w:r>
      <w:r w:rsidR="007F7C84" w:rsidRPr="0092627F">
        <w:rPr>
          <w:rFonts w:ascii="Times New Roman" w:hAnsi="Times New Roman" w:cs="Times New Roman"/>
          <w:sz w:val="28"/>
          <w:szCs w:val="28"/>
        </w:rPr>
        <w:t>основной государственный регистрационный номер (при наличии), идентификационный номер налогоплательщика (при наличии), наименование объекта</w:t>
      </w:r>
      <w:r w:rsidR="00240202">
        <w:rPr>
          <w:rFonts w:ascii="Times New Roman" w:hAnsi="Times New Roman" w:cs="Times New Roman"/>
          <w:sz w:val="28"/>
          <w:szCs w:val="28"/>
        </w:rPr>
        <w:t xml:space="preserve"> </w:t>
      </w:r>
      <w:r w:rsidRPr="0092627F">
        <w:rPr>
          <w:rFonts w:ascii="Times New Roman" w:hAnsi="Times New Roman" w:cs="Times New Roman"/>
          <w:sz w:val="28"/>
          <w:szCs w:val="28"/>
        </w:rPr>
        <w:t>(</w:t>
      </w:r>
      <w:r w:rsidR="007F7C84" w:rsidRPr="0092627F">
        <w:rPr>
          <w:rFonts w:ascii="Times New Roman" w:hAnsi="Times New Roman" w:cs="Times New Roman"/>
          <w:sz w:val="28"/>
          <w:szCs w:val="28"/>
        </w:rPr>
        <w:t>при наличии</w:t>
      </w:r>
      <w:r w:rsidRPr="0092627F">
        <w:rPr>
          <w:rFonts w:ascii="Times New Roman" w:hAnsi="Times New Roman" w:cs="Times New Roman"/>
          <w:sz w:val="28"/>
          <w:szCs w:val="28"/>
        </w:rPr>
        <w:t>), иные признаки (при необходимости), идентифицирующие объект контроля);</w:t>
      </w:r>
    </w:p>
    <w:p w:rsidR="009F3667" w:rsidRPr="0092627F" w:rsidRDefault="007F7C84" w:rsidP="009F3667">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2) присвоенн</w:t>
      </w:r>
      <w:r w:rsidR="00240202">
        <w:rPr>
          <w:rFonts w:ascii="Times New Roman" w:hAnsi="Times New Roman" w:cs="Times New Roman"/>
          <w:sz w:val="28"/>
          <w:szCs w:val="28"/>
        </w:rPr>
        <w:t>ую</w:t>
      </w:r>
      <w:r w:rsidRPr="0092627F">
        <w:rPr>
          <w:rFonts w:ascii="Times New Roman" w:hAnsi="Times New Roman" w:cs="Times New Roman"/>
          <w:sz w:val="28"/>
          <w:szCs w:val="28"/>
        </w:rPr>
        <w:t xml:space="preserve"> категори</w:t>
      </w:r>
      <w:r w:rsidR="00240202">
        <w:rPr>
          <w:rFonts w:ascii="Times New Roman" w:hAnsi="Times New Roman" w:cs="Times New Roman"/>
          <w:sz w:val="28"/>
          <w:szCs w:val="28"/>
        </w:rPr>
        <w:t>ю</w:t>
      </w:r>
      <w:r w:rsidRPr="0092627F">
        <w:rPr>
          <w:rFonts w:ascii="Times New Roman" w:hAnsi="Times New Roman" w:cs="Times New Roman"/>
          <w:sz w:val="28"/>
          <w:szCs w:val="28"/>
        </w:rPr>
        <w:t xml:space="preserve"> риска.</w:t>
      </w:r>
    </w:p>
    <w:p w:rsidR="009F3667" w:rsidRPr="0092627F" w:rsidRDefault="006C4940" w:rsidP="009F3667">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Размещение информации в перечне и информационных системах осуществляется с учетом требований законодательства Российской Федерации о государственной и иной охраняемой законом тайне.</w:t>
      </w:r>
    </w:p>
    <w:p w:rsidR="006C4940" w:rsidRPr="0092627F" w:rsidRDefault="007F7C84" w:rsidP="009F3667">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1.1</w:t>
      </w:r>
      <w:r w:rsidR="0079541E" w:rsidRPr="0092627F">
        <w:rPr>
          <w:rFonts w:ascii="Times New Roman" w:hAnsi="Times New Roman" w:cs="Times New Roman"/>
          <w:sz w:val="28"/>
          <w:szCs w:val="28"/>
        </w:rPr>
        <w:t>2</w:t>
      </w:r>
      <w:r w:rsidR="009F3667" w:rsidRPr="0092627F">
        <w:rPr>
          <w:rFonts w:ascii="Times New Roman" w:hAnsi="Times New Roman" w:cs="Times New Roman"/>
          <w:sz w:val="28"/>
          <w:szCs w:val="28"/>
        </w:rPr>
        <w:t xml:space="preserve">. </w:t>
      </w:r>
      <w:r w:rsidR="006C4940" w:rsidRPr="0092627F">
        <w:rPr>
          <w:rFonts w:ascii="Times New Roman" w:hAnsi="Times New Roman" w:cs="Times New Roman"/>
          <w:sz w:val="28"/>
          <w:szCs w:val="28"/>
        </w:rPr>
        <w:t>Муниципальный контроль осуществляется посредством профилактики нарушений обязательных требований, оценки соблюдения гражданами и организациями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1C2449" w:rsidRPr="0092627F" w:rsidRDefault="00412CB4" w:rsidP="001C2449">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lastRenderedPageBreak/>
        <w:t>1.</w:t>
      </w:r>
      <w:r w:rsidR="007707EE" w:rsidRPr="0092627F">
        <w:rPr>
          <w:rFonts w:ascii="Times New Roman" w:hAnsi="Times New Roman" w:cs="Times New Roman"/>
          <w:sz w:val="28"/>
          <w:szCs w:val="28"/>
        </w:rPr>
        <w:t>1</w:t>
      </w:r>
      <w:r w:rsidR="0079541E" w:rsidRPr="0092627F">
        <w:rPr>
          <w:rFonts w:ascii="Times New Roman" w:hAnsi="Times New Roman" w:cs="Times New Roman"/>
          <w:sz w:val="28"/>
          <w:szCs w:val="28"/>
        </w:rPr>
        <w:t>3</w:t>
      </w:r>
      <w:r w:rsidR="007707EE" w:rsidRPr="0092627F">
        <w:rPr>
          <w:rFonts w:ascii="Times New Roman" w:hAnsi="Times New Roman" w:cs="Times New Roman"/>
          <w:sz w:val="28"/>
          <w:szCs w:val="28"/>
        </w:rPr>
        <w:t>.</w:t>
      </w:r>
      <w:r w:rsidR="0092392C" w:rsidRPr="0092627F">
        <w:rPr>
          <w:rFonts w:ascii="Times New Roman" w:hAnsi="Times New Roman" w:cs="Times New Roman"/>
          <w:sz w:val="28"/>
          <w:szCs w:val="28"/>
        </w:rPr>
        <w:t xml:space="preserve"> </w:t>
      </w:r>
      <w:r w:rsidR="001C2449" w:rsidRPr="0092627F">
        <w:rPr>
          <w:rFonts w:ascii="Times New Roman" w:hAnsi="Times New Roman" w:cs="Times New Roman"/>
          <w:sz w:val="28"/>
          <w:szCs w:val="28"/>
        </w:rPr>
        <w:t>Оценка результативности и эффективности осуществления муниципального контроля осуществляется на основании статьи 30 Федерального закона № 248-ФЗ.</w:t>
      </w:r>
    </w:p>
    <w:p w:rsidR="001C2449" w:rsidRPr="0092627F" w:rsidRDefault="001C2449" w:rsidP="001C2449">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Ключевые показатели муниципального контроля и их целевые значения и индикативные показатели установлены приложением 1 к настоящему Положению.</w:t>
      </w:r>
    </w:p>
    <w:p w:rsidR="001C2449" w:rsidRPr="0092627F" w:rsidRDefault="001C2449" w:rsidP="001C2449">
      <w:pPr>
        <w:pStyle w:val="HEADERTEXT"/>
        <w:ind w:firstLine="709"/>
        <w:jc w:val="both"/>
        <w:rPr>
          <w:rFonts w:ascii="Times New Roman" w:hAnsi="Times New Roman" w:cs="Times New Roman"/>
          <w:bCs/>
          <w:color w:val="auto"/>
          <w:sz w:val="28"/>
          <w:szCs w:val="28"/>
        </w:rPr>
      </w:pPr>
    </w:p>
    <w:p w:rsidR="003218F7" w:rsidRPr="0092627F" w:rsidRDefault="001C2449" w:rsidP="003218F7">
      <w:pPr>
        <w:pStyle w:val="HEADERTEXT"/>
        <w:ind w:firstLine="709"/>
        <w:jc w:val="center"/>
        <w:rPr>
          <w:rFonts w:ascii="Times New Roman" w:hAnsi="Times New Roman" w:cs="Times New Roman"/>
          <w:b/>
          <w:color w:val="auto"/>
          <w:sz w:val="28"/>
          <w:szCs w:val="28"/>
        </w:rPr>
      </w:pPr>
      <w:r w:rsidRPr="0092627F">
        <w:rPr>
          <w:rFonts w:ascii="Times New Roman" w:hAnsi="Times New Roman" w:cs="Times New Roman"/>
          <w:b/>
          <w:color w:val="auto"/>
          <w:sz w:val="28"/>
          <w:szCs w:val="28"/>
        </w:rPr>
        <w:t xml:space="preserve">Раздел </w:t>
      </w:r>
      <w:r w:rsidR="00333244" w:rsidRPr="0092627F">
        <w:rPr>
          <w:rFonts w:ascii="Times New Roman" w:hAnsi="Times New Roman" w:cs="Times New Roman"/>
          <w:b/>
          <w:color w:val="auto"/>
          <w:sz w:val="28"/>
          <w:szCs w:val="28"/>
        </w:rPr>
        <w:t>2</w:t>
      </w:r>
      <w:r w:rsidRPr="0092627F">
        <w:rPr>
          <w:rFonts w:ascii="Times New Roman" w:hAnsi="Times New Roman" w:cs="Times New Roman"/>
          <w:b/>
          <w:color w:val="auto"/>
          <w:sz w:val="28"/>
          <w:szCs w:val="28"/>
        </w:rPr>
        <w:t xml:space="preserve">. Управление рисками причинения вреда (ущерба) охраняемым законом ценностям при осуществлении </w:t>
      </w:r>
    </w:p>
    <w:p w:rsidR="001C2449" w:rsidRPr="0092627F" w:rsidRDefault="003218F7" w:rsidP="003218F7">
      <w:pPr>
        <w:pStyle w:val="HEADERTEXT"/>
        <w:ind w:firstLine="709"/>
        <w:jc w:val="center"/>
        <w:rPr>
          <w:rFonts w:ascii="Times New Roman" w:hAnsi="Times New Roman" w:cs="Times New Roman"/>
          <w:b/>
          <w:color w:val="auto"/>
          <w:sz w:val="28"/>
          <w:szCs w:val="28"/>
        </w:rPr>
      </w:pPr>
      <w:r w:rsidRPr="0092627F">
        <w:rPr>
          <w:rFonts w:ascii="Times New Roman" w:hAnsi="Times New Roman" w:cs="Times New Roman"/>
          <w:b/>
          <w:color w:val="auto"/>
          <w:sz w:val="28"/>
          <w:szCs w:val="28"/>
        </w:rPr>
        <w:t xml:space="preserve">муниципального </w:t>
      </w:r>
      <w:r w:rsidR="001C2449" w:rsidRPr="0092627F">
        <w:rPr>
          <w:rFonts w:ascii="Times New Roman" w:hAnsi="Times New Roman" w:cs="Times New Roman"/>
          <w:b/>
          <w:color w:val="auto"/>
          <w:sz w:val="28"/>
          <w:szCs w:val="28"/>
        </w:rPr>
        <w:t xml:space="preserve">контроля </w:t>
      </w:r>
    </w:p>
    <w:p w:rsidR="00CB67AE" w:rsidRPr="0092627F" w:rsidRDefault="00CB67AE" w:rsidP="00CB67AE">
      <w:pPr>
        <w:pStyle w:val="Standard"/>
        <w:jc w:val="both"/>
        <w:rPr>
          <w:rFonts w:ascii="Times New Roman" w:hAnsi="Times New Roman" w:cs="Times New Roman"/>
          <w:sz w:val="28"/>
          <w:szCs w:val="28"/>
        </w:rPr>
      </w:pPr>
    </w:p>
    <w:p w:rsidR="00CB67AE" w:rsidRPr="0092627F" w:rsidRDefault="00412CB4" w:rsidP="00CB67AE">
      <w:pPr>
        <w:spacing w:after="0" w:line="240" w:lineRule="auto"/>
        <w:ind w:firstLine="709"/>
        <w:jc w:val="both"/>
        <w:rPr>
          <w:rFonts w:ascii="Times New Roman" w:hAnsi="Times New Roman"/>
          <w:sz w:val="28"/>
          <w:szCs w:val="28"/>
        </w:rPr>
      </w:pPr>
      <w:r w:rsidRPr="0092627F">
        <w:rPr>
          <w:rFonts w:ascii="Times New Roman" w:hAnsi="Times New Roman"/>
          <w:sz w:val="28"/>
          <w:szCs w:val="28"/>
        </w:rPr>
        <w:t>2.</w:t>
      </w:r>
      <w:r w:rsidR="00CB67AE" w:rsidRPr="0092627F">
        <w:rPr>
          <w:rFonts w:ascii="Times New Roman" w:hAnsi="Times New Roman"/>
          <w:sz w:val="28"/>
          <w:szCs w:val="28"/>
        </w:rPr>
        <w:t>1. Муниципальный</w:t>
      </w:r>
      <w:r w:rsidR="00CB67AE" w:rsidRPr="0092627F">
        <w:rPr>
          <w:rFonts w:ascii="Times New Roman" w:eastAsia="Calibri" w:hAnsi="Times New Roman"/>
          <w:sz w:val="28"/>
          <w:szCs w:val="28"/>
        </w:rPr>
        <w:t xml:space="preserve">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082BB6" w:rsidRPr="0092627F" w:rsidRDefault="00412CB4" w:rsidP="007F7C84">
      <w:pPr>
        <w:spacing w:after="0" w:line="240" w:lineRule="auto"/>
        <w:ind w:firstLine="709"/>
        <w:jc w:val="both"/>
        <w:rPr>
          <w:rFonts w:ascii="Times New Roman" w:hAnsi="Times New Roman"/>
          <w:sz w:val="28"/>
          <w:szCs w:val="28"/>
        </w:rPr>
      </w:pPr>
      <w:r w:rsidRPr="0092627F">
        <w:rPr>
          <w:rFonts w:ascii="Times New Roman" w:hAnsi="Times New Roman"/>
          <w:sz w:val="28"/>
          <w:szCs w:val="28"/>
        </w:rPr>
        <w:t>2.</w:t>
      </w:r>
      <w:r w:rsidR="00CB67AE" w:rsidRPr="0092627F">
        <w:rPr>
          <w:rFonts w:ascii="Times New Roman" w:hAnsi="Times New Roman"/>
          <w:sz w:val="28"/>
          <w:szCs w:val="28"/>
        </w:rPr>
        <w:t xml:space="preserve">2. </w:t>
      </w:r>
      <w:r w:rsidR="00CB67AE" w:rsidRPr="0092627F">
        <w:rPr>
          <w:rFonts w:ascii="Times New Roman" w:eastAsia="Calibri" w:hAnsi="Times New Roman"/>
          <w:sz w:val="28"/>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контрольный </w:t>
      </w:r>
      <w:r w:rsidR="009A6D79" w:rsidRPr="0092627F">
        <w:rPr>
          <w:rFonts w:ascii="Times New Roman" w:eastAsia="Calibri" w:hAnsi="Times New Roman"/>
          <w:sz w:val="28"/>
          <w:szCs w:val="28"/>
        </w:rPr>
        <w:t xml:space="preserve">орган </w:t>
      </w:r>
      <w:r w:rsidR="00CB67AE" w:rsidRPr="0092627F">
        <w:rPr>
          <w:rFonts w:ascii="Times New Roman" w:eastAsia="Calibri" w:hAnsi="Times New Roman"/>
          <w:sz w:val="28"/>
          <w:szCs w:val="28"/>
        </w:rPr>
        <w:t>применяет индикаторы риска нарушения обязательных требований</w:t>
      </w:r>
      <w:r w:rsidR="007F7C84" w:rsidRPr="0092627F">
        <w:rPr>
          <w:rFonts w:ascii="Times New Roman" w:eastAsia="Calibri" w:hAnsi="Times New Roman"/>
          <w:sz w:val="28"/>
          <w:szCs w:val="28"/>
        </w:rPr>
        <w:t xml:space="preserve"> в соответствии с </w:t>
      </w:r>
      <w:r w:rsidR="00082BB6" w:rsidRPr="0092627F">
        <w:rPr>
          <w:rFonts w:ascii="Times New Roman" w:hAnsi="Times New Roman"/>
          <w:sz w:val="28"/>
          <w:szCs w:val="28"/>
        </w:rPr>
        <w:fldChar w:fldCharType="begin"/>
      </w:r>
      <w:r w:rsidR="00082BB6" w:rsidRPr="0092627F">
        <w:rPr>
          <w:rFonts w:ascii="Times New Roman" w:hAnsi="Times New Roman"/>
          <w:sz w:val="28"/>
          <w:szCs w:val="28"/>
        </w:rPr>
        <w:instrText xml:space="preserve"> HYPERLINK "kodeks://link/d?nd=352068630&amp;point=mark=1SEMHRL000002E00000061KCS1SE000000A1AAP5002SHOH6V3VVVVVU"\o"’’О внесении изменений в приложение к решению Совета депутатов городского поселения Берёзово от 30 ...’’</w:instrText>
      </w:r>
    </w:p>
    <w:p w:rsidR="00082BB6" w:rsidRPr="0092627F" w:rsidRDefault="00082BB6" w:rsidP="00082BB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Решение Совета депутатов городского поселения Березово Березовского района Ханты-Мансийского автономного ...</w:instrText>
      </w:r>
    </w:p>
    <w:p w:rsidR="00082BB6" w:rsidRPr="0092627F" w:rsidRDefault="00082BB6" w:rsidP="00082BB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Статус: Действующая редакция документ"</w:instrText>
      </w:r>
      <w:r w:rsidRPr="0092627F">
        <w:rPr>
          <w:rFonts w:ascii="Times New Roman" w:hAnsi="Times New Roman" w:cs="Times New Roman"/>
          <w:sz w:val="28"/>
          <w:szCs w:val="28"/>
        </w:rPr>
        <w:fldChar w:fldCharType="separate"/>
      </w:r>
      <w:r w:rsidRPr="0092627F">
        <w:rPr>
          <w:rFonts w:ascii="Times New Roman" w:hAnsi="Times New Roman" w:cs="Times New Roman"/>
          <w:sz w:val="28"/>
          <w:szCs w:val="28"/>
        </w:rPr>
        <w:t>приложени</w:t>
      </w:r>
      <w:r w:rsidR="007F7C84" w:rsidRPr="0092627F">
        <w:rPr>
          <w:rFonts w:ascii="Times New Roman" w:hAnsi="Times New Roman" w:cs="Times New Roman"/>
          <w:sz w:val="28"/>
          <w:szCs w:val="28"/>
        </w:rPr>
        <w:t>ем</w:t>
      </w:r>
      <w:r w:rsidRPr="0092627F">
        <w:rPr>
          <w:rFonts w:ascii="Times New Roman" w:hAnsi="Times New Roman" w:cs="Times New Roman"/>
          <w:sz w:val="28"/>
          <w:szCs w:val="28"/>
        </w:rPr>
        <w:t xml:space="preserve"> </w:t>
      </w:r>
      <w:r w:rsidR="00695F08" w:rsidRPr="0092627F">
        <w:rPr>
          <w:rFonts w:ascii="Times New Roman" w:hAnsi="Times New Roman" w:cs="Times New Roman"/>
          <w:sz w:val="28"/>
          <w:szCs w:val="28"/>
        </w:rPr>
        <w:t>2</w:t>
      </w:r>
      <w:r w:rsidRPr="0092627F">
        <w:rPr>
          <w:rFonts w:ascii="Times New Roman" w:hAnsi="Times New Roman" w:cs="Times New Roman"/>
          <w:sz w:val="28"/>
          <w:szCs w:val="28"/>
        </w:rPr>
        <w:fldChar w:fldCharType="end"/>
      </w:r>
      <w:r w:rsidRPr="0092627F">
        <w:rPr>
          <w:rFonts w:ascii="Times New Roman" w:hAnsi="Times New Roman" w:cs="Times New Roman"/>
          <w:sz w:val="28"/>
          <w:szCs w:val="28"/>
        </w:rPr>
        <w:t xml:space="preserve"> к настоящему Положению.</w:t>
      </w:r>
    </w:p>
    <w:p w:rsidR="00082BB6" w:rsidRPr="0092627F" w:rsidRDefault="00082BB6" w:rsidP="00082BB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контрольного органа в специальном разделе, посвященном контрольной деятельности.</w:t>
      </w:r>
    </w:p>
    <w:p w:rsidR="00CC3517" w:rsidRPr="0092627F" w:rsidRDefault="00CC3517" w:rsidP="00CC3517">
      <w:pPr>
        <w:pStyle w:val="FORMATTEXT"/>
        <w:ind w:firstLine="709"/>
        <w:jc w:val="both"/>
        <w:rPr>
          <w:rFonts w:ascii="Times New Roman" w:hAnsi="Times New Roman" w:cs="Times New Roman"/>
          <w:sz w:val="28"/>
          <w:szCs w:val="28"/>
        </w:rPr>
      </w:pPr>
      <w:r w:rsidRPr="00D7186E">
        <w:rPr>
          <w:rFonts w:ascii="Times New Roman" w:hAnsi="Times New Roman" w:cs="Times New Roman"/>
          <w:sz w:val="28"/>
          <w:szCs w:val="28"/>
        </w:rPr>
        <w:t xml:space="preserve">Допустимый уровень риска причинения вреда (ущерба) закреплен в ключевых показателях вида муниципального контроля </w:t>
      </w:r>
      <w:r w:rsidR="007F7C84" w:rsidRPr="00D7186E">
        <w:rPr>
          <w:rFonts w:ascii="Times New Roman" w:hAnsi="Times New Roman" w:cs="Times New Roman"/>
          <w:sz w:val="28"/>
          <w:szCs w:val="28"/>
        </w:rPr>
        <w:t xml:space="preserve">указанных </w:t>
      </w:r>
      <w:r w:rsidR="0092627F" w:rsidRPr="00D7186E">
        <w:rPr>
          <w:rFonts w:ascii="Times New Roman" w:hAnsi="Times New Roman" w:cs="Times New Roman"/>
          <w:sz w:val="28"/>
          <w:szCs w:val="28"/>
        </w:rPr>
        <w:t>в приложении</w:t>
      </w:r>
      <w:r w:rsidRPr="00D7186E">
        <w:rPr>
          <w:rFonts w:ascii="Times New Roman" w:hAnsi="Times New Roman" w:cs="Times New Roman"/>
          <w:sz w:val="28"/>
          <w:szCs w:val="28"/>
        </w:rPr>
        <w:t xml:space="preserve"> 1 к </w:t>
      </w:r>
      <w:r w:rsidR="007F7C84" w:rsidRPr="00D7186E">
        <w:rPr>
          <w:rFonts w:ascii="Times New Roman" w:hAnsi="Times New Roman" w:cs="Times New Roman"/>
          <w:sz w:val="28"/>
          <w:szCs w:val="28"/>
        </w:rPr>
        <w:t xml:space="preserve">настоящему </w:t>
      </w:r>
      <w:r w:rsidRPr="00D7186E">
        <w:rPr>
          <w:rFonts w:ascii="Times New Roman" w:hAnsi="Times New Roman" w:cs="Times New Roman"/>
          <w:sz w:val="28"/>
          <w:szCs w:val="28"/>
        </w:rPr>
        <w:t>Положению.</w:t>
      </w:r>
    </w:p>
    <w:p w:rsidR="00CB67AE" w:rsidRPr="0092627F" w:rsidRDefault="00412CB4" w:rsidP="00CC3517">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2.</w:t>
      </w:r>
      <w:r w:rsidR="00CB67AE" w:rsidRPr="0092627F">
        <w:rPr>
          <w:rFonts w:ascii="Times New Roman" w:hAnsi="Times New Roman" w:cs="Times New Roman"/>
          <w:sz w:val="28"/>
          <w:szCs w:val="28"/>
        </w:rPr>
        <w:t xml:space="preserve">3. Контрольный </w:t>
      </w:r>
      <w:r w:rsidR="002172EA" w:rsidRPr="0092627F">
        <w:rPr>
          <w:rFonts w:ascii="Times New Roman" w:hAnsi="Times New Roman" w:cs="Times New Roman"/>
          <w:sz w:val="28"/>
          <w:szCs w:val="28"/>
        </w:rPr>
        <w:t>орган для</w:t>
      </w:r>
      <w:r w:rsidR="00CB67AE" w:rsidRPr="0092627F">
        <w:rPr>
          <w:rFonts w:ascii="Times New Roman" w:hAnsi="Times New Roman" w:cs="Times New Roman"/>
          <w:sz w:val="28"/>
          <w:szCs w:val="28"/>
        </w:rPr>
        <w:t xml:space="preserve">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rsidR="00CB67AE" w:rsidRPr="0092627F" w:rsidRDefault="00CB67AE" w:rsidP="00CB67AE">
      <w:pPr>
        <w:spacing w:after="0" w:line="240" w:lineRule="auto"/>
        <w:ind w:firstLine="709"/>
        <w:jc w:val="both"/>
        <w:rPr>
          <w:rFonts w:ascii="Times New Roman" w:hAnsi="Times New Roman"/>
          <w:sz w:val="28"/>
          <w:szCs w:val="28"/>
        </w:rPr>
      </w:pPr>
      <w:r w:rsidRPr="0092627F">
        <w:rPr>
          <w:rFonts w:ascii="Times New Roman" w:hAnsi="Times New Roman"/>
          <w:sz w:val="28"/>
          <w:szCs w:val="28"/>
        </w:rPr>
        <w:t>1) средний риск;</w:t>
      </w:r>
    </w:p>
    <w:p w:rsidR="00CB67AE" w:rsidRPr="0092627F" w:rsidRDefault="00CB67AE" w:rsidP="00CB67AE">
      <w:pPr>
        <w:spacing w:after="0" w:line="240" w:lineRule="auto"/>
        <w:ind w:firstLine="709"/>
        <w:jc w:val="both"/>
        <w:rPr>
          <w:rFonts w:ascii="Times New Roman" w:hAnsi="Times New Roman"/>
          <w:sz w:val="28"/>
          <w:szCs w:val="28"/>
        </w:rPr>
      </w:pPr>
      <w:r w:rsidRPr="0092627F">
        <w:rPr>
          <w:rFonts w:ascii="Times New Roman" w:hAnsi="Times New Roman"/>
          <w:sz w:val="28"/>
          <w:szCs w:val="28"/>
        </w:rPr>
        <w:t>2) умеренный риск;</w:t>
      </w:r>
    </w:p>
    <w:p w:rsidR="00695F08" w:rsidRPr="0092627F" w:rsidRDefault="00CB67AE" w:rsidP="00695F08">
      <w:pPr>
        <w:spacing w:after="0" w:line="240" w:lineRule="auto"/>
        <w:ind w:firstLine="709"/>
        <w:jc w:val="both"/>
        <w:rPr>
          <w:rFonts w:ascii="Times New Roman" w:hAnsi="Times New Roman"/>
          <w:sz w:val="28"/>
          <w:szCs w:val="28"/>
        </w:rPr>
      </w:pPr>
      <w:r w:rsidRPr="0092627F">
        <w:rPr>
          <w:rFonts w:ascii="Times New Roman" w:hAnsi="Times New Roman"/>
          <w:sz w:val="28"/>
          <w:szCs w:val="28"/>
        </w:rPr>
        <w:t>3) низкий риск.</w:t>
      </w:r>
    </w:p>
    <w:p w:rsidR="00CC3517" w:rsidRPr="0092627F" w:rsidRDefault="00695F08" w:rsidP="00CC3517">
      <w:pPr>
        <w:spacing w:after="0" w:line="240" w:lineRule="auto"/>
        <w:ind w:firstLine="709"/>
        <w:jc w:val="both"/>
        <w:rPr>
          <w:rFonts w:ascii="Times New Roman" w:hAnsi="Times New Roman"/>
          <w:sz w:val="28"/>
          <w:szCs w:val="28"/>
        </w:rPr>
      </w:pPr>
      <w:r w:rsidRPr="0092627F">
        <w:rPr>
          <w:rFonts w:ascii="Times New Roman" w:hAnsi="Times New Roman"/>
          <w:sz w:val="28"/>
          <w:szCs w:val="28"/>
        </w:rPr>
        <w:t xml:space="preserve">Отнесение объектов муниципального контроля к определенной категории риска осуществляется на основании сопоставления их характеристик с </w:t>
      </w:r>
      <w:hyperlink r:id="rId8" w:anchor="P363" w:history="1">
        <w:r w:rsidRPr="0092627F">
          <w:rPr>
            <w:rStyle w:val="a5"/>
            <w:rFonts w:ascii="Times New Roman" w:hAnsi="Times New Roman"/>
            <w:color w:val="auto"/>
            <w:sz w:val="28"/>
            <w:szCs w:val="28"/>
            <w:u w:val="none"/>
          </w:rPr>
          <w:t>критериями</w:t>
        </w:r>
      </w:hyperlink>
      <w:r w:rsidRPr="0092627F">
        <w:rPr>
          <w:rFonts w:ascii="Times New Roman" w:hAnsi="Times New Roman"/>
          <w:sz w:val="28"/>
          <w:szCs w:val="28"/>
        </w:rPr>
        <w:t xml:space="preserve"> отнесения объектов муниципального контроля к категориям риска</w:t>
      </w:r>
      <w:r w:rsidR="00CC3517" w:rsidRPr="0092627F">
        <w:rPr>
          <w:rFonts w:ascii="Times New Roman" w:hAnsi="Times New Roman"/>
          <w:sz w:val="28"/>
          <w:szCs w:val="28"/>
        </w:rPr>
        <w:t xml:space="preserve">, указанными в </w:t>
      </w:r>
      <w:r w:rsidRPr="0092627F">
        <w:rPr>
          <w:rFonts w:ascii="Times New Roman" w:hAnsi="Times New Roman"/>
          <w:sz w:val="28"/>
          <w:szCs w:val="28"/>
        </w:rPr>
        <w:t>приложени</w:t>
      </w:r>
      <w:r w:rsidR="00CC3517" w:rsidRPr="0092627F">
        <w:rPr>
          <w:rFonts w:ascii="Times New Roman" w:hAnsi="Times New Roman"/>
          <w:sz w:val="28"/>
          <w:szCs w:val="28"/>
        </w:rPr>
        <w:t>и</w:t>
      </w:r>
      <w:r w:rsidRPr="0092627F">
        <w:rPr>
          <w:rFonts w:ascii="Times New Roman" w:hAnsi="Times New Roman"/>
          <w:sz w:val="28"/>
          <w:szCs w:val="28"/>
        </w:rPr>
        <w:t xml:space="preserve"> 3 к настоящему Положению.</w:t>
      </w:r>
    </w:p>
    <w:p w:rsidR="007F7C84" w:rsidRPr="0092627F" w:rsidRDefault="007F7C84" w:rsidP="007F7C84">
      <w:pPr>
        <w:spacing w:after="0" w:line="240" w:lineRule="auto"/>
        <w:ind w:firstLine="709"/>
        <w:jc w:val="both"/>
        <w:rPr>
          <w:rFonts w:ascii="Times New Roman" w:hAnsi="Times New Roman"/>
          <w:sz w:val="28"/>
          <w:szCs w:val="28"/>
        </w:rPr>
      </w:pPr>
      <w:r w:rsidRPr="0092627F">
        <w:rPr>
          <w:rFonts w:ascii="Times New Roman" w:hAnsi="Times New Roman"/>
          <w:sz w:val="28"/>
          <w:szCs w:val="28"/>
        </w:rPr>
        <w:t>В случае, если объект контроля не отнесен контрольным органом к определенной категории риска, он считается отнесенным к категории низкого риска.</w:t>
      </w:r>
    </w:p>
    <w:p w:rsidR="007F7C84" w:rsidRPr="0092627F" w:rsidRDefault="007F7C84" w:rsidP="007F7C84">
      <w:pPr>
        <w:spacing w:after="0" w:line="240" w:lineRule="auto"/>
        <w:ind w:firstLine="709"/>
        <w:jc w:val="both"/>
        <w:rPr>
          <w:rFonts w:ascii="Times New Roman" w:hAnsi="Times New Roman"/>
          <w:sz w:val="28"/>
          <w:szCs w:val="28"/>
        </w:rPr>
      </w:pPr>
      <w:r w:rsidRPr="0092627F">
        <w:rPr>
          <w:rFonts w:ascii="Times New Roman" w:hAnsi="Times New Roman"/>
          <w:sz w:val="28"/>
          <w:szCs w:val="28"/>
        </w:rPr>
        <w:t xml:space="preserve">На основании части 5 статьи 25 Федерального закона № 248-ФЗ </w:t>
      </w:r>
      <w:r w:rsidR="00D7186E" w:rsidRPr="0092627F">
        <w:rPr>
          <w:rFonts w:ascii="Times New Roman" w:hAnsi="Times New Roman"/>
          <w:sz w:val="28"/>
          <w:szCs w:val="28"/>
        </w:rPr>
        <w:t>плановые контрольные</w:t>
      </w:r>
      <w:r w:rsidRPr="0092627F">
        <w:rPr>
          <w:rFonts w:ascii="Times New Roman" w:hAnsi="Times New Roman"/>
          <w:sz w:val="28"/>
          <w:szCs w:val="28"/>
        </w:rPr>
        <w:t xml:space="preserve"> мероприяти</w:t>
      </w:r>
      <w:r w:rsidR="002F70BF" w:rsidRPr="0092627F">
        <w:rPr>
          <w:rFonts w:ascii="Times New Roman" w:hAnsi="Times New Roman"/>
          <w:sz w:val="28"/>
          <w:szCs w:val="28"/>
        </w:rPr>
        <w:t>я</w:t>
      </w:r>
      <w:r w:rsidRPr="0092627F">
        <w:rPr>
          <w:rFonts w:ascii="Times New Roman" w:hAnsi="Times New Roman"/>
          <w:sz w:val="28"/>
          <w:szCs w:val="28"/>
        </w:rPr>
        <w:t xml:space="preserve"> в отношении </w:t>
      </w:r>
      <w:r w:rsidR="00D7186E" w:rsidRPr="0092627F">
        <w:rPr>
          <w:rFonts w:ascii="Times New Roman" w:hAnsi="Times New Roman"/>
          <w:sz w:val="28"/>
          <w:szCs w:val="28"/>
        </w:rPr>
        <w:t>категорий среднего</w:t>
      </w:r>
      <w:r w:rsidRPr="0092627F">
        <w:rPr>
          <w:rFonts w:ascii="Times New Roman" w:hAnsi="Times New Roman"/>
          <w:sz w:val="28"/>
          <w:szCs w:val="28"/>
        </w:rPr>
        <w:t>, умеренного и низкого риска не проводятся.</w:t>
      </w:r>
    </w:p>
    <w:p w:rsidR="00CC3517" w:rsidRPr="0092627F" w:rsidRDefault="00CC3517" w:rsidP="00CC3517">
      <w:pPr>
        <w:spacing w:after="0" w:line="240" w:lineRule="auto"/>
        <w:ind w:firstLine="709"/>
        <w:jc w:val="both"/>
        <w:rPr>
          <w:rFonts w:ascii="Times New Roman" w:hAnsi="Times New Roman"/>
          <w:sz w:val="28"/>
          <w:szCs w:val="28"/>
        </w:rPr>
      </w:pPr>
      <w:r w:rsidRPr="0092627F">
        <w:rPr>
          <w:rFonts w:ascii="Times New Roman" w:hAnsi="Times New Roman"/>
          <w:sz w:val="28"/>
          <w:szCs w:val="28"/>
        </w:rPr>
        <w:t>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CC3517" w:rsidRPr="0092627F" w:rsidRDefault="00CC3517" w:rsidP="00CC3517">
      <w:pPr>
        <w:spacing w:after="0" w:line="240" w:lineRule="auto"/>
        <w:ind w:firstLine="709"/>
        <w:jc w:val="both"/>
        <w:rPr>
          <w:rFonts w:ascii="Times New Roman" w:hAnsi="Times New Roman"/>
          <w:sz w:val="28"/>
          <w:szCs w:val="28"/>
        </w:rPr>
      </w:pPr>
      <w:r w:rsidRPr="0092627F">
        <w:rPr>
          <w:rFonts w:ascii="Times New Roman" w:hAnsi="Times New Roman"/>
          <w:sz w:val="28"/>
          <w:szCs w:val="28"/>
        </w:rPr>
        <w:lastRenderedPageBreak/>
        <w:t>В случае поступления в контрольный орган сведений о соответствии объекта контроля критериям риска иной категории риска либо об изменении критериев риска контрольный орган в течение пяти рабочих дней со дня поступления указанных сведений принимает решение об изменении категории риска указанного объекта контроля.</w:t>
      </w:r>
    </w:p>
    <w:p w:rsidR="00CC3517" w:rsidRPr="0092627F" w:rsidRDefault="00CC3517" w:rsidP="00CC3517">
      <w:pPr>
        <w:spacing w:after="0" w:line="240" w:lineRule="auto"/>
        <w:ind w:firstLine="709"/>
        <w:jc w:val="both"/>
        <w:rPr>
          <w:rFonts w:ascii="Times New Roman" w:hAnsi="Times New Roman"/>
          <w:sz w:val="28"/>
          <w:szCs w:val="28"/>
        </w:rPr>
      </w:pPr>
      <w:r w:rsidRPr="0092627F">
        <w:rPr>
          <w:rFonts w:ascii="Times New Roman" w:hAnsi="Times New Roman"/>
          <w:sz w:val="28"/>
          <w:szCs w:val="28"/>
        </w:rPr>
        <w:t>Контролируемые лица,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вправе подать в контрольный орган заявление об изменении присвоенной ранее категории риска в случае соответствия критериям риска для отнесения к иной категории риска.</w:t>
      </w:r>
    </w:p>
    <w:p w:rsidR="00CC3517" w:rsidRPr="0092627F" w:rsidRDefault="00CC3517" w:rsidP="00CC3517">
      <w:pPr>
        <w:spacing w:after="0" w:line="240" w:lineRule="auto"/>
        <w:ind w:firstLine="709"/>
        <w:jc w:val="both"/>
        <w:rPr>
          <w:rFonts w:ascii="Times New Roman" w:hAnsi="Times New Roman"/>
          <w:sz w:val="28"/>
          <w:szCs w:val="28"/>
        </w:rPr>
      </w:pPr>
      <w:r w:rsidRPr="0092627F">
        <w:rPr>
          <w:rFonts w:ascii="Times New Roman" w:hAnsi="Times New Roman"/>
          <w:sz w:val="28"/>
          <w:szCs w:val="28"/>
        </w:rPr>
        <w:t>По запросу контролируемого лица контрольный орган в установленном порядке предоставляет информацию о присвоенной категории риска, а также сведения, на основании которых принято решение об отнесении к категории риска.</w:t>
      </w:r>
    </w:p>
    <w:p w:rsidR="00CC3517" w:rsidRPr="0092627F" w:rsidRDefault="00CC3517" w:rsidP="00CC3517">
      <w:pPr>
        <w:widowControl w:val="0"/>
        <w:spacing w:after="0" w:line="240" w:lineRule="auto"/>
        <w:ind w:firstLine="720"/>
        <w:jc w:val="both"/>
        <w:rPr>
          <w:rFonts w:ascii="Times New Roman" w:hAnsi="Times New Roman"/>
          <w:sz w:val="28"/>
          <w:szCs w:val="28"/>
        </w:rPr>
      </w:pPr>
      <w:r w:rsidRPr="0092627F">
        <w:rPr>
          <w:rFonts w:ascii="Times New Roman" w:hAnsi="Times New Roman"/>
          <w:sz w:val="28"/>
          <w:szCs w:val="28"/>
        </w:rPr>
        <w:t xml:space="preserve">Отнесение объектов контроля к определенной категории риска, в том числе изменение ранее присвоенной объекту контроля категории риска, осуществляется путем внесения соответствующих сведений в подсистему федеральной государственной информационной системы «Федеральный реестр государственных и муниципальных услуг (функций)»,  «Единый реестр видов федерального государственного контроля (надзора), регионального государственного контроля (надзора), муниципального контроля» в соответствии с критериями </w:t>
      </w:r>
      <w:r w:rsidR="002F70BF" w:rsidRPr="0092627F">
        <w:rPr>
          <w:rFonts w:ascii="Times New Roman" w:hAnsi="Times New Roman"/>
          <w:sz w:val="28"/>
          <w:szCs w:val="28"/>
        </w:rPr>
        <w:t xml:space="preserve">риска указанными в </w:t>
      </w:r>
      <w:r w:rsidRPr="0092627F">
        <w:rPr>
          <w:rFonts w:ascii="Times New Roman" w:hAnsi="Times New Roman"/>
          <w:sz w:val="28"/>
          <w:szCs w:val="28"/>
        </w:rPr>
        <w:t xml:space="preserve"> приложени</w:t>
      </w:r>
      <w:r w:rsidR="002F70BF" w:rsidRPr="0092627F">
        <w:rPr>
          <w:rFonts w:ascii="Times New Roman" w:hAnsi="Times New Roman"/>
          <w:sz w:val="28"/>
          <w:szCs w:val="28"/>
        </w:rPr>
        <w:t>и</w:t>
      </w:r>
      <w:r w:rsidRPr="0092627F">
        <w:rPr>
          <w:rFonts w:ascii="Times New Roman" w:hAnsi="Times New Roman"/>
          <w:sz w:val="28"/>
          <w:szCs w:val="28"/>
        </w:rPr>
        <w:t xml:space="preserve"> 3 к </w:t>
      </w:r>
      <w:r w:rsidR="004B13C9">
        <w:rPr>
          <w:rFonts w:ascii="Times New Roman" w:hAnsi="Times New Roman"/>
          <w:sz w:val="28"/>
          <w:szCs w:val="28"/>
        </w:rPr>
        <w:t xml:space="preserve">настоящему </w:t>
      </w:r>
      <w:r w:rsidRPr="0092627F">
        <w:rPr>
          <w:rFonts w:ascii="Times New Roman" w:hAnsi="Times New Roman"/>
          <w:sz w:val="28"/>
          <w:szCs w:val="28"/>
        </w:rPr>
        <w:t xml:space="preserve">Положению. </w:t>
      </w:r>
    </w:p>
    <w:p w:rsidR="006C4940" w:rsidRPr="0092627F" w:rsidRDefault="006C4940" w:rsidP="0092392C">
      <w:pPr>
        <w:pStyle w:val="HEADERTEXT"/>
        <w:ind w:firstLine="709"/>
        <w:jc w:val="center"/>
        <w:outlineLvl w:val="3"/>
        <w:rPr>
          <w:rFonts w:ascii="Times New Roman" w:hAnsi="Times New Roman" w:cs="Times New Roman"/>
          <w:b/>
          <w:color w:val="auto"/>
          <w:sz w:val="28"/>
          <w:szCs w:val="28"/>
        </w:rPr>
      </w:pPr>
    </w:p>
    <w:p w:rsidR="0092392C" w:rsidRPr="0092627F" w:rsidRDefault="0092392C" w:rsidP="0092392C">
      <w:pPr>
        <w:pStyle w:val="HEADERTEXT"/>
        <w:ind w:firstLine="709"/>
        <w:jc w:val="center"/>
        <w:outlineLvl w:val="3"/>
        <w:rPr>
          <w:rFonts w:ascii="Times New Roman" w:hAnsi="Times New Roman" w:cs="Times New Roman"/>
          <w:b/>
          <w:bCs/>
          <w:color w:val="auto"/>
          <w:sz w:val="28"/>
          <w:szCs w:val="28"/>
        </w:rPr>
      </w:pPr>
      <w:r w:rsidRPr="0092627F">
        <w:rPr>
          <w:rFonts w:ascii="Times New Roman" w:hAnsi="Times New Roman" w:cs="Times New Roman"/>
          <w:b/>
          <w:color w:val="auto"/>
          <w:sz w:val="28"/>
          <w:szCs w:val="28"/>
        </w:rPr>
        <w:t xml:space="preserve">Раздел </w:t>
      </w:r>
      <w:r w:rsidR="00333244" w:rsidRPr="0092627F">
        <w:rPr>
          <w:rFonts w:ascii="Times New Roman" w:hAnsi="Times New Roman" w:cs="Times New Roman"/>
          <w:b/>
          <w:color w:val="auto"/>
          <w:sz w:val="28"/>
          <w:szCs w:val="28"/>
        </w:rPr>
        <w:t>3</w:t>
      </w:r>
      <w:r w:rsidRPr="0092627F">
        <w:rPr>
          <w:rFonts w:ascii="Times New Roman" w:hAnsi="Times New Roman" w:cs="Times New Roman"/>
          <w:b/>
          <w:color w:val="auto"/>
          <w:sz w:val="28"/>
          <w:szCs w:val="28"/>
        </w:rPr>
        <w:t>.</w:t>
      </w:r>
      <w:r w:rsidRPr="0092627F">
        <w:rPr>
          <w:rFonts w:ascii="Times New Roman" w:hAnsi="Times New Roman" w:cs="Times New Roman"/>
          <w:b/>
          <w:bCs/>
          <w:color w:val="auto"/>
          <w:sz w:val="28"/>
          <w:szCs w:val="28"/>
        </w:rPr>
        <w:t xml:space="preserve"> Профилактика рисков причинения вреда (ущерба) охраняемым законом ценностям при осуществлении муниципального контроля </w:t>
      </w:r>
    </w:p>
    <w:p w:rsidR="00461304" w:rsidRPr="0092627F" w:rsidRDefault="00461304" w:rsidP="0092392C">
      <w:pPr>
        <w:pStyle w:val="HEADERTEXT"/>
        <w:ind w:firstLine="709"/>
        <w:jc w:val="center"/>
        <w:outlineLvl w:val="3"/>
        <w:rPr>
          <w:rFonts w:ascii="Times New Roman" w:hAnsi="Times New Roman" w:cs="Times New Roman"/>
          <w:b/>
          <w:bCs/>
          <w:color w:val="auto"/>
          <w:sz w:val="28"/>
          <w:szCs w:val="28"/>
        </w:rPr>
      </w:pPr>
    </w:p>
    <w:p w:rsidR="001370F1" w:rsidRPr="0092627F" w:rsidRDefault="00A27068"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w:t>
      </w:r>
      <w:r w:rsidR="00BF6B11" w:rsidRPr="0092627F">
        <w:rPr>
          <w:rFonts w:ascii="Times New Roman" w:hAnsi="Times New Roman" w:cs="Times New Roman"/>
          <w:sz w:val="28"/>
          <w:szCs w:val="28"/>
        </w:rPr>
        <w:t>1</w:t>
      </w:r>
      <w:r w:rsidR="0092392C" w:rsidRPr="0092627F">
        <w:rPr>
          <w:rFonts w:ascii="Times New Roman" w:hAnsi="Times New Roman" w:cs="Times New Roman"/>
          <w:sz w:val="28"/>
          <w:szCs w:val="28"/>
        </w:rPr>
        <w:t xml:space="preserve">. </w:t>
      </w:r>
      <w:r w:rsidR="001370F1" w:rsidRPr="0092627F">
        <w:rPr>
          <w:rFonts w:ascii="Times New Roman" w:hAnsi="Times New Roman" w:cs="Times New Roman"/>
          <w:sz w:val="28"/>
          <w:szCs w:val="28"/>
        </w:rPr>
        <w:t xml:space="preserve">Профилактические мероприятия проводятся контрольным органом в целях, определённых частью 1 статьи 44 Федерального закона № 248-ФЗ, а также являются приоритетными по отношению </w:t>
      </w:r>
      <w:r w:rsidR="00D7186E" w:rsidRPr="0092627F">
        <w:rPr>
          <w:rFonts w:ascii="Times New Roman" w:hAnsi="Times New Roman" w:cs="Times New Roman"/>
          <w:sz w:val="28"/>
          <w:szCs w:val="28"/>
        </w:rPr>
        <w:t>к проведению</w:t>
      </w:r>
      <w:r w:rsidR="001370F1" w:rsidRPr="0092627F">
        <w:rPr>
          <w:rFonts w:ascii="Times New Roman" w:hAnsi="Times New Roman" w:cs="Times New Roman"/>
          <w:sz w:val="28"/>
          <w:szCs w:val="28"/>
        </w:rPr>
        <w:t xml:space="preserve"> контрольных мероприятий. </w:t>
      </w:r>
    </w:p>
    <w:p w:rsidR="0092392C" w:rsidRPr="0092627F" w:rsidRDefault="00A27068"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w:t>
      </w:r>
      <w:r w:rsidR="00E60BA0" w:rsidRPr="0092627F">
        <w:rPr>
          <w:rFonts w:ascii="Times New Roman" w:hAnsi="Times New Roman" w:cs="Times New Roman"/>
          <w:sz w:val="28"/>
          <w:szCs w:val="28"/>
        </w:rPr>
        <w:t>2</w:t>
      </w:r>
      <w:r w:rsidR="0092392C" w:rsidRPr="0092627F">
        <w:rPr>
          <w:rFonts w:ascii="Times New Roman" w:hAnsi="Times New Roman" w:cs="Times New Roman"/>
          <w:sz w:val="28"/>
          <w:szCs w:val="28"/>
        </w:rPr>
        <w:t>.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рисков причинения вреда), утверждаемой постановлением администрации Березовского района.</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Утвержденная Программа профилактики рисков причинения вреда размещается на официальном сайте контрольного органа в сети «Интернет».</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Профилактические мероприятия, предусмотренные Программой профилактики рисков причинения вреда, обязательны для проведения контрольным органом.</w:t>
      </w:r>
    </w:p>
    <w:p w:rsidR="00B32250" w:rsidRPr="0092627F" w:rsidRDefault="00A27068" w:rsidP="00B32250">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w:t>
      </w:r>
      <w:r w:rsidR="00E60BA0" w:rsidRPr="0092627F">
        <w:rPr>
          <w:rFonts w:ascii="Times New Roman" w:hAnsi="Times New Roman" w:cs="Times New Roman"/>
          <w:sz w:val="28"/>
          <w:szCs w:val="28"/>
        </w:rPr>
        <w:t>3</w:t>
      </w:r>
      <w:r w:rsidR="0092392C" w:rsidRPr="0092627F">
        <w:rPr>
          <w:rFonts w:ascii="Times New Roman" w:hAnsi="Times New Roman" w:cs="Times New Roman"/>
          <w:sz w:val="28"/>
          <w:szCs w:val="28"/>
        </w:rPr>
        <w:t xml:space="preserve">. </w:t>
      </w:r>
      <w:r w:rsidR="00B32250" w:rsidRPr="0092627F">
        <w:rPr>
          <w:rFonts w:ascii="Times New Roman" w:hAnsi="Times New Roman" w:cs="Times New Roman"/>
          <w:sz w:val="28"/>
          <w:szCs w:val="28"/>
        </w:rPr>
        <w:t>Контрольный орган при проведении профилактических мероприятий осуществля</w:t>
      </w:r>
      <w:r w:rsidR="00676356" w:rsidRPr="0092627F">
        <w:rPr>
          <w:rFonts w:ascii="Times New Roman" w:hAnsi="Times New Roman" w:cs="Times New Roman"/>
          <w:sz w:val="28"/>
          <w:szCs w:val="28"/>
        </w:rPr>
        <w:t>е</w:t>
      </w:r>
      <w:r w:rsidR="00B32250" w:rsidRPr="0092627F">
        <w:rPr>
          <w:rFonts w:ascii="Times New Roman" w:hAnsi="Times New Roman" w:cs="Times New Roman"/>
          <w:sz w:val="28"/>
          <w:szCs w:val="28"/>
        </w:rPr>
        <w:t xml:space="preserve">т взаимодействие с гражданами, организациями только в случаях, установленных Федеральным законом № 248-ФЗ. Если иное не установлено Федеральным законом № 248-ФЗ, профилактические мероприятия, в ходе которых осуществляется взаимодействие с </w:t>
      </w:r>
      <w:r w:rsidR="00B32250" w:rsidRPr="0092627F">
        <w:rPr>
          <w:rFonts w:ascii="Times New Roman" w:hAnsi="Times New Roman" w:cs="Times New Roman"/>
          <w:sz w:val="28"/>
          <w:szCs w:val="28"/>
        </w:rPr>
        <w:lastRenderedPageBreak/>
        <w:t>контролируемыми лицами, проводятся только с согласия данных контролируемых лиц либо по их инициативе.</w:t>
      </w:r>
    </w:p>
    <w:p w:rsidR="00B32250" w:rsidRPr="0092627F" w:rsidRDefault="00A27068" w:rsidP="00B32250">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w:t>
      </w:r>
      <w:r w:rsidR="00E60BA0" w:rsidRPr="0092627F">
        <w:rPr>
          <w:rFonts w:ascii="Times New Roman" w:hAnsi="Times New Roman" w:cs="Times New Roman"/>
          <w:sz w:val="28"/>
          <w:szCs w:val="28"/>
        </w:rPr>
        <w:t>4</w:t>
      </w:r>
      <w:r w:rsidR="0092392C" w:rsidRPr="0092627F">
        <w:rPr>
          <w:rFonts w:ascii="Times New Roman" w:hAnsi="Times New Roman" w:cs="Times New Roman"/>
          <w:sz w:val="28"/>
          <w:szCs w:val="28"/>
        </w:rPr>
        <w:t>.</w:t>
      </w:r>
      <w:r w:rsidR="00B32250" w:rsidRPr="0092627F">
        <w:rPr>
          <w:rFonts w:ascii="Times New Roman" w:hAnsi="Times New Roman" w:cs="Times New Roman"/>
          <w:sz w:val="28"/>
          <w:szCs w:val="28"/>
        </w:rPr>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w:t>
      </w:r>
      <w:hyperlink r:id="rId9" w:history="1">
        <w:r w:rsidR="00B32250" w:rsidRPr="0092627F">
          <w:rPr>
            <w:rFonts w:ascii="Times New Roman" w:hAnsi="Times New Roman" w:cs="Times New Roman"/>
            <w:sz w:val="28"/>
            <w:szCs w:val="28"/>
          </w:rPr>
          <w:t>статье 90</w:t>
        </w:r>
      </w:hyperlink>
      <w:r w:rsidR="00B32250" w:rsidRPr="0092627F">
        <w:rPr>
          <w:rFonts w:ascii="Times New Roman" w:hAnsi="Times New Roman" w:cs="Times New Roman"/>
          <w:sz w:val="28"/>
          <w:szCs w:val="28"/>
        </w:rPr>
        <w:t xml:space="preserve"> Федерального закона № 248-ФЗ.</w:t>
      </w:r>
    </w:p>
    <w:p w:rsidR="0092392C" w:rsidRPr="0092627F" w:rsidRDefault="00A27068"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w:t>
      </w:r>
      <w:r w:rsidR="00E60BA0" w:rsidRPr="0092627F">
        <w:rPr>
          <w:rFonts w:ascii="Times New Roman" w:hAnsi="Times New Roman" w:cs="Times New Roman"/>
          <w:sz w:val="28"/>
          <w:szCs w:val="28"/>
        </w:rPr>
        <w:t>5</w:t>
      </w:r>
      <w:r w:rsidR="0092392C" w:rsidRPr="0092627F">
        <w:rPr>
          <w:rFonts w:ascii="Times New Roman" w:hAnsi="Times New Roman" w:cs="Times New Roman"/>
          <w:sz w:val="28"/>
          <w:szCs w:val="28"/>
        </w:rPr>
        <w:t>. Контрольный орган может проводить профилактические мероприятия, не предусмотренные Программой профилактики рисков причинения вреда.</w:t>
      </w:r>
    </w:p>
    <w:p w:rsidR="0092392C" w:rsidRPr="0092627F" w:rsidRDefault="00A27068"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w:t>
      </w:r>
      <w:r w:rsidR="00E60BA0" w:rsidRPr="0092627F">
        <w:rPr>
          <w:rFonts w:ascii="Times New Roman" w:hAnsi="Times New Roman" w:cs="Times New Roman"/>
          <w:sz w:val="28"/>
          <w:szCs w:val="28"/>
        </w:rPr>
        <w:t>6</w:t>
      </w:r>
      <w:r w:rsidR="0092392C" w:rsidRPr="0092627F">
        <w:rPr>
          <w:rFonts w:ascii="Times New Roman" w:hAnsi="Times New Roman" w:cs="Times New Roman"/>
          <w:sz w:val="28"/>
          <w:szCs w:val="28"/>
        </w:rPr>
        <w:t>. При осуществлении муниципального контроля могут проводиться следующие виды профилактических мероприятий:</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 информирование;</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2) консультирование;</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 объявление предостережения;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 профилактический визит.</w:t>
      </w:r>
    </w:p>
    <w:p w:rsidR="0092392C" w:rsidRPr="0092627F" w:rsidRDefault="00A27068"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w:t>
      </w:r>
      <w:r w:rsidR="00E60BA0" w:rsidRPr="0092627F">
        <w:rPr>
          <w:rFonts w:ascii="Times New Roman" w:hAnsi="Times New Roman" w:cs="Times New Roman"/>
          <w:sz w:val="28"/>
          <w:szCs w:val="28"/>
        </w:rPr>
        <w:t>7</w:t>
      </w:r>
      <w:r w:rsidR="0092392C" w:rsidRPr="0092627F">
        <w:rPr>
          <w:rFonts w:ascii="Times New Roman" w:hAnsi="Times New Roman" w:cs="Times New Roman"/>
          <w:sz w:val="28"/>
          <w:szCs w:val="28"/>
        </w:rPr>
        <w:t>. Информирование контролируемых и иных заинтересованных лиц осуществляется инспекторами контрольного органа посредством размещения сведений, предусмотренных частью 3 статьи 46, статьей 21 Федерального закона № 248-ФЗ на официальном сайте контрольного органа в сети «Интернет»: www.berezovo.ru,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 том числе,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либо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p>
    <w:p w:rsidR="0092392C" w:rsidRPr="0092627F" w:rsidRDefault="00A27068"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w:t>
      </w:r>
      <w:r w:rsidR="00E60BA0" w:rsidRPr="0092627F">
        <w:rPr>
          <w:rFonts w:ascii="Times New Roman" w:hAnsi="Times New Roman" w:cs="Times New Roman"/>
          <w:sz w:val="28"/>
          <w:szCs w:val="28"/>
        </w:rPr>
        <w:t>8</w:t>
      </w:r>
      <w:r w:rsidR="0092392C" w:rsidRPr="0092627F">
        <w:rPr>
          <w:rFonts w:ascii="Times New Roman" w:hAnsi="Times New Roman" w:cs="Times New Roman"/>
          <w:sz w:val="28"/>
          <w:szCs w:val="28"/>
        </w:rPr>
        <w:t>. Консультирование (разъяснение по вопросам)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Консультирование осуществляется без взимания платы.</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Консультирование может осуществляться инспектором по телефону, посредством видео-конференц-связи, на личном приеме, либо в ходе </w:t>
      </w:r>
      <w:r w:rsidRPr="0092627F">
        <w:rPr>
          <w:rFonts w:ascii="Times New Roman" w:hAnsi="Times New Roman" w:cs="Times New Roman"/>
          <w:sz w:val="28"/>
          <w:szCs w:val="28"/>
        </w:rPr>
        <w:lastRenderedPageBreak/>
        <w:t>проведения профилактических мероприятий, контрольных мероприятий.</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абзацами двенадцатым - пятнадцатым настоящего пункта.</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Время консультирования не должно превышать 15 минут.</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Личный прием граждан проводится руководителем или заместителем руководителя контрольного органа.</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Информация о месте приема, а также об установленных для приема днях и часах размещается на официальном сайте контрольного органа в сети «Интернет» - www.berezovo.ru.</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Консультирование осуществляется по следующим вопросам:</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 организация и осуществление муниципального контроля;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2) порядок осуществления профилактических, контрольных мероприятий, установленных настоящим Положением;</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 применение мер ответственности за нарушение обязательных требований.</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Консультирование в письменной форме осуществляется инспектором в сроки, установленные </w:t>
      </w:r>
      <w:r w:rsidRPr="0092627F">
        <w:rPr>
          <w:rFonts w:ascii="Times New Roman" w:hAnsi="Times New Roman" w:cs="Times New Roman"/>
          <w:sz w:val="28"/>
          <w:szCs w:val="28"/>
        </w:rPr>
        <w:fldChar w:fldCharType="begin"/>
      </w:r>
      <w:r w:rsidRPr="0092627F">
        <w:rPr>
          <w:rFonts w:ascii="Times New Roman" w:hAnsi="Times New Roman" w:cs="Times New Roman"/>
          <w:sz w:val="28"/>
          <w:szCs w:val="28"/>
        </w:rPr>
        <w:instrText xml:space="preserve"> HYPERLINK "kodeks://link/d?nd=901978846&amp;point=mark=000000000000000000000000000000000000000000000000007D20K3"\o"’’О порядке рассмотрения обращений граждан Российской Федерации (с изменениями на 4 августа 2023 года)’’</w:instrTex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Федеральный закон от 02.05.2006 N 59-ФЗ</w:instrTex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Статус: Действующая редакция документа (действ. c 01.09.2023)"</w:instrText>
      </w:r>
      <w:r w:rsidRPr="0092627F">
        <w:rPr>
          <w:rFonts w:ascii="Times New Roman" w:hAnsi="Times New Roman" w:cs="Times New Roman"/>
          <w:sz w:val="28"/>
          <w:szCs w:val="28"/>
        </w:rPr>
        <w:fldChar w:fldCharType="separate"/>
      </w:r>
      <w:r w:rsidRPr="0092627F">
        <w:rPr>
          <w:rFonts w:ascii="Times New Roman" w:hAnsi="Times New Roman" w:cs="Times New Roman"/>
          <w:sz w:val="28"/>
          <w:szCs w:val="28"/>
        </w:rPr>
        <w:t>Федеральным законом от 02</w:t>
      </w:r>
      <w:r w:rsidR="00CE2EB1" w:rsidRPr="0092627F">
        <w:rPr>
          <w:rFonts w:ascii="Times New Roman" w:hAnsi="Times New Roman" w:cs="Times New Roman"/>
          <w:sz w:val="28"/>
          <w:szCs w:val="28"/>
        </w:rPr>
        <w:t xml:space="preserve"> мая </w:t>
      </w:r>
      <w:r w:rsidRPr="0092627F">
        <w:rPr>
          <w:rFonts w:ascii="Times New Roman" w:hAnsi="Times New Roman" w:cs="Times New Roman"/>
          <w:sz w:val="28"/>
          <w:szCs w:val="28"/>
        </w:rPr>
        <w:t>2006</w:t>
      </w:r>
      <w:r w:rsidR="00CE2EB1" w:rsidRPr="0092627F">
        <w:rPr>
          <w:rFonts w:ascii="Times New Roman" w:hAnsi="Times New Roman" w:cs="Times New Roman"/>
          <w:sz w:val="28"/>
          <w:szCs w:val="28"/>
        </w:rPr>
        <w:t xml:space="preserve"> года</w:t>
      </w:r>
      <w:r w:rsidRPr="0092627F">
        <w:rPr>
          <w:rFonts w:ascii="Times New Roman" w:hAnsi="Times New Roman" w:cs="Times New Roman"/>
          <w:sz w:val="28"/>
          <w:szCs w:val="28"/>
        </w:rPr>
        <w:t xml:space="preserve"> № 59-ФЗ </w:t>
      </w:r>
      <w:r w:rsidR="00A8345F" w:rsidRPr="0092627F">
        <w:rPr>
          <w:rFonts w:ascii="Times New Roman" w:hAnsi="Times New Roman" w:cs="Times New Roman"/>
          <w:sz w:val="28"/>
          <w:szCs w:val="28"/>
        </w:rPr>
        <w:t>«</w:t>
      </w:r>
      <w:r w:rsidRPr="0092627F">
        <w:rPr>
          <w:rFonts w:ascii="Times New Roman" w:hAnsi="Times New Roman" w:cs="Times New Roman"/>
          <w:sz w:val="28"/>
          <w:szCs w:val="28"/>
        </w:rPr>
        <w:t>О порядке рассмотрения обращений граждан Российской Федерации</w:t>
      </w:r>
      <w:r w:rsidR="00A122F3" w:rsidRPr="0092627F">
        <w:rPr>
          <w:rFonts w:ascii="Times New Roman" w:hAnsi="Times New Roman" w:cs="Times New Roman"/>
          <w:sz w:val="28"/>
          <w:szCs w:val="28"/>
        </w:rPr>
        <w:t>»</w:t>
      </w:r>
      <w:r w:rsidRPr="0092627F">
        <w:rPr>
          <w:rFonts w:ascii="Times New Roman" w:hAnsi="Times New Roman" w:cs="Times New Roman"/>
          <w:sz w:val="28"/>
          <w:szCs w:val="28"/>
        </w:rPr>
        <w:fldChar w:fldCharType="end"/>
      </w:r>
      <w:r w:rsidRPr="0092627F">
        <w:rPr>
          <w:rFonts w:ascii="Times New Roman" w:hAnsi="Times New Roman" w:cs="Times New Roman"/>
          <w:sz w:val="28"/>
          <w:szCs w:val="28"/>
        </w:rPr>
        <w:t>, в следующих случаях:</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 контролируемым лицом представлен письменный запрос о предоставлении письменного ответа по вопросам консультирования;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2) за время консультирования предоставить ответ на поставленные вопросы не представляется возможным;</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 ответ на поставленные вопросы требует дополнительного запроса сведений от органов государственной власти, органов местного самоуправления, иных органов власти или иных лиц.</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или к соответствующим должностным лицам.</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в сети «Интернет» www.berezovo.ru письменного разъяснения, подписанного руководителем контрольного органа без указания в таком разъяснении сведений, отнесенных к категории ограниченного доступа.</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w:t>
      </w:r>
      <w:r w:rsidRPr="0092627F">
        <w:rPr>
          <w:rFonts w:ascii="Times New Roman" w:hAnsi="Times New Roman" w:cs="Times New Roman"/>
          <w:sz w:val="28"/>
          <w:szCs w:val="28"/>
        </w:rPr>
        <w:lastRenderedPageBreak/>
        <w:t>контрольного мероприятия, а также результаты проведенных в рамках контрольного мероприятия экспертизы, испытаний.</w:t>
      </w:r>
    </w:p>
    <w:p w:rsidR="00C374D6" w:rsidRPr="0092627F" w:rsidRDefault="00A27068" w:rsidP="00C374D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w:t>
      </w:r>
      <w:r w:rsidR="00E60BA0" w:rsidRPr="0092627F">
        <w:rPr>
          <w:rFonts w:ascii="Times New Roman" w:hAnsi="Times New Roman" w:cs="Times New Roman"/>
          <w:sz w:val="28"/>
          <w:szCs w:val="28"/>
        </w:rPr>
        <w:t>9</w:t>
      </w:r>
      <w:r w:rsidR="0092392C" w:rsidRPr="0092627F">
        <w:rPr>
          <w:rFonts w:ascii="Times New Roman" w:hAnsi="Times New Roman" w:cs="Times New Roman"/>
          <w:sz w:val="28"/>
          <w:szCs w:val="28"/>
        </w:rPr>
        <w:t>.</w:t>
      </w:r>
      <w:r w:rsidR="00E60BA0" w:rsidRPr="0092627F">
        <w:rPr>
          <w:rFonts w:ascii="Times New Roman" w:hAnsi="Times New Roman" w:cs="Times New Roman"/>
          <w:sz w:val="28"/>
          <w:szCs w:val="28"/>
        </w:rPr>
        <w:t xml:space="preserve"> </w:t>
      </w:r>
      <w:r w:rsidR="00C374D6" w:rsidRPr="0092627F">
        <w:rPr>
          <w:rFonts w:ascii="Times New Roman" w:hAnsi="Times New Roman" w:cs="Times New Roman"/>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инспектор контрольного органа объявляет контролируемому лицу предостережение о недопустимости нарушения обязательных требований (далее-предостережение) и предлагает принять меры по обеспечению соблюдения обязательных требований.</w:t>
      </w:r>
    </w:p>
    <w:p w:rsidR="00C374D6" w:rsidRPr="0092627F" w:rsidRDefault="00C374D6" w:rsidP="00C374D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Предостережение составляется по форме, утверждённой </w:t>
      </w:r>
      <w:r w:rsidRPr="0092627F">
        <w:rPr>
          <w:rFonts w:ascii="Times New Roman" w:hAnsi="Times New Roman" w:cs="Times New Roman"/>
          <w:sz w:val="28"/>
          <w:szCs w:val="28"/>
        </w:rPr>
        <w:fldChar w:fldCharType="begin"/>
      </w:r>
      <w:r w:rsidRPr="0092627F">
        <w:rPr>
          <w:rFonts w:ascii="Times New Roman" w:hAnsi="Times New Roman" w:cs="Times New Roman"/>
          <w:sz w:val="28"/>
          <w:szCs w:val="28"/>
        </w:rPr>
        <w:instrText xml:space="preserve"> HYPERLINK "kodeks://link/d?nd=603553634&amp;point=mark=000000000000000000000000000000000000000000000000007D20K3"\o"’’О типовых формах документов, используемых контрольным (надзорным) органом (с изменениями на 27 октября 2021 года)’’</w:instrText>
      </w:r>
    </w:p>
    <w:p w:rsidR="00C374D6" w:rsidRPr="0092627F" w:rsidRDefault="00C374D6" w:rsidP="00C374D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Приказ Минэкономразвития России от 31.03.2021 N 151</w:instrText>
      </w:r>
    </w:p>
    <w:p w:rsidR="00C374D6" w:rsidRPr="0092627F" w:rsidRDefault="00C374D6" w:rsidP="00C374D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Статус: Действующая редакция документа (действ. c 28.12.2021)"</w:instrText>
      </w:r>
      <w:r w:rsidRPr="0092627F">
        <w:rPr>
          <w:rFonts w:ascii="Times New Roman" w:hAnsi="Times New Roman" w:cs="Times New Roman"/>
          <w:sz w:val="28"/>
          <w:szCs w:val="28"/>
        </w:rPr>
        <w:fldChar w:fldCharType="separate"/>
      </w:r>
      <w:r w:rsidRPr="0092627F">
        <w:rPr>
          <w:rFonts w:ascii="Times New Roman" w:hAnsi="Times New Roman" w:cs="Times New Roman"/>
          <w:sz w:val="28"/>
          <w:szCs w:val="28"/>
        </w:rPr>
        <w:t>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w:t>
      </w:r>
      <w:r w:rsidRPr="0092627F">
        <w:rPr>
          <w:rFonts w:ascii="Times New Roman" w:hAnsi="Times New Roman" w:cs="Times New Roman"/>
          <w:sz w:val="28"/>
          <w:szCs w:val="28"/>
        </w:rPr>
        <w:fldChar w:fldCharType="end"/>
      </w:r>
      <w:r w:rsidRPr="0092627F">
        <w:rPr>
          <w:rFonts w:ascii="Times New Roman" w:hAnsi="Times New Roman" w:cs="Times New Roman"/>
          <w:sz w:val="28"/>
          <w:szCs w:val="28"/>
        </w:rPr>
        <w:t>», в письменной форме или в форме электронного документа.</w:t>
      </w:r>
    </w:p>
    <w:p w:rsidR="00C374D6" w:rsidRPr="0092627F" w:rsidRDefault="00C374D6" w:rsidP="00C374D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C374D6" w:rsidRPr="0092627F" w:rsidRDefault="00C374D6" w:rsidP="00C374D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Объявленное предостережение размещается в едином реестре контрольных (надзорных) мероприятий (далее - ЕРКНМ) и направляется через личные кабинеты контролируемых лиц в государственных информационных системах (при их наличии) или почтовым отправлением (в случае направления на бумажном носителе), в течение 3 рабочих дней с момента объявления.</w:t>
      </w:r>
    </w:p>
    <w:p w:rsidR="00C374D6" w:rsidRPr="0092627F" w:rsidRDefault="00C374D6" w:rsidP="00C374D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w:t>
      </w:r>
    </w:p>
    <w:p w:rsidR="00C374D6" w:rsidRPr="0092627F" w:rsidRDefault="00C374D6" w:rsidP="00C374D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инспектору,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C374D6" w:rsidRPr="0092627F" w:rsidRDefault="00C374D6" w:rsidP="00C374D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налогоплательщика-юридического лица, </w:t>
      </w:r>
      <w:r w:rsidRPr="0092627F">
        <w:rPr>
          <w:rFonts w:ascii="Times New Roman" w:hAnsi="Times New Roman" w:cs="Times New Roman"/>
          <w:sz w:val="28"/>
          <w:szCs w:val="28"/>
        </w:rPr>
        <w:lastRenderedPageBreak/>
        <w:t>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 обоснования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C374D6" w:rsidRPr="0092627F" w:rsidRDefault="00C374D6" w:rsidP="00C374D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Возражения рассматриваются инспектором, объявившим предостережение, не позднее 15 календарных дней с момента получения таких возражений.</w:t>
      </w:r>
    </w:p>
    <w:p w:rsidR="00C374D6" w:rsidRPr="0092627F" w:rsidRDefault="00C374D6" w:rsidP="00C374D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 случае принятия представленных контролируемым лицом в возражениях доводов инспектор аннулирует направленное предостережение с внесением информации в журнал учета выдачи предостережений.</w:t>
      </w:r>
    </w:p>
    <w:p w:rsidR="00AA1055" w:rsidRPr="0092627F" w:rsidRDefault="00A27068" w:rsidP="00C374D6">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w:t>
      </w:r>
      <w:r w:rsidR="004F2781" w:rsidRPr="0092627F">
        <w:rPr>
          <w:rFonts w:ascii="Times New Roman" w:hAnsi="Times New Roman" w:cs="Times New Roman"/>
          <w:sz w:val="28"/>
          <w:szCs w:val="28"/>
        </w:rPr>
        <w:t>10</w:t>
      </w:r>
      <w:r w:rsidR="00B85D85" w:rsidRPr="0092627F">
        <w:rPr>
          <w:rFonts w:ascii="Times New Roman" w:hAnsi="Times New Roman" w:cs="Times New Roman"/>
          <w:sz w:val="28"/>
          <w:szCs w:val="28"/>
        </w:rPr>
        <w:t>.</w:t>
      </w:r>
      <w:r w:rsidR="0092392C" w:rsidRPr="0092627F">
        <w:rPr>
          <w:rFonts w:ascii="Times New Roman" w:hAnsi="Times New Roman" w:cs="Times New Roman"/>
          <w:sz w:val="28"/>
          <w:szCs w:val="28"/>
        </w:rPr>
        <w:t xml:space="preserve"> </w:t>
      </w:r>
      <w:r w:rsidR="00AA1055" w:rsidRPr="0092627F">
        <w:rPr>
          <w:rFonts w:ascii="Times New Roman" w:hAnsi="Times New Roman" w:cs="Times New Roman"/>
          <w:sz w:val="28"/>
          <w:szCs w:val="28"/>
        </w:rPr>
        <w:t xml:space="preserve">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w:t>
      </w:r>
      <w:r w:rsidR="00C92037" w:rsidRPr="0092627F">
        <w:rPr>
          <w:rFonts w:ascii="Times New Roman" w:hAnsi="Times New Roman" w:cs="Times New Roman"/>
          <w:sz w:val="28"/>
          <w:szCs w:val="28"/>
        </w:rPr>
        <w:t>«</w:t>
      </w:r>
      <w:r w:rsidR="00AA1055" w:rsidRPr="0092627F">
        <w:rPr>
          <w:rFonts w:ascii="Times New Roman" w:hAnsi="Times New Roman" w:cs="Times New Roman"/>
          <w:sz w:val="28"/>
          <w:szCs w:val="28"/>
        </w:rPr>
        <w:t>Инспектор</w:t>
      </w:r>
      <w:r w:rsidR="00C92037" w:rsidRPr="0092627F">
        <w:rPr>
          <w:rFonts w:ascii="Times New Roman" w:hAnsi="Times New Roman" w:cs="Times New Roman"/>
          <w:sz w:val="28"/>
          <w:szCs w:val="28"/>
        </w:rPr>
        <w:t>»</w:t>
      </w:r>
      <w:r w:rsidR="00AA1055" w:rsidRPr="0092627F">
        <w:rPr>
          <w:rFonts w:ascii="Times New Roman" w:hAnsi="Times New Roman" w:cs="Times New Roman"/>
          <w:sz w:val="28"/>
          <w:szCs w:val="28"/>
        </w:rPr>
        <w:t>.</w:t>
      </w:r>
    </w:p>
    <w:p w:rsidR="00C92037" w:rsidRPr="0092627F" w:rsidRDefault="00C92037" w:rsidP="003E136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756053" w:rsidRPr="0092627F" w:rsidRDefault="00C92037" w:rsidP="003E136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756053" w:rsidRPr="0092627F" w:rsidRDefault="00756053" w:rsidP="003E136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По итогам проведения профилактического визита объекту контроля публичная оценка уровня соблюдения обязательных требований не присваивается. </w:t>
      </w:r>
    </w:p>
    <w:p w:rsidR="003E1364" w:rsidRPr="0092627F" w:rsidRDefault="003E1364" w:rsidP="003E1364">
      <w:pPr>
        <w:widowControl w:val="0"/>
        <w:spacing w:after="0" w:line="240" w:lineRule="auto"/>
        <w:ind w:firstLine="720"/>
        <w:jc w:val="both"/>
        <w:rPr>
          <w:rFonts w:ascii="Times New Roman" w:hAnsi="Times New Roman"/>
          <w:sz w:val="28"/>
          <w:szCs w:val="28"/>
        </w:rPr>
      </w:pPr>
      <w:r w:rsidRPr="0092627F">
        <w:rPr>
          <w:rFonts w:ascii="Times New Roman" w:hAnsi="Times New Roman"/>
          <w:sz w:val="28"/>
          <w:szCs w:val="28"/>
        </w:rPr>
        <w:t xml:space="preserve">Обязательный профилактический визит проводится в порядке </w:t>
      </w:r>
      <w:r w:rsidRPr="0092627F">
        <w:rPr>
          <w:rFonts w:ascii="Times New Roman" w:hAnsi="Times New Roman"/>
          <w:sz w:val="28"/>
          <w:szCs w:val="28"/>
        </w:rPr>
        <w:br/>
        <w:t xml:space="preserve">и случаях, предусмотренных статьями 25, 52.1 Федерального закона </w:t>
      </w:r>
      <w:r w:rsidRPr="0092627F">
        <w:rPr>
          <w:rFonts w:ascii="Times New Roman" w:hAnsi="Times New Roman"/>
          <w:sz w:val="28"/>
          <w:szCs w:val="28"/>
        </w:rPr>
        <w:br/>
        <w:t>№ 248-ФЗ.</w:t>
      </w:r>
    </w:p>
    <w:p w:rsidR="003E1364" w:rsidRPr="0092627F" w:rsidRDefault="003E1364" w:rsidP="003E1364">
      <w:pPr>
        <w:widowControl w:val="0"/>
        <w:spacing w:after="0" w:line="240" w:lineRule="auto"/>
        <w:ind w:firstLine="720"/>
        <w:jc w:val="both"/>
        <w:rPr>
          <w:rFonts w:ascii="Times New Roman" w:hAnsi="Times New Roman"/>
          <w:sz w:val="28"/>
          <w:szCs w:val="28"/>
        </w:rPr>
      </w:pPr>
      <w:r w:rsidRPr="0092627F">
        <w:rPr>
          <w:rFonts w:ascii="Times New Roman" w:hAnsi="Times New Roman"/>
          <w:sz w:val="28"/>
          <w:szCs w:val="28"/>
        </w:rPr>
        <w:t>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3E1364" w:rsidRPr="0092627F" w:rsidRDefault="003E1364" w:rsidP="003E1364">
      <w:pPr>
        <w:widowControl w:val="0"/>
        <w:spacing w:after="0" w:line="240" w:lineRule="auto"/>
        <w:ind w:firstLine="720"/>
        <w:jc w:val="both"/>
        <w:rPr>
          <w:rFonts w:ascii="Times New Roman" w:hAnsi="Times New Roman"/>
          <w:sz w:val="28"/>
          <w:szCs w:val="28"/>
        </w:rPr>
      </w:pPr>
      <w:r w:rsidRPr="0092627F">
        <w:rPr>
          <w:rFonts w:ascii="Times New Roman" w:eastAsia="TimesNewRoman" w:hAnsi="Times New Roman"/>
          <w:sz w:val="28"/>
          <w:szCs w:val="28"/>
        </w:rPr>
        <w:t xml:space="preserve">Периодичность проведения обязательных профилактических визитов </w:t>
      </w:r>
      <w:r w:rsidRPr="0092627F">
        <w:rPr>
          <w:rFonts w:ascii="Times New Roman" w:hAnsi="Times New Roman"/>
          <w:sz w:val="28"/>
          <w:szCs w:val="28"/>
        </w:rPr>
        <w:t> для объектов контроля, отнесенных к категори</w:t>
      </w:r>
      <w:r w:rsidR="007229DA" w:rsidRPr="0092627F">
        <w:rPr>
          <w:rFonts w:ascii="Times New Roman" w:hAnsi="Times New Roman"/>
          <w:sz w:val="28"/>
          <w:szCs w:val="28"/>
        </w:rPr>
        <w:t>ям</w:t>
      </w:r>
      <w:r w:rsidRPr="0092627F">
        <w:rPr>
          <w:rFonts w:ascii="Times New Roman" w:hAnsi="Times New Roman"/>
          <w:sz w:val="28"/>
          <w:szCs w:val="28"/>
        </w:rPr>
        <w:t xml:space="preserve"> среднего и умеренного риска устанавливается Правительством Российской Федерации</w:t>
      </w:r>
      <w:r w:rsidR="007229DA" w:rsidRPr="0092627F">
        <w:rPr>
          <w:rFonts w:ascii="Times New Roman" w:hAnsi="Times New Roman"/>
          <w:sz w:val="28"/>
          <w:szCs w:val="28"/>
        </w:rPr>
        <w:t>.</w:t>
      </w:r>
      <w:r w:rsidRPr="0092627F">
        <w:rPr>
          <w:rFonts w:ascii="Times New Roman" w:hAnsi="Times New Roman"/>
          <w:sz w:val="28"/>
          <w:szCs w:val="28"/>
        </w:rPr>
        <w:t xml:space="preserve"> </w:t>
      </w:r>
    </w:p>
    <w:p w:rsidR="003E1364" w:rsidRPr="0092627F" w:rsidRDefault="003E1364" w:rsidP="003E1364">
      <w:pPr>
        <w:widowControl w:val="0"/>
        <w:spacing w:after="0" w:line="240" w:lineRule="auto"/>
        <w:ind w:firstLine="720"/>
        <w:jc w:val="both"/>
        <w:rPr>
          <w:rFonts w:ascii="Times New Roman" w:hAnsi="Times New Roman"/>
          <w:i/>
          <w:sz w:val="28"/>
          <w:szCs w:val="28"/>
        </w:rPr>
      </w:pPr>
      <w:r w:rsidRPr="0092627F">
        <w:rPr>
          <w:rFonts w:ascii="Times New Roman" w:hAnsi="Times New Roman"/>
          <w:sz w:val="28"/>
          <w:szCs w:val="28"/>
        </w:rPr>
        <w:t>По окончании проведения обязательного профилактического визита должностным лицом составляется акт о проведении обязательного профилактического визита в порядке, предусмотренном статьей 90 Федерального закона № 248-ФЗ.</w:t>
      </w:r>
    </w:p>
    <w:p w:rsidR="003E1364" w:rsidRPr="0092627F" w:rsidRDefault="003E1364" w:rsidP="003E1364">
      <w:pPr>
        <w:widowControl w:val="0"/>
        <w:spacing w:after="0" w:line="240" w:lineRule="auto"/>
        <w:ind w:firstLine="720"/>
        <w:jc w:val="both"/>
        <w:rPr>
          <w:rFonts w:ascii="Times New Roman" w:hAnsi="Times New Roman"/>
          <w:sz w:val="28"/>
          <w:szCs w:val="28"/>
        </w:rPr>
      </w:pPr>
      <w:r w:rsidRPr="0092627F">
        <w:rPr>
          <w:rFonts w:ascii="Times New Roman" w:hAnsi="Times New Roman"/>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w:t>
      </w:r>
      <w:r w:rsidRPr="0092627F">
        <w:rPr>
          <w:rFonts w:ascii="Times New Roman" w:hAnsi="Times New Roman"/>
          <w:sz w:val="28"/>
          <w:szCs w:val="28"/>
        </w:rPr>
        <w:lastRenderedPageBreak/>
        <w:t xml:space="preserve">не устранены до окончания проведения обязательного профилактического визита в порядке, предусмотренном статьей 90.1 Федерального закона № 248-ФЗ. </w:t>
      </w:r>
    </w:p>
    <w:p w:rsidR="004F2781" w:rsidRPr="0092627F" w:rsidRDefault="004F2781" w:rsidP="003E1364">
      <w:pPr>
        <w:pStyle w:val="Standard"/>
        <w:ind w:firstLine="709"/>
        <w:jc w:val="both"/>
        <w:rPr>
          <w:rFonts w:ascii="Times New Roman" w:hAnsi="Times New Roman" w:cs="Times New Roman"/>
          <w:sz w:val="28"/>
          <w:szCs w:val="28"/>
        </w:rPr>
      </w:pPr>
      <w:r w:rsidRPr="0092627F">
        <w:rPr>
          <w:rFonts w:ascii="Times New Roman" w:hAnsi="Times New Roman" w:cs="Times New Roman"/>
          <w:sz w:val="28"/>
          <w:szCs w:val="28"/>
        </w:rPr>
        <w:t>Контролируемое лицо, предусмотренное частью 1 статьи 52.2 Федерального закона № 248-</w:t>
      </w:r>
      <w:r w:rsidR="00D7186E" w:rsidRPr="0092627F">
        <w:rPr>
          <w:rFonts w:ascii="Times New Roman" w:hAnsi="Times New Roman" w:cs="Times New Roman"/>
          <w:sz w:val="28"/>
          <w:szCs w:val="28"/>
        </w:rPr>
        <w:t>ФЗ, вправе</w:t>
      </w:r>
      <w:r w:rsidRPr="0092627F">
        <w:rPr>
          <w:rFonts w:ascii="Times New Roman" w:hAnsi="Times New Roman" w:cs="Times New Roman"/>
          <w:sz w:val="28"/>
          <w:szCs w:val="28"/>
        </w:rPr>
        <w:t xml:space="preserve"> обратиться в контрольный орган с заявлением о проведении в отношении него профилактического визита (далее - заявление).</w:t>
      </w:r>
    </w:p>
    <w:p w:rsidR="004F2781" w:rsidRPr="0092627F" w:rsidRDefault="004F2781" w:rsidP="003E1364">
      <w:pPr>
        <w:pStyle w:val="Standard"/>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Заявление подается посредством Единого портала государственных и муниципальных услуг.  </w:t>
      </w:r>
    </w:p>
    <w:p w:rsidR="004F2781" w:rsidRPr="0092627F" w:rsidRDefault="004F2781" w:rsidP="003E1364">
      <w:pPr>
        <w:pStyle w:val="Standard"/>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Контрольный орган рассматривает </w:t>
      </w:r>
      <w:r w:rsidR="00031243" w:rsidRPr="0092627F">
        <w:rPr>
          <w:rFonts w:ascii="Times New Roman" w:hAnsi="Times New Roman" w:cs="Times New Roman"/>
          <w:sz w:val="28"/>
          <w:szCs w:val="28"/>
        </w:rPr>
        <w:t>заявление в</w:t>
      </w:r>
      <w:r w:rsidRPr="0092627F">
        <w:rPr>
          <w:rFonts w:ascii="Times New Roman" w:hAnsi="Times New Roman" w:cs="Times New Roman"/>
          <w:sz w:val="28"/>
          <w:szCs w:val="28"/>
        </w:rPr>
        <w:t xml:space="preserve"> течение десяти рабочих </w:t>
      </w:r>
      <w:r w:rsidR="00031243" w:rsidRPr="0092627F">
        <w:rPr>
          <w:rFonts w:ascii="Times New Roman" w:hAnsi="Times New Roman" w:cs="Times New Roman"/>
          <w:sz w:val="28"/>
          <w:szCs w:val="28"/>
        </w:rPr>
        <w:t>дней и</w:t>
      </w:r>
      <w:r w:rsidRPr="0092627F">
        <w:rPr>
          <w:rFonts w:ascii="Times New Roman" w:hAnsi="Times New Roman" w:cs="Times New Roman"/>
          <w:sz w:val="28"/>
          <w:szCs w:val="28"/>
        </w:rPr>
        <w:t xml:space="preserve"> принимает решение о проведении профилактического визита либо об отказе в его проведении по основаниям, предусмотренным частью 4 статьи </w:t>
      </w:r>
      <w:r w:rsidR="00D7186E" w:rsidRPr="0092627F">
        <w:rPr>
          <w:rFonts w:ascii="Times New Roman" w:hAnsi="Times New Roman" w:cs="Times New Roman"/>
          <w:sz w:val="28"/>
          <w:szCs w:val="28"/>
        </w:rPr>
        <w:t>52.2 Федерального</w:t>
      </w:r>
      <w:r w:rsidRPr="0092627F">
        <w:rPr>
          <w:rFonts w:ascii="Times New Roman" w:hAnsi="Times New Roman" w:cs="Times New Roman"/>
          <w:sz w:val="28"/>
          <w:szCs w:val="28"/>
        </w:rPr>
        <w:t xml:space="preserve"> закона № 248-ФЗ, о чем уведомляет контролируемое лицо.</w:t>
      </w:r>
    </w:p>
    <w:p w:rsidR="004F2781" w:rsidRPr="0092627F" w:rsidRDefault="004F2781" w:rsidP="003E1364">
      <w:pPr>
        <w:pStyle w:val="Standard"/>
        <w:ind w:firstLine="709"/>
        <w:jc w:val="both"/>
        <w:rPr>
          <w:rFonts w:ascii="Times New Roman" w:hAnsi="Times New Roman" w:cs="Times New Roman"/>
          <w:sz w:val="28"/>
          <w:szCs w:val="28"/>
        </w:rPr>
      </w:pPr>
      <w:r w:rsidRPr="0092627F">
        <w:rPr>
          <w:rFonts w:ascii="Times New Roman" w:eastAsia="Times New Roman" w:hAnsi="Times New Roman" w:cs="Times New Roman"/>
          <w:sz w:val="28"/>
          <w:szCs w:val="28"/>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92392C" w:rsidRPr="0092627F" w:rsidRDefault="0092392C" w:rsidP="0092392C">
      <w:pPr>
        <w:pStyle w:val="HEADERTEXT"/>
        <w:ind w:firstLine="709"/>
        <w:rPr>
          <w:rFonts w:ascii="Times New Roman" w:hAnsi="Times New Roman" w:cs="Times New Roman"/>
          <w:b/>
          <w:bCs/>
          <w:color w:val="auto"/>
          <w:sz w:val="28"/>
          <w:szCs w:val="28"/>
        </w:rPr>
      </w:pPr>
    </w:p>
    <w:p w:rsidR="0092392C" w:rsidRPr="0092627F" w:rsidRDefault="0092392C" w:rsidP="0092392C">
      <w:pPr>
        <w:pStyle w:val="HEADERTEXT"/>
        <w:ind w:firstLine="709"/>
        <w:jc w:val="center"/>
        <w:outlineLvl w:val="3"/>
        <w:rPr>
          <w:rFonts w:ascii="Times New Roman" w:hAnsi="Times New Roman" w:cs="Times New Roman"/>
          <w:b/>
          <w:bCs/>
          <w:color w:val="auto"/>
          <w:sz w:val="28"/>
          <w:szCs w:val="28"/>
        </w:rPr>
      </w:pPr>
      <w:r w:rsidRPr="0092627F">
        <w:rPr>
          <w:rFonts w:ascii="Times New Roman" w:hAnsi="Times New Roman" w:cs="Times New Roman"/>
          <w:b/>
          <w:color w:val="auto"/>
          <w:sz w:val="28"/>
          <w:szCs w:val="28"/>
        </w:rPr>
        <w:t xml:space="preserve"> Раздел</w:t>
      </w:r>
      <w:r w:rsidR="00333244" w:rsidRPr="0092627F">
        <w:rPr>
          <w:rFonts w:ascii="Times New Roman" w:hAnsi="Times New Roman" w:cs="Times New Roman"/>
          <w:b/>
          <w:color w:val="auto"/>
          <w:sz w:val="28"/>
          <w:szCs w:val="28"/>
        </w:rPr>
        <w:t xml:space="preserve"> 4</w:t>
      </w:r>
      <w:r w:rsidRPr="0092627F">
        <w:rPr>
          <w:rFonts w:ascii="Times New Roman" w:hAnsi="Times New Roman" w:cs="Times New Roman"/>
          <w:b/>
          <w:color w:val="auto"/>
          <w:sz w:val="28"/>
          <w:szCs w:val="28"/>
        </w:rPr>
        <w:t>.</w:t>
      </w:r>
      <w:r w:rsidRPr="0092627F">
        <w:rPr>
          <w:rFonts w:ascii="Times New Roman" w:hAnsi="Times New Roman" w:cs="Times New Roman"/>
          <w:b/>
          <w:bCs/>
          <w:color w:val="auto"/>
          <w:sz w:val="28"/>
          <w:szCs w:val="28"/>
        </w:rPr>
        <w:t xml:space="preserve"> Порядок организации муниципального контроля </w:t>
      </w:r>
    </w:p>
    <w:p w:rsidR="00751E87" w:rsidRPr="0092627F" w:rsidRDefault="00751E87" w:rsidP="0092392C">
      <w:pPr>
        <w:pStyle w:val="HEADERTEXT"/>
        <w:ind w:firstLine="709"/>
        <w:jc w:val="center"/>
        <w:outlineLvl w:val="3"/>
        <w:rPr>
          <w:rFonts w:ascii="Times New Roman" w:hAnsi="Times New Roman" w:cs="Times New Roman"/>
          <w:b/>
          <w:bCs/>
          <w:color w:val="auto"/>
          <w:sz w:val="28"/>
          <w:szCs w:val="28"/>
        </w:rPr>
      </w:pPr>
    </w:p>
    <w:p w:rsidR="00CE1938" w:rsidRPr="0092627F" w:rsidRDefault="00333244" w:rsidP="00C374D6">
      <w:pPr>
        <w:pStyle w:val="a8"/>
        <w:spacing w:after="0" w:line="240" w:lineRule="auto"/>
        <w:ind w:left="0" w:firstLine="709"/>
        <w:jc w:val="both"/>
        <w:rPr>
          <w:rFonts w:ascii="Times New Roman" w:hAnsi="Times New Roman"/>
          <w:sz w:val="28"/>
          <w:szCs w:val="28"/>
        </w:rPr>
      </w:pPr>
      <w:r w:rsidRPr="0092627F">
        <w:rPr>
          <w:rFonts w:ascii="Times New Roman" w:hAnsi="Times New Roman"/>
          <w:sz w:val="28"/>
          <w:szCs w:val="28"/>
        </w:rPr>
        <w:t>4</w:t>
      </w:r>
      <w:r w:rsidR="00412CB4" w:rsidRPr="0092627F">
        <w:rPr>
          <w:rFonts w:ascii="Times New Roman" w:hAnsi="Times New Roman"/>
          <w:sz w:val="28"/>
          <w:szCs w:val="28"/>
        </w:rPr>
        <w:t>.1.</w:t>
      </w:r>
      <w:r w:rsidR="0092392C" w:rsidRPr="0092627F">
        <w:rPr>
          <w:rFonts w:ascii="Times New Roman" w:hAnsi="Times New Roman"/>
          <w:sz w:val="28"/>
          <w:szCs w:val="28"/>
        </w:rPr>
        <w:t xml:space="preserve"> </w:t>
      </w:r>
      <w:r w:rsidR="000F307F" w:rsidRPr="0092627F">
        <w:rPr>
          <w:rFonts w:ascii="Times New Roman" w:eastAsia="Calibri" w:hAnsi="Times New Roman"/>
          <w:sz w:val="28"/>
          <w:szCs w:val="28"/>
        </w:rPr>
        <w:t>М</w:t>
      </w:r>
      <w:r w:rsidR="000F307F" w:rsidRPr="0092627F">
        <w:rPr>
          <w:rFonts w:ascii="Times New Roman" w:hAnsi="Times New Roman"/>
          <w:bCs/>
          <w:sz w:val="28"/>
          <w:szCs w:val="28"/>
        </w:rPr>
        <w:t>униципальный контроль осуществляется без проведения плановых контрольных мероприятий.</w:t>
      </w:r>
      <w:r w:rsidR="00C374D6" w:rsidRPr="0092627F">
        <w:rPr>
          <w:rFonts w:ascii="Times New Roman" w:hAnsi="Times New Roman"/>
          <w:sz w:val="28"/>
          <w:szCs w:val="28"/>
        </w:rPr>
        <w:t xml:space="preserve"> </w:t>
      </w:r>
      <w:r w:rsidR="000F307F" w:rsidRPr="0092627F">
        <w:rPr>
          <w:rFonts w:ascii="Times New Roman" w:hAnsi="Times New Roman"/>
          <w:bCs/>
          <w:sz w:val="28"/>
          <w:szCs w:val="28"/>
        </w:rPr>
        <w:t xml:space="preserve">По результатам проведения контрольных </w:t>
      </w:r>
      <w:r w:rsidR="00D7186E" w:rsidRPr="0092627F">
        <w:rPr>
          <w:rFonts w:ascii="Times New Roman" w:hAnsi="Times New Roman"/>
          <w:bCs/>
          <w:sz w:val="28"/>
          <w:szCs w:val="28"/>
        </w:rPr>
        <w:t>мероприятий публичная</w:t>
      </w:r>
      <w:r w:rsidR="000F307F" w:rsidRPr="0092627F">
        <w:rPr>
          <w:rFonts w:ascii="Times New Roman" w:hAnsi="Times New Roman"/>
          <w:bCs/>
          <w:sz w:val="28"/>
          <w:szCs w:val="28"/>
        </w:rPr>
        <w:t xml:space="preserve"> оценка уровня соблюдения обязательных требований не присваивается.</w:t>
      </w:r>
    </w:p>
    <w:p w:rsidR="0092392C" w:rsidRPr="0092627F" w:rsidRDefault="00333244" w:rsidP="00CE1938">
      <w:pPr>
        <w:pStyle w:val="a8"/>
        <w:spacing w:after="0" w:line="240" w:lineRule="auto"/>
        <w:ind w:left="0" w:firstLine="709"/>
        <w:jc w:val="both"/>
        <w:rPr>
          <w:rFonts w:ascii="Times New Roman" w:hAnsi="Times New Roman"/>
          <w:sz w:val="28"/>
          <w:szCs w:val="28"/>
        </w:rPr>
      </w:pPr>
      <w:r w:rsidRPr="0092627F">
        <w:rPr>
          <w:rFonts w:ascii="Times New Roman" w:hAnsi="Times New Roman"/>
          <w:bCs/>
          <w:sz w:val="28"/>
          <w:szCs w:val="28"/>
        </w:rPr>
        <w:t>4</w:t>
      </w:r>
      <w:r w:rsidR="00CE1938" w:rsidRPr="0092627F">
        <w:rPr>
          <w:rFonts w:ascii="Times New Roman" w:hAnsi="Times New Roman"/>
          <w:bCs/>
          <w:sz w:val="28"/>
          <w:szCs w:val="28"/>
        </w:rPr>
        <w:t xml:space="preserve">.2. </w:t>
      </w:r>
      <w:r w:rsidR="0092392C" w:rsidRPr="0092627F">
        <w:rPr>
          <w:rFonts w:ascii="Times New Roman" w:hAnsi="Times New Roman"/>
          <w:sz w:val="28"/>
          <w:szCs w:val="28"/>
        </w:rPr>
        <w:t>В рамках осуществления муниципального контроля для оценки соблюдения контролируемыми лицами обязательных требований при взаимодействии с контролируемым лицом проводятся следующие контрольные мероприятия: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 документарная проверка;</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2) выездная проверка;</w:t>
      </w:r>
    </w:p>
    <w:p w:rsidR="004B63CE"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3) </w:t>
      </w:r>
      <w:r w:rsidR="004B63CE" w:rsidRPr="0092627F">
        <w:rPr>
          <w:rFonts w:ascii="Times New Roman" w:hAnsi="Times New Roman" w:cs="Times New Roman"/>
          <w:sz w:val="28"/>
          <w:szCs w:val="28"/>
        </w:rPr>
        <w:t>инспекционный визит</w:t>
      </w:r>
      <w:r w:rsidR="004B13C9">
        <w:rPr>
          <w:rFonts w:ascii="Times New Roman" w:hAnsi="Times New Roman" w:cs="Times New Roman"/>
          <w:sz w:val="28"/>
          <w:szCs w:val="28"/>
        </w:rPr>
        <w:t>.</w:t>
      </w:r>
    </w:p>
    <w:p w:rsidR="0092392C" w:rsidRPr="0092627F" w:rsidRDefault="007575C9" w:rsidP="007575C9">
      <w:pPr>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xml:space="preserve">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должностным лицом контрольного органа (далее - решение о проведении контрольного мероприятия, предусматривающего взаимодействие с контролируемым лицом, а также документарной проверки), в котором </w:t>
      </w:r>
      <w:r w:rsidR="002D2A81" w:rsidRPr="0092627F">
        <w:rPr>
          <w:rFonts w:ascii="Times New Roman" w:hAnsi="Times New Roman"/>
          <w:sz w:val="28"/>
          <w:szCs w:val="28"/>
        </w:rPr>
        <w:t>указываются сведения</w:t>
      </w:r>
      <w:r w:rsidR="0092392C" w:rsidRPr="0092627F">
        <w:rPr>
          <w:rFonts w:ascii="Times New Roman" w:hAnsi="Times New Roman"/>
          <w:sz w:val="28"/>
          <w:szCs w:val="28"/>
        </w:rPr>
        <w:t>, предусмотренные частью 1 статьи 64 Федерального закона № 248-ФЗ.</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CE1938" w:rsidRPr="0092627F">
        <w:rPr>
          <w:rFonts w:ascii="Times New Roman" w:hAnsi="Times New Roman" w:cs="Times New Roman"/>
          <w:sz w:val="28"/>
          <w:szCs w:val="28"/>
        </w:rPr>
        <w:t>.3</w:t>
      </w:r>
      <w:r w:rsidR="0092392C" w:rsidRPr="0092627F">
        <w:rPr>
          <w:rFonts w:ascii="Times New Roman" w:hAnsi="Times New Roman" w:cs="Times New Roman"/>
          <w:sz w:val="28"/>
          <w:szCs w:val="28"/>
        </w:rPr>
        <w:t>. Без взаимодействия с контролируемым лицом осуществляются следующие контрольные мероприятия (далее - контрольные мероприятия без взаимодействия):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 наблюдение за соблюдением обязательных требований;</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2) выездное обследование.</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Контрольные мероприятия без взаимодействия проводятся инспекторами контрольного органа на основании заданий руководителя (заместителя руководителя) контрольного органа, включая задания, </w:t>
      </w:r>
      <w:r w:rsidRPr="0092627F">
        <w:rPr>
          <w:rFonts w:ascii="Times New Roman" w:hAnsi="Times New Roman" w:cs="Times New Roman"/>
          <w:sz w:val="28"/>
          <w:szCs w:val="28"/>
        </w:rPr>
        <w:lastRenderedPageBreak/>
        <w:t>содержащиеся в планах работы контрольного органа. Форма задания утверждается постановлением администрации Березовского района.</w:t>
      </w:r>
    </w:p>
    <w:p w:rsidR="00243BB2" w:rsidRPr="0092627F" w:rsidRDefault="00333244" w:rsidP="00243BB2">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CE1938" w:rsidRPr="0092627F">
        <w:rPr>
          <w:rFonts w:ascii="Times New Roman" w:hAnsi="Times New Roman" w:cs="Times New Roman"/>
          <w:sz w:val="28"/>
          <w:szCs w:val="28"/>
        </w:rPr>
        <w:t>.4</w:t>
      </w:r>
      <w:r w:rsidR="0092392C" w:rsidRPr="0092627F">
        <w:rPr>
          <w:rFonts w:ascii="Times New Roman" w:hAnsi="Times New Roman" w:cs="Times New Roman"/>
          <w:sz w:val="28"/>
          <w:szCs w:val="28"/>
        </w:rPr>
        <w:t>. Контрольные мероприятия при осуществлении муниципального контроля проводятся на внеплановой основе с учетом особенностей, установленных статьей 66 Федерального закона № 248-ФЗ.</w:t>
      </w:r>
    </w:p>
    <w:p w:rsidR="00CE1938" w:rsidRPr="0092627F" w:rsidRDefault="00333244" w:rsidP="00243BB2">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CE1938" w:rsidRPr="0092627F">
        <w:rPr>
          <w:rFonts w:ascii="Times New Roman" w:hAnsi="Times New Roman" w:cs="Times New Roman"/>
          <w:sz w:val="28"/>
          <w:szCs w:val="28"/>
        </w:rPr>
        <w:t>.5.</w:t>
      </w:r>
      <w:r w:rsidR="00243BB2" w:rsidRPr="0092627F">
        <w:rPr>
          <w:rFonts w:ascii="Times New Roman" w:hAnsi="Times New Roman" w:cs="Times New Roman"/>
          <w:sz w:val="28"/>
          <w:szCs w:val="28"/>
        </w:rPr>
        <w:t xml:space="preserve">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r:id="rId10" w:history="1">
        <w:r w:rsidR="00243BB2" w:rsidRPr="0092627F">
          <w:rPr>
            <w:rFonts w:ascii="Times New Roman" w:hAnsi="Times New Roman" w:cs="Times New Roman"/>
            <w:sz w:val="28"/>
            <w:szCs w:val="28"/>
          </w:rPr>
          <w:t>пунктами 1</w:t>
        </w:r>
      </w:hyperlink>
      <w:r w:rsidR="00243BB2" w:rsidRPr="0092627F">
        <w:rPr>
          <w:rFonts w:ascii="Times New Roman" w:hAnsi="Times New Roman" w:cs="Times New Roman"/>
          <w:sz w:val="28"/>
          <w:szCs w:val="28"/>
        </w:rPr>
        <w:t xml:space="preserve">, </w:t>
      </w:r>
      <w:hyperlink r:id="rId11" w:history="1">
        <w:r w:rsidR="00243BB2" w:rsidRPr="0092627F">
          <w:rPr>
            <w:rFonts w:ascii="Times New Roman" w:hAnsi="Times New Roman" w:cs="Times New Roman"/>
            <w:sz w:val="28"/>
            <w:szCs w:val="28"/>
          </w:rPr>
          <w:t>3</w:t>
        </w:r>
      </w:hyperlink>
      <w:r w:rsidR="00243BB2" w:rsidRPr="0092627F">
        <w:rPr>
          <w:rFonts w:ascii="Times New Roman" w:hAnsi="Times New Roman" w:cs="Times New Roman"/>
          <w:sz w:val="28"/>
          <w:szCs w:val="28"/>
        </w:rPr>
        <w:t xml:space="preserve"> - </w:t>
      </w:r>
      <w:hyperlink r:id="rId12" w:history="1">
        <w:r w:rsidR="00243BB2" w:rsidRPr="0092627F">
          <w:rPr>
            <w:rFonts w:ascii="Times New Roman" w:hAnsi="Times New Roman" w:cs="Times New Roman"/>
            <w:sz w:val="28"/>
            <w:szCs w:val="28"/>
          </w:rPr>
          <w:t>9 части 1</w:t>
        </w:r>
      </w:hyperlink>
      <w:r w:rsidR="00243BB2" w:rsidRPr="0092627F">
        <w:rPr>
          <w:rFonts w:ascii="Times New Roman" w:hAnsi="Times New Roman" w:cs="Times New Roman"/>
          <w:sz w:val="28"/>
          <w:szCs w:val="28"/>
        </w:rPr>
        <w:t xml:space="preserve"> и </w:t>
      </w:r>
      <w:hyperlink r:id="rId13" w:history="1">
        <w:r w:rsidR="00243BB2" w:rsidRPr="0092627F">
          <w:rPr>
            <w:rFonts w:ascii="Times New Roman" w:hAnsi="Times New Roman" w:cs="Times New Roman"/>
            <w:sz w:val="28"/>
            <w:szCs w:val="28"/>
          </w:rPr>
          <w:t>частью 3 статьи 57</w:t>
        </w:r>
      </w:hyperlink>
      <w:r w:rsidR="00243BB2" w:rsidRPr="0092627F">
        <w:rPr>
          <w:rFonts w:ascii="Times New Roman" w:hAnsi="Times New Roman" w:cs="Times New Roman"/>
          <w:sz w:val="28"/>
          <w:szCs w:val="28"/>
        </w:rPr>
        <w:t xml:space="preserve"> Федерального закона</w:t>
      </w:r>
      <w:r w:rsidR="00240202">
        <w:rPr>
          <w:rFonts w:ascii="Times New Roman" w:hAnsi="Times New Roman" w:cs="Times New Roman"/>
          <w:sz w:val="28"/>
          <w:szCs w:val="28"/>
        </w:rPr>
        <w:t xml:space="preserve"> </w:t>
      </w:r>
      <w:r w:rsidR="00CE1938" w:rsidRPr="0092627F">
        <w:rPr>
          <w:rFonts w:ascii="Times New Roman" w:hAnsi="Times New Roman" w:cs="Times New Roman"/>
          <w:sz w:val="28"/>
          <w:szCs w:val="28"/>
        </w:rPr>
        <w:t>№ 248-ФЗ.</w:t>
      </w:r>
    </w:p>
    <w:p w:rsidR="0066310A" w:rsidRPr="0092627F" w:rsidRDefault="00CE1938" w:rsidP="0066310A">
      <w:pPr>
        <w:pStyle w:val="Standard"/>
        <w:jc w:val="both"/>
        <w:rPr>
          <w:rFonts w:ascii="Times New Roman" w:hAnsi="Times New Roman" w:cs="Times New Roman"/>
          <w:sz w:val="28"/>
          <w:szCs w:val="28"/>
        </w:rPr>
      </w:pPr>
      <w:r w:rsidRPr="0092627F">
        <w:rPr>
          <w:rFonts w:ascii="Times New Roman" w:hAnsi="Times New Roman" w:cs="Times New Roman"/>
          <w:sz w:val="28"/>
          <w:szCs w:val="28"/>
        </w:rPr>
        <w:tab/>
      </w:r>
      <w:r w:rsidR="00243BB2" w:rsidRPr="0092627F">
        <w:rPr>
          <w:rFonts w:ascii="Times New Roman" w:hAnsi="Times New Roman" w:cs="Times New Roman"/>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FD5CD4" w:rsidRPr="0092627F" w:rsidRDefault="00333244" w:rsidP="00FD5CD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CE1938" w:rsidRPr="0092627F">
        <w:rPr>
          <w:rFonts w:ascii="Times New Roman" w:hAnsi="Times New Roman" w:cs="Times New Roman"/>
          <w:sz w:val="28"/>
          <w:szCs w:val="28"/>
        </w:rPr>
        <w:t>.</w:t>
      </w:r>
      <w:r w:rsidR="0066310A" w:rsidRPr="0092627F">
        <w:rPr>
          <w:rFonts w:ascii="Times New Roman" w:hAnsi="Times New Roman" w:cs="Times New Roman"/>
          <w:sz w:val="28"/>
          <w:szCs w:val="28"/>
        </w:rPr>
        <w:t>6</w:t>
      </w:r>
      <w:r w:rsidR="0092392C" w:rsidRPr="0092627F">
        <w:rPr>
          <w:rFonts w:ascii="Times New Roman" w:hAnsi="Times New Roman" w:cs="Times New Roman"/>
          <w:sz w:val="28"/>
          <w:szCs w:val="28"/>
        </w:rPr>
        <w:t xml:space="preserve">. </w:t>
      </w:r>
      <w:r w:rsidR="00FD5CD4" w:rsidRPr="0092627F">
        <w:rPr>
          <w:rFonts w:ascii="Times New Roman" w:hAnsi="Times New Roman" w:cs="Times New Roman"/>
          <w:sz w:val="28"/>
          <w:szCs w:val="28"/>
        </w:rPr>
        <w:t>При проведении контрольных мероприятий в рамках осуществления муниципального контроля инспектор контрольного органа имеет право:</w:t>
      </w:r>
    </w:p>
    <w:p w:rsidR="00FD5CD4" w:rsidRPr="0092627F" w:rsidRDefault="00FD5CD4" w:rsidP="00FD5CD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 совершать действия, предусмотренные частью 2 статьи 29 Федерального закона № 248-ФЗ;</w:t>
      </w:r>
    </w:p>
    <w:p w:rsidR="00FD5CD4" w:rsidRPr="0092627F" w:rsidRDefault="00FD5CD4" w:rsidP="00FD5CD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2) использовать для фиксации доказательств нарушений обязательных требований фотосъемку, аудио - и (или) видеозапись, если совершение указанных действий не запрещено федеральными законами.</w:t>
      </w:r>
    </w:p>
    <w:p w:rsidR="00FD5CD4" w:rsidRPr="0092627F" w:rsidRDefault="00FD5CD4" w:rsidP="00FD5CD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4.7. Порядок осуществления фотосъемки, аудио - и видеозаписи. Фотосъемка, аудио и (или) видеофиксация проводятся инспектором, назначенным ответственным за проведение контрольного мероприятия, посредством использования видеорегистраторов, беспилотных летательных аппаратов, фотоаппаратов, диктофонов, видеокамер, а также мобильных устройств (телефоны, смартфоны, планшеты).</w:t>
      </w:r>
    </w:p>
    <w:p w:rsidR="00FD5CD4" w:rsidRPr="0092627F" w:rsidRDefault="00FD5CD4" w:rsidP="00FD5CD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Оборудование, используемое для проведения фото и видеофиксации, должно иметь техническую возможность отображения на фотоснимках и видеозаписи текущей даты и времени.</w:t>
      </w:r>
    </w:p>
    <w:p w:rsidR="00FD5CD4" w:rsidRPr="0092627F" w:rsidRDefault="00FD5CD4" w:rsidP="00FD5CD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Информация о проведении фотосъемки, аудио и видеозаписи отражается в акте контрольного мероприятия с указанием типа и марки оборудования, с помощью которого проводилась фиксация.</w:t>
      </w:r>
    </w:p>
    <w:p w:rsidR="00FD5CD4" w:rsidRPr="0092627F" w:rsidRDefault="00FD5CD4" w:rsidP="00FD5CD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Зафиксированные с помощью фотосъемки, аудио и (или) видеозаписи доказательства выявленных нарушений обязательных требований оформляются в виде </w:t>
      </w:r>
      <w:r w:rsidRPr="0092627F">
        <w:rPr>
          <w:rFonts w:ascii="Times New Roman" w:hAnsi="Times New Roman" w:cs="Times New Roman"/>
          <w:sz w:val="28"/>
          <w:szCs w:val="28"/>
        </w:rPr>
        <w:fldChar w:fldCharType="begin"/>
      </w:r>
      <w:r w:rsidRPr="0092627F">
        <w:rPr>
          <w:rFonts w:ascii="Times New Roman" w:hAnsi="Times New Roman" w:cs="Times New Roman"/>
          <w:sz w:val="28"/>
          <w:szCs w:val="28"/>
        </w:rPr>
        <w:instrText xml:space="preserve"> HYPERLINK "kodeks://link/d?nd=352068630&amp;point=mark=121L1RL000000616QUIQE10LNNDS3BTHNGQ3VPM9BO1KKEMTV38F55NM"\o"’’О внесении изменений в приложение к решению Совета депутатов городского поселения Берёзово от 30 ...’’</w:instrText>
      </w:r>
    </w:p>
    <w:p w:rsidR="00FD5CD4" w:rsidRPr="0092627F" w:rsidRDefault="00FD5CD4" w:rsidP="00FD5CD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Решение Совета депутатов городского поселения Березово Березовского района Ханты-Мансийского автономного ...</w:instrText>
      </w:r>
    </w:p>
    <w:p w:rsidR="00FD5CD4" w:rsidRPr="0092627F" w:rsidRDefault="00FD5CD4" w:rsidP="00FD5CD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Статус: Действующая редакция документ"</w:instrText>
      </w:r>
      <w:r w:rsidRPr="0092627F">
        <w:rPr>
          <w:rFonts w:ascii="Times New Roman" w:hAnsi="Times New Roman" w:cs="Times New Roman"/>
          <w:sz w:val="28"/>
          <w:szCs w:val="28"/>
        </w:rPr>
        <w:fldChar w:fldCharType="separate"/>
      </w:r>
      <w:r w:rsidRPr="0092627F">
        <w:rPr>
          <w:rFonts w:ascii="Times New Roman" w:hAnsi="Times New Roman" w:cs="Times New Roman"/>
          <w:sz w:val="28"/>
          <w:szCs w:val="28"/>
        </w:rPr>
        <w:t>приложения</w:t>
      </w:r>
      <w:r w:rsidRPr="0092627F">
        <w:rPr>
          <w:rFonts w:ascii="Times New Roman" w:hAnsi="Times New Roman" w:cs="Times New Roman"/>
          <w:sz w:val="28"/>
          <w:szCs w:val="28"/>
        </w:rPr>
        <w:fldChar w:fldCharType="end"/>
      </w:r>
      <w:r w:rsidRPr="0092627F">
        <w:rPr>
          <w:rFonts w:ascii="Times New Roman" w:hAnsi="Times New Roman" w:cs="Times New Roman"/>
          <w:sz w:val="28"/>
          <w:szCs w:val="28"/>
        </w:rPr>
        <w:t xml:space="preserve"> к акту контрольного мероприятия, в котором делается отметка об осуществлении фотосъемки, аудио-, видеозаписи, для фиксации доказательства выявленных нарушений обязательных требований.</w:t>
      </w:r>
    </w:p>
    <w:p w:rsidR="0092392C" w:rsidRPr="0092627F" w:rsidRDefault="00333244" w:rsidP="00FD5CD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CE1938" w:rsidRPr="0092627F">
        <w:rPr>
          <w:rFonts w:ascii="Times New Roman" w:hAnsi="Times New Roman" w:cs="Times New Roman"/>
          <w:sz w:val="28"/>
          <w:szCs w:val="28"/>
        </w:rPr>
        <w:t>.</w:t>
      </w:r>
      <w:r w:rsidR="00FD5CD4" w:rsidRPr="0092627F">
        <w:rPr>
          <w:rFonts w:ascii="Times New Roman" w:hAnsi="Times New Roman" w:cs="Times New Roman"/>
          <w:sz w:val="28"/>
          <w:szCs w:val="28"/>
        </w:rPr>
        <w:t>8</w:t>
      </w:r>
      <w:r w:rsidR="00CE1938" w:rsidRPr="0092627F">
        <w:rPr>
          <w:rFonts w:ascii="Times New Roman" w:hAnsi="Times New Roman" w:cs="Times New Roman"/>
          <w:sz w:val="28"/>
          <w:szCs w:val="28"/>
        </w:rPr>
        <w:t>.</w:t>
      </w:r>
      <w:r w:rsidR="0092392C" w:rsidRPr="0092627F">
        <w:rPr>
          <w:rFonts w:ascii="Times New Roman" w:hAnsi="Times New Roman" w:cs="Times New Roman"/>
          <w:sz w:val="28"/>
          <w:szCs w:val="28"/>
        </w:rPr>
        <w:t xml:space="preserve"> 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органов местного самоуправления, органов государственной власти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CE1938" w:rsidRPr="0092627F">
        <w:rPr>
          <w:rFonts w:ascii="Times New Roman" w:hAnsi="Times New Roman" w:cs="Times New Roman"/>
          <w:sz w:val="28"/>
          <w:szCs w:val="28"/>
        </w:rPr>
        <w:t>.</w:t>
      </w:r>
      <w:r w:rsidR="00FD5CD4" w:rsidRPr="0092627F">
        <w:rPr>
          <w:rFonts w:ascii="Times New Roman" w:hAnsi="Times New Roman" w:cs="Times New Roman"/>
          <w:sz w:val="28"/>
          <w:szCs w:val="28"/>
        </w:rPr>
        <w:t>9</w:t>
      </w:r>
      <w:r w:rsidR="0092392C" w:rsidRPr="0092627F">
        <w:rPr>
          <w:rFonts w:ascii="Times New Roman" w:hAnsi="Times New Roman" w:cs="Times New Roman"/>
          <w:sz w:val="28"/>
          <w:szCs w:val="28"/>
        </w:rPr>
        <w:t xml:space="preserve">. На контролируемых лиц не может возлагаться обязанность по </w:t>
      </w:r>
      <w:r w:rsidR="0092392C" w:rsidRPr="0092627F">
        <w:rPr>
          <w:rFonts w:ascii="Times New Roman" w:hAnsi="Times New Roman" w:cs="Times New Roman"/>
          <w:sz w:val="28"/>
          <w:szCs w:val="28"/>
        </w:rPr>
        <w:lastRenderedPageBreak/>
        <w:t>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в том числе требовать нотариального удостоверение копий документов, если иное не предусмотрено законодательством Российской Федерации.</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CE1938" w:rsidRPr="0092627F">
        <w:rPr>
          <w:rFonts w:ascii="Times New Roman" w:hAnsi="Times New Roman" w:cs="Times New Roman"/>
          <w:sz w:val="28"/>
          <w:szCs w:val="28"/>
        </w:rPr>
        <w:t>.1</w:t>
      </w:r>
      <w:r w:rsidR="00FD5CD4" w:rsidRPr="0092627F">
        <w:rPr>
          <w:rFonts w:ascii="Times New Roman" w:hAnsi="Times New Roman" w:cs="Times New Roman"/>
          <w:sz w:val="28"/>
          <w:szCs w:val="28"/>
        </w:rPr>
        <w:t>0</w:t>
      </w:r>
      <w:r w:rsidR="0092392C" w:rsidRPr="0092627F">
        <w:rPr>
          <w:rFonts w:ascii="Times New Roman" w:hAnsi="Times New Roman" w:cs="Times New Roman"/>
          <w:sz w:val="28"/>
          <w:szCs w:val="28"/>
        </w:rPr>
        <w:t>. При проведении контрольных мероприятий в рамках осуществления муниципального контроля инспектор вправе запросить у контролируемого лица следующие документы:</w:t>
      </w:r>
    </w:p>
    <w:p w:rsidR="00240202" w:rsidRPr="00240202" w:rsidRDefault="00240202" w:rsidP="00240202">
      <w:pPr>
        <w:pStyle w:val="FORMATTEXT"/>
        <w:ind w:firstLine="709"/>
        <w:jc w:val="both"/>
        <w:rPr>
          <w:rFonts w:ascii="Times New Roman" w:hAnsi="Times New Roman" w:cs="Times New Roman"/>
          <w:sz w:val="28"/>
          <w:szCs w:val="28"/>
        </w:rPr>
      </w:pPr>
      <w:r w:rsidRPr="00240202">
        <w:rPr>
          <w:rFonts w:ascii="Times New Roman" w:hAnsi="Times New Roman" w:cs="Times New Roman"/>
          <w:sz w:val="28"/>
          <w:szCs w:val="28"/>
        </w:rPr>
        <w:t>- документ, удостоверяющий личность;</w:t>
      </w:r>
    </w:p>
    <w:p w:rsidR="00240202" w:rsidRPr="00240202" w:rsidRDefault="00240202" w:rsidP="00240202">
      <w:pPr>
        <w:pStyle w:val="FORMATTEXT"/>
        <w:ind w:firstLine="709"/>
        <w:jc w:val="both"/>
        <w:rPr>
          <w:rFonts w:ascii="Times New Roman" w:hAnsi="Times New Roman" w:cs="Times New Roman"/>
          <w:sz w:val="28"/>
          <w:szCs w:val="28"/>
        </w:rPr>
      </w:pPr>
      <w:r w:rsidRPr="00240202">
        <w:rPr>
          <w:rFonts w:ascii="Times New Roman" w:hAnsi="Times New Roman" w:cs="Times New Roman"/>
          <w:sz w:val="28"/>
          <w:szCs w:val="28"/>
        </w:rPr>
        <w:t>- документы, подтверждающие полномочия лица, представляющего интересы контролируемого лица;</w:t>
      </w:r>
    </w:p>
    <w:p w:rsidR="00240202" w:rsidRPr="00240202" w:rsidRDefault="00240202" w:rsidP="00240202">
      <w:pPr>
        <w:pStyle w:val="FORMATTEXT"/>
        <w:ind w:firstLine="709"/>
        <w:jc w:val="both"/>
        <w:rPr>
          <w:rFonts w:ascii="Times New Roman" w:hAnsi="Times New Roman" w:cs="Times New Roman"/>
          <w:sz w:val="28"/>
          <w:szCs w:val="28"/>
        </w:rPr>
      </w:pPr>
      <w:r w:rsidRPr="00240202">
        <w:rPr>
          <w:rFonts w:ascii="Times New Roman" w:hAnsi="Times New Roman" w:cs="Times New Roman"/>
          <w:sz w:val="28"/>
          <w:szCs w:val="28"/>
        </w:rPr>
        <w:t>- копии приказов (распоряжений) о назначении на должность руководителя, ответственных лиц;</w:t>
      </w:r>
    </w:p>
    <w:p w:rsidR="00240202" w:rsidRPr="00240202" w:rsidRDefault="00240202" w:rsidP="00240202">
      <w:pPr>
        <w:pStyle w:val="FORMATTEXT"/>
        <w:ind w:firstLine="709"/>
        <w:jc w:val="both"/>
        <w:rPr>
          <w:rFonts w:ascii="Times New Roman" w:hAnsi="Times New Roman" w:cs="Times New Roman"/>
          <w:sz w:val="28"/>
          <w:szCs w:val="28"/>
        </w:rPr>
      </w:pPr>
      <w:r w:rsidRPr="00240202">
        <w:rPr>
          <w:rFonts w:ascii="Times New Roman" w:hAnsi="Times New Roman" w:cs="Times New Roman"/>
          <w:sz w:val="28"/>
          <w:szCs w:val="28"/>
        </w:rPr>
        <w:t>- копии договоров аренды (субаренды) объектов недвижимого имущества и стационарных движимых объектов, заключёнными между субъектами контроля и иными юридическими лицами, индивидуальными предпринимателями, физическими лицами, не подлежащих государственной регистрации в установленном порядке;</w:t>
      </w:r>
    </w:p>
    <w:p w:rsidR="00240202" w:rsidRDefault="00240202" w:rsidP="00240202">
      <w:pPr>
        <w:pStyle w:val="FORMATTEXT"/>
        <w:ind w:firstLine="709"/>
        <w:jc w:val="both"/>
        <w:rPr>
          <w:rFonts w:ascii="Times New Roman" w:hAnsi="Times New Roman" w:cs="Times New Roman"/>
          <w:sz w:val="28"/>
          <w:szCs w:val="28"/>
        </w:rPr>
      </w:pPr>
      <w:r w:rsidRPr="00240202">
        <w:rPr>
          <w:rFonts w:ascii="Times New Roman" w:hAnsi="Times New Roman" w:cs="Times New Roman"/>
          <w:sz w:val="28"/>
          <w:szCs w:val="28"/>
        </w:rPr>
        <w:t>- документы, подтверждающие границы и право пользования земельным участком (земельными участками) сведения о которых отсутствуют в едином государственном реестре недвижимости.</w:t>
      </w:r>
    </w:p>
    <w:p w:rsidR="0092392C" w:rsidRPr="0092627F" w:rsidRDefault="00333244" w:rsidP="00240202">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F44C67" w:rsidRPr="0092627F">
        <w:rPr>
          <w:rFonts w:ascii="Times New Roman" w:hAnsi="Times New Roman" w:cs="Times New Roman"/>
          <w:sz w:val="28"/>
          <w:szCs w:val="28"/>
        </w:rPr>
        <w:t>.1</w:t>
      </w:r>
      <w:r w:rsidR="00FD5CD4" w:rsidRPr="0092627F">
        <w:rPr>
          <w:rFonts w:ascii="Times New Roman" w:hAnsi="Times New Roman" w:cs="Times New Roman"/>
          <w:sz w:val="28"/>
          <w:szCs w:val="28"/>
        </w:rPr>
        <w:t>1</w:t>
      </w:r>
      <w:r w:rsidR="00F44C67" w:rsidRPr="0092627F">
        <w:rPr>
          <w:rFonts w:ascii="Times New Roman" w:hAnsi="Times New Roman" w:cs="Times New Roman"/>
          <w:sz w:val="28"/>
          <w:szCs w:val="28"/>
        </w:rPr>
        <w:t xml:space="preserve">. </w:t>
      </w:r>
      <w:r w:rsidR="0092392C" w:rsidRPr="0092627F">
        <w:rPr>
          <w:rFonts w:ascii="Times New Roman" w:hAnsi="Times New Roman" w:cs="Times New Roman"/>
          <w:sz w:val="28"/>
          <w:szCs w:val="28"/>
        </w:rPr>
        <w:t>Контрольный орган 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F44C67" w:rsidRPr="0092627F">
        <w:rPr>
          <w:rFonts w:ascii="Times New Roman" w:hAnsi="Times New Roman" w:cs="Times New Roman"/>
          <w:sz w:val="28"/>
          <w:szCs w:val="28"/>
        </w:rPr>
        <w:t>.1</w:t>
      </w:r>
      <w:r w:rsidR="00FD5CD4" w:rsidRPr="0092627F">
        <w:rPr>
          <w:rFonts w:ascii="Times New Roman" w:hAnsi="Times New Roman" w:cs="Times New Roman"/>
          <w:sz w:val="28"/>
          <w:szCs w:val="28"/>
        </w:rPr>
        <w:t>2</w:t>
      </w:r>
      <w:r w:rsidR="00F44C67" w:rsidRPr="0092627F">
        <w:rPr>
          <w:rFonts w:ascii="Times New Roman" w:hAnsi="Times New Roman" w:cs="Times New Roman"/>
          <w:sz w:val="28"/>
          <w:szCs w:val="28"/>
        </w:rPr>
        <w:t>.</w:t>
      </w:r>
      <w:r w:rsidR="0092392C" w:rsidRPr="0092627F">
        <w:rPr>
          <w:rFonts w:ascii="Times New Roman" w:hAnsi="Times New Roman" w:cs="Times New Roman"/>
          <w:sz w:val="28"/>
          <w:szCs w:val="28"/>
        </w:rPr>
        <w:t xml:space="preserve"> Контрольный орган в соответствии со статьей 33 Федерального закона № 248-ФЗ вправе привлекать</w:t>
      </w:r>
      <w:r w:rsidR="00FD5CD4" w:rsidRPr="0092627F">
        <w:rPr>
          <w:rFonts w:ascii="Times New Roman" w:hAnsi="Times New Roman" w:cs="Times New Roman"/>
          <w:sz w:val="28"/>
          <w:szCs w:val="28"/>
        </w:rPr>
        <w:t xml:space="preserve"> к проведению контрольного мероприятия</w:t>
      </w:r>
      <w:r w:rsidR="0092392C" w:rsidRPr="0092627F">
        <w:rPr>
          <w:rFonts w:ascii="Times New Roman" w:hAnsi="Times New Roman" w:cs="Times New Roman"/>
          <w:sz w:val="28"/>
          <w:szCs w:val="28"/>
        </w:rPr>
        <w:t xml:space="preserve"> экспертов, экспертные организации</w:t>
      </w:r>
      <w:r w:rsidR="00CF71FE" w:rsidRPr="0092627F">
        <w:rPr>
          <w:rFonts w:ascii="Times New Roman" w:hAnsi="Times New Roman" w:cs="Times New Roman"/>
          <w:sz w:val="28"/>
          <w:szCs w:val="28"/>
        </w:rPr>
        <w:t>.</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F44C67" w:rsidRPr="0092627F">
        <w:rPr>
          <w:rFonts w:ascii="Times New Roman" w:hAnsi="Times New Roman" w:cs="Times New Roman"/>
          <w:sz w:val="28"/>
          <w:szCs w:val="28"/>
        </w:rPr>
        <w:t>.1</w:t>
      </w:r>
      <w:r w:rsidR="00CE4729" w:rsidRPr="0092627F">
        <w:rPr>
          <w:rFonts w:ascii="Times New Roman" w:hAnsi="Times New Roman" w:cs="Times New Roman"/>
          <w:sz w:val="28"/>
          <w:szCs w:val="28"/>
        </w:rPr>
        <w:t>3</w:t>
      </w:r>
      <w:r w:rsidR="00F44C67" w:rsidRPr="0092627F">
        <w:rPr>
          <w:rFonts w:ascii="Times New Roman" w:hAnsi="Times New Roman" w:cs="Times New Roman"/>
          <w:sz w:val="28"/>
          <w:szCs w:val="28"/>
        </w:rPr>
        <w:t>.</w:t>
      </w:r>
      <w:r w:rsidR="0092392C" w:rsidRPr="0092627F">
        <w:rPr>
          <w:rFonts w:ascii="Times New Roman" w:hAnsi="Times New Roman" w:cs="Times New Roman"/>
          <w:sz w:val="28"/>
          <w:szCs w:val="28"/>
        </w:rPr>
        <w:t xml:space="preserve"> Контрольный орган в соответствии со статьей 34 Федерального закона №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w:t>
      </w:r>
      <w:r w:rsidR="00FB0850" w:rsidRPr="0092627F">
        <w:rPr>
          <w:rFonts w:ascii="Times New Roman" w:hAnsi="Times New Roman" w:cs="Times New Roman"/>
          <w:sz w:val="28"/>
          <w:szCs w:val="28"/>
        </w:rPr>
        <w:t>ому</w:t>
      </w:r>
      <w:r w:rsidR="0092392C" w:rsidRPr="0092627F">
        <w:rPr>
          <w:rFonts w:ascii="Times New Roman" w:hAnsi="Times New Roman" w:cs="Times New Roman"/>
          <w:sz w:val="28"/>
          <w:szCs w:val="28"/>
        </w:rPr>
        <w:t xml:space="preserve"> орган</w:t>
      </w:r>
      <w:r w:rsidR="00FB0850" w:rsidRPr="0092627F">
        <w:rPr>
          <w:rFonts w:ascii="Times New Roman" w:hAnsi="Times New Roman" w:cs="Times New Roman"/>
          <w:sz w:val="28"/>
          <w:szCs w:val="28"/>
        </w:rPr>
        <w:t>у</w:t>
      </w:r>
      <w:r w:rsidR="0092392C" w:rsidRPr="0092627F">
        <w:rPr>
          <w:rFonts w:ascii="Times New Roman" w:hAnsi="Times New Roman" w:cs="Times New Roman"/>
          <w:sz w:val="28"/>
          <w:szCs w:val="28"/>
        </w:rPr>
        <w:t>, в том числе при применении технических средств.</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F44C67" w:rsidRPr="0092627F">
        <w:rPr>
          <w:rFonts w:ascii="Times New Roman" w:hAnsi="Times New Roman" w:cs="Times New Roman"/>
          <w:sz w:val="28"/>
          <w:szCs w:val="28"/>
        </w:rPr>
        <w:t>.1</w:t>
      </w:r>
      <w:r w:rsidR="00CE4729" w:rsidRPr="0092627F">
        <w:rPr>
          <w:rFonts w:ascii="Times New Roman" w:hAnsi="Times New Roman" w:cs="Times New Roman"/>
          <w:sz w:val="28"/>
          <w:szCs w:val="28"/>
        </w:rPr>
        <w:t>4</w:t>
      </w:r>
      <w:r w:rsidR="00F44C67" w:rsidRPr="0092627F">
        <w:rPr>
          <w:rFonts w:ascii="Times New Roman" w:hAnsi="Times New Roman" w:cs="Times New Roman"/>
          <w:sz w:val="28"/>
          <w:szCs w:val="28"/>
        </w:rPr>
        <w:t>.</w:t>
      </w:r>
      <w:r w:rsidR="0092392C" w:rsidRPr="0092627F">
        <w:rPr>
          <w:rFonts w:ascii="Times New Roman" w:hAnsi="Times New Roman" w:cs="Times New Roman"/>
          <w:sz w:val="28"/>
          <w:szCs w:val="28"/>
        </w:rPr>
        <w:t xml:space="preserve"> 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 муниципального контроля.</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F44C67" w:rsidRPr="0092627F">
        <w:rPr>
          <w:rFonts w:ascii="Times New Roman" w:hAnsi="Times New Roman" w:cs="Times New Roman"/>
          <w:sz w:val="28"/>
          <w:szCs w:val="28"/>
        </w:rPr>
        <w:t>.1</w:t>
      </w:r>
      <w:r w:rsidR="00CE4729" w:rsidRPr="0092627F">
        <w:rPr>
          <w:rFonts w:ascii="Times New Roman" w:hAnsi="Times New Roman" w:cs="Times New Roman"/>
          <w:sz w:val="28"/>
          <w:szCs w:val="28"/>
        </w:rPr>
        <w:t>5</w:t>
      </w:r>
      <w:r w:rsidR="00F44C67" w:rsidRPr="0092627F">
        <w:rPr>
          <w:rFonts w:ascii="Times New Roman" w:hAnsi="Times New Roman" w:cs="Times New Roman"/>
          <w:sz w:val="28"/>
          <w:szCs w:val="28"/>
        </w:rPr>
        <w:t>.</w:t>
      </w:r>
      <w:r w:rsidR="0092392C" w:rsidRPr="0092627F">
        <w:rPr>
          <w:rFonts w:ascii="Times New Roman" w:hAnsi="Times New Roman" w:cs="Times New Roman"/>
          <w:sz w:val="28"/>
          <w:szCs w:val="28"/>
        </w:rPr>
        <w:t xml:space="preserve"> В случае, если проведение контрольного мероприятия оказалось невозможным в связи с отсутствием контролируемого лица либо его представителя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w:t>
      </w:r>
      <w:r w:rsidR="0092392C" w:rsidRPr="0092627F">
        <w:rPr>
          <w:rFonts w:ascii="Times New Roman" w:hAnsi="Times New Roman" w:cs="Times New Roman"/>
          <w:sz w:val="28"/>
          <w:szCs w:val="28"/>
        </w:rPr>
        <w:lastRenderedPageBreak/>
        <w:t>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F44C67" w:rsidRPr="0092627F">
        <w:rPr>
          <w:rFonts w:ascii="Times New Roman" w:hAnsi="Times New Roman" w:cs="Times New Roman"/>
          <w:sz w:val="28"/>
          <w:szCs w:val="28"/>
        </w:rPr>
        <w:t>.1</w:t>
      </w:r>
      <w:r w:rsidR="00CE4729" w:rsidRPr="0092627F">
        <w:rPr>
          <w:rFonts w:ascii="Times New Roman" w:hAnsi="Times New Roman" w:cs="Times New Roman"/>
          <w:sz w:val="28"/>
          <w:szCs w:val="28"/>
        </w:rPr>
        <w:t>6</w:t>
      </w:r>
      <w:r w:rsidR="00F44C67" w:rsidRPr="0092627F">
        <w:rPr>
          <w:rFonts w:ascii="Times New Roman" w:hAnsi="Times New Roman" w:cs="Times New Roman"/>
          <w:sz w:val="28"/>
          <w:szCs w:val="28"/>
        </w:rPr>
        <w:t>.</w:t>
      </w:r>
      <w:r w:rsidR="0092392C" w:rsidRPr="0092627F">
        <w:rPr>
          <w:rFonts w:ascii="Times New Roman" w:hAnsi="Times New Roman" w:cs="Times New Roman"/>
          <w:sz w:val="28"/>
          <w:szCs w:val="28"/>
        </w:rPr>
        <w:t xml:space="preserve">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rsidR="00753A5B" w:rsidRPr="0092627F" w:rsidRDefault="00333244" w:rsidP="00753A5B">
      <w:pPr>
        <w:pStyle w:val="Default"/>
        <w:ind w:firstLine="709"/>
        <w:jc w:val="both"/>
        <w:rPr>
          <w:rFonts w:ascii="Times New Roman" w:hAnsi="Times New Roman" w:cs="Times New Roman"/>
          <w:color w:val="auto"/>
          <w:sz w:val="28"/>
          <w:szCs w:val="28"/>
        </w:rPr>
      </w:pPr>
      <w:r w:rsidRPr="0092627F">
        <w:rPr>
          <w:rFonts w:ascii="Times New Roman" w:hAnsi="Times New Roman" w:cs="Times New Roman"/>
          <w:color w:val="auto"/>
          <w:sz w:val="28"/>
          <w:szCs w:val="28"/>
        </w:rPr>
        <w:t>4</w:t>
      </w:r>
      <w:r w:rsidR="00F44C67" w:rsidRPr="0092627F">
        <w:rPr>
          <w:rFonts w:ascii="Times New Roman" w:hAnsi="Times New Roman" w:cs="Times New Roman"/>
          <w:color w:val="auto"/>
          <w:sz w:val="28"/>
          <w:szCs w:val="28"/>
        </w:rPr>
        <w:t>.1</w:t>
      </w:r>
      <w:r w:rsidR="00CE4729" w:rsidRPr="0092627F">
        <w:rPr>
          <w:rFonts w:ascii="Times New Roman" w:hAnsi="Times New Roman" w:cs="Times New Roman"/>
          <w:color w:val="auto"/>
          <w:sz w:val="28"/>
          <w:szCs w:val="28"/>
        </w:rPr>
        <w:t>7</w:t>
      </w:r>
      <w:r w:rsidR="00F44C67" w:rsidRPr="0092627F">
        <w:rPr>
          <w:rFonts w:ascii="Times New Roman" w:hAnsi="Times New Roman" w:cs="Times New Roman"/>
          <w:color w:val="auto"/>
          <w:sz w:val="28"/>
          <w:szCs w:val="28"/>
        </w:rPr>
        <w:t>.</w:t>
      </w:r>
      <w:r w:rsidR="0092392C" w:rsidRPr="0092627F">
        <w:rPr>
          <w:rFonts w:ascii="Times New Roman" w:hAnsi="Times New Roman" w:cs="Times New Roman"/>
          <w:color w:val="auto"/>
          <w:sz w:val="28"/>
          <w:szCs w:val="28"/>
        </w:rPr>
        <w:t xml:space="preserve"> </w:t>
      </w:r>
      <w:r w:rsidR="00753A5B" w:rsidRPr="0092627F">
        <w:rPr>
          <w:rFonts w:ascii="Times New Roman" w:hAnsi="Times New Roman" w:cs="Times New Roman"/>
          <w:color w:val="auto"/>
          <w:sz w:val="28"/>
          <w:szCs w:val="28"/>
        </w:rPr>
        <w:t>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 248-ФЗ, представить в контрольный орган информацию о невозможности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 являются:</w:t>
      </w:r>
    </w:p>
    <w:p w:rsidR="00753A5B" w:rsidRPr="0092627F" w:rsidRDefault="00753A5B" w:rsidP="00753A5B">
      <w:pPr>
        <w:pStyle w:val="Default"/>
        <w:ind w:firstLine="709"/>
        <w:jc w:val="both"/>
        <w:rPr>
          <w:rFonts w:ascii="Times New Roman" w:hAnsi="Times New Roman" w:cs="Times New Roman"/>
          <w:color w:val="auto"/>
          <w:sz w:val="28"/>
          <w:szCs w:val="28"/>
        </w:rPr>
      </w:pPr>
      <w:r w:rsidRPr="0092627F">
        <w:rPr>
          <w:rFonts w:ascii="Times New Roman" w:hAnsi="Times New Roman" w:cs="Times New Roman"/>
          <w:color w:val="auto"/>
          <w:sz w:val="28"/>
          <w:szCs w:val="28"/>
        </w:rPr>
        <w:t>1) нахождение на стационарном лечении в медицинском учреждении;</w:t>
      </w:r>
    </w:p>
    <w:p w:rsidR="00753A5B" w:rsidRPr="0092627F" w:rsidRDefault="00753A5B" w:rsidP="00753A5B">
      <w:pPr>
        <w:pStyle w:val="Default"/>
        <w:ind w:firstLine="709"/>
        <w:jc w:val="both"/>
        <w:rPr>
          <w:rFonts w:ascii="Times New Roman" w:hAnsi="Times New Roman" w:cs="Times New Roman"/>
          <w:color w:val="auto"/>
          <w:sz w:val="28"/>
          <w:szCs w:val="28"/>
        </w:rPr>
      </w:pPr>
      <w:r w:rsidRPr="0092627F">
        <w:rPr>
          <w:rFonts w:ascii="Times New Roman" w:hAnsi="Times New Roman" w:cs="Times New Roman"/>
          <w:color w:val="auto"/>
          <w:sz w:val="28"/>
          <w:szCs w:val="28"/>
        </w:rPr>
        <w:t>2) нахождение за пределами Российской Федерации;</w:t>
      </w:r>
    </w:p>
    <w:p w:rsidR="00753A5B" w:rsidRPr="0092627F" w:rsidRDefault="00753A5B" w:rsidP="00753A5B">
      <w:pPr>
        <w:pStyle w:val="Default"/>
        <w:ind w:firstLine="709"/>
        <w:jc w:val="both"/>
        <w:rPr>
          <w:rFonts w:ascii="Times New Roman" w:hAnsi="Times New Roman" w:cs="Times New Roman"/>
          <w:color w:val="auto"/>
          <w:sz w:val="28"/>
          <w:szCs w:val="28"/>
        </w:rPr>
      </w:pPr>
      <w:r w:rsidRPr="0092627F">
        <w:rPr>
          <w:rFonts w:ascii="Times New Roman" w:hAnsi="Times New Roman" w:cs="Times New Roman"/>
          <w:color w:val="auto"/>
          <w:sz w:val="28"/>
          <w:szCs w:val="28"/>
        </w:rPr>
        <w:t>3) административный арест;</w:t>
      </w:r>
    </w:p>
    <w:p w:rsidR="00753A5B" w:rsidRPr="0092627F" w:rsidRDefault="00753A5B" w:rsidP="00753A5B">
      <w:pPr>
        <w:pStyle w:val="Default"/>
        <w:ind w:firstLine="709"/>
        <w:jc w:val="both"/>
        <w:rPr>
          <w:rFonts w:ascii="Times New Roman" w:hAnsi="Times New Roman" w:cs="Times New Roman"/>
          <w:color w:val="auto"/>
          <w:sz w:val="28"/>
          <w:szCs w:val="28"/>
        </w:rPr>
      </w:pPr>
      <w:r w:rsidRPr="0092627F">
        <w:rPr>
          <w:rFonts w:ascii="Times New Roman" w:hAnsi="Times New Roman" w:cs="Times New Roman"/>
          <w:color w:val="auto"/>
          <w:sz w:val="28"/>
          <w:szCs w:val="28"/>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753A5B" w:rsidRPr="0092627F" w:rsidRDefault="00753A5B" w:rsidP="00753A5B">
      <w:pPr>
        <w:pStyle w:val="Default"/>
        <w:ind w:firstLine="709"/>
        <w:jc w:val="both"/>
        <w:rPr>
          <w:rFonts w:ascii="Times New Roman" w:hAnsi="Times New Roman" w:cs="Times New Roman"/>
          <w:color w:val="auto"/>
          <w:sz w:val="28"/>
          <w:szCs w:val="28"/>
        </w:rPr>
      </w:pPr>
      <w:r w:rsidRPr="0092627F">
        <w:rPr>
          <w:rFonts w:ascii="Times New Roman" w:hAnsi="Times New Roman" w:cs="Times New Roman"/>
          <w:color w:val="auto"/>
          <w:sz w:val="28"/>
          <w:szCs w:val="28"/>
        </w:rPr>
        <w:t>Информация лица должна содержать:</w:t>
      </w:r>
    </w:p>
    <w:p w:rsidR="00753A5B" w:rsidRPr="0092627F" w:rsidRDefault="00753A5B" w:rsidP="00753A5B">
      <w:pPr>
        <w:pStyle w:val="Default"/>
        <w:ind w:firstLine="709"/>
        <w:jc w:val="both"/>
        <w:rPr>
          <w:rFonts w:ascii="Times New Roman" w:hAnsi="Times New Roman" w:cs="Times New Roman"/>
          <w:color w:val="auto"/>
          <w:sz w:val="28"/>
          <w:szCs w:val="28"/>
        </w:rPr>
      </w:pPr>
      <w:r w:rsidRPr="0092627F">
        <w:rPr>
          <w:rFonts w:ascii="Times New Roman" w:hAnsi="Times New Roman" w:cs="Times New Roman"/>
          <w:color w:val="auto"/>
          <w:sz w:val="28"/>
          <w:szCs w:val="28"/>
        </w:rPr>
        <w:t>а) описание обстоятельств непреодолимой силы и их продолжительность;</w:t>
      </w:r>
    </w:p>
    <w:p w:rsidR="00753A5B" w:rsidRPr="0092627F" w:rsidRDefault="00753A5B" w:rsidP="00753A5B">
      <w:pPr>
        <w:pStyle w:val="Default"/>
        <w:ind w:firstLine="709"/>
        <w:jc w:val="both"/>
        <w:rPr>
          <w:rFonts w:ascii="Times New Roman" w:hAnsi="Times New Roman" w:cs="Times New Roman"/>
          <w:color w:val="auto"/>
          <w:sz w:val="28"/>
          <w:szCs w:val="28"/>
        </w:rPr>
      </w:pPr>
      <w:r w:rsidRPr="0092627F">
        <w:rPr>
          <w:rFonts w:ascii="Times New Roman" w:hAnsi="Times New Roman" w:cs="Times New Roman"/>
          <w:color w:val="auto"/>
          <w:sz w:val="28"/>
          <w:szCs w:val="28"/>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753A5B" w:rsidRPr="0092627F" w:rsidRDefault="00753A5B" w:rsidP="00753A5B">
      <w:pPr>
        <w:pStyle w:val="Default"/>
        <w:ind w:firstLine="709"/>
        <w:jc w:val="both"/>
        <w:rPr>
          <w:rFonts w:ascii="Times New Roman" w:hAnsi="Times New Roman" w:cs="Times New Roman"/>
          <w:color w:val="auto"/>
          <w:sz w:val="28"/>
          <w:szCs w:val="28"/>
        </w:rPr>
      </w:pPr>
      <w:r w:rsidRPr="0092627F">
        <w:rPr>
          <w:rFonts w:ascii="Times New Roman" w:hAnsi="Times New Roman" w:cs="Times New Roman"/>
          <w:color w:val="auto"/>
          <w:sz w:val="28"/>
          <w:szCs w:val="28"/>
        </w:rPr>
        <w:t>в) указание на срок, необходимый для устранения обстоятельств, препятствующих присутствию при проведении контрольного мероприятия.</w:t>
      </w:r>
    </w:p>
    <w:p w:rsidR="00DB2699" w:rsidRPr="0092627F" w:rsidRDefault="00753A5B" w:rsidP="00DB2699">
      <w:pPr>
        <w:pStyle w:val="Default"/>
        <w:ind w:firstLine="709"/>
        <w:jc w:val="both"/>
        <w:rPr>
          <w:rFonts w:ascii="Times New Roman" w:hAnsi="Times New Roman" w:cs="Times New Roman"/>
          <w:color w:val="auto"/>
          <w:sz w:val="28"/>
          <w:szCs w:val="28"/>
        </w:rPr>
      </w:pPr>
      <w:r w:rsidRPr="0092627F">
        <w:rPr>
          <w:rFonts w:ascii="Times New Roman" w:hAnsi="Times New Roman" w:cs="Times New Roman"/>
          <w:color w:val="auto"/>
          <w:sz w:val="28"/>
          <w:szCs w:val="28"/>
        </w:rPr>
        <w:lastRenderedPageBreak/>
        <w:t>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DB2699" w:rsidRPr="0092627F" w:rsidRDefault="00333244" w:rsidP="00DB2699">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F44C67" w:rsidRPr="0092627F">
        <w:rPr>
          <w:rFonts w:ascii="Times New Roman" w:hAnsi="Times New Roman" w:cs="Times New Roman"/>
          <w:sz w:val="28"/>
          <w:szCs w:val="28"/>
        </w:rPr>
        <w:t>.1</w:t>
      </w:r>
      <w:r w:rsidR="00CE4729" w:rsidRPr="0092627F">
        <w:rPr>
          <w:rFonts w:ascii="Times New Roman" w:hAnsi="Times New Roman" w:cs="Times New Roman"/>
          <w:sz w:val="28"/>
          <w:szCs w:val="28"/>
        </w:rPr>
        <w:t>8</w:t>
      </w:r>
      <w:r w:rsidR="0092392C" w:rsidRPr="0092627F">
        <w:rPr>
          <w:rFonts w:ascii="Times New Roman" w:hAnsi="Times New Roman" w:cs="Times New Roman"/>
          <w:sz w:val="28"/>
          <w:szCs w:val="28"/>
        </w:rPr>
        <w:t xml:space="preserve">. </w:t>
      </w:r>
      <w:r w:rsidR="00DB2699" w:rsidRPr="0092627F">
        <w:rPr>
          <w:rFonts w:ascii="Times New Roman" w:hAnsi="Times New Roman" w:cs="Times New Roman"/>
          <w:sz w:val="28"/>
          <w:szCs w:val="28"/>
        </w:rPr>
        <w:t>Контрольное мероприятие, предусматривающее взаимодействие с контролируемым лицом, может быть начато после внесения в ЕРКНМ</w:t>
      </w:r>
      <w:r w:rsidR="00CE4729" w:rsidRPr="0092627F">
        <w:rPr>
          <w:rFonts w:ascii="Times New Roman" w:hAnsi="Times New Roman" w:cs="Times New Roman"/>
          <w:sz w:val="28"/>
          <w:szCs w:val="28"/>
        </w:rPr>
        <w:t xml:space="preserve"> сведений</w:t>
      </w:r>
      <w:r w:rsidR="00DB2699" w:rsidRPr="0092627F">
        <w:rPr>
          <w:rFonts w:ascii="Times New Roman" w:hAnsi="Times New Roman" w:cs="Times New Roman"/>
          <w:sz w:val="28"/>
          <w:szCs w:val="28"/>
        </w:rPr>
        <w:t xml:space="preserve">, в соответствии с Правилами формирования и ведения ЕРКНМ, утвержденными </w:t>
      </w:r>
      <w:r w:rsidR="00DB2699" w:rsidRPr="0092627F">
        <w:rPr>
          <w:rFonts w:ascii="Times New Roman" w:hAnsi="Times New Roman" w:cs="Times New Roman"/>
          <w:sz w:val="28"/>
          <w:szCs w:val="28"/>
        </w:rPr>
        <w:fldChar w:fldCharType="begin"/>
      </w:r>
      <w:r w:rsidR="00DB2699" w:rsidRPr="0092627F">
        <w:rPr>
          <w:rFonts w:ascii="Times New Roman" w:hAnsi="Times New Roman" w:cs="Times New Roman"/>
          <w:sz w:val="28"/>
          <w:szCs w:val="28"/>
        </w:rPr>
        <w:instrText xml:space="preserve"> HYPERLINK "kodeks://link/d?nd=603354685&amp;point=mark=000000000000000000000000000000000000000000000000007D20K3"\o"’’Об утверждении Правил формирования и ведения единого реестра контрольных (надзорных) ...’’</w:instrText>
      </w:r>
    </w:p>
    <w:p w:rsidR="00DB2699" w:rsidRPr="0092627F" w:rsidRDefault="00DB2699" w:rsidP="00DB2699">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Постановление Правительства РФ от 16.04.2021 N 604</w:instrText>
      </w:r>
    </w:p>
    <w:p w:rsidR="00DB2699" w:rsidRPr="0092627F" w:rsidRDefault="00DB2699" w:rsidP="00DB2699">
      <w:pPr>
        <w:pStyle w:val="Default"/>
        <w:ind w:firstLine="709"/>
        <w:jc w:val="both"/>
        <w:rPr>
          <w:rFonts w:ascii="Times New Roman" w:hAnsi="Times New Roman" w:cs="Times New Roman"/>
          <w:color w:val="auto"/>
          <w:sz w:val="28"/>
          <w:szCs w:val="28"/>
        </w:rPr>
      </w:pPr>
      <w:r w:rsidRPr="0092627F">
        <w:rPr>
          <w:rFonts w:ascii="Times New Roman" w:hAnsi="Times New Roman" w:cs="Times New Roman"/>
          <w:color w:val="auto"/>
          <w:sz w:val="28"/>
          <w:szCs w:val="28"/>
        </w:rPr>
        <w:instrText>Статус: Действующая редакция документа (действ. c 01.11.2023)"</w:instrText>
      </w:r>
      <w:r w:rsidRPr="0092627F">
        <w:rPr>
          <w:rFonts w:ascii="Times New Roman" w:hAnsi="Times New Roman" w:cs="Times New Roman"/>
          <w:color w:val="auto"/>
          <w:sz w:val="28"/>
          <w:szCs w:val="28"/>
        </w:rPr>
        <w:fldChar w:fldCharType="separate"/>
      </w:r>
      <w:r w:rsidRPr="0092627F">
        <w:rPr>
          <w:rFonts w:ascii="Times New Roman" w:hAnsi="Times New Roman" w:cs="Times New Roman"/>
          <w:color w:val="auto"/>
          <w:sz w:val="28"/>
          <w:szCs w:val="28"/>
        </w:rPr>
        <w:t>постановлением Правительства Российской Федерации от 16 апреля 2021 года № 604</w:t>
      </w:r>
      <w:r w:rsidRPr="0092627F">
        <w:rPr>
          <w:rFonts w:ascii="Times New Roman" w:hAnsi="Times New Roman" w:cs="Times New Roman"/>
          <w:color w:val="auto"/>
          <w:sz w:val="28"/>
          <w:szCs w:val="28"/>
        </w:rPr>
        <w:fldChar w:fldCharType="end"/>
      </w:r>
      <w:r w:rsidRPr="0092627F">
        <w:rPr>
          <w:rFonts w:ascii="Times New Roman" w:hAnsi="Times New Roman" w:cs="Times New Roman"/>
          <w:color w:val="auto"/>
          <w:sz w:val="28"/>
          <w:szCs w:val="28"/>
        </w:rPr>
        <w:t xml:space="preserve">, за исключением случаев неработоспособности </w:t>
      </w:r>
      <w:r w:rsidR="00AB20FA" w:rsidRPr="0092627F">
        <w:rPr>
          <w:rFonts w:ascii="Times New Roman" w:hAnsi="Times New Roman" w:cs="Times New Roman"/>
          <w:color w:val="auto"/>
          <w:sz w:val="28"/>
          <w:szCs w:val="28"/>
        </w:rPr>
        <w:t>ЕРКНМ,</w:t>
      </w:r>
      <w:r w:rsidRPr="0092627F">
        <w:rPr>
          <w:rFonts w:ascii="Times New Roman" w:hAnsi="Times New Roman" w:cs="Times New Roman"/>
          <w:color w:val="auto"/>
          <w:sz w:val="28"/>
          <w:szCs w:val="28"/>
        </w:rPr>
        <w:t xml:space="preserve"> зафиксированных оператором </w:t>
      </w:r>
      <w:r w:rsidR="00CE4729" w:rsidRPr="0092627F">
        <w:rPr>
          <w:rFonts w:ascii="Times New Roman" w:hAnsi="Times New Roman" w:cs="Times New Roman"/>
          <w:color w:val="auto"/>
          <w:sz w:val="28"/>
          <w:szCs w:val="28"/>
        </w:rPr>
        <w:t>ЕРКНМ</w:t>
      </w:r>
      <w:r w:rsidRPr="0092627F">
        <w:rPr>
          <w:rFonts w:ascii="Times New Roman" w:hAnsi="Times New Roman" w:cs="Times New Roman"/>
          <w:color w:val="auto"/>
          <w:sz w:val="28"/>
          <w:szCs w:val="28"/>
        </w:rPr>
        <w:t>.</w:t>
      </w:r>
    </w:p>
    <w:p w:rsidR="00AB20FA" w:rsidRPr="0092627F" w:rsidRDefault="00DB2699" w:rsidP="00AB20FA">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В отношении проведения контрольных мероприятий без взаимодействия не требуется принятие решения о проведении контрольного мероприятия, </w:t>
      </w:r>
      <w:r w:rsidR="00AB20FA" w:rsidRPr="0092627F">
        <w:rPr>
          <w:rFonts w:ascii="Times New Roman" w:hAnsi="Times New Roman" w:cs="Times New Roman"/>
          <w:sz w:val="28"/>
          <w:szCs w:val="28"/>
        </w:rPr>
        <w:t xml:space="preserve">предусмотренного </w:t>
      </w:r>
      <w:r w:rsidR="00AB20FA" w:rsidRPr="0092627F">
        <w:rPr>
          <w:rFonts w:ascii="Times New Roman" w:hAnsi="Times New Roman" w:cs="Times New Roman"/>
          <w:sz w:val="28"/>
          <w:szCs w:val="28"/>
        </w:rPr>
        <w:fldChar w:fldCharType="begin"/>
      </w:r>
      <w:r w:rsidR="00AB20FA" w:rsidRPr="0092627F">
        <w:rPr>
          <w:rFonts w:ascii="Times New Roman" w:hAnsi="Times New Roman" w:cs="Times New Roman"/>
          <w:sz w:val="28"/>
          <w:szCs w:val="28"/>
        </w:rPr>
        <w:instrText xml:space="preserve"> HYPERLINK "kodeks://link/d?nd=565415215&amp;point=mark=00000000000000000000000000000000000000000000000000A8M0NH"\o"’’О государственном контроле (надзоре) и муниципальном контроле в Российской Федерации (с изменениями на 25 декабря 2023 года)’’</w:instrText>
      </w:r>
    </w:p>
    <w:p w:rsidR="00AB20FA" w:rsidRPr="0092627F" w:rsidRDefault="00AB20FA" w:rsidP="00AB20FA">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Федеральный закон от 31.07.2020 N 248-ФЗ</w:instrText>
      </w:r>
    </w:p>
    <w:p w:rsidR="00DB2699" w:rsidRPr="0092627F" w:rsidRDefault="00AB20FA" w:rsidP="00AB20FA">
      <w:pPr>
        <w:pStyle w:val="Default"/>
        <w:ind w:firstLine="709"/>
        <w:jc w:val="both"/>
        <w:rPr>
          <w:rFonts w:ascii="Times New Roman" w:hAnsi="Times New Roman" w:cs="Times New Roman"/>
          <w:color w:val="auto"/>
          <w:sz w:val="28"/>
          <w:szCs w:val="28"/>
        </w:rPr>
      </w:pPr>
      <w:r w:rsidRPr="0092627F">
        <w:rPr>
          <w:rFonts w:ascii="Times New Roman" w:hAnsi="Times New Roman" w:cs="Times New Roman"/>
          <w:color w:val="auto"/>
          <w:sz w:val="28"/>
          <w:szCs w:val="28"/>
        </w:rPr>
        <w:instrText>Статус: Действующая редакция документа (действ. c 25.12.2023)"</w:instrText>
      </w:r>
      <w:r w:rsidRPr="0092627F">
        <w:rPr>
          <w:rFonts w:ascii="Times New Roman" w:hAnsi="Times New Roman" w:cs="Times New Roman"/>
          <w:color w:val="auto"/>
          <w:sz w:val="28"/>
          <w:szCs w:val="28"/>
        </w:rPr>
        <w:fldChar w:fldCharType="separate"/>
      </w:r>
      <w:r w:rsidRPr="0092627F">
        <w:rPr>
          <w:rFonts w:ascii="Times New Roman" w:hAnsi="Times New Roman" w:cs="Times New Roman"/>
          <w:color w:val="auto"/>
          <w:sz w:val="28"/>
          <w:szCs w:val="28"/>
        </w:rPr>
        <w:t>статьей 64 Федерального закона № 248-ФЗ</w:t>
      </w:r>
      <w:r w:rsidRPr="0092627F">
        <w:rPr>
          <w:rFonts w:ascii="Times New Roman" w:hAnsi="Times New Roman" w:cs="Times New Roman"/>
          <w:color w:val="auto"/>
          <w:sz w:val="28"/>
          <w:szCs w:val="28"/>
        </w:rPr>
        <w:fldChar w:fldCharType="end"/>
      </w:r>
      <w:r w:rsidRPr="0092627F">
        <w:rPr>
          <w:rFonts w:ascii="Times New Roman" w:hAnsi="Times New Roman" w:cs="Times New Roman"/>
          <w:color w:val="auto"/>
          <w:sz w:val="28"/>
          <w:szCs w:val="28"/>
        </w:rPr>
        <w:t>.</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F44C67" w:rsidRPr="0092627F">
        <w:rPr>
          <w:rFonts w:ascii="Times New Roman" w:hAnsi="Times New Roman" w:cs="Times New Roman"/>
          <w:sz w:val="28"/>
          <w:szCs w:val="28"/>
        </w:rPr>
        <w:t>.</w:t>
      </w:r>
      <w:r w:rsidR="00CE4729" w:rsidRPr="0092627F">
        <w:rPr>
          <w:rFonts w:ascii="Times New Roman" w:hAnsi="Times New Roman" w:cs="Times New Roman"/>
          <w:sz w:val="28"/>
          <w:szCs w:val="28"/>
        </w:rPr>
        <w:t>19</w:t>
      </w:r>
      <w:r w:rsidR="00F44C67" w:rsidRPr="0092627F">
        <w:rPr>
          <w:rFonts w:ascii="Times New Roman" w:hAnsi="Times New Roman" w:cs="Times New Roman"/>
          <w:sz w:val="28"/>
          <w:szCs w:val="28"/>
        </w:rPr>
        <w:t>.</w:t>
      </w:r>
      <w:r w:rsidR="0092392C" w:rsidRPr="0092627F">
        <w:rPr>
          <w:rFonts w:ascii="Times New Roman" w:hAnsi="Times New Roman" w:cs="Times New Roman"/>
          <w:sz w:val="28"/>
          <w:szCs w:val="28"/>
        </w:rPr>
        <w:t xml:space="preserve"> Проведение контрольного мероприятия, не включенного в ЕРКНМ, за исключением проведения наблюдения за соблюдением обязательных требований и выездного обследования, является грубым нарушением требований к организации и осуществлению муниципального контроля</w:t>
      </w:r>
      <w:r w:rsidR="00A978FF" w:rsidRPr="0092627F">
        <w:rPr>
          <w:rFonts w:ascii="Times New Roman" w:hAnsi="Times New Roman" w:cs="Times New Roman"/>
          <w:sz w:val="28"/>
          <w:szCs w:val="28"/>
        </w:rPr>
        <w:t xml:space="preserve">. </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4B30BD" w:rsidRPr="0092627F">
        <w:rPr>
          <w:rFonts w:ascii="Times New Roman" w:hAnsi="Times New Roman" w:cs="Times New Roman"/>
          <w:sz w:val="28"/>
          <w:szCs w:val="28"/>
        </w:rPr>
        <w:t>.2</w:t>
      </w:r>
      <w:r w:rsidR="00A978FF" w:rsidRPr="0092627F">
        <w:rPr>
          <w:rFonts w:ascii="Times New Roman" w:hAnsi="Times New Roman" w:cs="Times New Roman"/>
          <w:sz w:val="28"/>
          <w:szCs w:val="28"/>
        </w:rPr>
        <w:t>0</w:t>
      </w:r>
      <w:r w:rsidR="004B30BD" w:rsidRPr="0092627F">
        <w:rPr>
          <w:rFonts w:ascii="Times New Roman" w:hAnsi="Times New Roman" w:cs="Times New Roman"/>
          <w:sz w:val="28"/>
          <w:szCs w:val="28"/>
        </w:rPr>
        <w:t>.</w:t>
      </w:r>
      <w:r w:rsidR="0092392C" w:rsidRPr="0092627F">
        <w:rPr>
          <w:rFonts w:ascii="Times New Roman" w:hAnsi="Times New Roman" w:cs="Times New Roman"/>
          <w:sz w:val="28"/>
          <w:szCs w:val="28"/>
        </w:rPr>
        <w:t xml:space="preserve"> В день подписания </w:t>
      </w:r>
      <w:r w:rsidR="0016253F" w:rsidRPr="0092627F">
        <w:rPr>
          <w:rFonts w:ascii="Times New Roman" w:hAnsi="Times New Roman" w:cs="Times New Roman"/>
          <w:sz w:val="28"/>
          <w:szCs w:val="28"/>
        </w:rPr>
        <w:t>решения</w:t>
      </w:r>
      <w:r w:rsidR="0092392C" w:rsidRPr="0092627F">
        <w:rPr>
          <w:rFonts w:ascii="Times New Roman" w:hAnsi="Times New Roman" w:cs="Times New Roman"/>
          <w:sz w:val="28"/>
          <w:szCs w:val="28"/>
        </w:rPr>
        <w:t xml:space="preserve">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w:t>
      </w:r>
      <w:r w:rsidR="0092392C" w:rsidRPr="0092627F">
        <w:rPr>
          <w:rFonts w:ascii="Times New Roman" w:hAnsi="Times New Roman" w:cs="Times New Roman"/>
          <w:sz w:val="28"/>
          <w:szCs w:val="28"/>
        </w:rPr>
        <w:fldChar w:fldCharType="begin"/>
      </w:r>
      <w:r w:rsidR="0092392C" w:rsidRPr="0092627F">
        <w:rPr>
          <w:rFonts w:ascii="Times New Roman" w:hAnsi="Times New Roman" w:cs="Times New Roman"/>
          <w:sz w:val="28"/>
          <w:szCs w:val="28"/>
        </w:rPr>
        <w:instrText xml:space="preserve"> HYPERLINK "kodeks://link/d?nd=352068630&amp;point=mark=121L1RL000000616QUIQE10LNNDS3BTHNGQ3VPM9BO1KKEMTV38F55NM"\o"’’О внесении изменений в приложение к решению Совета депутатов городского поселения Берёзово от 30 ...’’</w:instrTex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Решение Совета депутатов городского поселения Березово Березовского района Ханты-Мансийского автономного ...</w:instrTex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Статус: Действующая редакция документ"</w:instrText>
      </w:r>
      <w:r w:rsidRPr="0092627F">
        <w:rPr>
          <w:rFonts w:ascii="Times New Roman" w:hAnsi="Times New Roman" w:cs="Times New Roman"/>
          <w:sz w:val="28"/>
          <w:szCs w:val="28"/>
        </w:rPr>
        <w:fldChar w:fldCharType="separate"/>
      </w:r>
      <w:r w:rsidRPr="0092627F">
        <w:rPr>
          <w:rFonts w:ascii="Times New Roman" w:hAnsi="Times New Roman" w:cs="Times New Roman"/>
          <w:sz w:val="28"/>
          <w:szCs w:val="28"/>
        </w:rPr>
        <w:t>приложением</w:t>
      </w:r>
      <w:r w:rsidRPr="0092627F">
        <w:rPr>
          <w:rFonts w:ascii="Times New Roman" w:hAnsi="Times New Roman" w:cs="Times New Roman"/>
          <w:sz w:val="28"/>
          <w:szCs w:val="28"/>
        </w:rPr>
        <w:fldChar w:fldCharType="end"/>
      </w:r>
      <w:r w:rsidRPr="0092627F">
        <w:rPr>
          <w:rFonts w:ascii="Times New Roman" w:hAnsi="Times New Roman" w:cs="Times New Roman"/>
          <w:sz w:val="28"/>
          <w:szCs w:val="28"/>
        </w:rPr>
        <w:t xml:space="preserve"> копии</w:t>
      </w:r>
      <w:r w:rsidR="0016253F" w:rsidRPr="0092627F">
        <w:rPr>
          <w:rFonts w:ascii="Times New Roman" w:hAnsi="Times New Roman" w:cs="Times New Roman"/>
          <w:sz w:val="28"/>
          <w:szCs w:val="28"/>
        </w:rPr>
        <w:t xml:space="preserve"> </w:t>
      </w:r>
      <w:r w:rsidR="00031243" w:rsidRPr="0092627F">
        <w:rPr>
          <w:rFonts w:ascii="Times New Roman" w:hAnsi="Times New Roman" w:cs="Times New Roman"/>
          <w:sz w:val="28"/>
          <w:szCs w:val="28"/>
        </w:rPr>
        <w:t>решения</w:t>
      </w:r>
      <w:r w:rsidRPr="0092627F">
        <w:rPr>
          <w:rFonts w:ascii="Times New Roman" w:hAnsi="Times New Roman" w:cs="Times New Roman"/>
          <w:sz w:val="28"/>
          <w:szCs w:val="28"/>
        </w:rPr>
        <w:t xml:space="preserve"> о проведении внепланового контрольного мероприятия и документов, которые содержат сведения, послужившие основанием для его проведения.</w:t>
      </w:r>
    </w:p>
    <w:p w:rsidR="007276F5" w:rsidRPr="0092627F" w:rsidRDefault="00333244" w:rsidP="007276F5">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4B30BD" w:rsidRPr="0092627F">
        <w:rPr>
          <w:rFonts w:ascii="Times New Roman" w:hAnsi="Times New Roman" w:cs="Times New Roman"/>
          <w:sz w:val="28"/>
          <w:szCs w:val="28"/>
        </w:rPr>
        <w:t>.2</w:t>
      </w:r>
      <w:r w:rsidR="00A978FF" w:rsidRPr="0092627F">
        <w:rPr>
          <w:rFonts w:ascii="Times New Roman" w:hAnsi="Times New Roman" w:cs="Times New Roman"/>
          <w:sz w:val="28"/>
          <w:szCs w:val="28"/>
        </w:rPr>
        <w:t>1</w:t>
      </w:r>
      <w:r w:rsidR="004B30BD" w:rsidRPr="0092627F">
        <w:rPr>
          <w:rFonts w:ascii="Times New Roman" w:hAnsi="Times New Roman" w:cs="Times New Roman"/>
          <w:sz w:val="28"/>
          <w:szCs w:val="28"/>
        </w:rPr>
        <w:t>.</w:t>
      </w:r>
      <w:r w:rsidR="0092392C" w:rsidRPr="0092627F">
        <w:rPr>
          <w:rFonts w:ascii="Times New Roman" w:hAnsi="Times New Roman" w:cs="Times New Roman"/>
          <w:sz w:val="28"/>
          <w:szCs w:val="28"/>
        </w:rPr>
        <w:t xml:space="preserve"> </w:t>
      </w:r>
      <w:r w:rsidR="007276F5" w:rsidRPr="0092627F">
        <w:rPr>
          <w:rFonts w:ascii="Times New Roman" w:hAnsi="Times New Roman" w:cs="Times New Roman"/>
          <w:sz w:val="28"/>
          <w:szCs w:val="28"/>
        </w:rPr>
        <w:t xml:space="preserve">Контрольный орган при поступлении сведений, предусмотренных </w:t>
      </w:r>
      <w:hyperlink r:id="rId14" w:history="1">
        <w:r w:rsidR="007276F5" w:rsidRPr="0092627F">
          <w:rPr>
            <w:rFonts w:ascii="Times New Roman" w:hAnsi="Times New Roman" w:cs="Times New Roman"/>
            <w:sz w:val="28"/>
            <w:szCs w:val="28"/>
          </w:rPr>
          <w:t>частью 1 статьи 60</w:t>
        </w:r>
      </w:hyperlink>
      <w:r w:rsidR="007276F5" w:rsidRPr="0092627F">
        <w:rPr>
          <w:rFonts w:ascii="Times New Roman" w:hAnsi="Times New Roman" w:cs="Times New Roman"/>
          <w:sz w:val="28"/>
          <w:szCs w:val="28"/>
        </w:rPr>
        <w:t xml:space="preserve"> Федерального закона № 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r:id="rId15" w:history="1">
        <w:r w:rsidR="007276F5" w:rsidRPr="0092627F">
          <w:rPr>
            <w:rFonts w:ascii="Times New Roman" w:hAnsi="Times New Roman" w:cs="Times New Roman"/>
            <w:sz w:val="28"/>
            <w:szCs w:val="28"/>
          </w:rPr>
          <w:t>частью 5</w:t>
        </w:r>
      </w:hyperlink>
      <w:r w:rsidR="007276F5" w:rsidRPr="0092627F">
        <w:rPr>
          <w:rFonts w:ascii="Times New Roman" w:hAnsi="Times New Roman" w:cs="Times New Roman"/>
          <w:sz w:val="28"/>
          <w:szCs w:val="28"/>
        </w:rPr>
        <w:t xml:space="preserve"> статьи 66 </w:t>
      </w:r>
      <w:r w:rsidR="00240202" w:rsidRPr="00240202">
        <w:rPr>
          <w:rFonts w:ascii="Times New Roman" w:hAnsi="Times New Roman" w:cs="Times New Roman"/>
          <w:sz w:val="28"/>
          <w:szCs w:val="28"/>
        </w:rPr>
        <w:t>Федерального закона № 248-ФЗ</w:t>
      </w:r>
      <w:r w:rsidR="007276F5" w:rsidRPr="0092627F">
        <w:rPr>
          <w:rFonts w:ascii="Times New Roman" w:hAnsi="Times New Roman" w:cs="Times New Roman"/>
          <w:sz w:val="28"/>
          <w:szCs w:val="28"/>
        </w:rPr>
        <w:t>. В этом случае контролируемое лицо может не уведомляться о проведении внепланового контрольного мероприятия.</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w:t>
      </w:r>
      <w:r w:rsidR="00AB1B39" w:rsidRPr="0092627F">
        <w:rPr>
          <w:rFonts w:ascii="Times New Roman" w:hAnsi="Times New Roman" w:cs="Times New Roman"/>
          <w:sz w:val="28"/>
          <w:szCs w:val="28"/>
        </w:rPr>
        <w:t>.2</w:t>
      </w:r>
      <w:r w:rsidR="00A978FF" w:rsidRPr="0092627F">
        <w:rPr>
          <w:rFonts w:ascii="Times New Roman" w:hAnsi="Times New Roman" w:cs="Times New Roman"/>
          <w:sz w:val="28"/>
          <w:szCs w:val="28"/>
        </w:rPr>
        <w:t>2</w:t>
      </w:r>
      <w:r w:rsidR="00AB1B39" w:rsidRPr="0092627F">
        <w:rPr>
          <w:rFonts w:ascii="Times New Roman" w:hAnsi="Times New Roman" w:cs="Times New Roman"/>
          <w:sz w:val="28"/>
          <w:szCs w:val="28"/>
        </w:rPr>
        <w:t>.</w:t>
      </w:r>
      <w:r w:rsidR="0092392C" w:rsidRPr="0092627F">
        <w:rPr>
          <w:rFonts w:ascii="Times New Roman" w:hAnsi="Times New Roman" w:cs="Times New Roman"/>
          <w:sz w:val="28"/>
          <w:szCs w:val="28"/>
        </w:rPr>
        <w:t xml:space="preserve"> 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w:t>
      </w:r>
      <w:r w:rsidR="007B7A6A">
        <w:rPr>
          <w:rFonts w:ascii="Times New Roman" w:hAnsi="Times New Roman" w:cs="Times New Roman"/>
          <w:sz w:val="28"/>
          <w:szCs w:val="28"/>
        </w:rPr>
        <w:t>ешение</w:t>
      </w:r>
      <w:r w:rsidR="0092392C" w:rsidRPr="0092627F">
        <w:rPr>
          <w:rFonts w:ascii="Times New Roman" w:hAnsi="Times New Roman" w:cs="Times New Roman"/>
          <w:sz w:val="28"/>
          <w:szCs w:val="28"/>
        </w:rPr>
        <w:t xml:space="preserve">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ЕРКНМ.</w:t>
      </w:r>
    </w:p>
    <w:p w:rsidR="0092392C" w:rsidRPr="0092627F" w:rsidRDefault="0092392C" w:rsidP="0092392C">
      <w:pPr>
        <w:pStyle w:val="FORMATTEXT"/>
        <w:ind w:firstLine="709"/>
        <w:jc w:val="both"/>
        <w:rPr>
          <w:rFonts w:ascii="Times New Roman" w:hAnsi="Times New Roman" w:cs="Times New Roman"/>
          <w:sz w:val="28"/>
          <w:szCs w:val="28"/>
        </w:rPr>
      </w:pPr>
    </w:p>
    <w:p w:rsidR="0092392C" w:rsidRPr="0092627F" w:rsidRDefault="0092392C" w:rsidP="0092392C">
      <w:pPr>
        <w:pStyle w:val="HEADERTEXT"/>
        <w:ind w:firstLine="709"/>
        <w:jc w:val="center"/>
        <w:outlineLvl w:val="3"/>
        <w:rPr>
          <w:rFonts w:ascii="Times New Roman" w:hAnsi="Times New Roman" w:cs="Times New Roman"/>
          <w:b/>
          <w:bCs/>
          <w:color w:val="auto"/>
          <w:sz w:val="28"/>
          <w:szCs w:val="28"/>
        </w:rPr>
      </w:pPr>
      <w:r w:rsidRPr="0092627F">
        <w:rPr>
          <w:rFonts w:ascii="Times New Roman" w:hAnsi="Times New Roman" w:cs="Times New Roman"/>
          <w:b/>
          <w:bCs/>
          <w:color w:val="auto"/>
          <w:sz w:val="28"/>
          <w:szCs w:val="28"/>
        </w:rPr>
        <w:t xml:space="preserve"> </w:t>
      </w:r>
      <w:r w:rsidRPr="0092627F">
        <w:rPr>
          <w:rFonts w:ascii="Times New Roman" w:hAnsi="Times New Roman" w:cs="Times New Roman"/>
          <w:b/>
          <w:color w:val="auto"/>
          <w:sz w:val="28"/>
          <w:szCs w:val="28"/>
        </w:rPr>
        <w:t xml:space="preserve">Раздел </w:t>
      </w:r>
      <w:r w:rsidR="00333244" w:rsidRPr="0092627F">
        <w:rPr>
          <w:rFonts w:ascii="Times New Roman" w:hAnsi="Times New Roman" w:cs="Times New Roman"/>
          <w:b/>
          <w:color w:val="auto"/>
          <w:sz w:val="28"/>
          <w:szCs w:val="28"/>
        </w:rPr>
        <w:t>5</w:t>
      </w:r>
      <w:r w:rsidRPr="0092627F">
        <w:rPr>
          <w:rFonts w:ascii="Times New Roman" w:hAnsi="Times New Roman" w:cs="Times New Roman"/>
          <w:bCs/>
          <w:color w:val="auto"/>
          <w:sz w:val="28"/>
          <w:szCs w:val="28"/>
        </w:rPr>
        <w:t>.</w:t>
      </w:r>
      <w:r w:rsidRPr="0092627F">
        <w:rPr>
          <w:rFonts w:ascii="Times New Roman" w:hAnsi="Times New Roman" w:cs="Times New Roman"/>
          <w:b/>
          <w:bCs/>
          <w:color w:val="auto"/>
          <w:sz w:val="28"/>
          <w:szCs w:val="28"/>
        </w:rPr>
        <w:t xml:space="preserve"> Контрольные мероприятия </w:t>
      </w:r>
    </w:p>
    <w:p w:rsidR="00157ABE" w:rsidRPr="0092627F" w:rsidRDefault="00157ABE" w:rsidP="0092392C">
      <w:pPr>
        <w:pStyle w:val="HEADERTEXT"/>
        <w:ind w:firstLine="709"/>
        <w:jc w:val="center"/>
        <w:outlineLvl w:val="3"/>
        <w:rPr>
          <w:rFonts w:ascii="Times New Roman" w:hAnsi="Times New Roman" w:cs="Times New Roman"/>
          <w:b/>
          <w:bCs/>
          <w:color w:val="auto"/>
          <w:sz w:val="28"/>
          <w:szCs w:val="28"/>
        </w:rPr>
      </w:pP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5</w:t>
      </w:r>
      <w:r w:rsidR="00AB1B39" w:rsidRPr="0092627F">
        <w:rPr>
          <w:rFonts w:ascii="Times New Roman" w:hAnsi="Times New Roman" w:cs="Times New Roman"/>
          <w:sz w:val="28"/>
          <w:szCs w:val="28"/>
        </w:rPr>
        <w:t>.1</w:t>
      </w:r>
      <w:r w:rsidR="0092392C" w:rsidRPr="0092627F">
        <w:rPr>
          <w:rFonts w:ascii="Times New Roman" w:hAnsi="Times New Roman" w:cs="Times New Roman"/>
          <w:sz w:val="28"/>
          <w:szCs w:val="28"/>
        </w:rPr>
        <w:t>. Документарная проверка проводится в порядке, установленном статьей 72 Федерального закона № 248-ФЗ.</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Под документарной проверкой понимается контрольное мероприятие, </w:t>
      </w:r>
      <w:r w:rsidRPr="0092627F">
        <w:rPr>
          <w:rFonts w:ascii="Times New Roman" w:hAnsi="Times New Roman" w:cs="Times New Roman"/>
          <w:sz w:val="28"/>
          <w:szCs w:val="28"/>
        </w:rPr>
        <w:lastRenderedPageBreak/>
        <w:t>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w:t>
      </w:r>
      <w:r w:rsidR="00D7186E" w:rsidRPr="0092627F">
        <w:rPr>
          <w:rFonts w:ascii="Times New Roman" w:hAnsi="Times New Roman" w:cs="Times New Roman"/>
          <w:sz w:val="28"/>
          <w:szCs w:val="28"/>
        </w:rPr>
        <w:t>о результатах,</w:t>
      </w:r>
      <w:r w:rsidRPr="0092627F">
        <w:rPr>
          <w:rFonts w:ascii="Times New Roman" w:hAnsi="Times New Roman" w:cs="Times New Roman"/>
          <w:sz w:val="28"/>
          <w:szCs w:val="28"/>
        </w:rPr>
        <w:t xml:space="preserve"> осуществленных в отношении этих контролируемых лиц муниципального контроля.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 ходе документарной проверки могут совершаться следующие контрольные действия: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получение письменных объяснений;</w:t>
      </w:r>
    </w:p>
    <w:p w:rsidR="001A1019" w:rsidRPr="0092627F" w:rsidRDefault="0092392C" w:rsidP="001A1019">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истребование документов.</w:t>
      </w:r>
    </w:p>
    <w:p w:rsidR="00E06613" w:rsidRPr="0092627F" w:rsidRDefault="001A1019" w:rsidP="00E06613">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Срок проведения документарной проверки не может превышать десять рабочих дней.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2C117F" w:rsidRPr="0092627F" w:rsidRDefault="002C117F" w:rsidP="002C117F">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Внеплановая документарная проверка может проводиться только по </w:t>
      </w:r>
      <w:r w:rsidR="007B7A6A">
        <w:rPr>
          <w:rFonts w:ascii="Times New Roman" w:hAnsi="Times New Roman" w:cs="Times New Roman"/>
          <w:sz w:val="28"/>
          <w:szCs w:val="28"/>
        </w:rPr>
        <w:t xml:space="preserve">                                                                                                               </w:t>
      </w:r>
      <w:r w:rsidRPr="0092627F">
        <w:rPr>
          <w:rFonts w:ascii="Times New Roman" w:hAnsi="Times New Roman" w:cs="Times New Roman"/>
          <w:sz w:val="28"/>
          <w:szCs w:val="28"/>
        </w:rPr>
        <w:t>согласованию с органами прокуратуры, за исключением случая ее проведения в соответствии с пунктами 3, 4, 6, 8 части 1 статьи 57 Федерального закона №248-ФЗ.</w:t>
      </w:r>
    </w:p>
    <w:p w:rsidR="00404DF8" w:rsidRPr="0092627F" w:rsidRDefault="00333244" w:rsidP="002C117F">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5</w:t>
      </w:r>
      <w:r w:rsidR="00AB1B39" w:rsidRPr="0092627F">
        <w:rPr>
          <w:rFonts w:ascii="Times New Roman" w:hAnsi="Times New Roman" w:cs="Times New Roman"/>
          <w:sz w:val="28"/>
          <w:szCs w:val="28"/>
        </w:rPr>
        <w:t>.2</w:t>
      </w:r>
      <w:r w:rsidR="0092392C" w:rsidRPr="0092627F">
        <w:rPr>
          <w:rFonts w:ascii="Times New Roman" w:hAnsi="Times New Roman" w:cs="Times New Roman"/>
          <w:sz w:val="28"/>
          <w:szCs w:val="28"/>
        </w:rPr>
        <w:t>. 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404DF8" w:rsidRPr="0092627F" w:rsidRDefault="00404DF8" w:rsidP="00404DF8">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4B63CE" w:rsidRPr="0092627F">
        <w:rPr>
          <w:rFonts w:ascii="Times New Roman" w:hAnsi="Times New Roman" w:cs="Times New Roman"/>
          <w:sz w:val="28"/>
          <w:szCs w:val="28"/>
        </w:rPr>
        <w:t>«</w:t>
      </w:r>
      <w:r w:rsidRPr="0092627F">
        <w:rPr>
          <w:rFonts w:ascii="Times New Roman" w:hAnsi="Times New Roman" w:cs="Times New Roman"/>
          <w:sz w:val="28"/>
          <w:szCs w:val="28"/>
        </w:rPr>
        <w:t>Инспектор</w:t>
      </w:r>
      <w:r w:rsidR="004B63CE" w:rsidRPr="0092627F">
        <w:rPr>
          <w:rFonts w:ascii="Times New Roman" w:hAnsi="Times New Roman" w:cs="Times New Roman"/>
          <w:sz w:val="28"/>
          <w:szCs w:val="28"/>
        </w:rPr>
        <w:t>»</w:t>
      </w:r>
      <w:r w:rsidRPr="0092627F">
        <w:rPr>
          <w:rFonts w:ascii="Times New Roman" w:hAnsi="Times New Roman" w:cs="Times New Roman"/>
          <w:sz w:val="28"/>
          <w:szCs w:val="28"/>
        </w:rPr>
        <w:t>.</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 ходе выездной проверки могут совершаться следующие контрольные действия: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осмотр;</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досмотр;</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опрос;</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получение письменных объяснений;</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lastRenderedPageBreak/>
        <w:t>- истребование документов;</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инструментальное обследование;</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экспертиза.</w:t>
      </w:r>
    </w:p>
    <w:p w:rsidR="00553692" w:rsidRPr="0092627F" w:rsidRDefault="0092392C" w:rsidP="00553692">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553692" w:rsidRPr="0092627F" w:rsidRDefault="00553692" w:rsidP="00553692">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16" w:history="1">
        <w:r w:rsidRPr="0092627F">
          <w:rPr>
            <w:rFonts w:ascii="Times New Roman" w:hAnsi="Times New Roman" w:cs="Times New Roman"/>
            <w:sz w:val="28"/>
            <w:szCs w:val="28"/>
          </w:rPr>
          <w:t>пунктами 3</w:t>
        </w:r>
      </w:hyperlink>
      <w:r w:rsidRPr="0092627F">
        <w:rPr>
          <w:rFonts w:ascii="Times New Roman" w:hAnsi="Times New Roman" w:cs="Times New Roman"/>
          <w:sz w:val="28"/>
          <w:szCs w:val="28"/>
        </w:rPr>
        <w:t xml:space="preserve">, </w:t>
      </w:r>
      <w:hyperlink r:id="rId17" w:history="1">
        <w:r w:rsidRPr="0092627F">
          <w:rPr>
            <w:rFonts w:ascii="Times New Roman" w:hAnsi="Times New Roman" w:cs="Times New Roman"/>
            <w:sz w:val="28"/>
            <w:szCs w:val="28"/>
          </w:rPr>
          <w:t>4</w:t>
        </w:r>
      </w:hyperlink>
      <w:r w:rsidRPr="0092627F">
        <w:rPr>
          <w:rFonts w:ascii="Times New Roman" w:hAnsi="Times New Roman" w:cs="Times New Roman"/>
          <w:sz w:val="28"/>
          <w:szCs w:val="28"/>
        </w:rPr>
        <w:t xml:space="preserve">, </w:t>
      </w:r>
      <w:hyperlink r:id="rId18" w:history="1">
        <w:r w:rsidRPr="0092627F">
          <w:rPr>
            <w:rFonts w:ascii="Times New Roman" w:hAnsi="Times New Roman" w:cs="Times New Roman"/>
            <w:sz w:val="28"/>
            <w:szCs w:val="28"/>
          </w:rPr>
          <w:t>6</w:t>
        </w:r>
      </w:hyperlink>
      <w:r w:rsidRPr="0092627F">
        <w:rPr>
          <w:rFonts w:ascii="Times New Roman" w:hAnsi="Times New Roman" w:cs="Times New Roman"/>
          <w:sz w:val="28"/>
          <w:szCs w:val="28"/>
        </w:rPr>
        <w:t xml:space="preserve">, </w:t>
      </w:r>
      <w:hyperlink r:id="rId19" w:history="1">
        <w:r w:rsidRPr="0092627F">
          <w:rPr>
            <w:rFonts w:ascii="Times New Roman" w:hAnsi="Times New Roman" w:cs="Times New Roman"/>
            <w:sz w:val="28"/>
            <w:szCs w:val="28"/>
          </w:rPr>
          <w:t>8 части 1</w:t>
        </w:r>
      </w:hyperlink>
      <w:r w:rsidRPr="0092627F">
        <w:rPr>
          <w:rFonts w:ascii="Times New Roman" w:hAnsi="Times New Roman" w:cs="Times New Roman"/>
          <w:sz w:val="28"/>
          <w:szCs w:val="28"/>
        </w:rPr>
        <w:t xml:space="preserve">, </w:t>
      </w:r>
      <w:hyperlink r:id="rId20" w:history="1">
        <w:r w:rsidRPr="0092627F">
          <w:rPr>
            <w:rFonts w:ascii="Times New Roman" w:hAnsi="Times New Roman" w:cs="Times New Roman"/>
            <w:sz w:val="28"/>
            <w:szCs w:val="28"/>
          </w:rPr>
          <w:t>частью 3 статьи 57</w:t>
        </w:r>
      </w:hyperlink>
      <w:r w:rsidRPr="0092627F">
        <w:rPr>
          <w:rFonts w:ascii="Times New Roman" w:hAnsi="Times New Roman" w:cs="Times New Roman"/>
          <w:sz w:val="28"/>
          <w:szCs w:val="28"/>
        </w:rPr>
        <w:t xml:space="preserve"> и </w:t>
      </w:r>
      <w:hyperlink r:id="rId21" w:history="1">
        <w:r w:rsidRPr="0092627F">
          <w:rPr>
            <w:rFonts w:ascii="Times New Roman" w:hAnsi="Times New Roman" w:cs="Times New Roman"/>
            <w:sz w:val="28"/>
            <w:szCs w:val="28"/>
          </w:rPr>
          <w:t>частями 12</w:t>
        </w:r>
      </w:hyperlink>
      <w:r w:rsidRPr="0092627F">
        <w:rPr>
          <w:rFonts w:ascii="Times New Roman" w:hAnsi="Times New Roman" w:cs="Times New Roman"/>
          <w:sz w:val="28"/>
          <w:szCs w:val="28"/>
        </w:rPr>
        <w:t xml:space="preserve"> и </w:t>
      </w:r>
      <w:hyperlink r:id="rId22" w:history="1">
        <w:r w:rsidRPr="0092627F">
          <w:rPr>
            <w:rFonts w:ascii="Times New Roman" w:hAnsi="Times New Roman" w:cs="Times New Roman"/>
            <w:sz w:val="28"/>
            <w:szCs w:val="28"/>
          </w:rPr>
          <w:t>12.1 статьи 66</w:t>
        </w:r>
      </w:hyperlink>
      <w:r w:rsidRPr="0092627F">
        <w:rPr>
          <w:rFonts w:ascii="Times New Roman" w:hAnsi="Times New Roman" w:cs="Times New Roman"/>
          <w:sz w:val="28"/>
          <w:szCs w:val="28"/>
        </w:rPr>
        <w:t xml:space="preserve"> Федерального закона</w:t>
      </w:r>
      <w:r w:rsidR="00DC1B93" w:rsidRPr="0092627F">
        <w:rPr>
          <w:rFonts w:ascii="Times New Roman" w:hAnsi="Times New Roman" w:cs="Times New Roman"/>
          <w:sz w:val="28"/>
          <w:szCs w:val="28"/>
        </w:rPr>
        <w:t xml:space="preserve"> №248-ФЗ</w:t>
      </w:r>
      <w:r w:rsidRPr="0092627F">
        <w:rPr>
          <w:rFonts w:ascii="Times New Roman" w:hAnsi="Times New Roman" w:cs="Times New Roman"/>
          <w:sz w:val="28"/>
          <w:szCs w:val="28"/>
        </w:rPr>
        <w:t>.</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Федерального закона № 248-ФЗ</w:t>
      </w:r>
      <w:r w:rsidR="00DC1B93" w:rsidRPr="0092627F">
        <w:rPr>
          <w:rFonts w:ascii="Times New Roman" w:hAnsi="Times New Roman" w:cs="Times New Roman"/>
          <w:sz w:val="28"/>
          <w:szCs w:val="28"/>
        </w:rPr>
        <w:t>.</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сорока часов.</w:t>
      </w:r>
    </w:p>
    <w:p w:rsidR="00DB76C4" w:rsidRPr="0092627F" w:rsidRDefault="00333244" w:rsidP="00DB76C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5</w:t>
      </w:r>
      <w:r w:rsidR="00AB1B39" w:rsidRPr="0092627F">
        <w:rPr>
          <w:rFonts w:ascii="Times New Roman" w:hAnsi="Times New Roman" w:cs="Times New Roman"/>
          <w:sz w:val="28"/>
          <w:szCs w:val="28"/>
        </w:rPr>
        <w:t>.3</w:t>
      </w:r>
      <w:r w:rsidR="0092392C" w:rsidRPr="0092627F">
        <w:rPr>
          <w:rFonts w:ascii="Times New Roman" w:hAnsi="Times New Roman" w:cs="Times New Roman"/>
          <w:sz w:val="28"/>
          <w:szCs w:val="28"/>
        </w:rPr>
        <w:t xml:space="preserve">. Инспекционный визит проводится </w:t>
      </w:r>
      <w:r w:rsidR="001D25C9" w:rsidRPr="0092627F">
        <w:rPr>
          <w:rFonts w:ascii="Times New Roman" w:hAnsi="Times New Roman" w:cs="Times New Roman"/>
          <w:sz w:val="28"/>
          <w:szCs w:val="28"/>
        </w:rPr>
        <w:t xml:space="preserve">в порядке, установленном статьей 70 Федерального закона № 248-ФЗ, </w:t>
      </w:r>
      <w:r w:rsidR="0092392C" w:rsidRPr="0092627F">
        <w:rPr>
          <w:rFonts w:ascii="Times New Roman" w:hAnsi="Times New Roman" w:cs="Times New Roman"/>
          <w:sz w:val="28"/>
          <w:szCs w:val="28"/>
        </w:rPr>
        <w:t>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w:t>
      </w:r>
      <w:r w:rsidR="00CF71FE" w:rsidRPr="0092627F">
        <w:rPr>
          <w:rFonts w:ascii="Times New Roman" w:hAnsi="Times New Roman" w:cs="Times New Roman"/>
          <w:sz w:val="28"/>
          <w:szCs w:val="28"/>
        </w:rPr>
        <w:t xml:space="preserve"> контроля</w:t>
      </w:r>
      <w:r w:rsidR="0092392C" w:rsidRPr="0092627F">
        <w:rPr>
          <w:rFonts w:ascii="Times New Roman" w:hAnsi="Times New Roman" w:cs="Times New Roman"/>
          <w:sz w:val="28"/>
          <w:szCs w:val="28"/>
        </w:rPr>
        <w:t>.</w:t>
      </w:r>
    </w:p>
    <w:p w:rsidR="00DB76C4" w:rsidRPr="0092627F" w:rsidRDefault="00073732" w:rsidP="00DB76C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Инспекционный визит</w:t>
      </w:r>
      <w:r w:rsidR="00DB76C4" w:rsidRPr="0092627F">
        <w:rPr>
          <w:rFonts w:ascii="Times New Roman" w:hAnsi="Times New Roman" w:cs="Times New Roman"/>
          <w:sz w:val="28"/>
          <w:szCs w:val="28"/>
        </w:rPr>
        <w:t xml:space="preserve"> </w:t>
      </w:r>
      <w:r w:rsidRPr="0092627F">
        <w:rPr>
          <w:rFonts w:ascii="Times New Roman" w:hAnsi="Times New Roman" w:cs="Times New Roman"/>
          <w:sz w:val="28"/>
          <w:szCs w:val="28"/>
        </w:rPr>
        <w:t xml:space="preserve">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DB76C4" w:rsidRPr="0092627F">
        <w:rPr>
          <w:rFonts w:ascii="Times New Roman" w:hAnsi="Times New Roman" w:cs="Times New Roman"/>
          <w:sz w:val="28"/>
          <w:szCs w:val="28"/>
        </w:rPr>
        <w:t>«</w:t>
      </w:r>
      <w:r w:rsidRPr="0092627F">
        <w:rPr>
          <w:rFonts w:ascii="Times New Roman" w:hAnsi="Times New Roman" w:cs="Times New Roman"/>
          <w:sz w:val="28"/>
          <w:szCs w:val="28"/>
        </w:rPr>
        <w:t>Инспектор</w:t>
      </w:r>
      <w:r w:rsidR="00DB76C4" w:rsidRPr="0092627F">
        <w:rPr>
          <w:rFonts w:ascii="Times New Roman" w:hAnsi="Times New Roman" w:cs="Times New Roman"/>
          <w:sz w:val="28"/>
          <w:szCs w:val="28"/>
        </w:rPr>
        <w:t>»</w:t>
      </w:r>
      <w:r w:rsidRPr="0092627F">
        <w:rPr>
          <w:rFonts w:ascii="Times New Roman" w:hAnsi="Times New Roman" w:cs="Times New Roman"/>
          <w:sz w:val="28"/>
          <w:szCs w:val="28"/>
        </w:rPr>
        <w:t xml:space="preserve">. </w:t>
      </w:r>
    </w:p>
    <w:p w:rsidR="0092392C" w:rsidRPr="0092627F" w:rsidRDefault="0092392C" w:rsidP="00DB76C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 ходе инспекционного визита могут совершаться следующие контрольные действия: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осмотр;</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опрос;</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получение письменных объяснений;</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инструментальное обследование</w:t>
      </w:r>
      <w:r w:rsidR="004B13C9">
        <w:rPr>
          <w:rFonts w:ascii="Times New Roman" w:hAnsi="Times New Roman" w:cs="Times New Roman"/>
          <w:sz w:val="28"/>
          <w:szCs w:val="28"/>
        </w:rPr>
        <w:t>;</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C1B93" w:rsidRPr="0092627F" w:rsidRDefault="00DC1B93" w:rsidP="00553692">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553692" w:rsidRPr="0092627F" w:rsidRDefault="0092392C" w:rsidP="00553692">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553692" w:rsidRPr="0092627F" w:rsidRDefault="00553692" w:rsidP="00553692">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23" w:history="1">
        <w:r w:rsidRPr="0092627F">
          <w:rPr>
            <w:rFonts w:ascii="Times New Roman" w:hAnsi="Times New Roman" w:cs="Times New Roman"/>
            <w:sz w:val="28"/>
            <w:szCs w:val="28"/>
          </w:rPr>
          <w:t>пунктами 3</w:t>
        </w:r>
      </w:hyperlink>
      <w:r w:rsidRPr="0092627F">
        <w:rPr>
          <w:rFonts w:ascii="Times New Roman" w:hAnsi="Times New Roman" w:cs="Times New Roman"/>
          <w:sz w:val="28"/>
          <w:szCs w:val="28"/>
        </w:rPr>
        <w:t xml:space="preserve">, </w:t>
      </w:r>
      <w:hyperlink r:id="rId24" w:history="1">
        <w:r w:rsidRPr="0092627F">
          <w:rPr>
            <w:rFonts w:ascii="Times New Roman" w:hAnsi="Times New Roman" w:cs="Times New Roman"/>
            <w:sz w:val="28"/>
            <w:szCs w:val="28"/>
          </w:rPr>
          <w:t>4</w:t>
        </w:r>
      </w:hyperlink>
      <w:r w:rsidRPr="0092627F">
        <w:rPr>
          <w:rFonts w:ascii="Times New Roman" w:hAnsi="Times New Roman" w:cs="Times New Roman"/>
          <w:sz w:val="28"/>
          <w:szCs w:val="28"/>
        </w:rPr>
        <w:t xml:space="preserve">, </w:t>
      </w:r>
      <w:hyperlink r:id="rId25" w:history="1">
        <w:r w:rsidRPr="0092627F">
          <w:rPr>
            <w:rFonts w:ascii="Times New Roman" w:hAnsi="Times New Roman" w:cs="Times New Roman"/>
            <w:sz w:val="28"/>
            <w:szCs w:val="28"/>
          </w:rPr>
          <w:t>6</w:t>
        </w:r>
      </w:hyperlink>
      <w:r w:rsidRPr="0092627F">
        <w:rPr>
          <w:rFonts w:ascii="Times New Roman" w:hAnsi="Times New Roman" w:cs="Times New Roman"/>
          <w:sz w:val="28"/>
          <w:szCs w:val="28"/>
        </w:rPr>
        <w:t xml:space="preserve">, </w:t>
      </w:r>
      <w:hyperlink r:id="rId26" w:history="1">
        <w:r w:rsidRPr="0092627F">
          <w:rPr>
            <w:rFonts w:ascii="Times New Roman" w:hAnsi="Times New Roman" w:cs="Times New Roman"/>
            <w:sz w:val="28"/>
            <w:szCs w:val="28"/>
          </w:rPr>
          <w:t>8 части 1</w:t>
        </w:r>
      </w:hyperlink>
      <w:r w:rsidRPr="0092627F">
        <w:rPr>
          <w:rFonts w:ascii="Times New Roman" w:hAnsi="Times New Roman" w:cs="Times New Roman"/>
          <w:sz w:val="28"/>
          <w:szCs w:val="28"/>
        </w:rPr>
        <w:t xml:space="preserve">, </w:t>
      </w:r>
      <w:hyperlink r:id="rId27" w:history="1">
        <w:r w:rsidRPr="0092627F">
          <w:rPr>
            <w:rFonts w:ascii="Times New Roman" w:hAnsi="Times New Roman" w:cs="Times New Roman"/>
            <w:sz w:val="28"/>
            <w:szCs w:val="28"/>
          </w:rPr>
          <w:t>частью 3 статьи 57</w:t>
        </w:r>
      </w:hyperlink>
      <w:r w:rsidRPr="0092627F">
        <w:rPr>
          <w:rFonts w:ascii="Times New Roman" w:hAnsi="Times New Roman" w:cs="Times New Roman"/>
          <w:sz w:val="28"/>
          <w:szCs w:val="28"/>
        </w:rPr>
        <w:t xml:space="preserve"> и </w:t>
      </w:r>
      <w:hyperlink r:id="rId28" w:history="1">
        <w:r w:rsidRPr="0092627F">
          <w:rPr>
            <w:rFonts w:ascii="Times New Roman" w:hAnsi="Times New Roman" w:cs="Times New Roman"/>
            <w:sz w:val="28"/>
            <w:szCs w:val="28"/>
          </w:rPr>
          <w:t>частью 12 статьи 66</w:t>
        </w:r>
      </w:hyperlink>
      <w:r w:rsidRPr="0092627F">
        <w:rPr>
          <w:rFonts w:ascii="Times New Roman" w:hAnsi="Times New Roman" w:cs="Times New Roman"/>
          <w:sz w:val="28"/>
          <w:szCs w:val="28"/>
        </w:rPr>
        <w:t xml:space="preserve"> Федерального закона</w:t>
      </w:r>
      <w:r w:rsidR="007B7A6A">
        <w:rPr>
          <w:rFonts w:ascii="Times New Roman" w:hAnsi="Times New Roman" w:cs="Times New Roman"/>
          <w:sz w:val="28"/>
          <w:szCs w:val="28"/>
        </w:rPr>
        <w:t xml:space="preserve"> №248-ФЗ</w:t>
      </w:r>
      <w:r w:rsidRPr="0092627F">
        <w:rPr>
          <w:rFonts w:ascii="Times New Roman" w:hAnsi="Times New Roman" w:cs="Times New Roman"/>
          <w:sz w:val="28"/>
          <w:szCs w:val="28"/>
        </w:rPr>
        <w:t>.</w:t>
      </w:r>
    </w:p>
    <w:p w:rsidR="0092392C" w:rsidRPr="0092627F" w:rsidRDefault="003C162F"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5.</w:t>
      </w:r>
      <w:r w:rsidR="00031243" w:rsidRPr="0092627F">
        <w:rPr>
          <w:rFonts w:ascii="Times New Roman" w:hAnsi="Times New Roman" w:cs="Times New Roman"/>
          <w:sz w:val="28"/>
          <w:szCs w:val="28"/>
        </w:rPr>
        <w:t>4</w:t>
      </w:r>
      <w:r w:rsidRPr="0092627F">
        <w:rPr>
          <w:rFonts w:ascii="Times New Roman" w:hAnsi="Times New Roman" w:cs="Times New Roman"/>
          <w:sz w:val="28"/>
          <w:szCs w:val="28"/>
        </w:rPr>
        <w:t xml:space="preserve">. </w:t>
      </w:r>
      <w:r w:rsidR="0092392C" w:rsidRPr="0092627F">
        <w:rPr>
          <w:rFonts w:ascii="Times New Roman" w:hAnsi="Times New Roman" w:cs="Times New Roman"/>
          <w:sz w:val="28"/>
          <w:szCs w:val="28"/>
        </w:rPr>
        <w:t>Наблюдение за соблюдением обязательных требований (мониторингом безопасности) проводится без взаимодействия с контролируемым лицом в порядке, установленном статьей 74 Федерального закона № 248-ФЗ, осуществляется инспектором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в соответствии с частью 3 статьи 74 Федерального закона № 248-ФЗ.</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5</w:t>
      </w:r>
      <w:r w:rsidR="00AB1B39" w:rsidRPr="0092627F">
        <w:rPr>
          <w:rFonts w:ascii="Times New Roman" w:hAnsi="Times New Roman" w:cs="Times New Roman"/>
          <w:sz w:val="28"/>
          <w:szCs w:val="28"/>
        </w:rPr>
        <w:t>.</w:t>
      </w:r>
      <w:r w:rsidR="00031243" w:rsidRPr="0092627F">
        <w:rPr>
          <w:rFonts w:ascii="Times New Roman" w:hAnsi="Times New Roman" w:cs="Times New Roman"/>
          <w:sz w:val="28"/>
          <w:szCs w:val="28"/>
        </w:rPr>
        <w:t>5</w:t>
      </w:r>
      <w:r w:rsidR="0092392C" w:rsidRPr="0092627F">
        <w:rPr>
          <w:rFonts w:ascii="Times New Roman" w:hAnsi="Times New Roman" w:cs="Times New Roman"/>
          <w:sz w:val="28"/>
          <w:szCs w:val="28"/>
        </w:rPr>
        <w:t>. 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rsidR="00DB76C4" w:rsidRPr="0092627F" w:rsidRDefault="0092392C" w:rsidP="00DB76C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DB76C4" w:rsidRPr="0092627F" w:rsidRDefault="00DB76C4" w:rsidP="00DB76C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1) осмотр;</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2) инструментальное обследование (с применением видеозаписи);</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3) испытание;</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4) экспертиза.</w:t>
      </w:r>
    </w:p>
    <w:p w:rsidR="00DB76C4" w:rsidRPr="0092627F" w:rsidRDefault="0092392C" w:rsidP="00DB76C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Выездное обследование проводится без информирования контролируемого лица.</w:t>
      </w:r>
    </w:p>
    <w:p w:rsidR="00DB76C4" w:rsidRPr="0092627F" w:rsidRDefault="0092392C" w:rsidP="00DB76C4">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По результатам проведения выездного обследования не может быть принято решение, предусмотренное пунктом 2 части 2 статьи 90 Федерального закона № 248-ФЗ</w:t>
      </w:r>
      <w:r w:rsidR="003C162F" w:rsidRPr="0092627F">
        <w:rPr>
          <w:rFonts w:ascii="Times New Roman" w:hAnsi="Times New Roman" w:cs="Times New Roman"/>
          <w:sz w:val="28"/>
          <w:szCs w:val="28"/>
        </w:rPr>
        <w:t>.</w:t>
      </w:r>
    </w:p>
    <w:p w:rsidR="0092392C" w:rsidRPr="0092627F" w:rsidRDefault="0092392C" w:rsidP="0092392C">
      <w:pPr>
        <w:pStyle w:val="HEADERTEXT"/>
        <w:ind w:firstLine="709"/>
        <w:rPr>
          <w:rFonts w:ascii="Times New Roman" w:hAnsi="Times New Roman" w:cs="Times New Roman"/>
          <w:b/>
          <w:bCs/>
          <w:color w:val="auto"/>
          <w:sz w:val="28"/>
          <w:szCs w:val="28"/>
        </w:rPr>
      </w:pPr>
    </w:p>
    <w:p w:rsidR="0092392C" w:rsidRPr="0092627F" w:rsidRDefault="0092392C" w:rsidP="0092392C">
      <w:pPr>
        <w:pStyle w:val="HEADERTEXT"/>
        <w:ind w:firstLine="709"/>
        <w:jc w:val="center"/>
        <w:outlineLvl w:val="3"/>
        <w:rPr>
          <w:rFonts w:ascii="Times New Roman" w:hAnsi="Times New Roman" w:cs="Times New Roman"/>
          <w:b/>
          <w:bCs/>
          <w:color w:val="auto"/>
          <w:sz w:val="28"/>
          <w:szCs w:val="28"/>
        </w:rPr>
      </w:pPr>
      <w:r w:rsidRPr="0092627F">
        <w:rPr>
          <w:rFonts w:ascii="Times New Roman" w:hAnsi="Times New Roman" w:cs="Times New Roman"/>
          <w:bCs/>
          <w:color w:val="auto"/>
          <w:sz w:val="28"/>
          <w:szCs w:val="28"/>
        </w:rPr>
        <w:t xml:space="preserve"> </w:t>
      </w:r>
      <w:r w:rsidRPr="0092627F">
        <w:rPr>
          <w:rFonts w:ascii="Times New Roman" w:hAnsi="Times New Roman" w:cs="Times New Roman"/>
          <w:b/>
          <w:color w:val="auto"/>
          <w:sz w:val="28"/>
          <w:szCs w:val="28"/>
        </w:rPr>
        <w:t xml:space="preserve">Раздел </w:t>
      </w:r>
      <w:r w:rsidR="00333244" w:rsidRPr="0092627F">
        <w:rPr>
          <w:rFonts w:ascii="Times New Roman" w:hAnsi="Times New Roman" w:cs="Times New Roman"/>
          <w:b/>
          <w:color w:val="auto"/>
          <w:sz w:val="28"/>
          <w:szCs w:val="28"/>
        </w:rPr>
        <w:t>6</w:t>
      </w:r>
      <w:r w:rsidRPr="0092627F">
        <w:rPr>
          <w:rFonts w:ascii="Times New Roman" w:hAnsi="Times New Roman" w:cs="Times New Roman"/>
          <w:b/>
          <w:color w:val="auto"/>
          <w:sz w:val="28"/>
          <w:szCs w:val="28"/>
        </w:rPr>
        <w:t>. Результаты</w:t>
      </w:r>
      <w:r w:rsidRPr="0092627F">
        <w:rPr>
          <w:rFonts w:ascii="Times New Roman" w:hAnsi="Times New Roman" w:cs="Times New Roman"/>
          <w:b/>
          <w:bCs/>
          <w:color w:val="auto"/>
          <w:sz w:val="28"/>
          <w:szCs w:val="28"/>
        </w:rPr>
        <w:t xml:space="preserve"> контрольного мероприятия </w:t>
      </w:r>
    </w:p>
    <w:p w:rsidR="00461304" w:rsidRPr="0092627F" w:rsidRDefault="00461304" w:rsidP="0092392C">
      <w:pPr>
        <w:pStyle w:val="HEADERTEXT"/>
        <w:ind w:firstLine="709"/>
        <w:jc w:val="center"/>
        <w:outlineLvl w:val="3"/>
        <w:rPr>
          <w:rFonts w:ascii="Times New Roman" w:hAnsi="Times New Roman" w:cs="Times New Roman"/>
          <w:b/>
          <w:bCs/>
          <w:color w:val="auto"/>
          <w:sz w:val="28"/>
          <w:szCs w:val="28"/>
        </w:rPr>
      </w:pP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6</w:t>
      </w:r>
      <w:r w:rsidR="00AB1B39" w:rsidRPr="0092627F">
        <w:rPr>
          <w:rFonts w:ascii="Times New Roman" w:hAnsi="Times New Roman" w:cs="Times New Roman"/>
          <w:sz w:val="28"/>
          <w:szCs w:val="28"/>
        </w:rPr>
        <w:t>.1</w:t>
      </w:r>
      <w:r w:rsidR="0092392C" w:rsidRPr="0092627F">
        <w:rPr>
          <w:rFonts w:ascii="Times New Roman" w:hAnsi="Times New Roman" w:cs="Times New Roman"/>
          <w:sz w:val="28"/>
          <w:szCs w:val="28"/>
        </w:rPr>
        <w:t xml:space="preserve">. Результатами контрольного мероприятия являются оценка </w:t>
      </w:r>
      <w:r w:rsidR="0092392C" w:rsidRPr="0092627F">
        <w:rPr>
          <w:rFonts w:ascii="Times New Roman" w:hAnsi="Times New Roman" w:cs="Times New Roman"/>
          <w:sz w:val="28"/>
          <w:szCs w:val="28"/>
        </w:rPr>
        <w:lastRenderedPageBreak/>
        <w:t>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закона № 248-ФЗ.</w:t>
      </w:r>
    </w:p>
    <w:p w:rsidR="001A78FF" w:rsidRPr="0092627F" w:rsidRDefault="00333244" w:rsidP="001A78FF">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6</w:t>
      </w:r>
      <w:r w:rsidR="00AB1B39" w:rsidRPr="0092627F">
        <w:rPr>
          <w:rFonts w:ascii="Times New Roman" w:hAnsi="Times New Roman" w:cs="Times New Roman"/>
          <w:sz w:val="28"/>
          <w:szCs w:val="28"/>
        </w:rPr>
        <w:t>.2</w:t>
      </w:r>
      <w:r w:rsidR="0092392C" w:rsidRPr="0092627F">
        <w:rPr>
          <w:rFonts w:ascii="Times New Roman" w:hAnsi="Times New Roman" w:cs="Times New Roman"/>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1A78FF" w:rsidRPr="0092627F" w:rsidRDefault="00333244" w:rsidP="001A78FF">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6</w:t>
      </w:r>
      <w:r w:rsidR="00AB1B39" w:rsidRPr="0092627F">
        <w:rPr>
          <w:rFonts w:ascii="Times New Roman" w:hAnsi="Times New Roman" w:cs="Times New Roman"/>
          <w:sz w:val="28"/>
          <w:szCs w:val="28"/>
        </w:rPr>
        <w:t>.3</w:t>
      </w:r>
      <w:r w:rsidR="0092392C" w:rsidRPr="0092627F">
        <w:rPr>
          <w:rFonts w:ascii="Times New Roman" w:hAnsi="Times New Roman" w:cs="Times New Roman"/>
          <w:sz w:val="28"/>
          <w:szCs w:val="28"/>
        </w:rPr>
        <w:t xml:space="preserve">. </w:t>
      </w:r>
      <w:r w:rsidR="001A78FF" w:rsidRPr="0092627F">
        <w:rPr>
          <w:rFonts w:ascii="Times New Roman" w:hAnsi="Times New Roman" w:cs="Times New Roman"/>
          <w:sz w:val="28"/>
          <w:szCs w:val="28"/>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частью 2 статьи 88 Федерального закона № 248-ФЗ.</w:t>
      </w:r>
    </w:p>
    <w:p w:rsidR="00E21117" w:rsidRPr="0092627F" w:rsidRDefault="0092392C" w:rsidP="00E21117">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E21117" w:rsidRPr="0092627F" w:rsidRDefault="00073732" w:rsidP="00E21117">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В случае невозможности составления акта на месте проведения контрольного мероприятия в день окончания проведения такого мероприятия в соответствии с </w:t>
      </w:r>
      <w:hyperlink r:id="rId29" w:history="1">
        <w:r w:rsidRPr="0092627F">
          <w:rPr>
            <w:rFonts w:ascii="Times New Roman" w:hAnsi="Times New Roman" w:cs="Times New Roman"/>
            <w:sz w:val="28"/>
            <w:szCs w:val="28"/>
          </w:rPr>
          <w:t>частью 3 статьи 87</w:t>
        </w:r>
      </w:hyperlink>
      <w:r w:rsidRPr="0092627F">
        <w:rPr>
          <w:rFonts w:ascii="Times New Roman" w:hAnsi="Times New Roman" w:cs="Times New Roman"/>
          <w:sz w:val="28"/>
          <w:szCs w:val="28"/>
        </w:rPr>
        <w:t xml:space="preserve"> Федерального закона</w:t>
      </w:r>
      <w:r w:rsidR="00E21117" w:rsidRPr="0092627F">
        <w:rPr>
          <w:rFonts w:ascii="Times New Roman" w:hAnsi="Times New Roman" w:cs="Times New Roman"/>
          <w:sz w:val="28"/>
          <w:szCs w:val="28"/>
        </w:rPr>
        <w:t xml:space="preserve"> № 248-ФЗ</w:t>
      </w:r>
      <w:r w:rsidRPr="0092627F">
        <w:rPr>
          <w:rFonts w:ascii="Times New Roman" w:hAnsi="Times New Roman" w:cs="Times New Roman"/>
          <w:sz w:val="28"/>
          <w:szCs w:val="28"/>
        </w:rPr>
        <w:t xml:space="preserve"> контролируемое лицо не подписывает акт и считается получившим акт в случае его размещения в </w:t>
      </w:r>
      <w:r w:rsidR="00E21117" w:rsidRPr="0092627F">
        <w:rPr>
          <w:rFonts w:ascii="Times New Roman" w:hAnsi="Times New Roman" w:cs="Times New Roman"/>
          <w:sz w:val="28"/>
          <w:szCs w:val="28"/>
        </w:rPr>
        <w:t xml:space="preserve">ЕРКНМ </w:t>
      </w:r>
      <w:r w:rsidRPr="0092627F">
        <w:rPr>
          <w:rFonts w:ascii="Times New Roman" w:hAnsi="Times New Roman" w:cs="Times New Roman"/>
          <w:sz w:val="28"/>
          <w:szCs w:val="28"/>
        </w:rPr>
        <w:t xml:space="preserve">и получения уведомления об этом в порядке, предусмотренном </w:t>
      </w:r>
      <w:hyperlink r:id="rId30" w:history="1">
        <w:r w:rsidRPr="0092627F">
          <w:rPr>
            <w:rFonts w:ascii="Times New Roman" w:hAnsi="Times New Roman" w:cs="Times New Roman"/>
            <w:sz w:val="28"/>
            <w:szCs w:val="28"/>
          </w:rPr>
          <w:t>пунктом 2 части 5 статьи 21</w:t>
        </w:r>
      </w:hyperlink>
      <w:r w:rsidRPr="0092627F">
        <w:rPr>
          <w:rFonts w:ascii="Times New Roman" w:hAnsi="Times New Roman" w:cs="Times New Roman"/>
          <w:sz w:val="28"/>
          <w:szCs w:val="28"/>
        </w:rPr>
        <w:t xml:space="preserve"> Федерального закона</w:t>
      </w:r>
      <w:r w:rsidR="00E21117" w:rsidRPr="0092627F">
        <w:rPr>
          <w:rFonts w:ascii="Times New Roman" w:hAnsi="Times New Roman" w:cs="Times New Roman"/>
          <w:sz w:val="28"/>
          <w:szCs w:val="28"/>
        </w:rPr>
        <w:t xml:space="preserve"> № 248-ФЗ.</w:t>
      </w:r>
      <w:r w:rsidRPr="0092627F">
        <w:rPr>
          <w:rFonts w:ascii="Times New Roman" w:hAnsi="Times New Roman" w:cs="Times New Roman"/>
          <w:sz w:val="28"/>
          <w:szCs w:val="28"/>
        </w:rPr>
        <w:t xml:space="preserve"> </w:t>
      </w:r>
    </w:p>
    <w:p w:rsidR="0092392C" w:rsidRPr="0092627F" w:rsidRDefault="00333244" w:rsidP="00E21117">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6</w:t>
      </w:r>
      <w:r w:rsidR="00AB1B39" w:rsidRPr="0092627F">
        <w:rPr>
          <w:rFonts w:ascii="Times New Roman" w:hAnsi="Times New Roman" w:cs="Times New Roman"/>
          <w:sz w:val="28"/>
          <w:szCs w:val="28"/>
        </w:rPr>
        <w:t>.4</w:t>
      </w:r>
      <w:r w:rsidR="0092392C" w:rsidRPr="0092627F">
        <w:rPr>
          <w:rFonts w:ascii="Times New Roman" w:hAnsi="Times New Roman" w:cs="Times New Roman"/>
          <w:sz w:val="28"/>
          <w:szCs w:val="28"/>
        </w:rPr>
        <w:t>. Акт контрольного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6</w:t>
      </w:r>
      <w:r w:rsidR="00AB1B39" w:rsidRPr="0092627F">
        <w:rPr>
          <w:rFonts w:ascii="Times New Roman" w:hAnsi="Times New Roman" w:cs="Times New Roman"/>
          <w:sz w:val="28"/>
          <w:szCs w:val="28"/>
        </w:rPr>
        <w:t>.5</w:t>
      </w:r>
      <w:r w:rsidR="0092392C" w:rsidRPr="0092627F">
        <w:rPr>
          <w:rFonts w:ascii="Times New Roman" w:hAnsi="Times New Roman" w:cs="Times New Roman"/>
          <w:sz w:val="28"/>
          <w:szCs w:val="28"/>
        </w:rPr>
        <w:t xml:space="preserve">. Типовые формы документов, используемых контрольным органом, утверждены </w:t>
      </w:r>
      <w:r w:rsidR="0092392C" w:rsidRPr="0092627F">
        <w:rPr>
          <w:rFonts w:ascii="Times New Roman" w:hAnsi="Times New Roman" w:cs="Times New Roman"/>
          <w:sz w:val="28"/>
          <w:szCs w:val="28"/>
        </w:rPr>
        <w:fldChar w:fldCharType="begin"/>
      </w:r>
      <w:r w:rsidR="0092392C" w:rsidRPr="0092627F">
        <w:rPr>
          <w:rFonts w:ascii="Times New Roman" w:hAnsi="Times New Roman" w:cs="Times New Roman"/>
          <w:sz w:val="28"/>
          <w:szCs w:val="28"/>
        </w:rPr>
        <w:instrText xml:space="preserve"> HYPERLINK "kodeks://link/d?nd=603553634&amp;point=mark=000000000000000000000000000000000000000000000000007D20K3"\o"’’О типовых формах документов, используемых контрольным (надзорным) органом (с изменениями на 27 октября 2021 года)’’</w:instrTex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Приказ Минэкономразвития России от 31.03.2021 N 151</w:instrTex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instrText>Статус: Действующая редакция документа (действ. c 28.12.2021)"</w:instrText>
      </w:r>
      <w:r w:rsidRPr="0092627F">
        <w:rPr>
          <w:rFonts w:ascii="Times New Roman" w:hAnsi="Times New Roman" w:cs="Times New Roman"/>
          <w:sz w:val="28"/>
          <w:szCs w:val="28"/>
        </w:rPr>
        <w:fldChar w:fldCharType="separate"/>
      </w:r>
      <w:r w:rsidRPr="0092627F">
        <w:rPr>
          <w:rFonts w:ascii="Times New Roman" w:hAnsi="Times New Roman" w:cs="Times New Roman"/>
          <w:sz w:val="28"/>
          <w:szCs w:val="28"/>
        </w:rPr>
        <w:t>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w:t>
      </w:r>
      <w:r w:rsidRPr="0092627F">
        <w:rPr>
          <w:rFonts w:ascii="Times New Roman" w:hAnsi="Times New Roman" w:cs="Times New Roman"/>
          <w:sz w:val="28"/>
          <w:szCs w:val="28"/>
        </w:rPr>
        <w:fldChar w:fldCharType="end"/>
      </w:r>
      <w:r w:rsidRPr="0092627F">
        <w:rPr>
          <w:rFonts w:ascii="Times New Roman" w:hAnsi="Times New Roman" w:cs="Times New Roman"/>
          <w:sz w:val="28"/>
          <w:szCs w:val="28"/>
        </w:rPr>
        <w:t>».</w:t>
      </w:r>
    </w:p>
    <w:p w:rsidR="0092392C" w:rsidRPr="0092627F" w:rsidRDefault="0092392C"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 xml:space="preserve">Контрольный орган вправе утверждать формы документов, используемых им при осуществлении муниципального контроля, не утверждённые федеральным органом исполнительной власти, осуществляющим функции по выработке государственной политики и </w:t>
      </w:r>
      <w:r w:rsidRPr="0092627F">
        <w:rPr>
          <w:rFonts w:ascii="Times New Roman" w:hAnsi="Times New Roman" w:cs="Times New Roman"/>
          <w:sz w:val="28"/>
          <w:szCs w:val="28"/>
        </w:rPr>
        <w:lastRenderedPageBreak/>
        <w:t>нормативно-правовому регулированию в области государственного контроля (надзора) и муниципального контроля. Формы документов утверждаются муниципальным правовым актом администрации Березовского района.</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6</w:t>
      </w:r>
      <w:r w:rsidR="00AB1B39" w:rsidRPr="0092627F">
        <w:rPr>
          <w:rFonts w:ascii="Times New Roman" w:hAnsi="Times New Roman" w:cs="Times New Roman"/>
          <w:sz w:val="28"/>
          <w:szCs w:val="28"/>
        </w:rPr>
        <w:t>.6</w:t>
      </w:r>
      <w:r w:rsidR="0092392C" w:rsidRPr="0092627F">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w:t>
      </w:r>
      <w:r w:rsidR="00CF71FE" w:rsidRPr="0092627F">
        <w:rPr>
          <w:rFonts w:ascii="Times New Roman" w:hAnsi="Times New Roman" w:cs="Times New Roman"/>
          <w:sz w:val="28"/>
          <w:szCs w:val="28"/>
        </w:rPr>
        <w:t>ЕРКН</w:t>
      </w:r>
      <w:r w:rsidR="00461304" w:rsidRPr="0092627F">
        <w:rPr>
          <w:rFonts w:ascii="Times New Roman" w:hAnsi="Times New Roman" w:cs="Times New Roman"/>
          <w:sz w:val="28"/>
          <w:szCs w:val="28"/>
        </w:rPr>
        <w:t>М</w:t>
      </w:r>
      <w:r w:rsidR="00CF71FE" w:rsidRPr="0092627F">
        <w:rPr>
          <w:rFonts w:ascii="Times New Roman" w:hAnsi="Times New Roman" w:cs="Times New Roman"/>
          <w:sz w:val="28"/>
          <w:szCs w:val="28"/>
        </w:rPr>
        <w:t xml:space="preserve">. </w:t>
      </w:r>
      <w:r w:rsidR="0092392C" w:rsidRPr="0092627F">
        <w:rPr>
          <w:rFonts w:ascii="Times New Roman" w:hAnsi="Times New Roman" w:cs="Times New Roman"/>
          <w:sz w:val="28"/>
          <w:szCs w:val="28"/>
        </w:rPr>
        <w:t>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92392C" w:rsidRPr="0092627F" w:rsidRDefault="00333244" w:rsidP="00EA39F0">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6</w:t>
      </w:r>
      <w:r w:rsidR="00AB1B39" w:rsidRPr="0092627F">
        <w:rPr>
          <w:rFonts w:ascii="Times New Roman" w:hAnsi="Times New Roman" w:cs="Times New Roman"/>
          <w:sz w:val="28"/>
          <w:szCs w:val="28"/>
        </w:rPr>
        <w:t>.7</w:t>
      </w:r>
      <w:r w:rsidR="0092392C" w:rsidRPr="0092627F">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w:t>
      </w:r>
      <w:r w:rsidR="00597604" w:rsidRPr="0092627F">
        <w:rPr>
          <w:rFonts w:ascii="Times New Roman" w:hAnsi="Times New Roman" w:cs="Times New Roman"/>
          <w:sz w:val="28"/>
          <w:szCs w:val="28"/>
        </w:rPr>
        <w:t>с частью 2</w:t>
      </w:r>
      <w:r w:rsidR="0092392C" w:rsidRPr="0092627F">
        <w:rPr>
          <w:rFonts w:ascii="Times New Roman" w:hAnsi="Times New Roman" w:cs="Times New Roman"/>
          <w:sz w:val="28"/>
          <w:szCs w:val="28"/>
        </w:rPr>
        <w:t xml:space="preserve"> стать</w:t>
      </w:r>
      <w:r w:rsidR="00597604" w:rsidRPr="0092627F">
        <w:rPr>
          <w:rFonts w:ascii="Times New Roman" w:hAnsi="Times New Roman" w:cs="Times New Roman"/>
          <w:sz w:val="28"/>
          <w:szCs w:val="28"/>
        </w:rPr>
        <w:t xml:space="preserve">и </w:t>
      </w:r>
      <w:r w:rsidR="0092392C" w:rsidRPr="0092627F">
        <w:rPr>
          <w:rFonts w:ascii="Times New Roman" w:hAnsi="Times New Roman" w:cs="Times New Roman"/>
          <w:sz w:val="28"/>
          <w:szCs w:val="28"/>
        </w:rPr>
        <w:t>90 Федерального закона № 248-ФЗ.</w:t>
      </w:r>
    </w:p>
    <w:p w:rsidR="00EA39F0" w:rsidRPr="0092627F" w:rsidRDefault="00333244" w:rsidP="00EA39F0">
      <w:pPr>
        <w:widowControl w:val="0"/>
        <w:spacing w:after="0" w:line="240" w:lineRule="auto"/>
        <w:ind w:firstLine="720"/>
        <w:jc w:val="both"/>
        <w:rPr>
          <w:rFonts w:ascii="Times New Roman" w:hAnsi="Times New Roman"/>
          <w:sz w:val="28"/>
          <w:szCs w:val="28"/>
        </w:rPr>
      </w:pPr>
      <w:r w:rsidRPr="0092627F">
        <w:rPr>
          <w:rFonts w:ascii="Times New Roman" w:hAnsi="Times New Roman"/>
          <w:sz w:val="28"/>
          <w:szCs w:val="28"/>
        </w:rPr>
        <w:t>6</w:t>
      </w:r>
      <w:r w:rsidR="00AB1B39" w:rsidRPr="0092627F">
        <w:rPr>
          <w:rFonts w:ascii="Times New Roman" w:hAnsi="Times New Roman"/>
          <w:sz w:val="28"/>
          <w:szCs w:val="28"/>
        </w:rPr>
        <w:t>.8</w:t>
      </w:r>
      <w:r w:rsidR="0092392C" w:rsidRPr="0092627F">
        <w:rPr>
          <w:rFonts w:ascii="Times New Roman" w:hAnsi="Times New Roman"/>
          <w:sz w:val="28"/>
          <w:szCs w:val="28"/>
        </w:rPr>
        <w:t xml:space="preserve">. </w:t>
      </w:r>
      <w:r w:rsidR="00597604" w:rsidRPr="0092627F">
        <w:rPr>
          <w:rFonts w:ascii="Times New Roman" w:hAnsi="Times New Roman"/>
          <w:sz w:val="28"/>
          <w:szCs w:val="28"/>
        </w:rPr>
        <w:t>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EA39F0" w:rsidRPr="0092627F" w:rsidRDefault="006221BF" w:rsidP="00EA39F0">
      <w:pPr>
        <w:widowControl w:val="0"/>
        <w:spacing w:after="0" w:line="240" w:lineRule="auto"/>
        <w:ind w:firstLine="720"/>
        <w:jc w:val="both"/>
        <w:rPr>
          <w:rFonts w:ascii="Times New Roman" w:hAnsi="Times New Roman"/>
          <w:sz w:val="28"/>
          <w:szCs w:val="28"/>
        </w:rPr>
      </w:pPr>
      <w:r w:rsidRPr="0092627F">
        <w:rPr>
          <w:rFonts w:ascii="Times New Roman" w:hAnsi="Times New Roman"/>
          <w:sz w:val="28"/>
          <w:szCs w:val="28"/>
        </w:rPr>
        <w:t>При выдаче контролируемому лицу предписания об устранении выявленных нарушений обязательных требований</w:t>
      </w:r>
      <w:r w:rsidR="00EA39F0" w:rsidRPr="0092627F">
        <w:rPr>
          <w:rFonts w:ascii="Times New Roman" w:hAnsi="Times New Roman"/>
          <w:sz w:val="28"/>
          <w:szCs w:val="28"/>
        </w:rPr>
        <w:t>,</w:t>
      </w:r>
      <w:r w:rsidRPr="0092627F">
        <w:rPr>
          <w:rFonts w:ascii="Times New Roman" w:hAnsi="Times New Roman"/>
          <w:sz w:val="28"/>
          <w:szCs w:val="28"/>
        </w:rPr>
        <w:t xml:space="preserve"> указыва</w:t>
      </w:r>
      <w:r w:rsidR="00DB44B1" w:rsidRPr="0092627F">
        <w:rPr>
          <w:rFonts w:ascii="Times New Roman" w:hAnsi="Times New Roman"/>
          <w:sz w:val="28"/>
          <w:szCs w:val="28"/>
        </w:rPr>
        <w:t>ю</w:t>
      </w:r>
      <w:r w:rsidRPr="0092627F">
        <w:rPr>
          <w:rFonts w:ascii="Times New Roman" w:hAnsi="Times New Roman"/>
          <w:sz w:val="28"/>
          <w:szCs w:val="28"/>
        </w:rPr>
        <w:t xml:space="preserve">тся </w:t>
      </w:r>
      <w:r w:rsidR="00DB44B1" w:rsidRPr="0092627F">
        <w:rPr>
          <w:rFonts w:ascii="Times New Roman" w:hAnsi="Times New Roman"/>
          <w:sz w:val="28"/>
          <w:szCs w:val="28"/>
        </w:rPr>
        <w:t>сведения</w:t>
      </w:r>
      <w:r w:rsidR="00EA39F0" w:rsidRPr="0092627F">
        <w:rPr>
          <w:rFonts w:ascii="Times New Roman" w:hAnsi="Times New Roman"/>
          <w:sz w:val="28"/>
          <w:szCs w:val="28"/>
        </w:rPr>
        <w:t xml:space="preserve"> по каждому</w:t>
      </w:r>
      <w:r w:rsidR="00711897" w:rsidRPr="0092627F">
        <w:rPr>
          <w:rFonts w:ascii="Times New Roman" w:hAnsi="Times New Roman"/>
          <w:sz w:val="28"/>
          <w:szCs w:val="28"/>
        </w:rPr>
        <w:t xml:space="preserve"> из</w:t>
      </w:r>
      <w:r w:rsidR="00EA39F0" w:rsidRPr="0092627F">
        <w:rPr>
          <w:rFonts w:ascii="Times New Roman" w:hAnsi="Times New Roman"/>
          <w:sz w:val="28"/>
          <w:szCs w:val="28"/>
        </w:rPr>
        <w:t xml:space="preserve"> нарушени</w:t>
      </w:r>
      <w:r w:rsidR="00711897" w:rsidRPr="0092627F">
        <w:rPr>
          <w:rFonts w:ascii="Times New Roman" w:hAnsi="Times New Roman"/>
          <w:sz w:val="28"/>
          <w:szCs w:val="28"/>
        </w:rPr>
        <w:t>й</w:t>
      </w:r>
      <w:r w:rsidR="00DB44B1" w:rsidRPr="0092627F">
        <w:rPr>
          <w:rFonts w:ascii="Times New Roman" w:hAnsi="Times New Roman"/>
          <w:sz w:val="28"/>
          <w:szCs w:val="28"/>
        </w:rPr>
        <w:t xml:space="preserve">, </w:t>
      </w:r>
      <w:r w:rsidR="00EA39F0" w:rsidRPr="0092627F">
        <w:rPr>
          <w:rFonts w:ascii="Times New Roman" w:hAnsi="Times New Roman"/>
          <w:sz w:val="28"/>
          <w:szCs w:val="28"/>
        </w:rPr>
        <w:t>предусмотренные</w:t>
      </w:r>
      <w:r w:rsidR="00DB44B1" w:rsidRPr="0092627F">
        <w:rPr>
          <w:rFonts w:ascii="Times New Roman" w:hAnsi="Times New Roman"/>
          <w:sz w:val="28"/>
          <w:szCs w:val="28"/>
        </w:rPr>
        <w:t xml:space="preserve"> </w:t>
      </w:r>
      <w:r w:rsidR="00EA39F0" w:rsidRPr="0092627F">
        <w:rPr>
          <w:rFonts w:ascii="Times New Roman" w:hAnsi="Times New Roman"/>
          <w:sz w:val="28"/>
          <w:szCs w:val="28"/>
        </w:rPr>
        <w:t>ч</w:t>
      </w:r>
      <w:r w:rsidR="00DB44B1" w:rsidRPr="0092627F">
        <w:rPr>
          <w:rFonts w:ascii="Times New Roman" w:hAnsi="Times New Roman"/>
          <w:sz w:val="28"/>
          <w:szCs w:val="28"/>
        </w:rPr>
        <w:t>астью 2 статьи 90.1</w:t>
      </w:r>
      <w:r w:rsidR="00EA39F0" w:rsidRPr="0092627F">
        <w:rPr>
          <w:rFonts w:ascii="Times New Roman" w:hAnsi="Times New Roman"/>
          <w:sz w:val="28"/>
          <w:szCs w:val="28"/>
        </w:rPr>
        <w:t xml:space="preserve"> Федерального закона № 248-ФЗ.</w:t>
      </w:r>
      <w:r w:rsidR="00DB44B1" w:rsidRPr="0092627F">
        <w:rPr>
          <w:rFonts w:ascii="Times New Roman" w:hAnsi="Times New Roman"/>
          <w:sz w:val="28"/>
          <w:szCs w:val="28"/>
        </w:rPr>
        <w:t xml:space="preserve"> </w:t>
      </w:r>
    </w:p>
    <w:p w:rsidR="00980849" w:rsidRPr="0092627F" w:rsidRDefault="00A2665A" w:rsidP="00980849">
      <w:pPr>
        <w:widowControl w:val="0"/>
        <w:spacing w:after="0" w:line="240" w:lineRule="auto"/>
        <w:ind w:firstLine="720"/>
        <w:jc w:val="both"/>
        <w:rPr>
          <w:rFonts w:ascii="Times New Roman" w:hAnsi="Times New Roman"/>
          <w:sz w:val="28"/>
          <w:szCs w:val="28"/>
        </w:rPr>
      </w:pPr>
      <w:r w:rsidRPr="0092627F">
        <w:rPr>
          <w:rFonts w:ascii="Times New Roman" w:hAnsi="Times New Roman"/>
          <w:sz w:val="28"/>
          <w:szCs w:val="28"/>
        </w:rPr>
        <w:t xml:space="preserve">6.9. </w:t>
      </w:r>
      <w:r w:rsidR="00EA39F0" w:rsidRPr="0092627F">
        <w:rPr>
          <w:rFonts w:ascii="Times New Roman" w:hAnsi="Times New Roman"/>
          <w:sz w:val="28"/>
          <w:szCs w:val="28"/>
        </w:rPr>
        <w:t>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w:t>
      </w:r>
      <w:r w:rsidR="00980849" w:rsidRPr="0092627F">
        <w:rPr>
          <w:rFonts w:ascii="Times New Roman" w:hAnsi="Times New Roman"/>
          <w:sz w:val="28"/>
          <w:szCs w:val="28"/>
        </w:rPr>
        <w:t xml:space="preserve"> </w:t>
      </w:r>
      <w:r w:rsidR="00031243" w:rsidRPr="0092627F">
        <w:rPr>
          <w:rFonts w:ascii="Times New Roman" w:hAnsi="Times New Roman"/>
          <w:sz w:val="28"/>
          <w:szCs w:val="28"/>
          <w:shd w:val="clear" w:color="auto" w:fill="FFFFFF"/>
        </w:rPr>
        <w:t>в порядке,</w:t>
      </w:r>
      <w:r w:rsidR="00980849" w:rsidRPr="0092627F">
        <w:rPr>
          <w:rFonts w:ascii="Times New Roman" w:hAnsi="Times New Roman"/>
          <w:sz w:val="28"/>
          <w:szCs w:val="28"/>
          <w:shd w:val="clear" w:color="auto" w:fill="FFFFFF"/>
        </w:rPr>
        <w:t xml:space="preserve"> </w:t>
      </w:r>
      <w:r w:rsidR="00711897" w:rsidRPr="0092627F">
        <w:rPr>
          <w:rFonts w:ascii="Times New Roman" w:hAnsi="Times New Roman"/>
          <w:sz w:val="28"/>
          <w:szCs w:val="28"/>
          <w:shd w:val="clear" w:color="auto" w:fill="FFFFFF"/>
        </w:rPr>
        <w:t xml:space="preserve">предусмотренном </w:t>
      </w:r>
      <w:r w:rsidR="00980849" w:rsidRPr="0092627F">
        <w:rPr>
          <w:rFonts w:ascii="Times New Roman" w:hAnsi="Times New Roman"/>
          <w:sz w:val="28"/>
          <w:szCs w:val="28"/>
          <w:shd w:val="clear" w:color="auto" w:fill="FFFFFF"/>
        </w:rPr>
        <w:t>статьей 90.2 Федерального закона № 248-ФЗ.</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6</w:t>
      </w:r>
      <w:r w:rsidR="000B0A34" w:rsidRPr="0092627F">
        <w:rPr>
          <w:rFonts w:ascii="Times New Roman" w:hAnsi="Times New Roman" w:cs="Times New Roman"/>
          <w:sz w:val="28"/>
          <w:szCs w:val="28"/>
        </w:rPr>
        <w:t>.</w:t>
      </w:r>
      <w:r w:rsidR="000760E0" w:rsidRPr="0092627F">
        <w:rPr>
          <w:rFonts w:ascii="Times New Roman" w:hAnsi="Times New Roman" w:cs="Times New Roman"/>
          <w:sz w:val="28"/>
          <w:szCs w:val="28"/>
        </w:rPr>
        <w:t>10</w:t>
      </w:r>
      <w:r w:rsidR="0092392C" w:rsidRPr="0092627F">
        <w:rPr>
          <w:rFonts w:ascii="Times New Roman" w:hAnsi="Times New Roman" w:cs="Times New Roman"/>
          <w:sz w:val="28"/>
          <w:szCs w:val="28"/>
        </w:rPr>
        <w:t>. Решения, принятые по результатам контрольного мероприятия, проведенного с грубым нарушением требований к организации и осуществлению муниципального контроля, подлежат отмене в соответствии со статьей 91 Федерального закона № 248-ФЗ.</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6</w:t>
      </w:r>
      <w:r w:rsidR="000B0A34" w:rsidRPr="0092627F">
        <w:rPr>
          <w:rFonts w:ascii="Times New Roman" w:hAnsi="Times New Roman" w:cs="Times New Roman"/>
          <w:sz w:val="28"/>
          <w:szCs w:val="28"/>
        </w:rPr>
        <w:t>.1</w:t>
      </w:r>
      <w:r w:rsidR="000760E0" w:rsidRPr="0092627F">
        <w:rPr>
          <w:rFonts w:ascii="Times New Roman" w:hAnsi="Times New Roman" w:cs="Times New Roman"/>
          <w:sz w:val="28"/>
          <w:szCs w:val="28"/>
        </w:rPr>
        <w:t>1</w:t>
      </w:r>
      <w:r w:rsidR="0092392C" w:rsidRPr="0092627F">
        <w:rPr>
          <w:rFonts w:ascii="Times New Roman" w:hAnsi="Times New Roman" w:cs="Times New Roman"/>
          <w:sz w:val="28"/>
          <w:szCs w:val="28"/>
        </w:rPr>
        <w:t>. Исполнение решений контрольного органа осуществляется в порядке, установленном статьями 92 - 95 Федерального закона № 248-ФЗ.</w:t>
      </w:r>
    </w:p>
    <w:p w:rsidR="0092392C" w:rsidRPr="0092627F" w:rsidRDefault="0092392C" w:rsidP="0092392C">
      <w:pPr>
        <w:pStyle w:val="FORMATTEXT"/>
        <w:ind w:firstLine="709"/>
        <w:jc w:val="both"/>
        <w:rPr>
          <w:rFonts w:ascii="Times New Roman" w:hAnsi="Times New Roman" w:cs="Times New Roman"/>
          <w:sz w:val="28"/>
          <w:szCs w:val="28"/>
        </w:rPr>
      </w:pPr>
    </w:p>
    <w:p w:rsidR="0092392C" w:rsidRPr="0092627F" w:rsidRDefault="0092392C" w:rsidP="0092392C">
      <w:pPr>
        <w:pStyle w:val="HEADERTEXT"/>
        <w:ind w:firstLine="709"/>
        <w:jc w:val="center"/>
        <w:outlineLvl w:val="3"/>
        <w:rPr>
          <w:rFonts w:ascii="Times New Roman" w:hAnsi="Times New Roman" w:cs="Times New Roman"/>
          <w:b/>
          <w:bCs/>
          <w:color w:val="auto"/>
          <w:sz w:val="28"/>
          <w:szCs w:val="28"/>
        </w:rPr>
      </w:pPr>
      <w:r w:rsidRPr="0092627F">
        <w:rPr>
          <w:rFonts w:ascii="Times New Roman" w:hAnsi="Times New Roman" w:cs="Times New Roman"/>
          <w:b/>
          <w:bCs/>
          <w:color w:val="auto"/>
          <w:sz w:val="28"/>
          <w:szCs w:val="28"/>
        </w:rPr>
        <w:t xml:space="preserve"> Раздел </w:t>
      </w:r>
      <w:r w:rsidR="00333244" w:rsidRPr="0092627F">
        <w:rPr>
          <w:rFonts w:ascii="Times New Roman" w:hAnsi="Times New Roman" w:cs="Times New Roman"/>
          <w:b/>
          <w:bCs/>
          <w:color w:val="auto"/>
          <w:sz w:val="28"/>
          <w:szCs w:val="28"/>
        </w:rPr>
        <w:t>7</w:t>
      </w:r>
      <w:r w:rsidRPr="0092627F">
        <w:rPr>
          <w:rFonts w:ascii="Times New Roman" w:hAnsi="Times New Roman" w:cs="Times New Roman"/>
          <w:b/>
          <w:bCs/>
          <w:color w:val="auto"/>
          <w:sz w:val="28"/>
          <w:szCs w:val="28"/>
        </w:rPr>
        <w:t xml:space="preserve">. Обжалование решений контрольных органов, действий (бездействия) их должностных лиц </w:t>
      </w:r>
    </w:p>
    <w:p w:rsidR="00461304" w:rsidRPr="0092627F" w:rsidRDefault="00461304" w:rsidP="0092392C">
      <w:pPr>
        <w:pStyle w:val="HEADERTEXT"/>
        <w:ind w:firstLine="709"/>
        <w:jc w:val="center"/>
        <w:outlineLvl w:val="3"/>
        <w:rPr>
          <w:rFonts w:ascii="Times New Roman" w:hAnsi="Times New Roman" w:cs="Times New Roman"/>
          <w:b/>
          <w:bCs/>
          <w:color w:val="auto"/>
          <w:sz w:val="28"/>
          <w:szCs w:val="28"/>
        </w:rPr>
      </w:pP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7</w:t>
      </w:r>
      <w:r w:rsidR="00425C48" w:rsidRPr="0092627F">
        <w:rPr>
          <w:rFonts w:ascii="Times New Roman" w:hAnsi="Times New Roman" w:cs="Times New Roman"/>
          <w:sz w:val="28"/>
          <w:szCs w:val="28"/>
        </w:rPr>
        <w:t>.1</w:t>
      </w:r>
      <w:r w:rsidR="0092392C" w:rsidRPr="0092627F">
        <w:rPr>
          <w:rFonts w:ascii="Times New Roman" w:hAnsi="Times New Roman" w:cs="Times New Roman"/>
          <w:sz w:val="28"/>
          <w:szCs w:val="28"/>
        </w:rPr>
        <w:t>. 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7</w:t>
      </w:r>
      <w:r w:rsidR="00425C48" w:rsidRPr="0092627F">
        <w:rPr>
          <w:rFonts w:ascii="Times New Roman" w:hAnsi="Times New Roman" w:cs="Times New Roman"/>
          <w:sz w:val="28"/>
          <w:szCs w:val="28"/>
        </w:rPr>
        <w:t>.2</w:t>
      </w:r>
      <w:r w:rsidR="0092392C" w:rsidRPr="0092627F">
        <w:rPr>
          <w:rFonts w:ascii="Times New Roman" w:hAnsi="Times New Roman" w:cs="Times New Roman"/>
          <w:sz w:val="28"/>
          <w:szCs w:val="28"/>
        </w:rPr>
        <w:t>. Досудебный порядок подачи жалоб, установленный главой 9 Федерального закона № 248-ФЗ, при осуществлении муниципального контроля не применяется.</w:t>
      </w:r>
    </w:p>
    <w:p w:rsidR="00595FC0" w:rsidRPr="0092627F" w:rsidRDefault="00595FC0" w:rsidP="0092392C">
      <w:pPr>
        <w:pStyle w:val="HEADERTEXT"/>
        <w:ind w:firstLine="709"/>
        <w:rPr>
          <w:rFonts w:ascii="Times New Roman" w:hAnsi="Times New Roman" w:cs="Times New Roman"/>
          <w:b/>
          <w:bCs/>
          <w:color w:val="auto"/>
          <w:sz w:val="28"/>
          <w:szCs w:val="28"/>
        </w:rPr>
      </w:pPr>
    </w:p>
    <w:p w:rsidR="0092392C" w:rsidRPr="0092627F" w:rsidRDefault="0092392C" w:rsidP="0092392C">
      <w:pPr>
        <w:pStyle w:val="HEADERTEXT"/>
        <w:ind w:firstLine="709"/>
        <w:jc w:val="center"/>
        <w:outlineLvl w:val="3"/>
        <w:rPr>
          <w:rFonts w:ascii="Times New Roman" w:hAnsi="Times New Roman" w:cs="Times New Roman"/>
          <w:b/>
          <w:bCs/>
          <w:color w:val="auto"/>
          <w:sz w:val="28"/>
          <w:szCs w:val="28"/>
        </w:rPr>
      </w:pPr>
      <w:r w:rsidRPr="0092627F">
        <w:rPr>
          <w:rFonts w:ascii="Times New Roman" w:hAnsi="Times New Roman" w:cs="Times New Roman"/>
          <w:b/>
          <w:color w:val="auto"/>
          <w:sz w:val="28"/>
          <w:szCs w:val="28"/>
        </w:rPr>
        <w:t xml:space="preserve"> Раздел </w:t>
      </w:r>
      <w:r w:rsidR="00333244" w:rsidRPr="0092627F">
        <w:rPr>
          <w:rFonts w:ascii="Times New Roman" w:hAnsi="Times New Roman" w:cs="Times New Roman"/>
          <w:b/>
          <w:color w:val="auto"/>
          <w:sz w:val="28"/>
          <w:szCs w:val="28"/>
        </w:rPr>
        <w:t>8</w:t>
      </w:r>
      <w:r w:rsidRPr="0092627F">
        <w:rPr>
          <w:rFonts w:ascii="Times New Roman" w:hAnsi="Times New Roman" w:cs="Times New Roman"/>
          <w:b/>
          <w:color w:val="auto"/>
          <w:sz w:val="28"/>
          <w:szCs w:val="28"/>
        </w:rPr>
        <w:t>.</w:t>
      </w:r>
      <w:r w:rsidRPr="0092627F">
        <w:rPr>
          <w:rFonts w:ascii="Times New Roman" w:hAnsi="Times New Roman" w:cs="Times New Roman"/>
          <w:b/>
          <w:bCs/>
          <w:color w:val="auto"/>
          <w:sz w:val="28"/>
          <w:szCs w:val="28"/>
        </w:rPr>
        <w:t xml:space="preserve"> Заключительные положения </w:t>
      </w:r>
    </w:p>
    <w:p w:rsidR="00461304" w:rsidRPr="0092627F" w:rsidRDefault="00461304" w:rsidP="0092392C">
      <w:pPr>
        <w:pStyle w:val="HEADERTEXT"/>
        <w:ind w:firstLine="709"/>
        <w:jc w:val="center"/>
        <w:outlineLvl w:val="3"/>
        <w:rPr>
          <w:rFonts w:ascii="Times New Roman" w:hAnsi="Times New Roman" w:cs="Times New Roman"/>
          <w:b/>
          <w:bCs/>
          <w:color w:val="auto"/>
          <w:sz w:val="28"/>
          <w:szCs w:val="28"/>
        </w:rPr>
      </w:pPr>
    </w:p>
    <w:p w:rsidR="0092392C" w:rsidRPr="0092627F" w:rsidRDefault="00333244" w:rsidP="0092392C">
      <w:pPr>
        <w:pStyle w:val="FORMATTEXT"/>
        <w:ind w:firstLine="709"/>
        <w:jc w:val="both"/>
        <w:rPr>
          <w:rFonts w:ascii="Times New Roman" w:hAnsi="Times New Roman" w:cs="Times New Roman"/>
          <w:sz w:val="28"/>
          <w:szCs w:val="28"/>
        </w:rPr>
      </w:pPr>
      <w:r w:rsidRPr="0092627F">
        <w:rPr>
          <w:rFonts w:ascii="Times New Roman" w:hAnsi="Times New Roman" w:cs="Times New Roman"/>
          <w:sz w:val="28"/>
          <w:szCs w:val="28"/>
        </w:rPr>
        <w:t>8</w:t>
      </w:r>
      <w:r w:rsidR="00425C48" w:rsidRPr="0092627F">
        <w:rPr>
          <w:rFonts w:ascii="Times New Roman" w:hAnsi="Times New Roman" w:cs="Times New Roman"/>
          <w:sz w:val="28"/>
          <w:szCs w:val="28"/>
        </w:rPr>
        <w:t>.1</w:t>
      </w:r>
      <w:r w:rsidR="0092392C" w:rsidRPr="0092627F">
        <w:rPr>
          <w:rFonts w:ascii="Times New Roman" w:hAnsi="Times New Roman" w:cs="Times New Roman"/>
          <w:sz w:val="28"/>
          <w:szCs w:val="28"/>
        </w:rPr>
        <w:t xml:space="preserve">. До 31 декабря 2025 года подготовка контрольным органом в ходе осуществления муниципального контроля документов, информирование </w:t>
      </w:r>
      <w:r w:rsidR="0092392C" w:rsidRPr="0092627F">
        <w:rPr>
          <w:rFonts w:ascii="Times New Roman" w:hAnsi="Times New Roman" w:cs="Times New Roman"/>
          <w:sz w:val="28"/>
          <w:szCs w:val="28"/>
        </w:rPr>
        <w:lastRenderedPageBreak/>
        <w:t xml:space="preserve">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w:t>
      </w:r>
      <w:r w:rsidR="00980849" w:rsidRPr="0092627F">
        <w:rPr>
          <w:rFonts w:ascii="Times New Roman" w:hAnsi="Times New Roman" w:cs="Times New Roman"/>
          <w:sz w:val="28"/>
          <w:szCs w:val="28"/>
        </w:rPr>
        <w:t xml:space="preserve">может </w:t>
      </w:r>
      <w:r w:rsidR="0092392C" w:rsidRPr="0092627F">
        <w:rPr>
          <w:rFonts w:ascii="Times New Roman" w:hAnsi="Times New Roman" w:cs="Times New Roman"/>
          <w:sz w:val="28"/>
          <w:szCs w:val="28"/>
        </w:rPr>
        <w:t>осуществлят</w:t>
      </w:r>
      <w:r w:rsidR="00980849" w:rsidRPr="0092627F">
        <w:rPr>
          <w:rFonts w:ascii="Times New Roman" w:hAnsi="Times New Roman" w:cs="Times New Roman"/>
          <w:sz w:val="28"/>
          <w:szCs w:val="28"/>
        </w:rPr>
        <w:t>ь</w:t>
      </w:r>
      <w:r w:rsidR="0092392C" w:rsidRPr="0092627F">
        <w:rPr>
          <w:rFonts w:ascii="Times New Roman" w:hAnsi="Times New Roman" w:cs="Times New Roman"/>
          <w:sz w:val="28"/>
          <w:szCs w:val="28"/>
        </w:rPr>
        <w:t>ся на бумажном носителе.</w:t>
      </w:r>
    </w:p>
    <w:p w:rsidR="0092392C" w:rsidRPr="0092627F" w:rsidRDefault="0092392C" w:rsidP="0092392C">
      <w:pPr>
        <w:rPr>
          <w:rFonts w:ascii="Times New Roman" w:hAnsi="Times New Roman"/>
          <w:i/>
          <w:sz w:val="28"/>
          <w:szCs w:val="28"/>
        </w:rPr>
      </w:pPr>
      <w:r w:rsidRPr="0092627F">
        <w:rPr>
          <w:rFonts w:ascii="Times New Roman" w:hAnsi="Times New Roman"/>
          <w:i/>
          <w:sz w:val="28"/>
          <w:szCs w:val="28"/>
        </w:rPr>
        <w:br w:type="page"/>
      </w:r>
    </w:p>
    <w:p w:rsidR="0006212D" w:rsidRDefault="0006212D" w:rsidP="005E1B94">
      <w:pPr>
        <w:widowControl w:val="0"/>
        <w:autoSpaceDE w:val="0"/>
        <w:autoSpaceDN w:val="0"/>
        <w:adjustRightInd w:val="0"/>
        <w:spacing w:after="0" w:line="240" w:lineRule="auto"/>
        <w:ind w:firstLine="709"/>
        <w:jc w:val="right"/>
        <w:rPr>
          <w:rFonts w:ascii="Times New Roman" w:hAnsi="Times New Roman"/>
          <w:sz w:val="28"/>
          <w:szCs w:val="28"/>
        </w:rPr>
      </w:pP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Приложение 1 </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к Положению о муниципальном контроле</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 на автомобильном транспорте, </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городском наземном электрическом </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транспорте и в дорожном хозяйстве</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 в границах населенных пунктов </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городского поселения Березово </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и вне границ населенных </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пунктов в границах Березовского района</w:t>
      </w:r>
    </w:p>
    <w:p w:rsidR="005E1B94" w:rsidRPr="0092627F" w:rsidRDefault="005E1B94" w:rsidP="005E1B94">
      <w:pPr>
        <w:widowControl w:val="0"/>
        <w:autoSpaceDE w:val="0"/>
        <w:autoSpaceDN w:val="0"/>
        <w:adjustRightInd w:val="0"/>
        <w:spacing w:after="0" w:line="240" w:lineRule="auto"/>
        <w:ind w:firstLine="709"/>
        <w:rPr>
          <w:rFonts w:ascii="Times New Roman" w:hAnsi="Times New Roman"/>
          <w:sz w:val="28"/>
          <w:szCs w:val="28"/>
        </w:rPr>
      </w:pPr>
    </w:p>
    <w:p w:rsidR="005E1B94" w:rsidRPr="0092627F" w:rsidRDefault="005E1B94" w:rsidP="005E1B94">
      <w:pPr>
        <w:widowControl w:val="0"/>
        <w:autoSpaceDE w:val="0"/>
        <w:autoSpaceDN w:val="0"/>
        <w:adjustRightInd w:val="0"/>
        <w:spacing w:after="0" w:line="240" w:lineRule="auto"/>
        <w:ind w:firstLine="709"/>
        <w:jc w:val="center"/>
        <w:rPr>
          <w:rFonts w:ascii="Times New Roman" w:hAnsi="Times New Roman"/>
          <w:b/>
          <w:sz w:val="28"/>
          <w:szCs w:val="28"/>
        </w:rPr>
      </w:pPr>
      <w:r w:rsidRPr="0092627F">
        <w:rPr>
          <w:rFonts w:ascii="Times New Roman" w:hAnsi="Times New Roman"/>
          <w:b/>
          <w:sz w:val="28"/>
          <w:szCs w:val="28"/>
        </w:rPr>
        <w:t>Показатели результативности и эффективности</w:t>
      </w:r>
    </w:p>
    <w:p w:rsidR="005E1B94" w:rsidRPr="0092627F" w:rsidRDefault="005E1B94" w:rsidP="005E1B94">
      <w:pPr>
        <w:widowControl w:val="0"/>
        <w:autoSpaceDE w:val="0"/>
        <w:autoSpaceDN w:val="0"/>
        <w:adjustRightInd w:val="0"/>
        <w:spacing w:after="0" w:line="240" w:lineRule="auto"/>
        <w:ind w:firstLine="709"/>
        <w:jc w:val="center"/>
        <w:rPr>
          <w:rFonts w:ascii="Times New Roman" w:hAnsi="Times New Roman"/>
          <w:b/>
          <w:sz w:val="28"/>
          <w:szCs w:val="28"/>
        </w:rPr>
      </w:pPr>
      <w:r w:rsidRPr="0092627F">
        <w:rPr>
          <w:rFonts w:ascii="Times New Roman" w:hAnsi="Times New Roman"/>
          <w:b/>
          <w:sz w:val="28"/>
          <w:szCs w:val="28"/>
        </w:rPr>
        <w:t>для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 и их целевые значения</w:t>
      </w:r>
    </w:p>
    <w:p w:rsidR="005E1B94" w:rsidRPr="0092627F" w:rsidRDefault="005E1B94" w:rsidP="005E1B94">
      <w:pPr>
        <w:widowControl w:val="0"/>
        <w:autoSpaceDE w:val="0"/>
        <w:autoSpaceDN w:val="0"/>
        <w:adjustRightInd w:val="0"/>
        <w:spacing w:after="0" w:line="240" w:lineRule="auto"/>
        <w:ind w:firstLine="709"/>
        <w:rPr>
          <w:rFonts w:ascii="Times New Roman" w:hAnsi="Times New Roman"/>
          <w:sz w:val="28"/>
          <w:szCs w:val="28"/>
        </w:rPr>
      </w:pP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1. Оценка результативности и эффективности деятельности администрации Березовского района в части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 осуществляется на основе системы показателей результативности и эффективности.</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2. В систему показателей результативности и эффективности деятельности контрольного органа входят:</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ключевые показатели вида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контрольный орган;</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индикативные показатели вида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3. Показателем результативности и эффективности осуществления муниципального контроля являются:</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3.1. Ключевой показатель и его целевое значение:</w:t>
      </w:r>
    </w:p>
    <w:tbl>
      <w:tblPr>
        <w:tblW w:w="5000" w:type="pct"/>
        <w:tblCellMar>
          <w:left w:w="0" w:type="dxa"/>
          <w:right w:w="0" w:type="dxa"/>
        </w:tblCellMar>
        <w:tblLook w:val="04A0" w:firstRow="1" w:lastRow="0" w:firstColumn="1" w:lastColumn="0" w:noHBand="0" w:noVBand="1"/>
      </w:tblPr>
      <w:tblGrid>
        <w:gridCol w:w="2189"/>
        <w:gridCol w:w="2189"/>
        <w:gridCol w:w="2671"/>
        <w:gridCol w:w="732"/>
        <w:gridCol w:w="732"/>
        <w:gridCol w:w="821"/>
      </w:tblGrid>
      <w:tr w:rsidR="0092627F" w:rsidRPr="0092627F" w:rsidTr="005E1B94">
        <w:tc>
          <w:tcPr>
            <w:tcW w:w="114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E1B94" w:rsidRPr="005E1B94" w:rsidRDefault="005E1B94" w:rsidP="005E1B94">
            <w:pPr>
              <w:spacing w:after="0" w:line="240" w:lineRule="auto"/>
              <w:jc w:val="both"/>
              <w:rPr>
                <w:rFonts w:ascii="Times New Roman" w:eastAsia="Calibri" w:hAnsi="Times New Roman"/>
                <w:sz w:val="28"/>
                <w:szCs w:val="28"/>
                <w:lang w:eastAsia="en-US"/>
              </w:rPr>
            </w:pPr>
            <w:r w:rsidRPr="005E1B94">
              <w:rPr>
                <w:rFonts w:ascii="Times New Roman" w:eastAsia="Calibri" w:hAnsi="Times New Roman"/>
                <w:sz w:val="28"/>
                <w:szCs w:val="28"/>
                <w:lang w:eastAsia="en-US"/>
              </w:rPr>
              <w:t>Ключевой показатель</w:t>
            </w:r>
          </w:p>
        </w:tc>
        <w:tc>
          <w:tcPr>
            <w:tcW w:w="114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E1B94" w:rsidRPr="005E1B94" w:rsidRDefault="005E1B94" w:rsidP="005E1B94">
            <w:pPr>
              <w:spacing w:after="0" w:line="240" w:lineRule="auto"/>
              <w:jc w:val="both"/>
              <w:rPr>
                <w:rFonts w:ascii="Times New Roman" w:eastAsia="Calibri" w:hAnsi="Times New Roman"/>
                <w:sz w:val="28"/>
                <w:szCs w:val="28"/>
                <w:lang w:eastAsia="en-US"/>
              </w:rPr>
            </w:pPr>
            <w:r w:rsidRPr="005E1B94">
              <w:rPr>
                <w:rFonts w:ascii="Times New Roman" w:eastAsia="Calibri" w:hAnsi="Times New Roman"/>
                <w:sz w:val="28"/>
                <w:szCs w:val="28"/>
                <w:lang w:eastAsia="en-US"/>
              </w:rPr>
              <w:t xml:space="preserve">Формула расчета </w:t>
            </w:r>
          </w:p>
        </w:tc>
        <w:tc>
          <w:tcPr>
            <w:tcW w:w="145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E1B94" w:rsidRPr="005E1B94" w:rsidRDefault="005E1B94" w:rsidP="005E1B94">
            <w:pPr>
              <w:spacing w:after="0" w:line="240" w:lineRule="auto"/>
              <w:jc w:val="both"/>
              <w:rPr>
                <w:rFonts w:ascii="Times New Roman" w:eastAsia="Calibri" w:hAnsi="Times New Roman"/>
                <w:sz w:val="28"/>
                <w:szCs w:val="28"/>
                <w:lang w:eastAsia="en-US"/>
              </w:rPr>
            </w:pPr>
            <w:r w:rsidRPr="005E1B94">
              <w:rPr>
                <w:rFonts w:ascii="Times New Roman" w:eastAsia="Calibri" w:hAnsi="Times New Roman"/>
                <w:sz w:val="28"/>
                <w:szCs w:val="28"/>
                <w:lang w:eastAsia="en-US"/>
              </w:rPr>
              <w:t>Источники данных для определения значения показателей</w:t>
            </w:r>
          </w:p>
        </w:tc>
        <w:tc>
          <w:tcPr>
            <w:tcW w:w="1262"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E1B94" w:rsidRPr="005E1B94" w:rsidRDefault="005E1B94" w:rsidP="005E1B94">
            <w:pPr>
              <w:spacing w:after="0" w:line="240" w:lineRule="auto"/>
              <w:jc w:val="both"/>
              <w:rPr>
                <w:rFonts w:ascii="Times New Roman" w:hAnsi="Times New Roman"/>
                <w:sz w:val="28"/>
                <w:szCs w:val="28"/>
                <w:lang w:eastAsia="en-US"/>
              </w:rPr>
            </w:pPr>
            <w:r w:rsidRPr="005E1B94">
              <w:rPr>
                <w:rFonts w:ascii="Times New Roman" w:hAnsi="Times New Roman"/>
                <w:sz w:val="28"/>
                <w:szCs w:val="28"/>
                <w:lang w:eastAsia="en-US"/>
              </w:rPr>
              <w:t xml:space="preserve">Целевое значение показателя </w:t>
            </w:r>
          </w:p>
        </w:tc>
      </w:tr>
      <w:tr w:rsidR="0092627F" w:rsidRPr="0092627F" w:rsidTr="005E1B94">
        <w:tc>
          <w:tcPr>
            <w:tcW w:w="1142" w:type="pct"/>
            <w:vMerge/>
            <w:tcBorders>
              <w:top w:val="single" w:sz="8" w:space="0" w:color="auto"/>
              <w:left w:val="single" w:sz="8" w:space="0" w:color="auto"/>
              <w:bottom w:val="single" w:sz="8" w:space="0" w:color="auto"/>
              <w:right w:val="single" w:sz="8" w:space="0" w:color="auto"/>
            </w:tcBorders>
            <w:vAlign w:val="center"/>
            <w:hideMark/>
          </w:tcPr>
          <w:p w:rsidR="005E1B94" w:rsidRPr="005E1B94" w:rsidRDefault="005E1B94" w:rsidP="005E1B94">
            <w:pPr>
              <w:spacing w:after="0" w:line="240" w:lineRule="auto"/>
              <w:jc w:val="both"/>
              <w:rPr>
                <w:rFonts w:ascii="Times New Roman" w:eastAsia="Calibri" w:hAnsi="Times New Roman"/>
                <w:sz w:val="28"/>
                <w:szCs w:val="28"/>
                <w:lang w:eastAsia="en-US"/>
              </w:rPr>
            </w:pPr>
          </w:p>
        </w:tc>
        <w:tc>
          <w:tcPr>
            <w:tcW w:w="1142" w:type="pct"/>
            <w:vMerge/>
            <w:tcBorders>
              <w:top w:val="single" w:sz="8" w:space="0" w:color="auto"/>
              <w:left w:val="nil"/>
              <w:bottom w:val="single" w:sz="8" w:space="0" w:color="auto"/>
              <w:right w:val="single" w:sz="8" w:space="0" w:color="auto"/>
            </w:tcBorders>
            <w:vAlign w:val="center"/>
            <w:hideMark/>
          </w:tcPr>
          <w:p w:rsidR="005E1B94" w:rsidRPr="005E1B94" w:rsidRDefault="005E1B94" w:rsidP="005E1B94">
            <w:pPr>
              <w:spacing w:after="0" w:line="240" w:lineRule="auto"/>
              <w:jc w:val="both"/>
              <w:rPr>
                <w:rFonts w:ascii="Times New Roman" w:eastAsia="Calibri" w:hAnsi="Times New Roman"/>
                <w:sz w:val="28"/>
                <w:szCs w:val="28"/>
                <w:lang w:eastAsia="en-US"/>
              </w:rPr>
            </w:pPr>
          </w:p>
        </w:tc>
        <w:tc>
          <w:tcPr>
            <w:tcW w:w="1453" w:type="pct"/>
            <w:vMerge/>
            <w:tcBorders>
              <w:top w:val="single" w:sz="8" w:space="0" w:color="auto"/>
              <w:left w:val="nil"/>
              <w:bottom w:val="single" w:sz="8" w:space="0" w:color="auto"/>
              <w:right w:val="single" w:sz="8" w:space="0" w:color="auto"/>
            </w:tcBorders>
            <w:vAlign w:val="center"/>
            <w:hideMark/>
          </w:tcPr>
          <w:p w:rsidR="005E1B94" w:rsidRPr="005E1B94" w:rsidRDefault="005E1B94" w:rsidP="005E1B94">
            <w:pPr>
              <w:spacing w:after="0" w:line="240" w:lineRule="auto"/>
              <w:jc w:val="both"/>
              <w:rPr>
                <w:rFonts w:ascii="Times New Roman" w:eastAsia="Calibri" w:hAnsi="Times New Roman"/>
                <w:sz w:val="28"/>
                <w:szCs w:val="28"/>
                <w:lang w:eastAsia="en-US"/>
              </w:rPr>
            </w:pP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rsidR="005E1B94" w:rsidRPr="005E1B94" w:rsidRDefault="005E1B94" w:rsidP="005E1B94">
            <w:pPr>
              <w:spacing w:after="0" w:line="240" w:lineRule="auto"/>
              <w:jc w:val="both"/>
              <w:rPr>
                <w:rFonts w:ascii="Times New Roman" w:hAnsi="Times New Roman"/>
                <w:sz w:val="28"/>
                <w:szCs w:val="28"/>
                <w:lang w:eastAsia="en-US"/>
              </w:rPr>
            </w:pPr>
            <w:r w:rsidRPr="005E1B94">
              <w:rPr>
                <w:rFonts w:ascii="Times New Roman" w:hAnsi="Times New Roman"/>
                <w:sz w:val="28"/>
                <w:szCs w:val="28"/>
                <w:lang w:eastAsia="en-US"/>
              </w:rPr>
              <w:t>202</w:t>
            </w:r>
            <w:r w:rsidRPr="0092627F">
              <w:rPr>
                <w:rFonts w:ascii="Times New Roman" w:hAnsi="Times New Roman"/>
                <w:sz w:val="28"/>
                <w:szCs w:val="28"/>
                <w:lang w:val="en-US" w:eastAsia="en-US"/>
              </w:rPr>
              <w:t>5</w:t>
            </w:r>
            <w:r w:rsidRPr="005E1B94">
              <w:rPr>
                <w:rFonts w:ascii="Times New Roman" w:hAnsi="Times New Roman"/>
                <w:sz w:val="28"/>
                <w:szCs w:val="28"/>
                <w:lang w:eastAsia="en-US"/>
              </w:rPr>
              <w:t xml:space="preserve"> год</w:t>
            </w:r>
          </w:p>
        </w:tc>
        <w:tc>
          <w:tcPr>
            <w:tcW w:w="405" w:type="pct"/>
            <w:tcBorders>
              <w:top w:val="nil"/>
              <w:left w:val="nil"/>
              <w:bottom w:val="single" w:sz="8" w:space="0" w:color="auto"/>
              <w:right w:val="single" w:sz="8" w:space="0" w:color="auto"/>
            </w:tcBorders>
            <w:tcMar>
              <w:top w:w="0" w:type="dxa"/>
              <w:left w:w="108" w:type="dxa"/>
              <w:bottom w:w="0" w:type="dxa"/>
              <w:right w:w="108" w:type="dxa"/>
            </w:tcMar>
            <w:hideMark/>
          </w:tcPr>
          <w:p w:rsidR="005E1B94" w:rsidRPr="005E1B94" w:rsidRDefault="005E1B94" w:rsidP="005E1B94">
            <w:pPr>
              <w:spacing w:after="0" w:line="240" w:lineRule="auto"/>
              <w:jc w:val="both"/>
              <w:rPr>
                <w:rFonts w:ascii="Times New Roman" w:hAnsi="Times New Roman"/>
                <w:sz w:val="28"/>
                <w:szCs w:val="28"/>
                <w:lang w:eastAsia="en-US"/>
              </w:rPr>
            </w:pPr>
            <w:r w:rsidRPr="005E1B94">
              <w:rPr>
                <w:rFonts w:ascii="Times New Roman" w:hAnsi="Times New Roman"/>
                <w:sz w:val="28"/>
                <w:szCs w:val="28"/>
                <w:lang w:eastAsia="en-US"/>
              </w:rPr>
              <w:t>202</w:t>
            </w:r>
            <w:r w:rsidRPr="0092627F">
              <w:rPr>
                <w:rFonts w:ascii="Times New Roman" w:hAnsi="Times New Roman"/>
                <w:sz w:val="28"/>
                <w:szCs w:val="28"/>
                <w:lang w:val="en-US" w:eastAsia="en-US"/>
              </w:rPr>
              <w:t>6</w:t>
            </w:r>
            <w:r w:rsidRPr="005E1B94">
              <w:rPr>
                <w:rFonts w:ascii="Times New Roman" w:hAnsi="Times New Roman"/>
                <w:sz w:val="28"/>
                <w:szCs w:val="28"/>
                <w:lang w:eastAsia="en-US"/>
              </w:rPr>
              <w:t xml:space="preserve"> год</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5E1B94" w:rsidRPr="005E1B94" w:rsidRDefault="005E1B94" w:rsidP="005E1B94">
            <w:pPr>
              <w:spacing w:after="0" w:line="240" w:lineRule="auto"/>
              <w:jc w:val="both"/>
              <w:rPr>
                <w:rFonts w:ascii="Times New Roman" w:hAnsi="Times New Roman"/>
                <w:sz w:val="28"/>
                <w:szCs w:val="28"/>
                <w:lang w:eastAsia="en-US"/>
              </w:rPr>
            </w:pPr>
            <w:r w:rsidRPr="005E1B94">
              <w:rPr>
                <w:rFonts w:ascii="Times New Roman" w:hAnsi="Times New Roman"/>
                <w:sz w:val="28"/>
                <w:szCs w:val="28"/>
                <w:lang w:eastAsia="en-US"/>
              </w:rPr>
              <w:t>202</w:t>
            </w:r>
            <w:r w:rsidRPr="0092627F">
              <w:rPr>
                <w:rFonts w:ascii="Times New Roman" w:hAnsi="Times New Roman"/>
                <w:sz w:val="28"/>
                <w:szCs w:val="28"/>
                <w:lang w:val="en-US" w:eastAsia="en-US"/>
              </w:rPr>
              <w:t>7</w:t>
            </w:r>
            <w:r w:rsidRPr="005E1B94">
              <w:rPr>
                <w:rFonts w:ascii="Times New Roman" w:hAnsi="Times New Roman"/>
                <w:sz w:val="28"/>
                <w:szCs w:val="28"/>
                <w:lang w:eastAsia="en-US"/>
              </w:rPr>
              <w:t xml:space="preserve">-2030 </w:t>
            </w:r>
            <w:r w:rsidRPr="005E1B94">
              <w:rPr>
                <w:rFonts w:ascii="Times New Roman" w:hAnsi="Times New Roman"/>
                <w:sz w:val="28"/>
                <w:szCs w:val="28"/>
                <w:lang w:eastAsia="en-US"/>
              </w:rPr>
              <w:lastRenderedPageBreak/>
              <w:t>годы.</w:t>
            </w:r>
          </w:p>
        </w:tc>
      </w:tr>
      <w:tr w:rsidR="0092627F" w:rsidRPr="0092627F" w:rsidTr="005E1B94">
        <w:tc>
          <w:tcPr>
            <w:tcW w:w="114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E1B94" w:rsidRPr="005E1B94" w:rsidRDefault="005E1B94" w:rsidP="005E1B94">
            <w:pPr>
              <w:spacing w:after="0" w:line="240" w:lineRule="auto"/>
              <w:jc w:val="both"/>
              <w:rPr>
                <w:rFonts w:ascii="Times New Roman" w:eastAsia="Calibri" w:hAnsi="Times New Roman"/>
                <w:sz w:val="28"/>
                <w:szCs w:val="28"/>
                <w:lang w:eastAsia="en-US"/>
              </w:rPr>
            </w:pPr>
            <w:r w:rsidRPr="005E1B94">
              <w:rPr>
                <w:rFonts w:ascii="Times New Roman" w:eastAsia="Calibri" w:hAnsi="Times New Roman"/>
                <w:sz w:val="28"/>
                <w:szCs w:val="28"/>
                <w:lang w:eastAsia="en-US"/>
              </w:rPr>
              <w:lastRenderedPageBreak/>
              <w:t xml:space="preserve">        </w:t>
            </w:r>
          </w:p>
          <w:p w:rsidR="005E1B94" w:rsidRPr="005E1B94" w:rsidRDefault="005E1B94" w:rsidP="005E1B94">
            <w:pPr>
              <w:spacing w:after="0" w:line="240" w:lineRule="auto"/>
              <w:jc w:val="both"/>
              <w:rPr>
                <w:rFonts w:ascii="Times New Roman" w:eastAsia="Calibri" w:hAnsi="Times New Roman"/>
                <w:sz w:val="28"/>
                <w:szCs w:val="28"/>
                <w:lang w:eastAsia="en-US"/>
              </w:rPr>
            </w:pPr>
            <w:r w:rsidRPr="005E1B94">
              <w:rPr>
                <w:rFonts w:ascii="Times New Roman" w:eastAsia="Calibri" w:hAnsi="Times New Roman"/>
                <w:sz w:val="28"/>
                <w:szCs w:val="28"/>
                <w:lang w:eastAsia="en-US"/>
              </w:rPr>
              <w:t xml:space="preserve">      Количество людей, погибших в результате дорожно-транспортных происшествий по вине водителей транспортных средств подконтрольных хозяйствующих субъектов, в том числе по причине дорожных условий, не соответствующих требованиям по обеспечению сохранности автомобильных дорог местного значения, на 1000 перевезенных пассажиров – (СР).</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5E1B94" w:rsidRPr="005E1B94" w:rsidRDefault="005E1B94" w:rsidP="005E1B94">
            <w:pPr>
              <w:spacing w:after="0" w:line="240" w:lineRule="auto"/>
              <w:jc w:val="both"/>
              <w:rPr>
                <w:rFonts w:ascii="Times New Roman" w:eastAsia="Calibri" w:hAnsi="Times New Roman"/>
                <w:sz w:val="28"/>
                <w:szCs w:val="28"/>
              </w:rPr>
            </w:pPr>
          </w:p>
          <w:p w:rsidR="005E1B94" w:rsidRPr="005E1B94" w:rsidRDefault="005E1B94" w:rsidP="005E1B94">
            <w:pPr>
              <w:spacing w:after="0" w:line="240" w:lineRule="auto"/>
              <w:jc w:val="both"/>
              <w:rPr>
                <w:rFonts w:ascii="Times New Roman" w:eastAsia="Calibri" w:hAnsi="Times New Roman"/>
                <w:sz w:val="28"/>
                <w:szCs w:val="28"/>
              </w:rPr>
            </w:pPr>
            <w:r w:rsidRPr="005E1B94">
              <w:rPr>
                <w:rFonts w:ascii="Times New Roman" w:eastAsia="Calibri" w:hAnsi="Times New Roman"/>
                <w:sz w:val="28"/>
                <w:szCs w:val="28"/>
              </w:rPr>
              <w:t>СР = ЧП / N * 1000 перевезенных пассажиров, где:</w:t>
            </w:r>
          </w:p>
          <w:p w:rsidR="005E1B94" w:rsidRPr="005E1B94" w:rsidRDefault="005E1B94" w:rsidP="005E1B94">
            <w:pPr>
              <w:spacing w:after="0" w:line="240" w:lineRule="auto"/>
              <w:jc w:val="both"/>
              <w:rPr>
                <w:rFonts w:ascii="Times New Roman" w:eastAsia="Calibri" w:hAnsi="Times New Roman"/>
                <w:sz w:val="28"/>
                <w:szCs w:val="28"/>
              </w:rPr>
            </w:pPr>
          </w:p>
          <w:p w:rsidR="005E1B94" w:rsidRPr="005E1B94" w:rsidRDefault="005E1B94" w:rsidP="005E1B94">
            <w:pPr>
              <w:spacing w:after="0" w:line="240" w:lineRule="auto"/>
              <w:jc w:val="both"/>
              <w:rPr>
                <w:rFonts w:ascii="Times New Roman" w:eastAsia="Calibri" w:hAnsi="Times New Roman"/>
                <w:sz w:val="28"/>
                <w:szCs w:val="28"/>
              </w:rPr>
            </w:pPr>
            <w:r w:rsidRPr="005E1B94">
              <w:rPr>
                <w:rFonts w:ascii="Times New Roman" w:eastAsia="Calibri" w:hAnsi="Times New Roman"/>
                <w:sz w:val="28"/>
                <w:szCs w:val="28"/>
              </w:rPr>
              <w:t>ЧП - число людей, погибших в дорожно-транспортных происшествиях по вине водителей транспортных средств подконтрольных хозяйствующих субъектов, в том числе по причине дорожных условий, не соответствующих требованиям по обеспечению сохранности автомобильных дорог местного значения;</w:t>
            </w:r>
          </w:p>
          <w:p w:rsidR="005E1B94" w:rsidRPr="005E1B94" w:rsidRDefault="005E1B94" w:rsidP="005E1B94">
            <w:pPr>
              <w:spacing w:after="0" w:line="240" w:lineRule="auto"/>
              <w:jc w:val="both"/>
              <w:rPr>
                <w:rFonts w:ascii="Times New Roman" w:eastAsia="Calibri" w:hAnsi="Times New Roman"/>
                <w:sz w:val="28"/>
                <w:szCs w:val="28"/>
              </w:rPr>
            </w:pPr>
            <w:r w:rsidRPr="005E1B94">
              <w:rPr>
                <w:rFonts w:ascii="Times New Roman" w:eastAsia="Calibri" w:hAnsi="Times New Roman"/>
                <w:sz w:val="28"/>
                <w:szCs w:val="28"/>
              </w:rPr>
              <w:t>N - статистические сведения о количестве перевезенных пассажиров за год.</w:t>
            </w:r>
          </w:p>
        </w:tc>
        <w:tc>
          <w:tcPr>
            <w:tcW w:w="1453" w:type="pct"/>
            <w:tcBorders>
              <w:top w:val="nil"/>
              <w:left w:val="nil"/>
              <w:bottom w:val="single" w:sz="8" w:space="0" w:color="auto"/>
              <w:right w:val="single" w:sz="8" w:space="0" w:color="auto"/>
            </w:tcBorders>
            <w:tcMar>
              <w:top w:w="0" w:type="dxa"/>
              <w:left w:w="108" w:type="dxa"/>
              <w:bottom w:w="0" w:type="dxa"/>
              <w:right w:w="108" w:type="dxa"/>
            </w:tcMar>
          </w:tcPr>
          <w:p w:rsidR="005E1B94" w:rsidRPr="005E1B94" w:rsidRDefault="005E1B94" w:rsidP="005E1B94">
            <w:pPr>
              <w:spacing w:after="0" w:line="240" w:lineRule="auto"/>
              <w:jc w:val="both"/>
              <w:rPr>
                <w:rFonts w:ascii="Times New Roman" w:eastAsia="Calibri" w:hAnsi="Times New Roman"/>
                <w:sz w:val="28"/>
                <w:szCs w:val="28"/>
                <w:lang w:eastAsia="en-US"/>
              </w:rPr>
            </w:pPr>
          </w:p>
          <w:p w:rsidR="005E1B94" w:rsidRPr="005E1B94" w:rsidRDefault="005E1B94" w:rsidP="005E1B94">
            <w:pPr>
              <w:spacing w:after="0" w:line="240" w:lineRule="auto"/>
              <w:jc w:val="both"/>
              <w:rPr>
                <w:rFonts w:ascii="Times New Roman" w:eastAsia="Calibri" w:hAnsi="Times New Roman"/>
                <w:sz w:val="28"/>
                <w:szCs w:val="28"/>
                <w:lang w:eastAsia="en-US"/>
              </w:rPr>
            </w:pPr>
            <w:r w:rsidRPr="005E1B94">
              <w:rPr>
                <w:rFonts w:ascii="Times New Roman" w:eastAsia="Calibri" w:hAnsi="Times New Roman"/>
                <w:sz w:val="28"/>
                <w:szCs w:val="28"/>
                <w:lang w:eastAsia="en-US"/>
              </w:rPr>
              <w:t>Статистические, отчетные данные, полученные, в том числе в порядке межведомственного информационного взаимодействия с отделом Государственной инспекции безопасности дорожного движения отдела Министерства внутренних дел России по Березовскому району за отчетный период, отчетным периодом является год.</w:t>
            </w:r>
          </w:p>
        </w:tc>
        <w:tc>
          <w:tcPr>
            <w:tcW w:w="404" w:type="pct"/>
            <w:tcBorders>
              <w:top w:val="nil"/>
              <w:left w:val="nil"/>
              <w:bottom w:val="single" w:sz="8" w:space="0" w:color="auto"/>
              <w:right w:val="single" w:sz="8" w:space="0" w:color="auto"/>
            </w:tcBorders>
            <w:tcMar>
              <w:top w:w="0" w:type="dxa"/>
              <w:left w:w="108" w:type="dxa"/>
              <w:bottom w:w="0" w:type="dxa"/>
              <w:right w:w="108" w:type="dxa"/>
            </w:tcMar>
          </w:tcPr>
          <w:p w:rsidR="005E1B94" w:rsidRPr="005E1B94" w:rsidRDefault="005E1B94" w:rsidP="005E1B94">
            <w:pPr>
              <w:spacing w:after="0" w:line="240" w:lineRule="auto"/>
              <w:jc w:val="both"/>
              <w:rPr>
                <w:rFonts w:ascii="Times New Roman" w:hAnsi="Times New Roman"/>
                <w:sz w:val="28"/>
                <w:szCs w:val="28"/>
                <w:lang w:eastAsia="en-US"/>
              </w:rPr>
            </w:pPr>
            <w:r w:rsidRPr="005E1B94">
              <w:rPr>
                <w:rFonts w:ascii="Times New Roman" w:hAnsi="Times New Roman"/>
                <w:sz w:val="28"/>
                <w:szCs w:val="28"/>
                <w:lang w:eastAsia="en-US"/>
              </w:rPr>
              <w:t xml:space="preserve">   </w:t>
            </w:r>
          </w:p>
          <w:p w:rsidR="005E1B94" w:rsidRPr="005E1B94" w:rsidRDefault="005E1B94" w:rsidP="005E1B94">
            <w:pPr>
              <w:spacing w:after="0" w:line="240" w:lineRule="auto"/>
              <w:jc w:val="both"/>
              <w:rPr>
                <w:rFonts w:ascii="Times New Roman" w:hAnsi="Times New Roman"/>
                <w:sz w:val="28"/>
                <w:szCs w:val="28"/>
                <w:lang w:eastAsia="en-US"/>
              </w:rPr>
            </w:pPr>
          </w:p>
          <w:p w:rsidR="005E1B94" w:rsidRPr="005E1B94" w:rsidRDefault="005E1B94" w:rsidP="005E1B94">
            <w:pPr>
              <w:spacing w:after="0" w:line="240" w:lineRule="auto"/>
              <w:jc w:val="both"/>
              <w:rPr>
                <w:rFonts w:ascii="Times New Roman" w:hAnsi="Times New Roman"/>
                <w:sz w:val="28"/>
                <w:szCs w:val="28"/>
                <w:lang w:val="en-US" w:eastAsia="en-US"/>
              </w:rPr>
            </w:pPr>
            <w:r w:rsidRPr="005E1B94">
              <w:rPr>
                <w:rFonts w:ascii="Times New Roman" w:hAnsi="Times New Roman"/>
                <w:sz w:val="28"/>
                <w:szCs w:val="28"/>
                <w:lang w:eastAsia="en-US"/>
              </w:rPr>
              <w:t xml:space="preserve"> 0,0</w:t>
            </w:r>
            <w:r w:rsidRPr="0092627F">
              <w:rPr>
                <w:rFonts w:ascii="Times New Roman" w:hAnsi="Times New Roman"/>
                <w:sz w:val="28"/>
                <w:szCs w:val="28"/>
                <w:lang w:val="en-US" w:eastAsia="en-US"/>
              </w:rPr>
              <w:t>1</w:t>
            </w:r>
          </w:p>
        </w:tc>
        <w:tc>
          <w:tcPr>
            <w:tcW w:w="405" w:type="pct"/>
            <w:tcBorders>
              <w:top w:val="nil"/>
              <w:left w:val="nil"/>
              <w:bottom w:val="single" w:sz="8" w:space="0" w:color="auto"/>
              <w:right w:val="single" w:sz="8" w:space="0" w:color="auto"/>
            </w:tcBorders>
            <w:tcMar>
              <w:top w:w="0" w:type="dxa"/>
              <w:left w:w="108" w:type="dxa"/>
              <w:bottom w:w="0" w:type="dxa"/>
              <w:right w:w="108" w:type="dxa"/>
            </w:tcMar>
          </w:tcPr>
          <w:p w:rsidR="005E1B94" w:rsidRPr="005E1B94" w:rsidRDefault="005E1B94" w:rsidP="005E1B94">
            <w:pPr>
              <w:spacing w:after="0" w:line="240" w:lineRule="auto"/>
              <w:jc w:val="both"/>
              <w:rPr>
                <w:rFonts w:ascii="Times New Roman" w:hAnsi="Times New Roman"/>
                <w:sz w:val="28"/>
                <w:szCs w:val="28"/>
              </w:rPr>
            </w:pPr>
            <w:r w:rsidRPr="005E1B94">
              <w:rPr>
                <w:rFonts w:ascii="Times New Roman" w:hAnsi="Times New Roman"/>
                <w:sz w:val="28"/>
                <w:szCs w:val="28"/>
              </w:rPr>
              <w:t xml:space="preserve"> </w:t>
            </w:r>
          </w:p>
          <w:p w:rsidR="005E1B94" w:rsidRPr="005E1B94" w:rsidRDefault="005E1B94" w:rsidP="005E1B94">
            <w:pPr>
              <w:spacing w:after="0" w:line="240" w:lineRule="auto"/>
              <w:jc w:val="both"/>
              <w:rPr>
                <w:rFonts w:ascii="Times New Roman" w:hAnsi="Times New Roman"/>
                <w:sz w:val="28"/>
                <w:szCs w:val="28"/>
              </w:rPr>
            </w:pPr>
          </w:p>
          <w:p w:rsidR="005E1B94" w:rsidRPr="005E1B94" w:rsidRDefault="005E1B94" w:rsidP="005E1B94">
            <w:pPr>
              <w:spacing w:after="0" w:line="240" w:lineRule="auto"/>
              <w:jc w:val="both"/>
              <w:rPr>
                <w:rFonts w:ascii="Times New Roman" w:hAnsi="Times New Roman"/>
                <w:sz w:val="28"/>
                <w:szCs w:val="28"/>
              </w:rPr>
            </w:pPr>
            <w:r w:rsidRPr="005E1B94">
              <w:rPr>
                <w:rFonts w:ascii="Times New Roman" w:hAnsi="Times New Roman"/>
                <w:sz w:val="28"/>
                <w:szCs w:val="28"/>
              </w:rPr>
              <w:t xml:space="preserve"> 0,01</w:t>
            </w:r>
          </w:p>
        </w:tc>
        <w:tc>
          <w:tcPr>
            <w:tcW w:w="454" w:type="pct"/>
            <w:tcBorders>
              <w:top w:val="nil"/>
              <w:left w:val="nil"/>
              <w:bottom w:val="single" w:sz="8" w:space="0" w:color="auto"/>
              <w:right w:val="single" w:sz="8" w:space="0" w:color="auto"/>
            </w:tcBorders>
            <w:tcMar>
              <w:top w:w="0" w:type="dxa"/>
              <w:left w:w="108" w:type="dxa"/>
              <w:bottom w:w="0" w:type="dxa"/>
              <w:right w:w="108" w:type="dxa"/>
            </w:tcMar>
          </w:tcPr>
          <w:p w:rsidR="005E1B94" w:rsidRPr="005E1B94" w:rsidRDefault="005E1B94" w:rsidP="005E1B94">
            <w:pPr>
              <w:spacing w:after="0" w:line="240" w:lineRule="auto"/>
              <w:jc w:val="both"/>
              <w:rPr>
                <w:rFonts w:ascii="Times New Roman" w:hAnsi="Times New Roman"/>
                <w:sz w:val="28"/>
                <w:szCs w:val="28"/>
              </w:rPr>
            </w:pPr>
            <w:r w:rsidRPr="005E1B94">
              <w:rPr>
                <w:rFonts w:ascii="Times New Roman" w:hAnsi="Times New Roman"/>
                <w:sz w:val="28"/>
                <w:szCs w:val="28"/>
              </w:rPr>
              <w:t xml:space="preserve"> </w:t>
            </w:r>
          </w:p>
          <w:p w:rsidR="005E1B94" w:rsidRPr="005E1B94" w:rsidRDefault="005E1B94" w:rsidP="005E1B94">
            <w:pPr>
              <w:spacing w:after="0" w:line="240" w:lineRule="auto"/>
              <w:jc w:val="both"/>
              <w:rPr>
                <w:rFonts w:ascii="Times New Roman" w:hAnsi="Times New Roman"/>
                <w:sz w:val="28"/>
                <w:szCs w:val="28"/>
              </w:rPr>
            </w:pPr>
          </w:p>
          <w:p w:rsidR="005E1B94" w:rsidRPr="005E1B94" w:rsidRDefault="005E1B94" w:rsidP="005E1B94">
            <w:pPr>
              <w:spacing w:after="0" w:line="240" w:lineRule="auto"/>
              <w:jc w:val="both"/>
              <w:rPr>
                <w:rFonts w:ascii="Times New Roman" w:hAnsi="Times New Roman"/>
                <w:sz w:val="28"/>
                <w:szCs w:val="28"/>
              </w:rPr>
            </w:pPr>
            <w:r w:rsidRPr="005E1B94">
              <w:rPr>
                <w:rFonts w:ascii="Times New Roman" w:hAnsi="Times New Roman"/>
                <w:sz w:val="28"/>
                <w:szCs w:val="28"/>
              </w:rPr>
              <w:t>0,00</w:t>
            </w:r>
          </w:p>
        </w:tc>
      </w:tr>
    </w:tbl>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3.2.</w:t>
      </w:r>
      <w:r w:rsidRPr="0092627F">
        <w:rPr>
          <w:rFonts w:ascii="Times New Roman" w:hAnsi="Times New Roman"/>
          <w:sz w:val="28"/>
          <w:szCs w:val="28"/>
        </w:rPr>
        <w:tab/>
        <w:t xml:space="preserve">Индикативные показатели, используемые при осуществлении муниципального контроля: </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внеплановых контрольных мероприятий, проведенных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xml:space="preserve">- количество внеплановых контрольных мероприятий, проведенных на основании выявления соответствия объекта контроля параметрам, </w:t>
      </w:r>
      <w:r w:rsidRPr="0092627F">
        <w:rPr>
          <w:rFonts w:ascii="Times New Roman" w:hAnsi="Times New Roman"/>
          <w:sz w:val="28"/>
          <w:szCs w:val="28"/>
        </w:rPr>
        <w:lastRenderedPageBreak/>
        <w:t>утвержденным индикаторами риска нарушения обязательных требований, или отклонения объекта контроля от таких параметров,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общее количество контрольных мероприятий с взаимодействием, проведенных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контрольных мероприятий с взаимодействием по каждому виду контрольных мероприятий, проведенных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контрольных мероприятий, проведенных с использованием средств дистанционного взаимодействия,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профилактических визитов, проведенных за отчетный год;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предостережений о недопустимости нарушения обязательных требований, объявленных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контрольных мероприятий, по результатам которых выявлены нарушения обязательных требований,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направленных в органы прокуратуры заявлений о согласовании проведения контрольных мероприятий,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общее количество учтенных объектов контроля на конец отчетного периода;</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учтенных контролируемых лиц на конец отчетного периода;</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учтенных контролируемых лиц, в отношении которых проведены контрольные мероприятия,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жалоб, в отношении которых контрольным органом был нарушен срок рассмотрения,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4. 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мероприятий на достижение ключевых показателей.</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 xml:space="preserve"> </w:t>
      </w:r>
    </w:p>
    <w:p w:rsidR="005E1B94" w:rsidRPr="00240202"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240202">
        <w:rPr>
          <w:rFonts w:ascii="Times New Roman" w:hAnsi="Times New Roman"/>
          <w:sz w:val="28"/>
          <w:szCs w:val="28"/>
        </w:rPr>
        <w:t xml:space="preserve"> </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lastRenderedPageBreak/>
        <w:t>Приложение 2</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к Положению о муниципальном контроле</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 на автомобильном транспорте, </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городском наземном электрическом </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транспорте и в дорожном хозяйстве</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 в границах населенных пунктов </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городского поселения Березово </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и вне границ населенных </w:t>
      </w:r>
    </w:p>
    <w:p w:rsidR="005E1B94" w:rsidRPr="0092627F" w:rsidRDefault="005E1B94" w:rsidP="005E1B94">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пунктов в границах Березовского района</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p>
    <w:p w:rsidR="005E1B94" w:rsidRPr="0092627F" w:rsidRDefault="005E1B94" w:rsidP="005E1B94">
      <w:pPr>
        <w:widowControl w:val="0"/>
        <w:autoSpaceDE w:val="0"/>
        <w:autoSpaceDN w:val="0"/>
        <w:adjustRightInd w:val="0"/>
        <w:spacing w:after="0" w:line="240" w:lineRule="auto"/>
        <w:ind w:firstLine="709"/>
        <w:jc w:val="center"/>
        <w:rPr>
          <w:rFonts w:ascii="Times New Roman" w:hAnsi="Times New Roman"/>
          <w:sz w:val="28"/>
          <w:szCs w:val="28"/>
        </w:rPr>
      </w:pPr>
      <w:r w:rsidRPr="0092627F">
        <w:rPr>
          <w:rFonts w:ascii="Times New Roman" w:hAnsi="Times New Roman"/>
          <w:sz w:val="28"/>
          <w:szCs w:val="28"/>
        </w:rPr>
        <w:t>ИНДИКАТОРЫ РИСКА НАРУШЕНИЯ ОБЯЗАТЕЛЬНЫХ ТРЕБОВАНИЙ, ИСПОЛЬЗУЕМЫХ В КАЧЕСТВЕ ОСНОВАНИЯ ДЛЯ ОПРЕДЕЛЕНИЯ НЕОБХОДИМОСТИ ПРОВЕДЕНИЯ ВНЕПЛАНОВЫХ ПРОВЕРОК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Выявление по результатам анализа открытых данных и (или) поступление в порядке межведомственного информационного взаимодействия сведений в течение одного года о двух и более случаях дорожно-транспортных происшествий, произошедших на одном отрезке автомобильной дороги общего пользования местного значения Березовского района, не превышающем 1000 метров вне населенного пункта.</w:t>
      </w:r>
    </w:p>
    <w:p w:rsidR="005E1B94" w:rsidRPr="0092627F" w:rsidRDefault="005E1B94" w:rsidP="005E1B94">
      <w:pPr>
        <w:widowControl w:val="0"/>
        <w:autoSpaceDE w:val="0"/>
        <w:autoSpaceDN w:val="0"/>
        <w:adjustRightInd w:val="0"/>
        <w:spacing w:after="0" w:line="240" w:lineRule="auto"/>
        <w:ind w:firstLine="709"/>
        <w:jc w:val="both"/>
        <w:rPr>
          <w:rFonts w:ascii="Times New Roman" w:hAnsi="Times New Roman"/>
          <w:sz w:val="28"/>
          <w:szCs w:val="28"/>
        </w:rPr>
      </w:pPr>
      <w:r w:rsidRPr="0092627F">
        <w:rPr>
          <w:rFonts w:ascii="Times New Roman" w:hAnsi="Times New Roman"/>
          <w:sz w:val="28"/>
          <w:szCs w:val="28"/>
        </w:rPr>
        <w:t>Выявление по результатам анализа открытых данных и (или) поступление в порядке межведомственного информационного взаимодействия сведений в течение одного года о двух и более случаях дорожно-транспортных происшествий, произошедших на одном отрезке автомобильной дороги общего пользования местного значения городского поселения Березово, не превышающем 200 метров в населенном пункте.</w:t>
      </w:r>
    </w:p>
    <w:p w:rsidR="00695F08" w:rsidRPr="0092627F" w:rsidRDefault="00695F08" w:rsidP="005E1B94">
      <w:pPr>
        <w:widowControl w:val="0"/>
        <w:autoSpaceDE w:val="0"/>
        <w:autoSpaceDN w:val="0"/>
        <w:adjustRightInd w:val="0"/>
        <w:spacing w:after="0" w:line="240" w:lineRule="auto"/>
        <w:ind w:firstLine="709"/>
        <w:jc w:val="both"/>
        <w:rPr>
          <w:rFonts w:ascii="Times New Roman" w:hAnsi="Times New Roman"/>
          <w:sz w:val="28"/>
          <w:szCs w:val="28"/>
        </w:rPr>
      </w:pPr>
    </w:p>
    <w:p w:rsidR="00695F08" w:rsidRPr="0092627F" w:rsidRDefault="00695F08" w:rsidP="005E1B94">
      <w:pPr>
        <w:widowControl w:val="0"/>
        <w:autoSpaceDE w:val="0"/>
        <w:autoSpaceDN w:val="0"/>
        <w:adjustRightInd w:val="0"/>
        <w:spacing w:after="0" w:line="240" w:lineRule="auto"/>
        <w:ind w:firstLine="709"/>
        <w:jc w:val="both"/>
        <w:rPr>
          <w:rFonts w:ascii="Times New Roman" w:hAnsi="Times New Roman"/>
          <w:sz w:val="28"/>
          <w:szCs w:val="28"/>
        </w:rPr>
      </w:pPr>
    </w:p>
    <w:p w:rsidR="00695F08" w:rsidRPr="0092627F" w:rsidRDefault="00695F08" w:rsidP="005E1B94">
      <w:pPr>
        <w:widowControl w:val="0"/>
        <w:autoSpaceDE w:val="0"/>
        <w:autoSpaceDN w:val="0"/>
        <w:adjustRightInd w:val="0"/>
        <w:spacing w:after="0" w:line="240" w:lineRule="auto"/>
        <w:ind w:firstLine="709"/>
        <w:jc w:val="both"/>
        <w:rPr>
          <w:rFonts w:ascii="Times New Roman" w:hAnsi="Times New Roman"/>
          <w:sz w:val="28"/>
          <w:szCs w:val="28"/>
        </w:rPr>
      </w:pPr>
    </w:p>
    <w:p w:rsidR="00695F08" w:rsidRPr="0092627F" w:rsidRDefault="00695F08" w:rsidP="005E1B94">
      <w:pPr>
        <w:widowControl w:val="0"/>
        <w:autoSpaceDE w:val="0"/>
        <w:autoSpaceDN w:val="0"/>
        <w:adjustRightInd w:val="0"/>
        <w:spacing w:after="0" w:line="240" w:lineRule="auto"/>
        <w:ind w:firstLine="709"/>
        <w:jc w:val="both"/>
        <w:rPr>
          <w:rFonts w:ascii="Times New Roman" w:hAnsi="Times New Roman"/>
          <w:sz w:val="28"/>
          <w:szCs w:val="28"/>
        </w:rPr>
      </w:pPr>
    </w:p>
    <w:p w:rsidR="00695F08" w:rsidRPr="0092627F" w:rsidRDefault="00695F08" w:rsidP="005E1B94">
      <w:pPr>
        <w:widowControl w:val="0"/>
        <w:autoSpaceDE w:val="0"/>
        <w:autoSpaceDN w:val="0"/>
        <w:adjustRightInd w:val="0"/>
        <w:spacing w:after="0" w:line="240" w:lineRule="auto"/>
        <w:ind w:firstLine="709"/>
        <w:jc w:val="both"/>
        <w:rPr>
          <w:rFonts w:ascii="Times New Roman" w:hAnsi="Times New Roman"/>
          <w:sz w:val="28"/>
          <w:szCs w:val="28"/>
        </w:rPr>
      </w:pPr>
    </w:p>
    <w:p w:rsidR="00695F08" w:rsidRPr="0092627F" w:rsidRDefault="00695F08" w:rsidP="005E1B94">
      <w:pPr>
        <w:widowControl w:val="0"/>
        <w:autoSpaceDE w:val="0"/>
        <w:autoSpaceDN w:val="0"/>
        <w:adjustRightInd w:val="0"/>
        <w:spacing w:after="0" w:line="240" w:lineRule="auto"/>
        <w:ind w:firstLine="709"/>
        <w:jc w:val="both"/>
        <w:rPr>
          <w:rFonts w:ascii="Times New Roman" w:hAnsi="Times New Roman"/>
          <w:sz w:val="28"/>
          <w:szCs w:val="28"/>
        </w:rPr>
      </w:pPr>
    </w:p>
    <w:p w:rsidR="00695F08" w:rsidRPr="0092627F" w:rsidRDefault="00695F08" w:rsidP="005E1B94">
      <w:pPr>
        <w:widowControl w:val="0"/>
        <w:autoSpaceDE w:val="0"/>
        <w:autoSpaceDN w:val="0"/>
        <w:adjustRightInd w:val="0"/>
        <w:spacing w:after="0" w:line="240" w:lineRule="auto"/>
        <w:ind w:firstLine="709"/>
        <w:jc w:val="both"/>
        <w:rPr>
          <w:rFonts w:ascii="Times New Roman" w:hAnsi="Times New Roman"/>
          <w:sz w:val="28"/>
          <w:szCs w:val="28"/>
        </w:rPr>
      </w:pPr>
    </w:p>
    <w:p w:rsidR="00695F08" w:rsidRPr="0092627F" w:rsidRDefault="00695F08" w:rsidP="005E1B94">
      <w:pPr>
        <w:widowControl w:val="0"/>
        <w:autoSpaceDE w:val="0"/>
        <w:autoSpaceDN w:val="0"/>
        <w:adjustRightInd w:val="0"/>
        <w:spacing w:after="0" w:line="240" w:lineRule="auto"/>
        <w:ind w:firstLine="709"/>
        <w:jc w:val="both"/>
        <w:rPr>
          <w:rFonts w:ascii="Times New Roman" w:hAnsi="Times New Roman"/>
          <w:sz w:val="28"/>
          <w:szCs w:val="28"/>
        </w:rPr>
      </w:pPr>
    </w:p>
    <w:p w:rsidR="00695F08" w:rsidRPr="0092627F" w:rsidRDefault="00695F08" w:rsidP="005E1B94">
      <w:pPr>
        <w:widowControl w:val="0"/>
        <w:autoSpaceDE w:val="0"/>
        <w:autoSpaceDN w:val="0"/>
        <w:adjustRightInd w:val="0"/>
        <w:spacing w:after="0" w:line="240" w:lineRule="auto"/>
        <w:ind w:firstLine="709"/>
        <w:jc w:val="both"/>
        <w:rPr>
          <w:rFonts w:ascii="Times New Roman" w:hAnsi="Times New Roman"/>
          <w:sz w:val="28"/>
          <w:szCs w:val="28"/>
        </w:rPr>
      </w:pPr>
    </w:p>
    <w:p w:rsidR="00695F08" w:rsidRPr="0092627F" w:rsidRDefault="00695F08" w:rsidP="005E1B94">
      <w:pPr>
        <w:widowControl w:val="0"/>
        <w:autoSpaceDE w:val="0"/>
        <w:autoSpaceDN w:val="0"/>
        <w:adjustRightInd w:val="0"/>
        <w:spacing w:after="0" w:line="240" w:lineRule="auto"/>
        <w:ind w:firstLine="709"/>
        <w:jc w:val="both"/>
        <w:rPr>
          <w:rFonts w:ascii="Times New Roman" w:hAnsi="Times New Roman"/>
          <w:sz w:val="28"/>
          <w:szCs w:val="28"/>
        </w:rPr>
      </w:pPr>
    </w:p>
    <w:p w:rsidR="00695F08" w:rsidRPr="0092627F" w:rsidRDefault="00695F08" w:rsidP="005E1B94">
      <w:pPr>
        <w:widowControl w:val="0"/>
        <w:autoSpaceDE w:val="0"/>
        <w:autoSpaceDN w:val="0"/>
        <w:adjustRightInd w:val="0"/>
        <w:spacing w:after="0" w:line="240" w:lineRule="auto"/>
        <w:ind w:firstLine="709"/>
        <w:jc w:val="both"/>
        <w:rPr>
          <w:rFonts w:ascii="Times New Roman" w:hAnsi="Times New Roman"/>
          <w:sz w:val="28"/>
          <w:szCs w:val="28"/>
        </w:rPr>
      </w:pPr>
    </w:p>
    <w:p w:rsidR="00695F08" w:rsidRPr="0092627F" w:rsidRDefault="00695F08" w:rsidP="005E1B94">
      <w:pPr>
        <w:widowControl w:val="0"/>
        <w:autoSpaceDE w:val="0"/>
        <w:autoSpaceDN w:val="0"/>
        <w:adjustRightInd w:val="0"/>
        <w:spacing w:after="0" w:line="240" w:lineRule="auto"/>
        <w:ind w:firstLine="709"/>
        <w:jc w:val="both"/>
        <w:rPr>
          <w:rFonts w:ascii="Times New Roman" w:hAnsi="Times New Roman"/>
          <w:sz w:val="28"/>
          <w:szCs w:val="28"/>
        </w:rPr>
      </w:pPr>
    </w:p>
    <w:p w:rsidR="00695F08" w:rsidRPr="0092627F" w:rsidRDefault="00695F08" w:rsidP="005E1B94">
      <w:pPr>
        <w:widowControl w:val="0"/>
        <w:autoSpaceDE w:val="0"/>
        <w:autoSpaceDN w:val="0"/>
        <w:adjustRightInd w:val="0"/>
        <w:spacing w:after="0" w:line="240" w:lineRule="auto"/>
        <w:ind w:firstLine="709"/>
        <w:jc w:val="both"/>
        <w:rPr>
          <w:rFonts w:ascii="Times New Roman" w:hAnsi="Times New Roman"/>
          <w:sz w:val="28"/>
          <w:szCs w:val="28"/>
        </w:rPr>
      </w:pPr>
    </w:p>
    <w:p w:rsidR="00695F08" w:rsidRPr="0092627F" w:rsidRDefault="00695F08" w:rsidP="0092392C">
      <w:pPr>
        <w:widowControl w:val="0"/>
        <w:autoSpaceDE w:val="0"/>
        <w:autoSpaceDN w:val="0"/>
        <w:adjustRightInd w:val="0"/>
        <w:spacing w:after="0" w:line="240" w:lineRule="auto"/>
        <w:ind w:firstLine="709"/>
        <w:rPr>
          <w:rFonts w:ascii="Times New Roman" w:hAnsi="Times New Roman"/>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sz w:val="28"/>
          <w:szCs w:val="28"/>
        </w:rPr>
      </w:pPr>
    </w:p>
    <w:p w:rsidR="0092627F" w:rsidRPr="00240202" w:rsidRDefault="0092627F" w:rsidP="0092627F">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lastRenderedPageBreak/>
        <w:t xml:space="preserve">Приложение </w:t>
      </w:r>
      <w:r w:rsidRPr="00240202">
        <w:rPr>
          <w:rFonts w:ascii="Times New Roman" w:hAnsi="Times New Roman"/>
          <w:sz w:val="28"/>
          <w:szCs w:val="28"/>
        </w:rPr>
        <w:t>3</w:t>
      </w:r>
    </w:p>
    <w:p w:rsidR="0092627F" w:rsidRPr="0092627F" w:rsidRDefault="0092627F" w:rsidP="0092627F">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к Положению о муниципальном контроле</w:t>
      </w:r>
    </w:p>
    <w:p w:rsidR="0092627F" w:rsidRPr="0092627F" w:rsidRDefault="0092627F" w:rsidP="0092627F">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 на автомобильном транспорте, </w:t>
      </w:r>
    </w:p>
    <w:p w:rsidR="0092627F" w:rsidRPr="0092627F" w:rsidRDefault="0092627F" w:rsidP="0092627F">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городском наземном электрическом </w:t>
      </w:r>
    </w:p>
    <w:p w:rsidR="0092627F" w:rsidRPr="0092627F" w:rsidRDefault="0092627F" w:rsidP="0092627F">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транспорте и в дорожном хозяйстве</w:t>
      </w:r>
    </w:p>
    <w:p w:rsidR="0092627F" w:rsidRPr="0092627F" w:rsidRDefault="0092627F" w:rsidP="0092627F">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 в границах населенных пунктов </w:t>
      </w:r>
    </w:p>
    <w:p w:rsidR="0092627F" w:rsidRPr="0092627F" w:rsidRDefault="0092627F" w:rsidP="0092627F">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городского поселения Березово </w:t>
      </w:r>
    </w:p>
    <w:p w:rsidR="0092627F" w:rsidRPr="0092627F" w:rsidRDefault="0092627F" w:rsidP="0092627F">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 xml:space="preserve">и вне границ населенных </w:t>
      </w:r>
    </w:p>
    <w:p w:rsidR="00695F08" w:rsidRPr="0092627F" w:rsidRDefault="0092627F" w:rsidP="0092627F">
      <w:pPr>
        <w:widowControl w:val="0"/>
        <w:autoSpaceDE w:val="0"/>
        <w:autoSpaceDN w:val="0"/>
        <w:adjustRightInd w:val="0"/>
        <w:spacing w:after="0" w:line="240" w:lineRule="auto"/>
        <w:ind w:firstLine="709"/>
        <w:jc w:val="right"/>
        <w:rPr>
          <w:rFonts w:ascii="Times New Roman" w:hAnsi="Times New Roman"/>
          <w:sz w:val="28"/>
          <w:szCs w:val="28"/>
        </w:rPr>
      </w:pPr>
      <w:r w:rsidRPr="0092627F">
        <w:rPr>
          <w:rFonts w:ascii="Times New Roman" w:hAnsi="Times New Roman"/>
          <w:sz w:val="28"/>
          <w:szCs w:val="28"/>
        </w:rPr>
        <w:t>пунктов в границах Березовского района</w:t>
      </w:r>
    </w:p>
    <w:p w:rsidR="0092627F" w:rsidRPr="0092627F" w:rsidRDefault="0092627F" w:rsidP="00695F08">
      <w:pPr>
        <w:pStyle w:val="ConsPlusTitle"/>
        <w:jc w:val="center"/>
        <w:rPr>
          <w:rFonts w:ascii="Times New Roman" w:hAnsi="Times New Roman" w:cs="Times New Roman"/>
          <w:sz w:val="28"/>
          <w:szCs w:val="28"/>
        </w:rPr>
      </w:pPr>
    </w:p>
    <w:p w:rsidR="00695F08" w:rsidRPr="0092627F" w:rsidRDefault="00695F08" w:rsidP="00695F08">
      <w:pPr>
        <w:pStyle w:val="ConsPlusTitle"/>
        <w:jc w:val="center"/>
        <w:rPr>
          <w:rFonts w:ascii="Times New Roman" w:hAnsi="Times New Roman" w:cs="Times New Roman"/>
          <w:sz w:val="28"/>
          <w:szCs w:val="28"/>
        </w:rPr>
      </w:pPr>
      <w:r w:rsidRPr="0092627F">
        <w:rPr>
          <w:rFonts w:ascii="Times New Roman" w:hAnsi="Times New Roman" w:cs="Times New Roman"/>
          <w:sz w:val="28"/>
          <w:szCs w:val="28"/>
        </w:rPr>
        <w:t>КРИТЕРИИ</w:t>
      </w:r>
    </w:p>
    <w:p w:rsidR="00695F08" w:rsidRPr="0092627F" w:rsidRDefault="00695F08" w:rsidP="00695F08">
      <w:pPr>
        <w:pStyle w:val="ConsPlusTitle"/>
        <w:jc w:val="center"/>
        <w:rPr>
          <w:rFonts w:ascii="Times New Roman" w:hAnsi="Times New Roman" w:cs="Times New Roman"/>
          <w:sz w:val="28"/>
          <w:szCs w:val="28"/>
        </w:rPr>
      </w:pPr>
      <w:r w:rsidRPr="0092627F">
        <w:rPr>
          <w:rFonts w:ascii="Times New Roman" w:hAnsi="Times New Roman" w:cs="Times New Roman"/>
          <w:sz w:val="28"/>
          <w:szCs w:val="28"/>
        </w:rPr>
        <w:t xml:space="preserve">ОТНЕСЕНИЯ ОБЪЕКТОВ МУНИЦИПАЛЬНОГО КОНТРОЛЯ К </w:t>
      </w:r>
      <w:r w:rsidR="00711897" w:rsidRPr="0092627F">
        <w:rPr>
          <w:rFonts w:ascii="Times New Roman" w:hAnsi="Times New Roman" w:cs="Times New Roman"/>
          <w:sz w:val="28"/>
          <w:szCs w:val="28"/>
        </w:rPr>
        <w:t xml:space="preserve">ОПРЕДЕЛЕННОЙ </w:t>
      </w:r>
      <w:r w:rsidRPr="0092627F">
        <w:rPr>
          <w:rFonts w:ascii="Times New Roman" w:hAnsi="Times New Roman" w:cs="Times New Roman"/>
          <w:sz w:val="28"/>
          <w:szCs w:val="28"/>
        </w:rPr>
        <w:t>КАТЕГОРИ</w:t>
      </w:r>
      <w:r w:rsidR="00711897" w:rsidRPr="0092627F">
        <w:rPr>
          <w:rFonts w:ascii="Times New Roman" w:hAnsi="Times New Roman" w:cs="Times New Roman"/>
          <w:sz w:val="28"/>
          <w:szCs w:val="28"/>
        </w:rPr>
        <w:t>И</w:t>
      </w:r>
      <w:r w:rsidRPr="0092627F">
        <w:rPr>
          <w:rFonts w:ascii="Times New Roman" w:hAnsi="Times New Roman" w:cs="Times New Roman"/>
          <w:sz w:val="28"/>
          <w:szCs w:val="28"/>
        </w:rPr>
        <w:t xml:space="preserve"> РИСКА</w:t>
      </w:r>
    </w:p>
    <w:p w:rsidR="0092627F" w:rsidRPr="0092627F" w:rsidRDefault="0092627F" w:rsidP="0092627F">
      <w:pPr>
        <w:suppressAutoHyphens/>
        <w:autoSpaceDE w:val="0"/>
        <w:spacing w:after="0" w:line="240" w:lineRule="auto"/>
        <w:jc w:val="center"/>
        <w:rPr>
          <w:rFonts w:ascii="Times New Roman" w:hAnsi="Times New Roman"/>
          <w:b/>
          <w:sz w:val="28"/>
          <w:szCs w:val="28"/>
          <w:lang w:eastAsia="zh-CN"/>
        </w:rPr>
      </w:pPr>
    </w:p>
    <w:p w:rsidR="00ED3857" w:rsidRDefault="007E7B33" w:rsidP="007E7B33">
      <w:pPr>
        <w:widowControl w:val="0"/>
        <w:spacing w:after="0" w:line="240" w:lineRule="auto"/>
        <w:ind w:firstLine="720"/>
        <w:jc w:val="both"/>
        <w:rPr>
          <w:rFonts w:ascii="Times New Roman" w:hAnsi="Times New Roman"/>
          <w:sz w:val="28"/>
          <w:szCs w:val="28"/>
        </w:rPr>
      </w:pPr>
      <w:r w:rsidRPr="00711897">
        <w:rPr>
          <w:rFonts w:ascii="Times New Roman" w:hAnsi="Times New Roman"/>
          <w:sz w:val="28"/>
          <w:szCs w:val="28"/>
        </w:rPr>
        <w:t xml:space="preserve">1. С учетом вероятности наступления и тяжести потенциальных негативных последствий несоблюдения </w:t>
      </w:r>
      <w:r w:rsidR="00CF7741" w:rsidRPr="00711897">
        <w:rPr>
          <w:rFonts w:ascii="Times New Roman" w:hAnsi="Times New Roman"/>
          <w:sz w:val="28"/>
          <w:szCs w:val="28"/>
        </w:rPr>
        <w:t>обязательных требований,</w:t>
      </w:r>
      <w:r w:rsidR="00CF7741" w:rsidRPr="00CF7741">
        <w:t xml:space="preserve"> </w:t>
      </w:r>
      <w:r w:rsidR="00CF7741" w:rsidRPr="00CF7741">
        <w:rPr>
          <w:rFonts w:ascii="Times New Roman" w:hAnsi="Times New Roman"/>
          <w:sz w:val="28"/>
          <w:szCs w:val="28"/>
        </w:rPr>
        <w:t>установленных п</w:t>
      </w:r>
      <w:r w:rsidR="00CF7741">
        <w:rPr>
          <w:rFonts w:ascii="Times New Roman" w:hAnsi="Times New Roman"/>
          <w:sz w:val="28"/>
          <w:szCs w:val="28"/>
        </w:rPr>
        <w:t>унктом</w:t>
      </w:r>
      <w:r w:rsidR="00CF7741" w:rsidRPr="00CF7741">
        <w:rPr>
          <w:rFonts w:ascii="Times New Roman" w:hAnsi="Times New Roman"/>
          <w:sz w:val="28"/>
          <w:szCs w:val="28"/>
        </w:rPr>
        <w:t xml:space="preserve"> 1.3. настоящего Положения</w:t>
      </w:r>
      <w:r w:rsidRPr="00711897">
        <w:rPr>
          <w:rFonts w:ascii="Times New Roman" w:hAnsi="Times New Roman"/>
          <w:sz w:val="28"/>
          <w:szCs w:val="28"/>
        </w:rPr>
        <w:t xml:space="preserve"> объекты </w:t>
      </w:r>
      <w:r w:rsidR="00ED3857" w:rsidRPr="00711897">
        <w:rPr>
          <w:rFonts w:ascii="Times New Roman" w:hAnsi="Times New Roman"/>
          <w:sz w:val="28"/>
          <w:szCs w:val="28"/>
        </w:rPr>
        <w:t>контроля подлежат</w:t>
      </w:r>
      <w:r w:rsidRPr="00711897">
        <w:rPr>
          <w:rFonts w:ascii="Times New Roman" w:hAnsi="Times New Roman"/>
          <w:sz w:val="28"/>
          <w:szCs w:val="28"/>
        </w:rPr>
        <w:t xml:space="preserve"> отнесению к категориям среднего, умеренного и низкого риска.</w:t>
      </w:r>
    </w:p>
    <w:p w:rsidR="00B0073B" w:rsidRDefault="006D3041" w:rsidP="007E7B33">
      <w:pPr>
        <w:widowControl w:val="0"/>
        <w:spacing w:after="0" w:line="240" w:lineRule="auto"/>
        <w:ind w:firstLine="720"/>
        <w:jc w:val="both"/>
        <w:rPr>
          <w:rFonts w:ascii="Times New Roman" w:hAnsi="Times New Roman"/>
          <w:bCs/>
          <w:sz w:val="28"/>
          <w:szCs w:val="28"/>
        </w:rPr>
      </w:pPr>
      <w:r>
        <w:rPr>
          <w:rFonts w:ascii="Times New Roman" w:hAnsi="Times New Roman"/>
          <w:bCs/>
          <w:sz w:val="28"/>
          <w:szCs w:val="28"/>
        </w:rPr>
        <w:t>2</w:t>
      </w:r>
      <w:r w:rsidR="007E7B33">
        <w:rPr>
          <w:rFonts w:ascii="Times New Roman" w:hAnsi="Times New Roman"/>
          <w:bCs/>
          <w:sz w:val="28"/>
          <w:szCs w:val="28"/>
        </w:rPr>
        <w:t>.</w:t>
      </w:r>
      <w:r w:rsidR="007E7B33" w:rsidRPr="00B81CC5">
        <w:rPr>
          <w:rFonts w:ascii="Times New Roman" w:hAnsi="Times New Roman"/>
          <w:bCs/>
          <w:sz w:val="28"/>
          <w:szCs w:val="28"/>
        </w:rPr>
        <w:t xml:space="preserve"> </w:t>
      </w:r>
      <w:r w:rsidR="007E7B33">
        <w:rPr>
          <w:rFonts w:ascii="Times New Roman" w:hAnsi="Times New Roman"/>
          <w:bCs/>
          <w:sz w:val="28"/>
          <w:szCs w:val="28"/>
        </w:rPr>
        <w:t>К</w:t>
      </w:r>
      <w:r w:rsidR="007E7B33" w:rsidRPr="00B81CC5">
        <w:rPr>
          <w:rFonts w:ascii="Times New Roman" w:hAnsi="Times New Roman"/>
          <w:bCs/>
          <w:sz w:val="28"/>
          <w:szCs w:val="28"/>
        </w:rPr>
        <w:t xml:space="preserve"> категории среднего риска относятся объекты контроля</w:t>
      </w:r>
      <w:r w:rsidR="007E7B33" w:rsidRPr="00B81CC5">
        <w:rPr>
          <w:rFonts w:ascii="Times New Roman" w:hAnsi="Times New Roman"/>
        </w:rPr>
        <w:t xml:space="preserve"> </w:t>
      </w:r>
      <w:r w:rsidR="007E7B33" w:rsidRPr="00B81CC5">
        <w:rPr>
          <w:rFonts w:ascii="Times New Roman" w:hAnsi="Times New Roman"/>
          <w:bCs/>
          <w:sz w:val="28"/>
          <w:szCs w:val="28"/>
        </w:rPr>
        <w:t xml:space="preserve">при наличии в течение последнего года на дату принятия (изменения) решения об отнесении объекта контроля к категории риска </w:t>
      </w:r>
      <w:r w:rsidR="00B0073B">
        <w:rPr>
          <w:rFonts w:ascii="Times New Roman" w:hAnsi="Times New Roman"/>
          <w:bCs/>
          <w:sz w:val="28"/>
          <w:szCs w:val="28"/>
        </w:rPr>
        <w:t>предписания,</w:t>
      </w:r>
      <w:r w:rsidR="00ED3857">
        <w:rPr>
          <w:rFonts w:ascii="Times New Roman" w:hAnsi="Times New Roman"/>
          <w:bCs/>
          <w:sz w:val="28"/>
          <w:szCs w:val="28"/>
        </w:rPr>
        <w:t xml:space="preserve"> не исполненного в срок, установленный предписанием, выданным по факту несоблюдения обязательных требований, </w:t>
      </w:r>
      <w:r w:rsidR="00B0073B">
        <w:rPr>
          <w:rFonts w:ascii="Times New Roman" w:hAnsi="Times New Roman"/>
          <w:bCs/>
          <w:sz w:val="28"/>
          <w:szCs w:val="28"/>
        </w:rPr>
        <w:t>установленных п</w:t>
      </w:r>
      <w:r w:rsidR="00CF7741">
        <w:rPr>
          <w:rFonts w:ascii="Times New Roman" w:hAnsi="Times New Roman"/>
          <w:bCs/>
          <w:sz w:val="28"/>
          <w:szCs w:val="28"/>
        </w:rPr>
        <w:t>унктом</w:t>
      </w:r>
      <w:r w:rsidR="00B0073B">
        <w:rPr>
          <w:rFonts w:ascii="Times New Roman" w:hAnsi="Times New Roman"/>
          <w:bCs/>
          <w:sz w:val="28"/>
          <w:szCs w:val="28"/>
        </w:rPr>
        <w:t xml:space="preserve"> 1.3. настоящего Положения. </w:t>
      </w:r>
    </w:p>
    <w:p w:rsidR="007E7B33" w:rsidRPr="00B81CC5" w:rsidRDefault="006D3041" w:rsidP="007E7B33">
      <w:pPr>
        <w:widowControl w:val="0"/>
        <w:spacing w:after="0" w:line="240" w:lineRule="auto"/>
        <w:ind w:firstLine="720"/>
        <w:jc w:val="both"/>
        <w:rPr>
          <w:rFonts w:ascii="Times New Roman" w:hAnsi="Times New Roman"/>
          <w:sz w:val="28"/>
          <w:szCs w:val="28"/>
        </w:rPr>
      </w:pPr>
      <w:r>
        <w:rPr>
          <w:rFonts w:ascii="Times New Roman" w:hAnsi="Times New Roman"/>
          <w:bCs/>
          <w:sz w:val="28"/>
          <w:szCs w:val="28"/>
        </w:rPr>
        <w:t>3</w:t>
      </w:r>
      <w:r w:rsidR="00D01E98">
        <w:rPr>
          <w:rFonts w:ascii="Times New Roman" w:hAnsi="Times New Roman"/>
          <w:bCs/>
          <w:sz w:val="28"/>
          <w:szCs w:val="28"/>
        </w:rPr>
        <w:t>.</w:t>
      </w:r>
      <w:r w:rsidR="007E7B33" w:rsidRPr="00B81CC5">
        <w:rPr>
          <w:rFonts w:ascii="Times New Roman" w:hAnsi="Times New Roman"/>
          <w:bCs/>
          <w:sz w:val="28"/>
          <w:szCs w:val="28"/>
        </w:rPr>
        <w:t xml:space="preserve"> к категории умеренного риска относятся объекты контроля </w:t>
      </w:r>
      <w:r w:rsidR="00B0073B" w:rsidRPr="00B0073B">
        <w:rPr>
          <w:rFonts w:ascii="Times New Roman" w:hAnsi="Times New Roman"/>
          <w:bCs/>
          <w:sz w:val="28"/>
          <w:szCs w:val="28"/>
        </w:rPr>
        <w:t>при наличии в течение последн</w:t>
      </w:r>
      <w:r w:rsidR="00B0073B">
        <w:rPr>
          <w:rFonts w:ascii="Times New Roman" w:hAnsi="Times New Roman"/>
          <w:bCs/>
          <w:sz w:val="28"/>
          <w:szCs w:val="28"/>
        </w:rPr>
        <w:t>их трех</w:t>
      </w:r>
      <w:r w:rsidR="00B0073B" w:rsidRPr="00B0073B">
        <w:rPr>
          <w:rFonts w:ascii="Times New Roman" w:hAnsi="Times New Roman"/>
          <w:bCs/>
          <w:sz w:val="28"/>
          <w:szCs w:val="28"/>
        </w:rPr>
        <w:t xml:space="preserve"> </w:t>
      </w:r>
      <w:r w:rsidR="00B0073B">
        <w:rPr>
          <w:rFonts w:ascii="Times New Roman" w:hAnsi="Times New Roman"/>
          <w:bCs/>
          <w:sz w:val="28"/>
          <w:szCs w:val="28"/>
        </w:rPr>
        <w:t>лет</w:t>
      </w:r>
      <w:r w:rsidR="00B0073B" w:rsidRPr="00B0073B">
        <w:rPr>
          <w:rFonts w:ascii="Times New Roman" w:hAnsi="Times New Roman"/>
          <w:bCs/>
          <w:sz w:val="28"/>
          <w:szCs w:val="28"/>
        </w:rPr>
        <w:t xml:space="preserve"> на дату принятия (изменения) решения об отнесении объекта контроля к категории риска предписания, не исполненного в срок, установленный предписанием, выданным по факту несоблюдения обязательных требований, установленных п</w:t>
      </w:r>
      <w:r w:rsidR="00CF7741">
        <w:rPr>
          <w:rFonts w:ascii="Times New Roman" w:hAnsi="Times New Roman"/>
          <w:bCs/>
          <w:sz w:val="28"/>
          <w:szCs w:val="28"/>
        </w:rPr>
        <w:t>унктом</w:t>
      </w:r>
      <w:r w:rsidR="00B0073B" w:rsidRPr="00B0073B">
        <w:rPr>
          <w:rFonts w:ascii="Times New Roman" w:hAnsi="Times New Roman"/>
          <w:bCs/>
          <w:sz w:val="28"/>
          <w:szCs w:val="28"/>
        </w:rPr>
        <w:t xml:space="preserve"> 1.3. настоящего Положения.</w:t>
      </w:r>
    </w:p>
    <w:p w:rsidR="007E7B33" w:rsidRPr="00B81CC5" w:rsidRDefault="006D3041" w:rsidP="007E7B33">
      <w:pPr>
        <w:widowControl w:val="0"/>
        <w:spacing w:after="0" w:line="240" w:lineRule="auto"/>
        <w:ind w:firstLine="720"/>
        <w:jc w:val="both"/>
        <w:rPr>
          <w:rFonts w:ascii="Times New Roman" w:hAnsi="Times New Roman"/>
        </w:rPr>
      </w:pPr>
      <w:r>
        <w:rPr>
          <w:rFonts w:ascii="Times New Roman" w:hAnsi="Times New Roman"/>
          <w:bCs/>
          <w:sz w:val="28"/>
          <w:szCs w:val="28"/>
        </w:rPr>
        <w:t>4</w:t>
      </w:r>
      <w:bookmarkStart w:id="2" w:name="_GoBack"/>
      <w:bookmarkEnd w:id="2"/>
      <w:r w:rsidR="00D01E98">
        <w:rPr>
          <w:rFonts w:ascii="Times New Roman" w:hAnsi="Times New Roman"/>
          <w:bCs/>
          <w:sz w:val="28"/>
          <w:szCs w:val="28"/>
        </w:rPr>
        <w:t>.</w:t>
      </w:r>
      <w:r w:rsidR="007E7B33" w:rsidRPr="00B81CC5">
        <w:rPr>
          <w:rFonts w:ascii="Times New Roman" w:hAnsi="Times New Roman"/>
          <w:bCs/>
          <w:sz w:val="28"/>
          <w:szCs w:val="28"/>
        </w:rPr>
        <w:t xml:space="preserve"> к категории низкого риска относятся объекты контроля, не</w:t>
      </w:r>
      <w:r w:rsidR="00CF7741">
        <w:rPr>
          <w:rFonts w:ascii="Times New Roman" w:hAnsi="Times New Roman"/>
          <w:bCs/>
          <w:sz w:val="28"/>
          <w:szCs w:val="28"/>
        </w:rPr>
        <w:t xml:space="preserve"> соответствующие критериям отнесения объектов контроля к </w:t>
      </w:r>
      <w:r w:rsidR="00CF7741" w:rsidRPr="00B81CC5">
        <w:rPr>
          <w:rFonts w:ascii="Times New Roman" w:hAnsi="Times New Roman"/>
          <w:bCs/>
          <w:sz w:val="28"/>
          <w:szCs w:val="28"/>
        </w:rPr>
        <w:t>категориям</w:t>
      </w:r>
      <w:r w:rsidR="007E7B33" w:rsidRPr="00B81CC5">
        <w:rPr>
          <w:rFonts w:ascii="Times New Roman" w:hAnsi="Times New Roman"/>
          <w:sz w:val="28"/>
          <w:szCs w:val="28"/>
        </w:rPr>
        <w:t xml:space="preserve"> среднего и умеренного</w:t>
      </w:r>
      <w:r w:rsidR="007E7B33" w:rsidRPr="00B81CC5">
        <w:rPr>
          <w:rFonts w:ascii="Times New Roman" w:hAnsi="Times New Roman"/>
          <w:bCs/>
          <w:sz w:val="28"/>
          <w:szCs w:val="28"/>
        </w:rPr>
        <w:t xml:space="preserve"> риска.</w:t>
      </w:r>
      <w:r w:rsidR="00D01E98">
        <w:rPr>
          <w:rFonts w:ascii="Times New Roman" w:hAnsi="Times New Roman"/>
          <w:bCs/>
          <w:sz w:val="28"/>
          <w:szCs w:val="28"/>
        </w:rPr>
        <w:t>».</w:t>
      </w:r>
    </w:p>
    <w:p w:rsidR="006F4C0F" w:rsidRPr="004B13C9" w:rsidRDefault="006F4C0F" w:rsidP="007E7B33">
      <w:pPr>
        <w:spacing w:after="0" w:line="240" w:lineRule="auto"/>
        <w:ind w:firstLine="708"/>
        <w:contextualSpacing/>
        <w:jc w:val="center"/>
        <w:rPr>
          <w:rFonts w:ascii="Times New Roman" w:hAnsi="Times New Roman"/>
          <w:sz w:val="28"/>
          <w:szCs w:val="28"/>
        </w:rPr>
      </w:pPr>
    </w:p>
    <w:sectPr w:rsidR="006F4C0F" w:rsidRPr="004B13C9" w:rsidSect="00D01E98">
      <w:pgSz w:w="11906" w:h="16838"/>
      <w:pgMar w:top="567" w:right="851" w:bottom="567"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860" w:rsidRDefault="00C02860" w:rsidP="009C7560">
      <w:pPr>
        <w:spacing w:after="0" w:line="240" w:lineRule="auto"/>
      </w:pPr>
      <w:r>
        <w:separator/>
      </w:r>
    </w:p>
  </w:endnote>
  <w:endnote w:type="continuationSeparator" w:id="0">
    <w:p w:rsidR="00C02860" w:rsidRDefault="00C02860" w:rsidP="009C7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empora LGC Uni">
    <w:altName w:val="Calibri"/>
    <w:charset w:val="00"/>
    <w:family w:val="auto"/>
    <w:pitch w:val="default"/>
  </w:font>
  <w:font w:name="Droid Sans Fallback">
    <w:altName w:val="Segoe UI"/>
    <w:charset w:val="00"/>
    <w:family w:val="auto"/>
    <w:pitch w:val="variable"/>
  </w:font>
  <w:font w:name="FreeSans">
    <w:altName w:val="Calibri"/>
    <w:charset w:val="00"/>
    <w:family w:val="auto"/>
    <w:pitch w:val="variable"/>
  </w:font>
  <w:font w:name="TimesNewRoman">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860" w:rsidRDefault="00C02860" w:rsidP="009C7560">
      <w:pPr>
        <w:spacing w:after="0" w:line="240" w:lineRule="auto"/>
      </w:pPr>
      <w:r>
        <w:separator/>
      </w:r>
    </w:p>
  </w:footnote>
  <w:footnote w:type="continuationSeparator" w:id="0">
    <w:p w:rsidR="00C02860" w:rsidRDefault="00C02860" w:rsidP="009C7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72F7E"/>
    <w:multiLevelType w:val="hybridMultilevel"/>
    <w:tmpl w:val="6D723890"/>
    <w:lvl w:ilvl="0" w:tplc="06D8E22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181569F"/>
    <w:multiLevelType w:val="multilevel"/>
    <w:tmpl w:val="1AF81348"/>
    <w:lvl w:ilvl="0">
      <w:start w:val="1"/>
      <w:numFmt w:val="decimal"/>
      <w:lvlText w:val="%1."/>
      <w:lvlJc w:val="left"/>
      <w:pPr>
        <w:ind w:left="6456" w:hanging="360"/>
      </w:pPr>
      <w:rPr>
        <w:rFonts w:ascii="Times New Roman" w:eastAsia="Times New Roman" w:hAnsi="Times New Roman" w:cs="Times New Roman"/>
      </w:rPr>
    </w:lvl>
    <w:lvl w:ilvl="1">
      <w:start w:val="1"/>
      <w:numFmt w:val="decimal"/>
      <w:isLgl/>
      <w:lvlText w:val="%1.%2."/>
      <w:lvlJc w:val="left"/>
      <w:pPr>
        <w:ind w:left="6816" w:hanging="720"/>
      </w:pPr>
      <w:rPr>
        <w:rFonts w:hint="default"/>
      </w:rPr>
    </w:lvl>
    <w:lvl w:ilvl="2">
      <w:start w:val="1"/>
      <w:numFmt w:val="decimal"/>
      <w:isLgl/>
      <w:lvlText w:val="%1.%2.%3."/>
      <w:lvlJc w:val="left"/>
      <w:pPr>
        <w:ind w:left="6816" w:hanging="720"/>
      </w:pPr>
      <w:rPr>
        <w:rFonts w:hint="default"/>
      </w:rPr>
    </w:lvl>
    <w:lvl w:ilvl="3">
      <w:start w:val="1"/>
      <w:numFmt w:val="decimal"/>
      <w:isLgl/>
      <w:lvlText w:val="%1.%2.%3.%4."/>
      <w:lvlJc w:val="left"/>
      <w:pPr>
        <w:ind w:left="7176" w:hanging="1080"/>
      </w:pPr>
      <w:rPr>
        <w:rFonts w:hint="default"/>
      </w:rPr>
    </w:lvl>
    <w:lvl w:ilvl="4">
      <w:start w:val="1"/>
      <w:numFmt w:val="decimal"/>
      <w:isLgl/>
      <w:lvlText w:val="%1.%2.%3.%4.%5."/>
      <w:lvlJc w:val="left"/>
      <w:pPr>
        <w:ind w:left="7176" w:hanging="1080"/>
      </w:pPr>
      <w:rPr>
        <w:rFonts w:hint="default"/>
      </w:rPr>
    </w:lvl>
    <w:lvl w:ilvl="5">
      <w:start w:val="1"/>
      <w:numFmt w:val="decimal"/>
      <w:isLgl/>
      <w:lvlText w:val="%1.%2.%3.%4.%5.%6."/>
      <w:lvlJc w:val="left"/>
      <w:pPr>
        <w:ind w:left="7536" w:hanging="1440"/>
      </w:pPr>
      <w:rPr>
        <w:rFonts w:hint="default"/>
      </w:rPr>
    </w:lvl>
    <w:lvl w:ilvl="6">
      <w:start w:val="1"/>
      <w:numFmt w:val="decimal"/>
      <w:isLgl/>
      <w:lvlText w:val="%1.%2.%3.%4.%5.%6.%7."/>
      <w:lvlJc w:val="left"/>
      <w:pPr>
        <w:ind w:left="7896" w:hanging="1800"/>
      </w:pPr>
      <w:rPr>
        <w:rFonts w:hint="default"/>
      </w:rPr>
    </w:lvl>
    <w:lvl w:ilvl="7">
      <w:start w:val="1"/>
      <w:numFmt w:val="decimal"/>
      <w:isLgl/>
      <w:lvlText w:val="%1.%2.%3.%4.%5.%6.%7.%8."/>
      <w:lvlJc w:val="left"/>
      <w:pPr>
        <w:ind w:left="7896" w:hanging="1800"/>
      </w:pPr>
      <w:rPr>
        <w:rFonts w:hint="default"/>
      </w:rPr>
    </w:lvl>
    <w:lvl w:ilvl="8">
      <w:start w:val="1"/>
      <w:numFmt w:val="decimal"/>
      <w:isLgl/>
      <w:lvlText w:val="%1.%2.%3.%4.%5.%6.%7.%8.%9."/>
      <w:lvlJc w:val="left"/>
      <w:pPr>
        <w:ind w:left="8256" w:hanging="2160"/>
      </w:pPr>
      <w:rPr>
        <w:rFonts w:hint="default"/>
      </w:rPr>
    </w:lvl>
  </w:abstractNum>
  <w:abstractNum w:abstractNumId="2" w15:restartNumberingAfterBreak="0">
    <w:nsid w:val="3C067542"/>
    <w:multiLevelType w:val="hybridMultilevel"/>
    <w:tmpl w:val="4768C158"/>
    <w:lvl w:ilvl="0" w:tplc="6DBAFC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E8A6995"/>
    <w:multiLevelType w:val="multilevel"/>
    <w:tmpl w:val="2BC80442"/>
    <w:lvl w:ilvl="0">
      <w:start w:val="1"/>
      <w:numFmt w:val="decimal"/>
      <w:lvlText w:val="%1."/>
      <w:lvlJc w:val="left"/>
      <w:pPr>
        <w:ind w:left="1110" w:hanging="1110"/>
      </w:pPr>
      <w:rPr>
        <w:rFonts w:ascii="Times New Roman" w:hAnsi="Times New Roman" w:cs="Times New Roman" w:hint="default"/>
      </w:rPr>
    </w:lvl>
    <w:lvl w:ilvl="1">
      <w:start w:val="1"/>
      <w:numFmt w:val="decimal"/>
      <w:lvlText w:val="%1.%2."/>
      <w:lvlJc w:val="left"/>
      <w:pPr>
        <w:ind w:left="1650" w:hanging="1110"/>
      </w:pPr>
      <w:rPr>
        <w:rFonts w:ascii="Times New Roman" w:hAnsi="Times New Roman" w:cs="Times New Roman" w:hint="default"/>
      </w:rPr>
    </w:lvl>
    <w:lvl w:ilvl="2">
      <w:start w:val="1"/>
      <w:numFmt w:val="decimal"/>
      <w:lvlText w:val="%1.%2.%3."/>
      <w:lvlJc w:val="left"/>
      <w:pPr>
        <w:ind w:left="2190" w:hanging="1110"/>
      </w:pPr>
      <w:rPr>
        <w:rFonts w:ascii="Times New Roman" w:hAnsi="Times New Roman" w:cs="Times New Roman" w:hint="default"/>
      </w:rPr>
    </w:lvl>
    <w:lvl w:ilvl="3">
      <w:start w:val="1"/>
      <w:numFmt w:val="decimal"/>
      <w:lvlText w:val="%1.%2.%3.%4."/>
      <w:lvlJc w:val="left"/>
      <w:pPr>
        <w:ind w:left="2730" w:hanging="1110"/>
      </w:pPr>
      <w:rPr>
        <w:rFonts w:ascii="Times New Roman" w:hAnsi="Times New Roman" w:cs="Times New Roman" w:hint="default"/>
      </w:rPr>
    </w:lvl>
    <w:lvl w:ilvl="4">
      <w:start w:val="1"/>
      <w:numFmt w:val="decimal"/>
      <w:lvlText w:val="%1.%2.%3.%4.%5."/>
      <w:lvlJc w:val="left"/>
      <w:pPr>
        <w:ind w:left="3270" w:hanging="1110"/>
      </w:pPr>
      <w:rPr>
        <w:rFonts w:ascii="Times New Roman" w:hAnsi="Times New Roman" w:cs="Times New Roman" w:hint="default"/>
      </w:rPr>
    </w:lvl>
    <w:lvl w:ilvl="5">
      <w:start w:val="1"/>
      <w:numFmt w:val="decimal"/>
      <w:lvlText w:val="%1.%2.%3.%4.%5.%6."/>
      <w:lvlJc w:val="left"/>
      <w:pPr>
        <w:ind w:left="4140" w:hanging="1440"/>
      </w:pPr>
      <w:rPr>
        <w:rFonts w:ascii="Times New Roman" w:hAnsi="Times New Roman" w:cs="Times New Roman" w:hint="default"/>
      </w:rPr>
    </w:lvl>
    <w:lvl w:ilvl="6">
      <w:start w:val="1"/>
      <w:numFmt w:val="decimal"/>
      <w:lvlText w:val="%1.%2.%3.%4.%5.%6.%7."/>
      <w:lvlJc w:val="left"/>
      <w:pPr>
        <w:ind w:left="5040" w:hanging="1800"/>
      </w:pPr>
      <w:rPr>
        <w:rFonts w:ascii="Times New Roman" w:hAnsi="Times New Roman" w:cs="Times New Roman" w:hint="default"/>
      </w:rPr>
    </w:lvl>
    <w:lvl w:ilvl="7">
      <w:start w:val="1"/>
      <w:numFmt w:val="decimal"/>
      <w:lvlText w:val="%1.%2.%3.%4.%5.%6.%7.%8."/>
      <w:lvlJc w:val="left"/>
      <w:pPr>
        <w:ind w:left="5580" w:hanging="1800"/>
      </w:pPr>
      <w:rPr>
        <w:rFonts w:ascii="Times New Roman" w:hAnsi="Times New Roman" w:cs="Times New Roman" w:hint="default"/>
      </w:rPr>
    </w:lvl>
    <w:lvl w:ilvl="8">
      <w:start w:val="1"/>
      <w:numFmt w:val="decimal"/>
      <w:lvlText w:val="%1.%2.%3.%4.%5.%6.%7.%8.%9."/>
      <w:lvlJc w:val="left"/>
      <w:pPr>
        <w:ind w:left="6480" w:hanging="2160"/>
      </w:pPr>
      <w:rPr>
        <w:rFonts w:ascii="Times New Roman" w:hAnsi="Times New Roman" w:cs="Times New Roman" w:hint="default"/>
      </w:rPr>
    </w:lvl>
  </w:abstractNum>
  <w:abstractNum w:abstractNumId="4" w15:restartNumberingAfterBreak="0">
    <w:nsid w:val="4EF95D72"/>
    <w:multiLevelType w:val="hybridMultilevel"/>
    <w:tmpl w:val="2D2A04EE"/>
    <w:lvl w:ilvl="0" w:tplc="EFB6AD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03B3AC9"/>
    <w:multiLevelType w:val="hybridMultilevel"/>
    <w:tmpl w:val="0E4013C8"/>
    <w:lvl w:ilvl="0" w:tplc="43A6B472">
      <w:start w:val="1"/>
      <w:numFmt w:val="decimal"/>
      <w:lvlText w:val="%1."/>
      <w:lvlJc w:val="left"/>
      <w:pPr>
        <w:ind w:left="1309" w:hanging="600"/>
      </w:pPr>
      <w:rPr>
        <w:rFonts w:cs="Arial"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5641378"/>
    <w:multiLevelType w:val="multilevel"/>
    <w:tmpl w:val="1124FC9E"/>
    <w:lvl w:ilvl="0">
      <w:start w:val="1"/>
      <w:numFmt w:val="decimal"/>
      <w:lvlText w:val="%1."/>
      <w:lvlJc w:val="left"/>
      <w:pPr>
        <w:tabs>
          <w:tab w:val="num" w:pos="5039"/>
        </w:tabs>
        <w:ind w:left="5039" w:hanging="360"/>
      </w:pPr>
    </w:lvl>
    <w:lvl w:ilvl="1">
      <w:start w:val="1"/>
      <w:numFmt w:val="decimal"/>
      <w:lvlText w:val="%2."/>
      <w:lvlJc w:val="left"/>
      <w:pPr>
        <w:tabs>
          <w:tab w:val="num" w:pos="5900"/>
        </w:tabs>
        <w:ind w:left="5900" w:hanging="360"/>
      </w:pPr>
    </w:lvl>
    <w:lvl w:ilvl="2">
      <w:start w:val="1"/>
      <w:numFmt w:val="decimal"/>
      <w:lvlText w:val="%3."/>
      <w:lvlJc w:val="left"/>
      <w:pPr>
        <w:tabs>
          <w:tab w:val="num" w:pos="6620"/>
        </w:tabs>
        <w:ind w:left="6620" w:hanging="360"/>
      </w:pPr>
    </w:lvl>
    <w:lvl w:ilvl="3">
      <w:start w:val="1"/>
      <w:numFmt w:val="decimal"/>
      <w:lvlText w:val="%4."/>
      <w:lvlJc w:val="left"/>
      <w:pPr>
        <w:tabs>
          <w:tab w:val="num" w:pos="7340"/>
        </w:tabs>
        <w:ind w:left="7340" w:hanging="360"/>
      </w:pPr>
    </w:lvl>
    <w:lvl w:ilvl="4">
      <w:start w:val="1"/>
      <w:numFmt w:val="decimal"/>
      <w:lvlText w:val="%5."/>
      <w:lvlJc w:val="left"/>
      <w:pPr>
        <w:tabs>
          <w:tab w:val="num" w:pos="8060"/>
        </w:tabs>
        <w:ind w:left="8060" w:hanging="360"/>
      </w:pPr>
    </w:lvl>
    <w:lvl w:ilvl="5">
      <w:start w:val="1"/>
      <w:numFmt w:val="decimal"/>
      <w:lvlText w:val="%6."/>
      <w:lvlJc w:val="left"/>
      <w:pPr>
        <w:tabs>
          <w:tab w:val="num" w:pos="8780"/>
        </w:tabs>
        <w:ind w:left="8780" w:hanging="360"/>
      </w:pPr>
    </w:lvl>
    <w:lvl w:ilvl="6">
      <w:start w:val="1"/>
      <w:numFmt w:val="decimal"/>
      <w:lvlText w:val="%7."/>
      <w:lvlJc w:val="left"/>
      <w:pPr>
        <w:tabs>
          <w:tab w:val="num" w:pos="9500"/>
        </w:tabs>
        <w:ind w:left="9500" w:hanging="360"/>
      </w:pPr>
    </w:lvl>
    <w:lvl w:ilvl="7">
      <w:start w:val="1"/>
      <w:numFmt w:val="decimal"/>
      <w:lvlText w:val="%8."/>
      <w:lvlJc w:val="left"/>
      <w:pPr>
        <w:tabs>
          <w:tab w:val="num" w:pos="10220"/>
        </w:tabs>
        <w:ind w:left="10220" w:hanging="360"/>
      </w:pPr>
    </w:lvl>
    <w:lvl w:ilvl="8">
      <w:start w:val="1"/>
      <w:numFmt w:val="decimal"/>
      <w:lvlText w:val="%9."/>
      <w:lvlJc w:val="left"/>
      <w:pPr>
        <w:tabs>
          <w:tab w:val="num" w:pos="10940"/>
        </w:tabs>
        <w:ind w:left="10940" w:hanging="360"/>
      </w:pPr>
    </w:lvl>
  </w:abstractNum>
  <w:abstractNum w:abstractNumId="7" w15:restartNumberingAfterBreak="0">
    <w:nsid w:val="567225FF"/>
    <w:multiLevelType w:val="multilevel"/>
    <w:tmpl w:val="AFAE2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D368CC"/>
    <w:multiLevelType w:val="hybridMultilevel"/>
    <w:tmpl w:val="010476DC"/>
    <w:lvl w:ilvl="0" w:tplc="193C8320">
      <w:start w:val="1"/>
      <w:numFmt w:val="decimal"/>
      <w:lvlText w:val="%1."/>
      <w:lvlJc w:val="left"/>
      <w:pPr>
        <w:tabs>
          <w:tab w:val="num" w:pos="1665"/>
        </w:tabs>
        <w:ind w:left="1665" w:hanging="112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4"/>
  </w:num>
  <w:num w:numId="5">
    <w:abstractNumId w:val="7"/>
  </w:num>
  <w:num w:numId="6">
    <w:abstractNumId w:val="5"/>
  </w:num>
  <w:num w:numId="7">
    <w:abstractNumId w:val="2"/>
  </w:num>
  <w:num w:numId="8">
    <w:abstractNumId w:val="1"/>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73D"/>
    <w:rsid w:val="000039C0"/>
    <w:rsid w:val="00004791"/>
    <w:rsid w:val="00010BFC"/>
    <w:rsid w:val="000147E6"/>
    <w:rsid w:val="00023741"/>
    <w:rsid w:val="0002456C"/>
    <w:rsid w:val="0002575A"/>
    <w:rsid w:val="000271D0"/>
    <w:rsid w:val="00031243"/>
    <w:rsid w:val="00037122"/>
    <w:rsid w:val="000422FB"/>
    <w:rsid w:val="00043042"/>
    <w:rsid w:val="00047BC1"/>
    <w:rsid w:val="0006212D"/>
    <w:rsid w:val="000651E1"/>
    <w:rsid w:val="00073732"/>
    <w:rsid w:val="000746F7"/>
    <w:rsid w:val="000760E0"/>
    <w:rsid w:val="00082BB6"/>
    <w:rsid w:val="00095987"/>
    <w:rsid w:val="000A596C"/>
    <w:rsid w:val="000B0A34"/>
    <w:rsid w:val="000B1306"/>
    <w:rsid w:val="000B466C"/>
    <w:rsid w:val="000C3819"/>
    <w:rsid w:val="000C42FE"/>
    <w:rsid w:val="000C7043"/>
    <w:rsid w:val="000C742A"/>
    <w:rsid w:val="000D6B04"/>
    <w:rsid w:val="000E0A16"/>
    <w:rsid w:val="000E1DCD"/>
    <w:rsid w:val="000E3121"/>
    <w:rsid w:val="000E3B7C"/>
    <w:rsid w:val="000E712A"/>
    <w:rsid w:val="000E7ED7"/>
    <w:rsid w:val="000F0294"/>
    <w:rsid w:val="000F307F"/>
    <w:rsid w:val="000F56CA"/>
    <w:rsid w:val="000F70E2"/>
    <w:rsid w:val="00102E18"/>
    <w:rsid w:val="0010771B"/>
    <w:rsid w:val="00112C20"/>
    <w:rsid w:val="00135EE6"/>
    <w:rsid w:val="001370F1"/>
    <w:rsid w:val="00157ABE"/>
    <w:rsid w:val="0016253F"/>
    <w:rsid w:val="00175DA7"/>
    <w:rsid w:val="001858F9"/>
    <w:rsid w:val="0019170B"/>
    <w:rsid w:val="0019482A"/>
    <w:rsid w:val="001A1019"/>
    <w:rsid w:val="001A78FF"/>
    <w:rsid w:val="001B2AB7"/>
    <w:rsid w:val="001C2449"/>
    <w:rsid w:val="001D04FE"/>
    <w:rsid w:val="001D25C9"/>
    <w:rsid w:val="001D6CC9"/>
    <w:rsid w:val="001D782A"/>
    <w:rsid w:val="001E00DA"/>
    <w:rsid w:val="001E5528"/>
    <w:rsid w:val="001E7E47"/>
    <w:rsid w:val="001F5A12"/>
    <w:rsid w:val="00200568"/>
    <w:rsid w:val="00200749"/>
    <w:rsid w:val="00201568"/>
    <w:rsid w:val="00210438"/>
    <w:rsid w:val="002172EA"/>
    <w:rsid w:val="00240202"/>
    <w:rsid w:val="0024364A"/>
    <w:rsid w:val="00243BB2"/>
    <w:rsid w:val="00255850"/>
    <w:rsid w:val="00257190"/>
    <w:rsid w:val="002621FF"/>
    <w:rsid w:val="00290526"/>
    <w:rsid w:val="00295E47"/>
    <w:rsid w:val="002A2708"/>
    <w:rsid w:val="002A49EE"/>
    <w:rsid w:val="002A548B"/>
    <w:rsid w:val="002B245A"/>
    <w:rsid w:val="002B4DE4"/>
    <w:rsid w:val="002B5AA2"/>
    <w:rsid w:val="002B602C"/>
    <w:rsid w:val="002C117F"/>
    <w:rsid w:val="002C6A2C"/>
    <w:rsid w:val="002D2A81"/>
    <w:rsid w:val="002D46BF"/>
    <w:rsid w:val="002D6101"/>
    <w:rsid w:val="002F70BF"/>
    <w:rsid w:val="00302B5C"/>
    <w:rsid w:val="00311C37"/>
    <w:rsid w:val="003218F7"/>
    <w:rsid w:val="00333244"/>
    <w:rsid w:val="00334D82"/>
    <w:rsid w:val="0033771C"/>
    <w:rsid w:val="003411DE"/>
    <w:rsid w:val="0034604D"/>
    <w:rsid w:val="00362663"/>
    <w:rsid w:val="003665E1"/>
    <w:rsid w:val="00372304"/>
    <w:rsid w:val="0039571F"/>
    <w:rsid w:val="00396BED"/>
    <w:rsid w:val="003A0E6C"/>
    <w:rsid w:val="003A3F67"/>
    <w:rsid w:val="003A7FA7"/>
    <w:rsid w:val="003B591C"/>
    <w:rsid w:val="003B5B99"/>
    <w:rsid w:val="003C162F"/>
    <w:rsid w:val="003C169E"/>
    <w:rsid w:val="003C1FD3"/>
    <w:rsid w:val="003C21CD"/>
    <w:rsid w:val="003C41FA"/>
    <w:rsid w:val="003C49C3"/>
    <w:rsid w:val="003C59A9"/>
    <w:rsid w:val="003C6A88"/>
    <w:rsid w:val="003D30BF"/>
    <w:rsid w:val="003E1364"/>
    <w:rsid w:val="003E20D9"/>
    <w:rsid w:val="003E4C25"/>
    <w:rsid w:val="003E5120"/>
    <w:rsid w:val="003F123F"/>
    <w:rsid w:val="003F2EEC"/>
    <w:rsid w:val="004004F2"/>
    <w:rsid w:val="00400E6C"/>
    <w:rsid w:val="00404DF8"/>
    <w:rsid w:val="0040592D"/>
    <w:rsid w:val="004061EF"/>
    <w:rsid w:val="00410968"/>
    <w:rsid w:val="00412507"/>
    <w:rsid w:val="00412CB4"/>
    <w:rsid w:val="004171CD"/>
    <w:rsid w:val="00417510"/>
    <w:rsid w:val="00425C48"/>
    <w:rsid w:val="00427187"/>
    <w:rsid w:val="00427406"/>
    <w:rsid w:val="00436249"/>
    <w:rsid w:val="0044783B"/>
    <w:rsid w:val="00452EB0"/>
    <w:rsid w:val="004531AE"/>
    <w:rsid w:val="00456B5E"/>
    <w:rsid w:val="00461304"/>
    <w:rsid w:val="00461EAE"/>
    <w:rsid w:val="00467CF8"/>
    <w:rsid w:val="00483110"/>
    <w:rsid w:val="00486CF8"/>
    <w:rsid w:val="00497B3A"/>
    <w:rsid w:val="004A1EB7"/>
    <w:rsid w:val="004A3657"/>
    <w:rsid w:val="004B13C9"/>
    <w:rsid w:val="004B30BD"/>
    <w:rsid w:val="004B5268"/>
    <w:rsid w:val="004B63CE"/>
    <w:rsid w:val="004C56BD"/>
    <w:rsid w:val="004C7DEA"/>
    <w:rsid w:val="004D0896"/>
    <w:rsid w:val="004D08AD"/>
    <w:rsid w:val="004D0B6F"/>
    <w:rsid w:val="004D11DB"/>
    <w:rsid w:val="004D34C6"/>
    <w:rsid w:val="004E06CA"/>
    <w:rsid w:val="004E4D7A"/>
    <w:rsid w:val="004F2781"/>
    <w:rsid w:val="00503416"/>
    <w:rsid w:val="00505EC9"/>
    <w:rsid w:val="005171CC"/>
    <w:rsid w:val="00517C46"/>
    <w:rsid w:val="00520968"/>
    <w:rsid w:val="0052184B"/>
    <w:rsid w:val="0053040B"/>
    <w:rsid w:val="00537D27"/>
    <w:rsid w:val="005403A8"/>
    <w:rsid w:val="0054146E"/>
    <w:rsid w:val="005414A4"/>
    <w:rsid w:val="00546FBF"/>
    <w:rsid w:val="00553692"/>
    <w:rsid w:val="00553D07"/>
    <w:rsid w:val="00555EE8"/>
    <w:rsid w:val="00556D87"/>
    <w:rsid w:val="00556FD5"/>
    <w:rsid w:val="00557B0F"/>
    <w:rsid w:val="00565993"/>
    <w:rsid w:val="00566005"/>
    <w:rsid w:val="005722DE"/>
    <w:rsid w:val="00574BA7"/>
    <w:rsid w:val="005801BC"/>
    <w:rsid w:val="00583534"/>
    <w:rsid w:val="00586402"/>
    <w:rsid w:val="005922E2"/>
    <w:rsid w:val="00595FC0"/>
    <w:rsid w:val="00596FE6"/>
    <w:rsid w:val="00597604"/>
    <w:rsid w:val="005A5F8A"/>
    <w:rsid w:val="005C14AB"/>
    <w:rsid w:val="005C247D"/>
    <w:rsid w:val="005D1CD9"/>
    <w:rsid w:val="005E1B94"/>
    <w:rsid w:val="005E4AA8"/>
    <w:rsid w:val="005E5359"/>
    <w:rsid w:val="005E5929"/>
    <w:rsid w:val="005F62EE"/>
    <w:rsid w:val="00601054"/>
    <w:rsid w:val="00601F96"/>
    <w:rsid w:val="0061294E"/>
    <w:rsid w:val="00614BC6"/>
    <w:rsid w:val="006221BF"/>
    <w:rsid w:val="00625148"/>
    <w:rsid w:val="006342AF"/>
    <w:rsid w:val="00640995"/>
    <w:rsid w:val="006471F8"/>
    <w:rsid w:val="00652896"/>
    <w:rsid w:val="00660B83"/>
    <w:rsid w:val="0066310A"/>
    <w:rsid w:val="00663979"/>
    <w:rsid w:val="00665D07"/>
    <w:rsid w:val="00676356"/>
    <w:rsid w:val="0067738D"/>
    <w:rsid w:val="00682B66"/>
    <w:rsid w:val="00693712"/>
    <w:rsid w:val="00695F08"/>
    <w:rsid w:val="006A0B5C"/>
    <w:rsid w:val="006A2779"/>
    <w:rsid w:val="006B61A8"/>
    <w:rsid w:val="006C325B"/>
    <w:rsid w:val="006C4940"/>
    <w:rsid w:val="006C4C89"/>
    <w:rsid w:val="006D3041"/>
    <w:rsid w:val="006D6A55"/>
    <w:rsid w:val="006E0177"/>
    <w:rsid w:val="006F3F5E"/>
    <w:rsid w:val="006F4C0F"/>
    <w:rsid w:val="006F55BB"/>
    <w:rsid w:val="006F5A98"/>
    <w:rsid w:val="006F6E29"/>
    <w:rsid w:val="006F73F1"/>
    <w:rsid w:val="006F789D"/>
    <w:rsid w:val="00703B18"/>
    <w:rsid w:val="007054C4"/>
    <w:rsid w:val="00711897"/>
    <w:rsid w:val="007153B0"/>
    <w:rsid w:val="00720D0A"/>
    <w:rsid w:val="007229DA"/>
    <w:rsid w:val="007231AB"/>
    <w:rsid w:val="00724BD7"/>
    <w:rsid w:val="007276F5"/>
    <w:rsid w:val="0073756B"/>
    <w:rsid w:val="00751E87"/>
    <w:rsid w:val="0075381C"/>
    <w:rsid w:val="00753A5B"/>
    <w:rsid w:val="00756053"/>
    <w:rsid w:val="00756CFA"/>
    <w:rsid w:val="007575C9"/>
    <w:rsid w:val="00761D19"/>
    <w:rsid w:val="007707EE"/>
    <w:rsid w:val="00771BBE"/>
    <w:rsid w:val="007724BC"/>
    <w:rsid w:val="00772E6D"/>
    <w:rsid w:val="007925FF"/>
    <w:rsid w:val="00793469"/>
    <w:rsid w:val="0079541E"/>
    <w:rsid w:val="007B1607"/>
    <w:rsid w:val="007B3111"/>
    <w:rsid w:val="007B62CA"/>
    <w:rsid w:val="007B7A6A"/>
    <w:rsid w:val="007B7B48"/>
    <w:rsid w:val="007C3838"/>
    <w:rsid w:val="007D3D29"/>
    <w:rsid w:val="007E7B33"/>
    <w:rsid w:val="007F18E4"/>
    <w:rsid w:val="007F20D8"/>
    <w:rsid w:val="007F333A"/>
    <w:rsid w:val="007F4146"/>
    <w:rsid w:val="007F7C84"/>
    <w:rsid w:val="00803EE2"/>
    <w:rsid w:val="00806DF7"/>
    <w:rsid w:val="00813A44"/>
    <w:rsid w:val="008177A3"/>
    <w:rsid w:val="00817BEB"/>
    <w:rsid w:val="008210C9"/>
    <w:rsid w:val="00823193"/>
    <w:rsid w:val="00824DC4"/>
    <w:rsid w:val="00832AFB"/>
    <w:rsid w:val="008467B9"/>
    <w:rsid w:val="0085794E"/>
    <w:rsid w:val="00860FB6"/>
    <w:rsid w:val="008802E8"/>
    <w:rsid w:val="00880A16"/>
    <w:rsid w:val="00890495"/>
    <w:rsid w:val="00893A49"/>
    <w:rsid w:val="008941D9"/>
    <w:rsid w:val="0089479F"/>
    <w:rsid w:val="008958A8"/>
    <w:rsid w:val="008A48FA"/>
    <w:rsid w:val="008B62AA"/>
    <w:rsid w:val="008D2253"/>
    <w:rsid w:val="008E59A2"/>
    <w:rsid w:val="008F00CA"/>
    <w:rsid w:val="008F7658"/>
    <w:rsid w:val="009013ED"/>
    <w:rsid w:val="009071B7"/>
    <w:rsid w:val="00913BC8"/>
    <w:rsid w:val="00917D6B"/>
    <w:rsid w:val="0092392C"/>
    <w:rsid w:val="00926042"/>
    <w:rsid w:val="0092627F"/>
    <w:rsid w:val="009337BD"/>
    <w:rsid w:val="00934FA6"/>
    <w:rsid w:val="009377F3"/>
    <w:rsid w:val="009433A8"/>
    <w:rsid w:val="009438B7"/>
    <w:rsid w:val="00960BF4"/>
    <w:rsid w:val="009628EF"/>
    <w:rsid w:val="0096573D"/>
    <w:rsid w:val="00970214"/>
    <w:rsid w:val="009702CB"/>
    <w:rsid w:val="00973C03"/>
    <w:rsid w:val="00977341"/>
    <w:rsid w:val="00980849"/>
    <w:rsid w:val="0098338B"/>
    <w:rsid w:val="00983395"/>
    <w:rsid w:val="0098589A"/>
    <w:rsid w:val="009A28C1"/>
    <w:rsid w:val="009A6D79"/>
    <w:rsid w:val="009C1E51"/>
    <w:rsid w:val="009C2BDF"/>
    <w:rsid w:val="009C7560"/>
    <w:rsid w:val="009D74EF"/>
    <w:rsid w:val="009E23B6"/>
    <w:rsid w:val="009F1FE1"/>
    <w:rsid w:val="009F3667"/>
    <w:rsid w:val="00A122F3"/>
    <w:rsid w:val="00A12AD4"/>
    <w:rsid w:val="00A2665A"/>
    <w:rsid w:val="00A27068"/>
    <w:rsid w:val="00A33088"/>
    <w:rsid w:val="00A35A48"/>
    <w:rsid w:val="00A517DF"/>
    <w:rsid w:val="00A53C32"/>
    <w:rsid w:val="00A55419"/>
    <w:rsid w:val="00A57051"/>
    <w:rsid w:val="00A61D18"/>
    <w:rsid w:val="00A64BBB"/>
    <w:rsid w:val="00A7719B"/>
    <w:rsid w:val="00A8345F"/>
    <w:rsid w:val="00A91E03"/>
    <w:rsid w:val="00A978FF"/>
    <w:rsid w:val="00AA1055"/>
    <w:rsid w:val="00AA3221"/>
    <w:rsid w:val="00AB1B39"/>
    <w:rsid w:val="00AB20FA"/>
    <w:rsid w:val="00AB52B2"/>
    <w:rsid w:val="00AB6942"/>
    <w:rsid w:val="00AB6C8E"/>
    <w:rsid w:val="00AC2079"/>
    <w:rsid w:val="00AD2EE4"/>
    <w:rsid w:val="00AD6763"/>
    <w:rsid w:val="00AE0D19"/>
    <w:rsid w:val="00AE1802"/>
    <w:rsid w:val="00AF0EA7"/>
    <w:rsid w:val="00AF2073"/>
    <w:rsid w:val="00AF52F2"/>
    <w:rsid w:val="00B0073B"/>
    <w:rsid w:val="00B20AF4"/>
    <w:rsid w:val="00B25727"/>
    <w:rsid w:val="00B27178"/>
    <w:rsid w:val="00B32250"/>
    <w:rsid w:val="00B3581E"/>
    <w:rsid w:val="00B650DE"/>
    <w:rsid w:val="00B661CE"/>
    <w:rsid w:val="00B66DCD"/>
    <w:rsid w:val="00B715D1"/>
    <w:rsid w:val="00B80AE3"/>
    <w:rsid w:val="00B8195A"/>
    <w:rsid w:val="00B81CC5"/>
    <w:rsid w:val="00B85D85"/>
    <w:rsid w:val="00B9583E"/>
    <w:rsid w:val="00BA13F2"/>
    <w:rsid w:val="00BA7AA9"/>
    <w:rsid w:val="00BB2460"/>
    <w:rsid w:val="00BB60C3"/>
    <w:rsid w:val="00BC2F97"/>
    <w:rsid w:val="00BD085C"/>
    <w:rsid w:val="00BE4582"/>
    <w:rsid w:val="00BE7194"/>
    <w:rsid w:val="00BF1B4F"/>
    <w:rsid w:val="00BF6B11"/>
    <w:rsid w:val="00C02795"/>
    <w:rsid w:val="00C02860"/>
    <w:rsid w:val="00C0489E"/>
    <w:rsid w:val="00C21AC8"/>
    <w:rsid w:val="00C263AA"/>
    <w:rsid w:val="00C324E8"/>
    <w:rsid w:val="00C33289"/>
    <w:rsid w:val="00C351B3"/>
    <w:rsid w:val="00C374D6"/>
    <w:rsid w:val="00C430F1"/>
    <w:rsid w:val="00C438F8"/>
    <w:rsid w:val="00C439C5"/>
    <w:rsid w:val="00C514BA"/>
    <w:rsid w:val="00C525D8"/>
    <w:rsid w:val="00C54470"/>
    <w:rsid w:val="00C619A6"/>
    <w:rsid w:val="00C65AD5"/>
    <w:rsid w:val="00C77A57"/>
    <w:rsid w:val="00C81433"/>
    <w:rsid w:val="00C92037"/>
    <w:rsid w:val="00C93CB7"/>
    <w:rsid w:val="00C94B85"/>
    <w:rsid w:val="00CA6EC6"/>
    <w:rsid w:val="00CB2C40"/>
    <w:rsid w:val="00CB67AE"/>
    <w:rsid w:val="00CC1EB2"/>
    <w:rsid w:val="00CC2119"/>
    <w:rsid w:val="00CC3517"/>
    <w:rsid w:val="00CD1413"/>
    <w:rsid w:val="00CD4A09"/>
    <w:rsid w:val="00CD69BB"/>
    <w:rsid w:val="00CE1938"/>
    <w:rsid w:val="00CE2EB1"/>
    <w:rsid w:val="00CE4729"/>
    <w:rsid w:val="00CE5A02"/>
    <w:rsid w:val="00CE647B"/>
    <w:rsid w:val="00CF3A71"/>
    <w:rsid w:val="00CF71FE"/>
    <w:rsid w:val="00CF73E3"/>
    <w:rsid w:val="00CF7741"/>
    <w:rsid w:val="00D019B1"/>
    <w:rsid w:val="00D01E98"/>
    <w:rsid w:val="00D0709A"/>
    <w:rsid w:val="00D07BCD"/>
    <w:rsid w:val="00D15D2F"/>
    <w:rsid w:val="00D17D25"/>
    <w:rsid w:val="00D30516"/>
    <w:rsid w:val="00D311C9"/>
    <w:rsid w:val="00D7030D"/>
    <w:rsid w:val="00D70315"/>
    <w:rsid w:val="00D70A5E"/>
    <w:rsid w:val="00D7186E"/>
    <w:rsid w:val="00D72A09"/>
    <w:rsid w:val="00D73B4E"/>
    <w:rsid w:val="00D758BF"/>
    <w:rsid w:val="00D85BFA"/>
    <w:rsid w:val="00D87786"/>
    <w:rsid w:val="00D911E5"/>
    <w:rsid w:val="00D915A2"/>
    <w:rsid w:val="00D95DA0"/>
    <w:rsid w:val="00DB2699"/>
    <w:rsid w:val="00DB44B1"/>
    <w:rsid w:val="00DB76C4"/>
    <w:rsid w:val="00DC1B93"/>
    <w:rsid w:val="00DC3334"/>
    <w:rsid w:val="00DC3F56"/>
    <w:rsid w:val="00DC7F23"/>
    <w:rsid w:val="00DD73B7"/>
    <w:rsid w:val="00DE58B4"/>
    <w:rsid w:val="00E06613"/>
    <w:rsid w:val="00E0697C"/>
    <w:rsid w:val="00E10614"/>
    <w:rsid w:val="00E1275C"/>
    <w:rsid w:val="00E21117"/>
    <w:rsid w:val="00E30384"/>
    <w:rsid w:val="00E34C64"/>
    <w:rsid w:val="00E4241E"/>
    <w:rsid w:val="00E43B25"/>
    <w:rsid w:val="00E57772"/>
    <w:rsid w:val="00E6094F"/>
    <w:rsid w:val="00E60BA0"/>
    <w:rsid w:val="00E73842"/>
    <w:rsid w:val="00E8255E"/>
    <w:rsid w:val="00E9631D"/>
    <w:rsid w:val="00EA08FF"/>
    <w:rsid w:val="00EA39F0"/>
    <w:rsid w:val="00EA6A3C"/>
    <w:rsid w:val="00EA713A"/>
    <w:rsid w:val="00EB1BE4"/>
    <w:rsid w:val="00EB3000"/>
    <w:rsid w:val="00EB68B1"/>
    <w:rsid w:val="00EC5846"/>
    <w:rsid w:val="00EC7C98"/>
    <w:rsid w:val="00ED3857"/>
    <w:rsid w:val="00F0107C"/>
    <w:rsid w:val="00F0280C"/>
    <w:rsid w:val="00F10B56"/>
    <w:rsid w:val="00F12938"/>
    <w:rsid w:val="00F12FCC"/>
    <w:rsid w:val="00F14C7C"/>
    <w:rsid w:val="00F205C1"/>
    <w:rsid w:val="00F21839"/>
    <w:rsid w:val="00F31A10"/>
    <w:rsid w:val="00F363FC"/>
    <w:rsid w:val="00F36B05"/>
    <w:rsid w:val="00F4160C"/>
    <w:rsid w:val="00F44C67"/>
    <w:rsid w:val="00F47078"/>
    <w:rsid w:val="00F51B0F"/>
    <w:rsid w:val="00F52ABD"/>
    <w:rsid w:val="00F5332C"/>
    <w:rsid w:val="00F64ACC"/>
    <w:rsid w:val="00F710B7"/>
    <w:rsid w:val="00F7165F"/>
    <w:rsid w:val="00F75682"/>
    <w:rsid w:val="00F85A2F"/>
    <w:rsid w:val="00F87F3A"/>
    <w:rsid w:val="00FA67C3"/>
    <w:rsid w:val="00FB0850"/>
    <w:rsid w:val="00FB0E65"/>
    <w:rsid w:val="00FC0498"/>
    <w:rsid w:val="00FD0C9D"/>
    <w:rsid w:val="00FD475F"/>
    <w:rsid w:val="00FD5CD4"/>
    <w:rsid w:val="00FD67F6"/>
    <w:rsid w:val="00FD7D8F"/>
    <w:rsid w:val="00FE1759"/>
    <w:rsid w:val="00FE4861"/>
    <w:rsid w:val="00FF7BF4"/>
    <w:rsid w:val="00FF7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BFE55CE"/>
  <w15:docId w15:val="{9BE4ABEF-D844-46B2-9D53-8F1530E4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locked="1" w:uiPriority="0"/>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E98"/>
    <w:pPr>
      <w:spacing w:after="200" w:line="276" w:lineRule="auto"/>
    </w:pPr>
    <w:rPr>
      <w:sz w:val="22"/>
      <w:szCs w:val="22"/>
    </w:rPr>
  </w:style>
  <w:style w:type="paragraph" w:styleId="1">
    <w:name w:val="heading 1"/>
    <w:basedOn w:val="a"/>
    <w:next w:val="a"/>
    <w:link w:val="10"/>
    <w:uiPriority w:val="99"/>
    <w:qFormat/>
    <w:rsid w:val="0096573D"/>
    <w:pPr>
      <w:keepNext/>
      <w:spacing w:after="0" w:line="240" w:lineRule="auto"/>
      <w:jc w:val="center"/>
      <w:outlineLvl w:val="0"/>
    </w:pPr>
    <w:rPr>
      <w:rFonts w:ascii="Times New Roman" w:hAnsi="Times New Roman"/>
      <w:b/>
      <w:sz w:val="36"/>
      <w:szCs w:val="20"/>
    </w:rPr>
  </w:style>
  <w:style w:type="paragraph" w:styleId="2">
    <w:name w:val="heading 2"/>
    <w:basedOn w:val="a"/>
    <w:next w:val="a"/>
    <w:link w:val="20"/>
    <w:uiPriority w:val="99"/>
    <w:qFormat/>
    <w:rsid w:val="0096573D"/>
    <w:pPr>
      <w:keepNext/>
      <w:spacing w:after="0" w:line="240" w:lineRule="auto"/>
      <w:jc w:val="center"/>
      <w:outlineLvl w:val="1"/>
    </w:pPr>
    <w:rPr>
      <w:rFonts w:ascii="Times New Roman" w:hAnsi="Times New Roman"/>
      <w:b/>
      <w:sz w:val="20"/>
      <w:szCs w:val="20"/>
    </w:rPr>
  </w:style>
  <w:style w:type="paragraph" w:styleId="3">
    <w:name w:val="heading 3"/>
    <w:basedOn w:val="a"/>
    <w:next w:val="a"/>
    <w:link w:val="30"/>
    <w:uiPriority w:val="99"/>
    <w:qFormat/>
    <w:rsid w:val="0096573D"/>
    <w:pPr>
      <w:keepNext/>
      <w:spacing w:after="0" w:line="240" w:lineRule="auto"/>
      <w:jc w:val="center"/>
      <w:outlineLvl w:val="2"/>
    </w:pPr>
    <w:rPr>
      <w:rFonts w:ascii="Times New Roman" w:hAnsi="Times New Roman"/>
      <w:b/>
      <w:sz w:val="40"/>
      <w:szCs w:val="20"/>
    </w:rPr>
  </w:style>
  <w:style w:type="paragraph" w:styleId="7">
    <w:name w:val="heading 7"/>
    <w:basedOn w:val="a"/>
    <w:next w:val="a"/>
    <w:link w:val="70"/>
    <w:semiHidden/>
    <w:unhideWhenUsed/>
    <w:qFormat/>
    <w:locked/>
    <w:rsid w:val="003E1364"/>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6573D"/>
    <w:rPr>
      <w:rFonts w:ascii="Times New Roman" w:hAnsi="Times New Roman" w:cs="Times New Roman"/>
      <w:b/>
      <w:sz w:val="20"/>
      <w:szCs w:val="20"/>
    </w:rPr>
  </w:style>
  <w:style w:type="character" w:customStyle="1" w:styleId="20">
    <w:name w:val="Заголовок 2 Знак"/>
    <w:link w:val="2"/>
    <w:uiPriority w:val="99"/>
    <w:locked/>
    <w:rsid w:val="0096573D"/>
    <w:rPr>
      <w:rFonts w:ascii="Times New Roman" w:hAnsi="Times New Roman" w:cs="Times New Roman"/>
      <w:b/>
      <w:sz w:val="20"/>
      <w:szCs w:val="20"/>
    </w:rPr>
  </w:style>
  <w:style w:type="character" w:customStyle="1" w:styleId="30">
    <w:name w:val="Заголовок 3 Знак"/>
    <w:link w:val="3"/>
    <w:uiPriority w:val="99"/>
    <w:locked/>
    <w:rsid w:val="0096573D"/>
    <w:rPr>
      <w:rFonts w:ascii="Times New Roman" w:hAnsi="Times New Roman" w:cs="Times New Roman"/>
      <w:b/>
      <w:sz w:val="20"/>
      <w:szCs w:val="20"/>
    </w:rPr>
  </w:style>
  <w:style w:type="paragraph" w:styleId="a3">
    <w:name w:val="Balloon Text"/>
    <w:basedOn w:val="a"/>
    <w:link w:val="a4"/>
    <w:uiPriority w:val="99"/>
    <w:semiHidden/>
    <w:rsid w:val="0096573D"/>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96573D"/>
    <w:rPr>
      <w:rFonts w:ascii="Tahoma" w:hAnsi="Tahoma" w:cs="Tahoma"/>
      <w:sz w:val="16"/>
      <w:szCs w:val="16"/>
    </w:rPr>
  </w:style>
  <w:style w:type="character" w:styleId="a5">
    <w:name w:val="Hyperlink"/>
    <w:uiPriority w:val="99"/>
    <w:rsid w:val="0096573D"/>
    <w:rPr>
      <w:rFonts w:cs="Times New Roman"/>
      <w:color w:val="0000FF"/>
      <w:u w:val="single"/>
    </w:rPr>
  </w:style>
  <w:style w:type="paragraph" w:styleId="a6">
    <w:name w:val="Body Text Indent"/>
    <w:basedOn w:val="a"/>
    <w:link w:val="a7"/>
    <w:uiPriority w:val="99"/>
    <w:rsid w:val="0096573D"/>
    <w:pPr>
      <w:spacing w:after="0" w:line="240" w:lineRule="auto"/>
      <w:ind w:firstLine="567"/>
      <w:jc w:val="both"/>
    </w:pPr>
    <w:rPr>
      <w:rFonts w:ascii="Times New Roman" w:hAnsi="Times New Roman"/>
      <w:color w:val="0000FF"/>
      <w:sz w:val="28"/>
      <w:szCs w:val="20"/>
    </w:rPr>
  </w:style>
  <w:style w:type="character" w:customStyle="1" w:styleId="a7">
    <w:name w:val="Основной текст с отступом Знак"/>
    <w:link w:val="a6"/>
    <w:uiPriority w:val="99"/>
    <w:locked/>
    <w:rsid w:val="0096573D"/>
    <w:rPr>
      <w:rFonts w:ascii="Times New Roman" w:hAnsi="Times New Roman" w:cs="Times New Roman"/>
      <w:color w:val="0000FF"/>
      <w:sz w:val="20"/>
      <w:szCs w:val="20"/>
    </w:rPr>
  </w:style>
  <w:style w:type="paragraph" w:styleId="21">
    <w:name w:val="Body Text Indent 2"/>
    <w:basedOn w:val="a"/>
    <w:link w:val="22"/>
    <w:uiPriority w:val="99"/>
    <w:rsid w:val="0096573D"/>
    <w:pPr>
      <w:spacing w:after="0" w:line="240" w:lineRule="auto"/>
      <w:ind w:firstLine="426"/>
      <w:jc w:val="both"/>
    </w:pPr>
    <w:rPr>
      <w:rFonts w:ascii="Times New Roman" w:hAnsi="Times New Roman"/>
      <w:sz w:val="28"/>
      <w:szCs w:val="20"/>
    </w:rPr>
  </w:style>
  <w:style w:type="character" w:customStyle="1" w:styleId="22">
    <w:name w:val="Основной текст с отступом 2 Знак"/>
    <w:link w:val="21"/>
    <w:uiPriority w:val="99"/>
    <w:locked/>
    <w:rsid w:val="0096573D"/>
    <w:rPr>
      <w:rFonts w:ascii="Times New Roman" w:hAnsi="Times New Roman" w:cs="Times New Roman"/>
      <w:sz w:val="20"/>
      <w:szCs w:val="20"/>
    </w:rPr>
  </w:style>
  <w:style w:type="paragraph" w:customStyle="1" w:styleId="ConsPlusNormal">
    <w:name w:val="ConsPlusNormal"/>
    <w:link w:val="ConsPlusNormal0"/>
    <w:rsid w:val="0096573D"/>
    <w:pPr>
      <w:autoSpaceDE w:val="0"/>
      <w:autoSpaceDN w:val="0"/>
      <w:adjustRightInd w:val="0"/>
      <w:ind w:firstLine="720"/>
    </w:pPr>
    <w:rPr>
      <w:rFonts w:ascii="Arial" w:hAnsi="Arial" w:cs="Arial"/>
    </w:rPr>
  </w:style>
  <w:style w:type="paragraph" w:customStyle="1" w:styleId="ConsPlusTitle">
    <w:name w:val="ConsPlusTitle"/>
    <w:rsid w:val="0096573D"/>
    <w:pPr>
      <w:autoSpaceDE w:val="0"/>
      <w:autoSpaceDN w:val="0"/>
      <w:adjustRightInd w:val="0"/>
    </w:pPr>
    <w:rPr>
      <w:rFonts w:ascii="Arial" w:hAnsi="Arial" w:cs="Arial"/>
      <w:b/>
      <w:bCs/>
    </w:rPr>
  </w:style>
  <w:style w:type="paragraph" w:styleId="a8">
    <w:name w:val="List Paragraph"/>
    <w:basedOn w:val="a"/>
    <w:qFormat/>
    <w:rsid w:val="0096573D"/>
    <w:pPr>
      <w:ind w:left="720"/>
      <w:contextualSpacing/>
    </w:pPr>
  </w:style>
  <w:style w:type="paragraph" w:customStyle="1" w:styleId="ConsTitle">
    <w:name w:val="ConsTitle"/>
    <w:uiPriority w:val="99"/>
    <w:rsid w:val="002B245A"/>
    <w:pPr>
      <w:widowControl w:val="0"/>
      <w:ind w:right="19772"/>
    </w:pPr>
    <w:rPr>
      <w:rFonts w:ascii="Arial" w:hAnsi="Arial"/>
      <w:b/>
    </w:rPr>
  </w:style>
  <w:style w:type="paragraph" w:customStyle="1" w:styleId="ConsPlusCell">
    <w:name w:val="ConsPlusCell"/>
    <w:uiPriority w:val="99"/>
    <w:rsid w:val="000F56CA"/>
    <w:pPr>
      <w:widowControl w:val="0"/>
      <w:autoSpaceDE w:val="0"/>
      <w:autoSpaceDN w:val="0"/>
      <w:adjustRightInd w:val="0"/>
    </w:pPr>
    <w:rPr>
      <w:rFonts w:ascii="Arial" w:hAnsi="Arial" w:cs="Arial"/>
    </w:rPr>
  </w:style>
  <w:style w:type="paragraph" w:styleId="a9">
    <w:name w:val="Title"/>
    <w:basedOn w:val="a"/>
    <w:link w:val="aa"/>
    <w:uiPriority w:val="99"/>
    <w:qFormat/>
    <w:locked/>
    <w:rsid w:val="000F56CA"/>
    <w:pPr>
      <w:spacing w:after="0" w:line="240" w:lineRule="auto"/>
      <w:ind w:right="-483"/>
      <w:jc w:val="center"/>
    </w:pPr>
    <w:rPr>
      <w:rFonts w:ascii="Times New Roman" w:hAnsi="Times New Roman"/>
      <w:b/>
      <w:sz w:val="32"/>
      <w:szCs w:val="20"/>
      <w:u w:val="single"/>
    </w:rPr>
  </w:style>
  <w:style w:type="character" w:customStyle="1" w:styleId="aa">
    <w:name w:val="Заголовок Знак"/>
    <w:link w:val="a9"/>
    <w:uiPriority w:val="99"/>
    <w:locked/>
    <w:rsid w:val="000F56CA"/>
    <w:rPr>
      <w:rFonts w:ascii="Times New Roman" w:hAnsi="Times New Roman" w:cs="Times New Roman"/>
      <w:b/>
      <w:sz w:val="20"/>
      <w:szCs w:val="20"/>
      <w:u w:val="single"/>
    </w:rPr>
  </w:style>
  <w:style w:type="paragraph" w:customStyle="1" w:styleId="ConsPlusNonformat">
    <w:name w:val="ConsPlusNonformat"/>
    <w:uiPriority w:val="99"/>
    <w:rsid w:val="000F56CA"/>
    <w:pPr>
      <w:widowControl w:val="0"/>
      <w:autoSpaceDE w:val="0"/>
      <w:autoSpaceDN w:val="0"/>
      <w:adjustRightInd w:val="0"/>
    </w:pPr>
    <w:rPr>
      <w:rFonts w:ascii="Courier New" w:hAnsi="Courier New" w:cs="Courier New"/>
    </w:rPr>
  </w:style>
  <w:style w:type="paragraph" w:styleId="31">
    <w:name w:val="Body Text 3"/>
    <w:basedOn w:val="a"/>
    <w:link w:val="32"/>
    <w:rsid w:val="00C514BA"/>
    <w:pPr>
      <w:spacing w:after="120" w:line="240" w:lineRule="auto"/>
    </w:pPr>
    <w:rPr>
      <w:rFonts w:ascii="Times New Roman" w:hAnsi="Times New Roman"/>
      <w:sz w:val="16"/>
      <w:szCs w:val="16"/>
    </w:rPr>
  </w:style>
  <w:style w:type="character" w:customStyle="1" w:styleId="32">
    <w:name w:val="Основной текст 3 Знак"/>
    <w:basedOn w:val="a0"/>
    <w:link w:val="31"/>
    <w:rsid w:val="00C514BA"/>
    <w:rPr>
      <w:rFonts w:ascii="Times New Roman" w:hAnsi="Times New Roman"/>
      <w:sz w:val="16"/>
      <w:szCs w:val="16"/>
    </w:rPr>
  </w:style>
  <w:style w:type="paragraph" w:styleId="ab">
    <w:name w:val="header"/>
    <w:basedOn w:val="a"/>
    <w:link w:val="ac"/>
    <w:uiPriority w:val="99"/>
    <w:unhideWhenUsed/>
    <w:rsid w:val="009C756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C7560"/>
    <w:rPr>
      <w:sz w:val="22"/>
      <w:szCs w:val="22"/>
    </w:rPr>
  </w:style>
  <w:style w:type="paragraph" w:styleId="ad">
    <w:name w:val="footer"/>
    <w:basedOn w:val="a"/>
    <w:link w:val="ae"/>
    <w:uiPriority w:val="99"/>
    <w:unhideWhenUsed/>
    <w:rsid w:val="009C756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C7560"/>
    <w:rPr>
      <w:sz w:val="22"/>
      <w:szCs w:val="22"/>
    </w:rPr>
  </w:style>
  <w:style w:type="character" w:customStyle="1" w:styleId="apple-converted-space">
    <w:name w:val="apple-converted-space"/>
    <w:basedOn w:val="a0"/>
    <w:rsid w:val="006A0B5C"/>
  </w:style>
  <w:style w:type="paragraph" w:customStyle="1" w:styleId="FORMATTEXT">
    <w:name w:val=".FORMATTEXT"/>
    <w:uiPriority w:val="99"/>
    <w:rsid w:val="004171CD"/>
    <w:pPr>
      <w:widowControl w:val="0"/>
      <w:autoSpaceDE w:val="0"/>
      <w:autoSpaceDN w:val="0"/>
      <w:adjustRightInd w:val="0"/>
    </w:pPr>
    <w:rPr>
      <w:rFonts w:ascii="Arial" w:hAnsi="Arial" w:cs="Arial"/>
    </w:rPr>
  </w:style>
  <w:style w:type="character" w:customStyle="1" w:styleId="23">
    <w:name w:val="Основной текст (2)_"/>
    <w:link w:val="24"/>
    <w:rsid w:val="007F20D8"/>
    <w:rPr>
      <w:rFonts w:ascii="Times New Roman" w:hAnsi="Times New Roman"/>
      <w:sz w:val="26"/>
      <w:szCs w:val="26"/>
      <w:shd w:val="clear" w:color="auto" w:fill="FFFFFF"/>
    </w:rPr>
  </w:style>
  <w:style w:type="paragraph" w:customStyle="1" w:styleId="24">
    <w:name w:val="Основной текст (2)"/>
    <w:basedOn w:val="a"/>
    <w:link w:val="23"/>
    <w:rsid w:val="007F20D8"/>
    <w:pPr>
      <w:widowControl w:val="0"/>
      <w:shd w:val="clear" w:color="auto" w:fill="FFFFFF"/>
      <w:spacing w:before="520" w:after="0" w:line="360" w:lineRule="exact"/>
      <w:jc w:val="both"/>
    </w:pPr>
    <w:rPr>
      <w:rFonts w:ascii="Times New Roman" w:hAnsi="Times New Roman"/>
      <w:sz w:val="26"/>
      <w:szCs w:val="26"/>
    </w:rPr>
  </w:style>
  <w:style w:type="paragraph" w:customStyle="1" w:styleId="Table">
    <w:name w:val="Table!Таблица"/>
    <w:rsid w:val="00F7165F"/>
    <w:rPr>
      <w:rFonts w:ascii="Arial" w:hAnsi="Arial" w:cs="Arial"/>
      <w:bCs/>
      <w:kern w:val="28"/>
      <w:sz w:val="24"/>
      <w:szCs w:val="32"/>
    </w:rPr>
  </w:style>
  <w:style w:type="paragraph" w:styleId="af">
    <w:name w:val="No Spacing"/>
    <w:uiPriority w:val="1"/>
    <w:qFormat/>
    <w:rsid w:val="00201568"/>
    <w:rPr>
      <w:rFonts w:asciiTheme="minorHAnsi" w:eastAsiaTheme="minorHAnsi" w:hAnsiTheme="minorHAnsi" w:cstheme="minorBidi"/>
      <w:sz w:val="22"/>
      <w:szCs w:val="22"/>
      <w:lang w:eastAsia="en-US"/>
    </w:rPr>
  </w:style>
  <w:style w:type="paragraph" w:customStyle="1" w:styleId="HEADERTEXT">
    <w:name w:val=".HEADERTEXT"/>
    <w:uiPriority w:val="99"/>
    <w:rsid w:val="0092392C"/>
    <w:pPr>
      <w:widowControl w:val="0"/>
      <w:autoSpaceDE w:val="0"/>
      <w:autoSpaceDN w:val="0"/>
      <w:adjustRightInd w:val="0"/>
    </w:pPr>
    <w:rPr>
      <w:rFonts w:ascii="Arial" w:eastAsiaTheme="minorEastAsia" w:hAnsi="Arial" w:cs="Arial"/>
      <w:color w:val="2B4279"/>
    </w:rPr>
  </w:style>
  <w:style w:type="character" w:customStyle="1" w:styleId="ConsPlusNormal0">
    <w:name w:val="ConsPlusNormal Знак"/>
    <w:link w:val="ConsPlusNormal"/>
    <w:locked/>
    <w:rsid w:val="00EA08FF"/>
    <w:rPr>
      <w:rFonts w:ascii="Arial" w:hAnsi="Arial" w:cs="Arial"/>
    </w:rPr>
  </w:style>
  <w:style w:type="paragraph" w:customStyle="1" w:styleId="dt-p">
    <w:name w:val="dt-p"/>
    <w:basedOn w:val="a"/>
    <w:rsid w:val="00973C03"/>
    <w:pPr>
      <w:spacing w:before="100" w:beforeAutospacing="1" w:after="100" w:afterAutospacing="1" w:line="240" w:lineRule="auto"/>
    </w:pPr>
    <w:rPr>
      <w:rFonts w:ascii="Times New Roman" w:hAnsi="Times New Roman"/>
      <w:sz w:val="24"/>
      <w:szCs w:val="24"/>
    </w:rPr>
  </w:style>
  <w:style w:type="paragraph" w:customStyle="1" w:styleId="formattext0">
    <w:name w:val="formattext"/>
    <w:basedOn w:val="a"/>
    <w:rsid w:val="00893A49"/>
    <w:pPr>
      <w:spacing w:before="100" w:beforeAutospacing="1" w:after="100" w:afterAutospacing="1" w:line="240" w:lineRule="auto"/>
    </w:pPr>
    <w:rPr>
      <w:rFonts w:ascii="Times New Roman" w:hAnsi="Times New Roman"/>
      <w:sz w:val="24"/>
      <w:szCs w:val="24"/>
    </w:rPr>
  </w:style>
  <w:style w:type="paragraph" w:customStyle="1" w:styleId="Default">
    <w:name w:val="Default"/>
    <w:rsid w:val="00517C46"/>
    <w:pPr>
      <w:autoSpaceDE w:val="0"/>
      <w:autoSpaceDN w:val="0"/>
      <w:adjustRightInd w:val="0"/>
    </w:pPr>
    <w:rPr>
      <w:rFonts w:cs="Calibri"/>
      <w:color w:val="000000"/>
      <w:sz w:val="24"/>
      <w:szCs w:val="24"/>
    </w:rPr>
  </w:style>
  <w:style w:type="paragraph" w:styleId="af0">
    <w:name w:val="footnote text"/>
    <w:basedOn w:val="a"/>
    <w:link w:val="11"/>
    <w:rsid w:val="001C2449"/>
    <w:pPr>
      <w:spacing w:after="0" w:line="240" w:lineRule="auto"/>
    </w:pPr>
    <w:rPr>
      <w:rFonts w:ascii="Times New Roman" w:hAnsi="Times New Roman"/>
      <w:sz w:val="20"/>
      <w:szCs w:val="20"/>
    </w:rPr>
  </w:style>
  <w:style w:type="character" w:customStyle="1" w:styleId="af1">
    <w:name w:val="Текст сноски Знак"/>
    <w:basedOn w:val="a0"/>
    <w:uiPriority w:val="99"/>
    <w:semiHidden/>
    <w:rsid w:val="001C2449"/>
  </w:style>
  <w:style w:type="character" w:customStyle="1" w:styleId="11">
    <w:name w:val="Текст сноски Знак1"/>
    <w:basedOn w:val="a0"/>
    <w:link w:val="af0"/>
    <w:rsid w:val="001C2449"/>
    <w:rPr>
      <w:rFonts w:ascii="Times New Roman" w:hAnsi="Times New Roman"/>
    </w:rPr>
  </w:style>
  <w:style w:type="character" w:styleId="af2">
    <w:name w:val="footnote reference"/>
    <w:uiPriority w:val="99"/>
    <w:semiHidden/>
    <w:unhideWhenUsed/>
    <w:rsid w:val="001C2449"/>
    <w:rPr>
      <w:vertAlign w:val="superscript"/>
    </w:rPr>
  </w:style>
  <w:style w:type="paragraph" w:styleId="af3">
    <w:name w:val="Normal (Web)"/>
    <w:basedOn w:val="a"/>
    <w:uiPriority w:val="99"/>
    <w:semiHidden/>
    <w:unhideWhenUsed/>
    <w:rsid w:val="00004791"/>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CB67AE"/>
    <w:pPr>
      <w:suppressAutoHyphens/>
      <w:autoSpaceDN w:val="0"/>
      <w:textAlignment w:val="baseline"/>
    </w:pPr>
    <w:rPr>
      <w:rFonts w:ascii="Tempora LGC Uni" w:eastAsia="Droid Sans Fallback" w:hAnsi="Tempora LGC Uni" w:cs="FreeSans"/>
      <w:kern w:val="3"/>
      <w:sz w:val="24"/>
      <w:szCs w:val="24"/>
      <w:lang w:eastAsia="zh-CN" w:bidi="hi-IN"/>
    </w:rPr>
  </w:style>
  <w:style w:type="character" w:customStyle="1" w:styleId="Internetlink">
    <w:name w:val="Internet link"/>
    <w:rsid w:val="00E60BA0"/>
    <w:rPr>
      <w:color w:val="000080"/>
      <w:u w:val="single"/>
    </w:rPr>
  </w:style>
  <w:style w:type="character" w:customStyle="1" w:styleId="70">
    <w:name w:val="Заголовок 7 Знак"/>
    <w:basedOn w:val="a0"/>
    <w:link w:val="7"/>
    <w:uiPriority w:val="9"/>
    <w:rsid w:val="003E1364"/>
    <w:rPr>
      <w:rFonts w:asciiTheme="majorHAnsi" w:eastAsiaTheme="majorEastAsia" w:hAnsiTheme="majorHAnsi" w:cstheme="majorBidi"/>
      <w:i/>
      <w:iCs/>
      <w:color w:val="243F60" w:themeColor="accent1" w:themeShade="7F"/>
      <w:sz w:val="22"/>
      <w:szCs w:val="22"/>
    </w:rPr>
  </w:style>
  <w:style w:type="paragraph" w:styleId="25">
    <w:name w:val="Body Text 2"/>
    <w:basedOn w:val="a"/>
    <w:link w:val="26"/>
    <w:uiPriority w:val="99"/>
    <w:semiHidden/>
    <w:unhideWhenUsed/>
    <w:rsid w:val="00720D0A"/>
    <w:pPr>
      <w:spacing w:after="120" w:line="480" w:lineRule="auto"/>
    </w:pPr>
  </w:style>
  <w:style w:type="character" w:customStyle="1" w:styleId="26">
    <w:name w:val="Основной текст 2 Знак"/>
    <w:basedOn w:val="a0"/>
    <w:link w:val="25"/>
    <w:uiPriority w:val="99"/>
    <w:semiHidden/>
    <w:rsid w:val="00720D0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168938">
      <w:bodyDiv w:val="1"/>
      <w:marLeft w:val="0"/>
      <w:marRight w:val="0"/>
      <w:marTop w:val="0"/>
      <w:marBottom w:val="0"/>
      <w:divBdr>
        <w:top w:val="none" w:sz="0" w:space="0" w:color="auto"/>
        <w:left w:val="none" w:sz="0" w:space="0" w:color="auto"/>
        <w:bottom w:val="none" w:sz="0" w:space="0" w:color="auto"/>
        <w:right w:val="none" w:sz="0" w:space="0" w:color="auto"/>
      </w:divBdr>
    </w:div>
    <w:div w:id="474298542">
      <w:bodyDiv w:val="1"/>
      <w:marLeft w:val="0"/>
      <w:marRight w:val="0"/>
      <w:marTop w:val="0"/>
      <w:marBottom w:val="0"/>
      <w:divBdr>
        <w:top w:val="none" w:sz="0" w:space="0" w:color="auto"/>
        <w:left w:val="none" w:sz="0" w:space="0" w:color="auto"/>
        <w:bottom w:val="none" w:sz="0" w:space="0" w:color="auto"/>
        <w:right w:val="none" w:sz="0" w:space="0" w:color="auto"/>
      </w:divBdr>
    </w:div>
    <w:div w:id="598291708">
      <w:bodyDiv w:val="1"/>
      <w:marLeft w:val="0"/>
      <w:marRight w:val="0"/>
      <w:marTop w:val="0"/>
      <w:marBottom w:val="0"/>
      <w:divBdr>
        <w:top w:val="none" w:sz="0" w:space="0" w:color="auto"/>
        <w:left w:val="none" w:sz="0" w:space="0" w:color="auto"/>
        <w:bottom w:val="none" w:sz="0" w:space="0" w:color="auto"/>
        <w:right w:val="none" w:sz="0" w:space="0" w:color="auto"/>
      </w:divBdr>
    </w:div>
    <w:div w:id="787235349">
      <w:bodyDiv w:val="1"/>
      <w:marLeft w:val="0"/>
      <w:marRight w:val="0"/>
      <w:marTop w:val="0"/>
      <w:marBottom w:val="0"/>
      <w:divBdr>
        <w:top w:val="none" w:sz="0" w:space="0" w:color="auto"/>
        <w:left w:val="none" w:sz="0" w:space="0" w:color="auto"/>
        <w:bottom w:val="none" w:sz="0" w:space="0" w:color="auto"/>
        <w:right w:val="none" w:sz="0" w:space="0" w:color="auto"/>
      </w:divBdr>
    </w:div>
    <w:div w:id="1192499619">
      <w:bodyDiv w:val="1"/>
      <w:marLeft w:val="0"/>
      <w:marRight w:val="0"/>
      <w:marTop w:val="0"/>
      <w:marBottom w:val="0"/>
      <w:divBdr>
        <w:top w:val="none" w:sz="0" w:space="0" w:color="auto"/>
        <w:left w:val="none" w:sz="0" w:space="0" w:color="auto"/>
        <w:bottom w:val="none" w:sz="0" w:space="0" w:color="auto"/>
        <w:right w:val="none" w:sz="0" w:space="0" w:color="auto"/>
      </w:divBdr>
    </w:div>
    <w:div w:id="1217745620">
      <w:bodyDiv w:val="1"/>
      <w:marLeft w:val="0"/>
      <w:marRight w:val="0"/>
      <w:marTop w:val="0"/>
      <w:marBottom w:val="0"/>
      <w:divBdr>
        <w:top w:val="none" w:sz="0" w:space="0" w:color="auto"/>
        <w:left w:val="none" w:sz="0" w:space="0" w:color="auto"/>
        <w:bottom w:val="none" w:sz="0" w:space="0" w:color="auto"/>
        <w:right w:val="none" w:sz="0" w:space="0" w:color="auto"/>
      </w:divBdr>
    </w:div>
    <w:div w:id="1230994603">
      <w:bodyDiv w:val="1"/>
      <w:marLeft w:val="0"/>
      <w:marRight w:val="0"/>
      <w:marTop w:val="0"/>
      <w:marBottom w:val="0"/>
      <w:divBdr>
        <w:top w:val="none" w:sz="0" w:space="0" w:color="auto"/>
        <w:left w:val="none" w:sz="0" w:space="0" w:color="auto"/>
        <w:bottom w:val="none" w:sz="0" w:space="0" w:color="auto"/>
        <w:right w:val="none" w:sz="0" w:space="0" w:color="auto"/>
      </w:divBdr>
    </w:div>
    <w:div w:id="1304962939">
      <w:bodyDiv w:val="1"/>
      <w:marLeft w:val="0"/>
      <w:marRight w:val="0"/>
      <w:marTop w:val="0"/>
      <w:marBottom w:val="0"/>
      <w:divBdr>
        <w:top w:val="none" w:sz="0" w:space="0" w:color="auto"/>
        <w:left w:val="none" w:sz="0" w:space="0" w:color="auto"/>
        <w:bottom w:val="none" w:sz="0" w:space="0" w:color="auto"/>
        <w:right w:val="none" w:sz="0" w:space="0" w:color="auto"/>
      </w:divBdr>
    </w:div>
    <w:div w:id="1342660063">
      <w:bodyDiv w:val="1"/>
      <w:marLeft w:val="0"/>
      <w:marRight w:val="0"/>
      <w:marTop w:val="0"/>
      <w:marBottom w:val="0"/>
      <w:divBdr>
        <w:top w:val="none" w:sz="0" w:space="0" w:color="auto"/>
        <w:left w:val="none" w:sz="0" w:space="0" w:color="auto"/>
        <w:bottom w:val="none" w:sz="0" w:space="0" w:color="auto"/>
        <w:right w:val="none" w:sz="0" w:space="0" w:color="auto"/>
      </w:divBdr>
    </w:div>
    <w:div w:id="1638955319">
      <w:bodyDiv w:val="1"/>
      <w:marLeft w:val="0"/>
      <w:marRight w:val="0"/>
      <w:marTop w:val="0"/>
      <w:marBottom w:val="0"/>
      <w:divBdr>
        <w:top w:val="none" w:sz="0" w:space="0" w:color="auto"/>
        <w:left w:val="none" w:sz="0" w:space="0" w:color="auto"/>
        <w:bottom w:val="none" w:sz="0" w:space="0" w:color="auto"/>
        <w:right w:val="none" w:sz="0" w:space="0" w:color="auto"/>
      </w:divBdr>
    </w:div>
    <w:div w:id="1795057861">
      <w:bodyDiv w:val="1"/>
      <w:marLeft w:val="0"/>
      <w:marRight w:val="0"/>
      <w:marTop w:val="0"/>
      <w:marBottom w:val="0"/>
      <w:divBdr>
        <w:top w:val="none" w:sz="0" w:space="0" w:color="auto"/>
        <w:left w:val="none" w:sz="0" w:space="0" w:color="auto"/>
        <w:bottom w:val="none" w:sz="0" w:space="0" w:color="auto"/>
        <w:right w:val="none" w:sz="0" w:space="0" w:color="auto"/>
      </w:divBdr>
    </w:div>
    <w:div w:id="1853763824">
      <w:bodyDiv w:val="1"/>
      <w:marLeft w:val="0"/>
      <w:marRight w:val="0"/>
      <w:marTop w:val="0"/>
      <w:marBottom w:val="0"/>
      <w:divBdr>
        <w:top w:val="none" w:sz="0" w:space="0" w:color="auto"/>
        <w:left w:val="none" w:sz="0" w:space="0" w:color="auto"/>
        <w:bottom w:val="none" w:sz="0" w:space="0" w:color="auto"/>
        <w:right w:val="none" w:sz="0" w:space="0" w:color="auto"/>
      </w:divBdr>
    </w:div>
    <w:div w:id="1973779491">
      <w:bodyDiv w:val="1"/>
      <w:marLeft w:val="0"/>
      <w:marRight w:val="0"/>
      <w:marTop w:val="0"/>
      <w:marBottom w:val="0"/>
      <w:divBdr>
        <w:top w:val="none" w:sz="0" w:space="0" w:color="auto"/>
        <w:left w:val="none" w:sz="0" w:space="0" w:color="auto"/>
        <w:bottom w:val="none" w:sz="0" w:space="0" w:color="auto"/>
        <w:right w:val="none" w:sz="0" w:space="0" w:color="auto"/>
      </w:divBdr>
    </w:div>
    <w:div w:id="2075621665">
      <w:bodyDiv w:val="1"/>
      <w:marLeft w:val="0"/>
      <w:marRight w:val="0"/>
      <w:marTop w:val="0"/>
      <w:marBottom w:val="0"/>
      <w:divBdr>
        <w:top w:val="none" w:sz="0" w:space="0" w:color="auto"/>
        <w:left w:val="none" w:sz="0" w:space="0" w:color="auto"/>
        <w:bottom w:val="none" w:sz="0" w:space="0" w:color="auto"/>
        <w:right w:val="none" w:sz="0" w:space="0" w:color="auto"/>
      </w:divBdr>
    </w:div>
    <w:div w:id="212338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Y:\&#1072;&#1076;&#1084;&#1080;&#1085;&#1080;&#1089;&#1090;&#1088;&#1072;&#1090;&#1080;&#1074;&#1085;&#1099;&#1077;%20&#1088;&#1077;&#1075;&#1083;&#1072;&#1084;&#1077;&#1085;&#1090;&#1099;\12.%20435%20&#1053;&#1086;&#1074;&#1086;&#1077;%20&#1087;&#1086;&#1083;&#1086;&#1078;&#1077;&#1085;&#1080;&#1077;%20&#1073;&#1083;&#1072;&#1075;&#1086;&#1091;&#1089;&#1090;&#1088;&#1086;&#1081;&#1089;&#1090;&#1074;&#1086;%20&#1044;&#1091;&#1084;&#1072;\&#1074;&#1085;&#1077;&#1089;&#1077;&#1085;&#1080;&#1077;%20&#1080;&#1079;&#1084;%20&#1103;&#1085;&#1074;&#1072;&#1088;&#1100;%202025\&#1087;&#1083;&#1086;&#1078;&#1077;&#1085;&#1080;&#1077;%20&#1102;&#1075;&#1086;&#1088;&#1089;&#1082;%20%20&#1088;&#1080;&#1089;&#1082;&#1080;.docx" TargetMode="External"/><Relationship Id="rId13" Type="http://schemas.openxmlformats.org/officeDocument/2006/relationships/hyperlink" Target="https://login.consultant.ru/link/?req=doc&amp;base=LAW&amp;n=495001&amp;dst=101175" TargetMode="External"/><Relationship Id="rId18" Type="http://schemas.openxmlformats.org/officeDocument/2006/relationships/hyperlink" Target="https://login.consultant.ru/link/?req=doc&amp;base=LAW&amp;n=495001&amp;dst=100639" TargetMode="External"/><Relationship Id="rId26" Type="http://schemas.openxmlformats.org/officeDocument/2006/relationships/hyperlink" Target="https://login.consultant.ru/link/?req=doc&amp;base=LAW&amp;n=495001&amp;dst=101412" TargetMode="External"/><Relationship Id="rId3" Type="http://schemas.openxmlformats.org/officeDocument/2006/relationships/styles" Target="styles.xml"/><Relationship Id="rId21" Type="http://schemas.openxmlformats.org/officeDocument/2006/relationships/hyperlink" Target="https://login.consultant.ru/link/?req=doc&amp;base=LAW&amp;n=495001&amp;dst=101187" TargetMode="External"/><Relationship Id="rId7" Type="http://schemas.openxmlformats.org/officeDocument/2006/relationships/endnotes" Target="endnotes.xml"/><Relationship Id="rId12" Type="http://schemas.openxmlformats.org/officeDocument/2006/relationships/hyperlink" Target="https://login.consultant.ru/link/?req=doc&amp;base=LAW&amp;n=495001&amp;dst=101413" TargetMode="External"/><Relationship Id="rId17" Type="http://schemas.openxmlformats.org/officeDocument/2006/relationships/hyperlink" Target="https://login.consultant.ru/link/?req=doc&amp;base=LAW&amp;n=495001&amp;dst=100637" TargetMode="External"/><Relationship Id="rId25" Type="http://schemas.openxmlformats.org/officeDocument/2006/relationships/hyperlink" Target="https://login.consultant.ru/link/?req=doc&amp;base=LAW&amp;n=495001&amp;dst=100639" TargetMode="External"/><Relationship Id="rId2" Type="http://schemas.openxmlformats.org/officeDocument/2006/relationships/numbering" Target="numbering.xml"/><Relationship Id="rId16" Type="http://schemas.openxmlformats.org/officeDocument/2006/relationships/hyperlink" Target="https://login.consultant.ru/link/?req=doc&amp;base=LAW&amp;n=495001&amp;dst=101410" TargetMode="External"/><Relationship Id="rId20" Type="http://schemas.openxmlformats.org/officeDocument/2006/relationships/hyperlink" Target="https://login.consultant.ru/link/?req=doc&amp;base=LAW&amp;n=495001&amp;dst=101175" TargetMode="External"/><Relationship Id="rId29" Type="http://schemas.openxmlformats.org/officeDocument/2006/relationships/hyperlink" Target="https://login.consultant.ru/link/?req=doc&amp;base=LAW&amp;n=495001&amp;dst=10125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001&amp;dst=101410" TargetMode="External"/><Relationship Id="rId24" Type="http://schemas.openxmlformats.org/officeDocument/2006/relationships/hyperlink" Target="https://login.consultant.ru/link/?req=doc&amp;base=LAW&amp;n=495001&amp;dst=100637"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95001&amp;dst=100733" TargetMode="External"/><Relationship Id="rId23" Type="http://schemas.openxmlformats.org/officeDocument/2006/relationships/hyperlink" Target="https://login.consultant.ru/link/?req=doc&amp;base=LAW&amp;n=495001&amp;dst=101410" TargetMode="External"/><Relationship Id="rId28" Type="http://schemas.openxmlformats.org/officeDocument/2006/relationships/hyperlink" Target="https://login.consultant.ru/link/?req=doc&amp;base=LAW&amp;n=495001&amp;dst=100747" TargetMode="External"/><Relationship Id="rId10" Type="http://schemas.openxmlformats.org/officeDocument/2006/relationships/hyperlink" Target="https://login.consultant.ru/link/?req=doc&amp;base=LAW&amp;n=495001&amp;dst=100634" TargetMode="External"/><Relationship Id="rId19" Type="http://schemas.openxmlformats.org/officeDocument/2006/relationships/hyperlink" Target="https://login.consultant.ru/link/?req=doc&amp;base=LAW&amp;n=495001&amp;dst=10141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95001&amp;dst=100996" TargetMode="External"/><Relationship Id="rId14" Type="http://schemas.openxmlformats.org/officeDocument/2006/relationships/hyperlink" Target="https://login.consultant.ru/link/?req=doc&amp;base=LAW&amp;n=495001&amp;dst=101416" TargetMode="External"/><Relationship Id="rId22" Type="http://schemas.openxmlformats.org/officeDocument/2006/relationships/hyperlink" Target="https://login.consultant.ru/link/?req=doc&amp;base=LAW&amp;n=495001&amp;dst=9" TargetMode="External"/><Relationship Id="rId27" Type="http://schemas.openxmlformats.org/officeDocument/2006/relationships/hyperlink" Target="https://login.consultant.ru/link/?req=doc&amp;base=LAW&amp;n=495001&amp;dst=101175" TargetMode="External"/><Relationship Id="rId30" Type="http://schemas.openxmlformats.org/officeDocument/2006/relationships/hyperlink" Target="https://login.consultant.ru/link/?req=doc&amp;base=LAW&amp;n=495001&amp;dst=1011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95D68-DC30-4FF9-8E51-A74B8526C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26</Pages>
  <Words>7217</Words>
  <Characters>60220</Characters>
  <Application>Microsoft Office Word</Application>
  <DocSecurity>0</DocSecurity>
  <Lines>501</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Чупракова Юлия Викторовна</cp:lastModifiedBy>
  <cp:revision>12</cp:revision>
  <cp:lastPrinted>2025-04-18T04:14:00Z</cp:lastPrinted>
  <dcterms:created xsi:type="dcterms:W3CDTF">2025-03-18T10:07:00Z</dcterms:created>
  <dcterms:modified xsi:type="dcterms:W3CDTF">2025-04-18T09:12:00Z</dcterms:modified>
</cp:coreProperties>
</file>