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987" w:rsidRPr="00906B70" w:rsidRDefault="00095987" w:rsidP="00095987">
      <w:pPr>
        <w:spacing w:after="0" w:line="240" w:lineRule="auto"/>
        <w:jc w:val="right"/>
        <w:rPr>
          <w:rFonts w:ascii="Times New Roman" w:hAnsi="Times New Roman"/>
          <w:sz w:val="32"/>
          <w:szCs w:val="36"/>
        </w:rPr>
      </w:pPr>
      <w:r w:rsidRPr="00906B70">
        <w:rPr>
          <w:rFonts w:ascii="Times New Roman" w:hAnsi="Times New Roman"/>
          <w:sz w:val="32"/>
          <w:szCs w:val="36"/>
        </w:rPr>
        <w:t xml:space="preserve">                                           </w:t>
      </w:r>
      <w:r w:rsidRPr="00906B70">
        <w:rPr>
          <w:rFonts w:ascii="Times New Roman" w:hAnsi="Times New Roman"/>
          <w:b/>
          <w:sz w:val="24"/>
          <w:szCs w:val="24"/>
          <w:u w:val="single"/>
        </w:rPr>
        <w:t xml:space="preserve">Проект </w:t>
      </w:r>
    </w:p>
    <w:p w:rsidR="00095987" w:rsidRPr="00906B70" w:rsidRDefault="00095987" w:rsidP="00095987">
      <w:pPr>
        <w:spacing w:after="0" w:line="240" w:lineRule="auto"/>
        <w:jc w:val="center"/>
        <w:rPr>
          <w:rFonts w:ascii="Times New Roman" w:hAnsi="Times New Roman"/>
          <w:b/>
          <w:sz w:val="36"/>
          <w:szCs w:val="36"/>
        </w:rPr>
      </w:pPr>
      <w:r w:rsidRPr="00906B70">
        <w:rPr>
          <w:rFonts w:ascii="Times New Roman" w:hAnsi="Times New Roman"/>
          <w:b/>
          <w:sz w:val="36"/>
          <w:szCs w:val="36"/>
        </w:rPr>
        <w:t>ДУМА БЕРЕЗОВСКОГО РАЙОНА</w:t>
      </w:r>
    </w:p>
    <w:p w:rsidR="00095987" w:rsidRPr="00A423D1" w:rsidRDefault="00095987" w:rsidP="00095987">
      <w:pPr>
        <w:spacing w:after="0" w:line="240" w:lineRule="auto"/>
        <w:jc w:val="center"/>
        <w:rPr>
          <w:rFonts w:ascii="Times New Roman" w:hAnsi="Times New Roman"/>
          <w:b/>
          <w:sz w:val="16"/>
          <w:szCs w:val="16"/>
        </w:rPr>
      </w:pPr>
    </w:p>
    <w:p w:rsidR="00095987" w:rsidRPr="00906B70" w:rsidRDefault="00095987" w:rsidP="00095987">
      <w:pPr>
        <w:spacing w:after="0" w:line="240" w:lineRule="auto"/>
        <w:jc w:val="center"/>
        <w:rPr>
          <w:rFonts w:ascii="Times New Roman" w:hAnsi="Times New Roman"/>
          <w:b/>
          <w:sz w:val="20"/>
          <w:szCs w:val="20"/>
        </w:rPr>
      </w:pPr>
      <w:r w:rsidRPr="00906B70">
        <w:rPr>
          <w:rFonts w:ascii="Times New Roman" w:hAnsi="Times New Roman"/>
          <w:b/>
          <w:sz w:val="20"/>
          <w:szCs w:val="20"/>
        </w:rPr>
        <w:t xml:space="preserve">ХАНТЫ-МАНСИЙСКОГО АВТОНОМНОГО ОКРУГА – ЮГРЫ </w:t>
      </w:r>
    </w:p>
    <w:p w:rsidR="00095987" w:rsidRPr="00A423D1" w:rsidRDefault="00095987" w:rsidP="00095987">
      <w:pPr>
        <w:spacing w:after="0" w:line="240" w:lineRule="auto"/>
        <w:jc w:val="center"/>
        <w:rPr>
          <w:rFonts w:ascii="Times New Roman" w:hAnsi="Times New Roman"/>
          <w:b/>
          <w:sz w:val="16"/>
          <w:szCs w:val="16"/>
        </w:rPr>
      </w:pPr>
    </w:p>
    <w:p w:rsidR="00095987" w:rsidRPr="00906B70" w:rsidRDefault="00095987" w:rsidP="00095987">
      <w:pPr>
        <w:spacing w:after="0" w:line="240" w:lineRule="auto"/>
        <w:jc w:val="center"/>
        <w:rPr>
          <w:rFonts w:ascii="Times New Roman" w:hAnsi="Times New Roman"/>
          <w:b/>
          <w:sz w:val="40"/>
          <w:szCs w:val="40"/>
        </w:rPr>
      </w:pPr>
      <w:r w:rsidRPr="00906B70">
        <w:rPr>
          <w:rFonts w:ascii="Times New Roman" w:hAnsi="Times New Roman"/>
          <w:b/>
          <w:sz w:val="40"/>
          <w:szCs w:val="40"/>
        </w:rPr>
        <w:t>РЕШЕНИЕ</w:t>
      </w:r>
    </w:p>
    <w:p w:rsidR="00095987" w:rsidRPr="00906B70" w:rsidRDefault="00095987" w:rsidP="00095987">
      <w:pPr>
        <w:spacing w:after="0" w:line="240" w:lineRule="auto"/>
        <w:rPr>
          <w:rFonts w:ascii="Times New Roman" w:hAnsi="Times New Roman"/>
          <w:sz w:val="28"/>
          <w:szCs w:val="28"/>
        </w:rPr>
      </w:pPr>
    </w:p>
    <w:p w:rsidR="00095987" w:rsidRPr="00906B70" w:rsidRDefault="00095987" w:rsidP="00095987">
      <w:pPr>
        <w:spacing w:after="0" w:line="240" w:lineRule="auto"/>
        <w:rPr>
          <w:rFonts w:ascii="Times New Roman" w:hAnsi="Times New Roman"/>
          <w:sz w:val="28"/>
          <w:szCs w:val="28"/>
        </w:rPr>
      </w:pPr>
      <w:r w:rsidRPr="00906B70">
        <w:rPr>
          <w:rFonts w:ascii="Times New Roman" w:hAnsi="Times New Roman"/>
          <w:sz w:val="28"/>
          <w:szCs w:val="28"/>
        </w:rPr>
        <w:t>от ___</w:t>
      </w:r>
      <w:r w:rsidR="009E23B6" w:rsidRPr="00906B70">
        <w:rPr>
          <w:rFonts w:ascii="Times New Roman" w:hAnsi="Times New Roman"/>
          <w:sz w:val="28"/>
          <w:szCs w:val="28"/>
        </w:rPr>
        <w:t>__________</w:t>
      </w:r>
      <w:r w:rsidR="009F1FE1" w:rsidRPr="00906B70">
        <w:rPr>
          <w:rFonts w:ascii="Times New Roman" w:hAnsi="Times New Roman"/>
          <w:sz w:val="28"/>
          <w:szCs w:val="28"/>
        </w:rPr>
        <w:t xml:space="preserve"> </w:t>
      </w:r>
      <w:r w:rsidRPr="00906B70">
        <w:rPr>
          <w:rFonts w:ascii="Times New Roman" w:hAnsi="Times New Roman"/>
          <w:sz w:val="28"/>
          <w:szCs w:val="28"/>
        </w:rPr>
        <w:t>202</w:t>
      </w:r>
      <w:r w:rsidR="009F1FE1" w:rsidRPr="00906B70">
        <w:rPr>
          <w:rFonts w:ascii="Times New Roman" w:hAnsi="Times New Roman"/>
          <w:sz w:val="28"/>
          <w:szCs w:val="28"/>
        </w:rPr>
        <w:t>5</w:t>
      </w:r>
      <w:r w:rsidRPr="00906B70">
        <w:rPr>
          <w:rFonts w:ascii="Times New Roman" w:hAnsi="Times New Roman"/>
          <w:sz w:val="28"/>
          <w:szCs w:val="28"/>
        </w:rPr>
        <w:t xml:space="preserve"> года</w:t>
      </w:r>
      <w:r w:rsidRPr="00906B70">
        <w:rPr>
          <w:rFonts w:ascii="Times New Roman" w:hAnsi="Times New Roman"/>
          <w:sz w:val="28"/>
          <w:szCs w:val="28"/>
        </w:rPr>
        <w:tab/>
      </w:r>
      <w:r w:rsidRPr="00906B70">
        <w:rPr>
          <w:rFonts w:ascii="Times New Roman" w:hAnsi="Times New Roman"/>
          <w:sz w:val="28"/>
          <w:szCs w:val="28"/>
        </w:rPr>
        <w:tab/>
        <w:t xml:space="preserve">                                                              № ___</w:t>
      </w:r>
    </w:p>
    <w:p w:rsidR="00095987" w:rsidRPr="00906B70" w:rsidRDefault="00095987" w:rsidP="00095987">
      <w:pPr>
        <w:spacing w:after="0" w:line="240" w:lineRule="auto"/>
        <w:rPr>
          <w:rFonts w:ascii="Times New Roman" w:hAnsi="Times New Roman"/>
          <w:sz w:val="28"/>
          <w:szCs w:val="28"/>
        </w:rPr>
      </w:pPr>
      <w:r w:rsidRPr="00906B70">
        <w:rPr>
          <w:rFonts w:ascii="Times New Roman" w:hAnsi="Times New Roman"/>
          <w:sz w:val="28"/>
          <w:szCs w:val="28"/>
        </w:rPr>
        <w:t>пгт. Березово</w:t>
      </w:r>
    </w:p>
    <w:p w:rsidR="00095987" w:rsidRPr="00906B70" w:rsidRDefault="00095987" w:rsidP="00095987">
      <w:pPr>
        <w:spacing w:after="0" w:line="240" w:lineRule="auto"/>
        <w:rPr>
          <w:rFonts w:ascii="Times New Roman" w:hAnsi="Times New Roman"/>
          <w:sz w:val="28"/>
          <w:szCs w:val="28"/>
        </w:rPr>
      </w:pPr>
    </w:p>
    <w:p w:rsidR="00095987" w:rsidRPr="00906B70" w:rsidRDefault="00095987" w:rsidP="00A423D1">
      <w:pPr>
        <w:spacing w:after="0" w:line="240" w:lineRule="auto"/>
        <w:ind w:right="4819"/>
        <w:jc w:val="both"/>
        <w:rPr>
          <w:rFonts w:ascii="Times New Roman" w:hAnsi="Times New Roman"/>
          <w:b/>
          <w:sz w:val="28"/>
          <w:szCs w:val="28"/>
        </w:rPr>
      </w:pPr>
      <w:r w:rsidRPr="00906B70">
        <w:rPr>
          <w:rFonts w:ascii="Times New Roman" w:hAnsi="Times New Roman"/>
          <w:b/>
          <w:bCs/>
          <w:sz w:val="28"/>
          <w:szCs w:val="28"/>
        </w:rPr>
        <w:t>О</w:t>
      </w:r>
      <w:r w:rsidR="00F87F3A" w:rsidRPr="00906B70">
        <w:rPr>
          <w:rFonts w:ascii="Times New Roman" w:hAnsi="Times New Roman"/>
          <w:b/>
          <w:bCs/>
          <w:sz w:val="28"/>
          <w:szCs w:val="28"/>
        </w:rPr>
        <w:t xml:space="preserve"> внесении изменений в решение Думы Березовского района от</w:t>
      </w:r>
      <w:r w:rsidR="00A423D1">
        <w:rPr>
          <w:rFonts w:ascii="Times New Roman" w:hAnsi="Times New Roman"/>
          <w:b/>
          <w:bCs/>
          <w:sz w:val="28"/>
          <w:szCs w:val="28"/>
        </w:rPr>
        <w:t xml:space="preserve">         </w:t>
      </w:r>
      <w:r w:rsidR="00F87F3A" w:rsidRPr="00906B70">
        <w:rPr>
          <w:rFonts w:ascii="Times New Roman" w:hAnsi="Times New Roman"/>
          <w:b/>
          <w:bCs/>
          <w:sz w:val="28"/>
          <w:szCs w:val="28"/>
        </w:rPr>
        <w:t xml:space="preserve"> 19 декабря 2024 года № 435 «Об утверждении </w:t>
      </w:r>
      <w:r w:rsidRPr="00906B70">
        <w:rPr>
          <w:rFonts w:ascii="Times New Roman" w:hAnsi="Times New Roman"/>
          <w:b/>
          <w:bCs/>
          <w:sz w:val="28"/>
          <w:szCs w:val="28"/>
        </w:rPr>
        <w:t>Положени</w:t>
      </w:r>
      <w:r w:rsidR="00F87F3A" w:rsidRPr="00906B70">
        <w:rPr>
          <w:rFonts w:ascii="Times New Roman" w:hAnsi="Times New Roman"/>
          <w:b/>
          <w:bCs/>
          <w:sz w:val="28"/>
          <w:szCs w:val="28"/>
        </w:rPr>
        <w:t>я</w:t>
      </w:r>
      <w:r w:rsidRPr="00906B70">
        <w:rPr>
          <w:rFonts w:ascii="Times New Roman" w:hAnsi="Times New Roman"/>
          <w:b/>
          <w:bCs/>
          <w:sz w:val="28"/>
          <w:szCs w:val="28"/>
        </w:rPr>
        <w:t xml:space="preserve"> о муниципальном контроле в сфере благоустройства на </w:t>
      </w:r>
      <w:r w:rsidRPr="00906B70">
        <w:rPr>
          <w:rFonts w:ascii="Times New Roman" w:hAnsi="Times New Roman"/>
          <w:b/>
          <w:sz w:val="28"/>
          <w:szCs w:val="28"/>
        </w:rPr>
        <w:t>территории городского поселения Березово</w:t>
      </w:r>
      <w:r w:rsidR="007F7C84" w:rsidRPr="00906B70">
        <w:rPr>
          <w:rFonts w:ascii="Times New Roman" w:hAnsi="Times New Roman"/>
          <w:b/>
          <w:sz w:val="28"/>
          <w:szCs w:val="28"/>
        </w:rPr>
        <w:t>»</w:t>
      </w:r>
    </w:p>
    <w:p w:rsidR="00A423D1" w:rsidRDefault="00A423D1" w:rsidP="007B3111">
      <w:pPr>
        <w:spacing w:after="0" w:line="240" w:lineRule="auto"/>
        <w:ind w:firstLine="709"/>
        <w:jc w:val="both"/>
        <w:rPr>
          <w:rFonts w:ascii="Times New Roman" w:hAnsi="Times New Roman"/>
          <w:sz w:val="28"/>
          <w:szCs w:val="28"/>
        </w:rPr>
      </w:pPr>
    </w:p>
    <w:p w:rsidR="00E1275C" w:rsidRPr="00906B70" w:rsidRDefault="007B3111" w:rsidP="007B3111">
      <w:pPr>
        <w:spacing w:after="0" w:line="240" w:lineRule="auto"/>
        <w:ind w:firstLine="709"/>
        <w:jc w:val="both"/>
        <w:rPr>
          <w:rFonts w:ascii="Times New Roman" w:hAnsi="Times New Roman"/>
          <w:sz w:val="28"/>
          <w:szCs w:val="28"/>
        </w:rPr>
      </w:pPr>
      <w:r w:rsidRPr="00906B70">
        <w:rPr>
          <w:rFonts w:ascii="Times New Roman" w:hAnsi="Times New Roman"/>
          <w:sz w:val="28"/>
          <w:szCs w:val="28"/>
        </w:rPr>
        <w:t xml:space="preserve">В соответствии с </w:t>
      </w:r>
      <w:r w:rsidR="00E1275C" w:rsidRPr="00906B70">
        <w:rPr>
          <w:rFonts w:ascii="Times New Roman" w:hAnsi="Times New Roman"/>
          <w:sz w:val="28"/>
          <w:szCs w:val="28"/>
        </w:rPr>
        <w:t>Федеральным законом от 28</w:t>
      </w:r>
      <w:r w:rsidR="00A423D1">
        <w:rPr>
          <w:rFonts w:ascii="Times New Roman" w:hAnsi="Times New Roman"/>
          <w:sz w:val="28"/>
          <w:szCs w:val="28"/>
        </w:rPr>
        <w:t xml:space="preserve"> декабря </w:t>
      </w:r>
      <w:r w:rsidR="00E1275C" w:rsidRPr="00906B70">
        <w:rPr>
          <w:rFonts w:ascii="Times New Roman" w:hAnsi="Times New Roman"/>
          <w:sz w:val="28"/>
          <w:szCs w:val="28"/>
        </w:rPr>
        <w:t>2024</w:t>
      </w:r>
      <w:r w:rsidR="00A423D1">
        <w:rPr>
          <w:rFonts w:ascii="Times New Roman" w:hAnsi="Times New Roman"/>
          <w:sz w:val="28"/>
          <w:szCs w:val="28"/>
        </w:rPr>
        <w:t xml:space="preserve"> года</w:t>
      </w:r>
      <w:r w:rsidR="00E1275C" w:rsidRPr="00906B70">
        <w:rPr>
          <w:rFonts w:ascii="Times New Roman" w:hAnsi="Times New Roman"/>
          <w:sz w:val="28"/>
          <w:szCs w:val="28"/>
        </w:rPr>
        <w:t xml:space="preserve"> № 540-ФЗ «О внесении изменений в Федеральный закон «О государственном контроле (надзоре) и муниципальном контроле в Российской Федерации»,</w:t>
      </w:r>
    </w:p>
    <w:p w:rsidR="00E1275C" w:rsidRPr="00906B70" w:rsidRDefault="00E1275C" w:rsidP="007B3111">
      <w:pPr>
        <w:spacing w:after="0" w:line="240" w:lineRule="auto"/>
        <w:ind w:firstLine="709"/>
        <w:jc w:val="both"/>
        <w:rPr>
          <w:rFonts w:ascii="Times New Roman" w:hAnsi="Times New Roman"/>
          <w:sz w:val="28"/>
          <w:szCs w:val="28"/>
        </w:rPr>
      </w:pPr>
    </w:p>
    <w:p w:rsidR="00C525D8" w:rsidRPr="00906B70" w:rsidRDefault="00C514BA" w:rsidP="00E1275C">
      <w:pPr>
        <w:spacing w:after="0" w:line="240" w:lineRule="auto"/>
        <w:ind w:firstLine="709"/>
        <w:jc w:val="center"/>
        <w:rPr>
          <w:rFonts w:ascii="Times New Roman" w:hAnsi="Times New Roman"/>
          <w:sz w:val="28"/>
          <w:szCs w:val="28"/>
        </w:rPr>
      </w:pPr>
      <w:r w:rsidRPr="00906B70">
        <w:rPr>
          <w:rFonts w:ascii="Times New Roman" w:hAnsi="Times New Roman"/>
          <w:sz w:val="28"/>
          <w:szCs w:val="28"/>
        </w:rPr>
        <w:t xml:space="preserve">Дума района </w:t>
      </w:r>
      <w:r w:rsidRPr="00906B70">
        <w:rPr>
          <w:rFonts w:ascii="Times New Roman" w:hAnsi="Times New Roman"/>
          <w:b/>
          <w:sz w:val="28"/>
          <w:szCs w:val="28"/>
        </w:rPr>
        <w:t>РЕШИЛА</w:t>
      </w:r>
      <w:r w:rsidRPr="00906B70">
        <w:rPr>
          <w:rFonts w:ascii="Times New Roman" w:hAnsi="Times New Roman"/>
          <w:sz w:val="28"/>
          <w:szCs w:val="28"/>
        </w:rPr>
        <w:t>:</w:t>
      </w:r>
    </w:p>
    <w:p w:rsidR="007153B0" w:rsidRDefault="007153B0" w:rsidP="007F20D8">
      <w:pPr>
        <w:widowControl w:val="0"/>
        <w:autoSpaceDE w:val="0"/>
        <w:autoSpaceDN w:val="0"/>
        <w:adjustRightInd w:val="0"/>
        <w:spacing w:after="0" w:line="240" w:lineRule="auto"/>
        <w:ind w:firstLine="709"/>
        <w:jc w:val="center"/>
        <w:rPr>
          <w:rFonts w:ascii="Times New Roman" w:hAnsi="Times New Roman"/>
          <w:sz w:val="28"/>
          <w:szCs w:val="28"/>
        </w:rPr>
      </w:pPr>
    </w:p>
    <w:p w:rsidR="003C6950" w:rsidRPr="00906B70" w:rsidRDefault="003C6950" w:rsidP="003C695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Pr="003C6950">
        <w:rPr>
          <w:rFonts w:ascii="Times New Roman" w:hAnsi="Times New Roman"/>
          <w:sz w:val="28"/>
          <w:szCs w:val="28"/>
        </w:rPr>
        <w:t>Внести в решение Думы Березовского района от 19 декабря 2024 года 435 «Об утверждении Положения о муниципальном контроле в сфере благоустройства на территории городского поселения Березово»</w:t>
      </w:r>
      <w:r>
        <w:rPr>
          <w:rFonts w:ascii="Times New Roman" w:hAnsi="Times New Roman"/>
          <w:sz w:val="28"/>
          <w:szCs w:val="28"/>
        </w:rPr>
        <w:t xml:space="preserve"> </w:t>
      </w:r>
      <w:r w:rsidRPr="003C6950">
        <w:rPr>
          <w:rFonts w:ascii="Times New Roman" w:hAnsi="Times New Roman"/>
          <w:sz w:val="28"/>
          <w:szCs w:val="28"/>
        </w:rPr>
        <w:t>следующие изменения</w:t>
      </w:r>
      <w:r>
        <w:rPr>
          <w:rFonts w:ascii="Times New Roman" w:hAnsi="Times New Roman"/>
          <w:sz w:val="28"/>
          <w:szCs w:val="28"/>
        </w:rPr>
        <w:t>:</w:t>
      </w:r>
    </w:p>
    <w:p w:rsidR="00F87F3A" w:rsidRPr="00906B70" w:rsidRDefault="007B3111" w:rsidP="00F87F3A">
      <w:pPr>
        <w:tabs>
          <w:tab w:val="left" w:pos="0"/>
        </w:tabs>
        <w:spacing w:after="0" w:line="240" w:lineRule="auto"/>
        <w:ind w:firstLine="709"/>
        <w:jc w:val="both"/>
        <w:rPr>
          <w:rFonts w:ascii="Times New Roman" w:hAnsi="Times New Roman"/>
          <w:bCs/>
          <w:sz w:val="28"/>
          <w:szCs w:val="28"/>
        </w:rPr>
      </w:pPr>
      <w:bookmarkStart w:id="0" w:name="_Hlk192582841"/>
      <w:r w:rsidRPr="00906B70">
        <w:rPr>
          <w:rFonts w:ascii="Times New Roman" w:hAnsi="Times New Roman"/>
          <w:bCs/>
          <w:sz w:val="28"/>
          <w:szCs w:val="28"/>
        </w:rPr>
        <w:t>1.</w:t>
      </w:r>
      <w:r w:rsidR="003C6950">
        <w:rPr>
          <w:rFonts w:ascii="Times New Roman" w:hAnsi="Times New Roman"/>
          <w:bCs/>
          <w:sz w:val="28"/>
          <w:szCs w:val="28"/>
        </w:rPr>
        <w:t>1.</w:t>
      </w:r>
      <w:r w:rsidRPr="00906B70">
        <w:rPr>
          <w:rFonts w:ascii="Times New Roman" w:hAnsi="Times New Roman"/>
          <w:bCs/>
          <w:sz w:val="28"/>
          <w:szCs w:val="28"/>
        </w:rPr>
        <w:t xml:space="preserve"> </w:t>
      </w:r>
      <w:r w:rsidR="003C6950">
        <w:rPr>
          <w:rFonts w:ascii="Times New Roman" w:hAnsi="Times New Roman"/>
          <w:bCs/>
          <w:sz w:val="28"/>
          <w:szCs w:val="28"/>
        </w:rPr>
        <w:t>п</w:t>
      </w:r>
      <w:r w:rsidR="00F87F3A" w:rsidRPr="00906B70">
        <w:rPr>
          <w:rFonts w:ascii="Times New Roman" w:hAnsi="Times New Roman"/>
          <w:sz w:val="28"/>
          <w:szCs w:val="28"/>
        </w:rPr>
        <w:t xml:space="preserve">риложение к решению изложить в </w:t>
      </w:r>
      <w:r w:rsidR="009377F3" w:rsidRPr="00906B70">
        <w:rPr>
          <w:rFonts w:ascii="Times New Roman" w:hAnsi="Times New Roman"/>
          <w:sz w:val="28"/>
          <w:szCs w:val="28"/>
        </w:rPr>
        <w:t xml:space="preserve">следующей </w:t>
      </w:r>
      <w:r w:rsidR="00F87F3A" w:rsidRPr="00906B70">
        <w:rPr>
          <w:rFonts w:ascii="Times New Roman" w:hAnsi="Times New Roman"/>
          <w:sz w:val="28"/>
          <w:szCs w:val="28"/>
        </w:rPr>
        <w:t xml:space="preserve">редакции </w:t>
      </w:r>
      <w:r w:rsidRPr="00906B70">
        <w:rPr>
          <w:rFonts w:ascii="Times New Roman" w:hAnsi="Times New Roman"/>
          <w:bCs/>
          <w:sz w:val="28"/>
          <w:szCs w:val="28"/>
        </w:rPr>
        <w:t>согласно приложению к настоящему решению.</w:t>
      </w:r>
    </w:p>
    <w:bookmarkEnd w:id="0"/>
    <w:p w:rsidR="007B3111" w:rsidRPr="00906B70" w:rsidRDefault="00F87F3A" w:rsidP="00FE4861">
      <w:pPr>
        <w:tabs>
          <w:tab w:val="left" w:pos="0"/>
        </w:tabs>
        <w:spacing w:after="0" w:line="240" w:lineRule="auto"/>
        <w:ind w:firstLine="709"/>
        <w:jc w:val="both"/>
        <w:rPr>
          <w:rFonts w:ascii="Times New Roman" w:hAnsi="Times New Roman"/>
          <w:bCs/>
          <w:sz w:val="28"/>
          <w:szCs w:val="28"/>
        </w:rPr>
      </w:pPr>
      <w:r w:rsidRPr="00906B70">
        <w:rPr>
          <w:rFonts w:ascii="Times New Roman" w:hAnsi="Times New Roman"/>
          <w:bCs/>
          <w:sz w:val="28"/>
          <w:szCs w:val="28"/>
        </w:rPr>
        <w:t>2</w:t>
      </w:r>
      <w:r w:rsidR="007B3111" w:rsidRPr="00906B70">
        <w:rPr>
          <w:rFonts w:ascii="Times New Roman" w:hAnsi="Times New Roman"/>
          <w:bCs/>
          <w:sz w:val="28"/>
          <w:szCs w:val="28"/>
        </w:rPr>
        <w:t xml:space="preserve">. </w:t>
      </w:r>
      <w:r w:rsidR="007B62CA" w:rsidRPr="00906B70">
        <w:rPr>
          <w:rFonts w:ascii="Times New Roman" w:hAnsi="Times New Roman"/>
          <w:sz w:val="28"/>
          <w:szCs w:val="28"/>
        </w:rPr>
        <w:t xml:space="preserve">Опубликовать решение в газете «Жизнь Югры» </w:t>
      </w:r>
      <w:r w:rsidR="007B62CA" w:rsidRPr="00906B70">
        <w:rPr>
          <w:rFonts w:ascii="Times New Roman" w:hAnsi="Times New Roman"/>
          <w:bCs/>
          <w:sz w:val="28"/>
          <w:szCs w:val="28"/>
        </w:rPr>
        <w:t>и разместить на официальном веб-сайте органов местного самоуправления Березовского района</w:t>
      </w:r>
      <w:r w:rsidR="007B62CA" w:rsidRPr="00906B70">
        <w:rPr>
          <w:rFonts w:ascii="Times New Roman" w:hAnsi="Times New Roman"/>
          <w:sz w:val="28"/>
          <w:szCs w:val="28"/>
        </w:rPr>
        <w:t>.</w:t>
      </w:r>
    </w:p>
    <w:p w:rsidR="00396BED" w:rsidRPr="00906B70" w:rsidRDefault="00860BAA" w:rsidP="007B3111">
      <w:pPr>
        <w:tabs>
          <w:tab w:val="left" w:pos="0"/>
        </w:tabs>
        <w:spacing w:after="0" w:line="240" w:lineRule="auto"/>
        <w:ind w:firstLine="709"/>
        <w:jc w:val="both"/>
        <w:rPr>
          <w:rFonts w:ascii="Times New Roman" w:hAnsi="Times New Roman"/>
          <w:bCs/>
          <w:sz w:val="28"/>
          <w:szCs w:val="28"/>
        </w:rPr>
      </w:pPr>
      <w:r>
        <w:rPr>
          <w:rFonts w:ascii="Times New Roman" w:hAnsi="Times New Roman"/>
          <w:bCs/>
          <w:sz w:val="28"/>
          <w:szCs w:val="28"/>
        </w:rPr>
        <w:t>3</w:t>
      </w:r>
      <w:r w:rsidR="007B3111" w:rsidRPr="00906B70">
        <w:rPr>
          <w:rFonts w:ascii="Times New Roman" w:hAnsi="Times New Roman"/>
          <w:bCs/>
          <w:sz w:val="28"/>
          <w:szCs w:val="28"/>
        </w:rPr>
        <w:t xml:space="preserve">. </w:t>
      </w:r>
      <w:r w:rsidR="00396BED" w:rsidRPr="00906B70">
        <w:rPr>
          <w:rFonts w:ascii="Times New Roman" w:hAnsi="Times New Roman"/>
          <w:sz w:val="28"/>
          <w:szCs w:val="28"/>
        </w:rPr>
        <w:t xml:space="preserve">Настоящее решение вступает в силу после его официального опубликования.  </w:t>
      </w:r>
    </w:p>
    <w:p w:rsidR="00157ABE" w:rsidRPr="00906B70" w:rsidRDefault="00157ABE" w:rsidP="007F20D8">
      <w:pPr>
        <w:widowControl w:val="0"/>
        <w:autoSpaceDE w:val="0"/>
        <w:autoSpaceDN w:val="0"/>
        <w:adjustRightInd w:val="0"/>
        <w:spacing w:after="0" w:line="240" w:lineRule="auto"/>
        <w:rPr>
          <w:rFonts w:ascii="Times New Roman" w:hAnsi="Times New Roman"/>
          <w:sz w:val="28"/>
          <w:szCs w:val="28"/>
        </w:rPr>
      </w:pPr>
    </w:p>
    <w:p w:rsidR="006C4940" w:rsidRPr="00906B70" w:rsidRDefault="006C4940" w:rsidP="007F20D8">
      <w:pPr>
        <w:widowControl w:val="0"/>
        <w:autoSpaceDE w:val="0"/>
        <w:autoSpaceDN w:val="0"/>
        <w:adjustRightInd w:val="0"/>
        <w:spacing w:after="0" w:line="240" w:lineRule="auto"/>
        <w:rPr>
          <w:rFonts w:ascii="Times New Roman" w:hAnsi="Times New Roman"/>
          <w:sz w:val="28"/>
          <w:szCs w:val="28"/>
        </w:rPr>
      </w:pPr>
    </w:p>
    <w:p w:rsidR="00C514BA" w:rsidRPr="00906B70" w:rsidRDefault="00C514BA" w:rsidP="007F20D8">
      <w:pPr>
        <w:widowControl w:val="0"/>
        <w:autoSpaceDE w:val="0"/>
        <w:autoSpaceDN w:val="0"/>
        <w:adjustRightInd w:val="0"/>
        <w:spacing w:after="0" w:line="240" w:lineRule="auto"/>
        <w:rPr>
          <w:rFonts w:ascii="Times New Roman" w:hAnsi="Times New Roman"/>
          <w:sz w:val="28"/>
          <w:szCs w:val="28"/>
        </w:rPr>
      </w:pPr>
      <w:r w:rsidRPr="00906B70">
        <w:rPr>
          <w:rFonts w:ascii="Times New Roman" w:hAnsi="Times New Roman"/>
          <w:sz w:val="28"/>
          <w:szCs w:val="28"/>
        </w:rPr>
        <w:t xml:space="preserve">Председатель Думы </w:t>
      </w:r>
    </w:p>
    <w:p w:rsidR="00C514BA" w:rsidRPr="00906B70" w:rsidRDefault="00C514BA" w:rsidP="007F20D8">
      <w:pPr>
        <w:widowControl w:val="0"/>
        <w:autoSpaceDE w:val="0"/>
        <w:autoSpaceDN w:val="0"/>
        <w:adjustRightInd w:val="0"/>
        <w:spacing w:after="0" w:line="240" w:lineRule="auto"/>
        <w:rPr>
          <w:rFonts w:ascii="Times New Roman" w:hAnsi="Times New Roman"/>
          <w:sz w:val="28"/>
          <w:szCs w:val="28"/>
        </w:rPr>
      </w:pPr>
      <w:r w:rsidRPr="00906B70">
        <w:rPr>
          <w:rFonts w:ascii="Times New Roman" w:hAnsi="Times New Roman"/>
          <w:sz w:val="28"/>
          <w:szCs w:val="28"/>
        </w:rPr>
        <w:t xml:space="preserve">Березовского района </w:t>
      </w:r>
      <w:r w:rsidRPr="00906B70">
        <w:rPr>
          <w:rFonts w:ascii="Times New Roman" w:hAnsi="Times New Roman"/>
          <w:sz w:val="28"/>
          <w:szCs w:val="28"/>
        </w:rPr>
        <w:tab/>
      </w:r>
      <w:r w:rsidRPr="00906B70">
        <w:rPr>
          <w:rFonts w:ascii="Times New Roman" w:hAnsi="Times New Roman"/>
          <w:sz w:val="28"/>
          <w:szCs w:val="28"/>
        </w:rPr>
        <w:tab/>
        <w:t xml:space="preserve">                                             </w:t>
      </w:r>
      <w:r w:rsidR="00AA3221" w:rsidRPr="00906B70">
        <w:rPr>
          <w:rFonts w:ascii="Times New Roman" w:hAnsi="Times New Roman"/>
          <w:sz w:val="28"/>
          <w:szCs w:val="28"/>
        </w:rPr>
        <w:t xml:space="preserve">    </w:t>
      </w:r>
      <w:r w:rsidR="00A423D1">
        <w:rPr>
          <w:rFonts w:ascii="Times New Roman" w:hAnsi="Times New Roman"/>
          <w:sz w:val="28"/>
          <w:szCs w:val="28"/>
        </w:rPr>
        <w:t xml:space="preserve">  </w:t>
      </w:r>
      <w:r w:rsidR="006F4C0F" w:rsidRPr="00906B70">
        <w:rPr>
          <w:rFonts w:ascii="Times New Roman" w:hAnsi="Times New Roman"/>
          <w:sz w:val="28"/>
          <w:szCs w:val="28"/>
        </w:rPr>
        <w:t xml:space="preserve">    </w:t>
      </w:r>
      <w:r w:rsidR="000650F0">
        <w:rPr>
          <w:rFonts w:ascii="Times New Roman" w:hAnsi="Times New Roman"/>
          <w:sz w:val="28"/>
          <w:szCs w:val="28"/>
        </w:rPr>
        <w:t xml:space="preserve">        </w:t>
      </w:r>
      <w:r w:rsidR="00625148" w:rsidRPr="00906B70">
        <w:rPr>
          <w:rFonts w:ascii="Times New Roman" w:hAnsi="Times New Roman"/>
          <w:sz w:val="28"/>
          <w:szCs w:val="28"/>
        </w:rPr>
        <w:t>З.Р. Канева</w:t>
      </w:r>
    </w:p>
    <w:p w:rsidR="00C514BA" w:rsidRPr="00906B70" w:rsidRDefault="00C514BA" w:rsidP="007F20D8">
      <w:pPr>
        <w:widowControl w:val="0"/>
        <w:autoSpaceDE w:val="0"/>
        <w:autoSpaceDN w:val="0"/>
        <w:adjustRightInd w:val="0"/>
        <w:spacing w:after="0" w:line="240" w:lineRule="auto"/>
        <w:rPr>
          <w:rFonts w:ascii="Times New Roman" w:hAnsi="Times New Roman"/>
          <w:sz w:val="28"/>
          <w:szCs w:val="28"/>
        </w:rPr>
      </w:pPr>
    </w:p>
    <w:p w:rsidR="00CE2EB1" w:rsidRPr="00906B70" w:rsidRDefault="00CE2EB1" w:rsidP="007F20D8">
      <w:pPr>
        <w:widowControl w:val="0"/>
        <w:autoSpaceDE w:val="0"/>
        <w:autoSpaceDN w:val="0"/>
        <w:adjustRightInd w:val="0"/>
        <w:spacing w:after="0" w:line="240" w:lineRule="auto"/>
        <w:rPr>
          <w:rFonts w:ascii="Times New Roman" w:hAnsi="Times New Roman"/>
          <w:sz w:val="28"/>
          <w:szCs w:val="28"/>
        </w:rPr>
      </w:pPr>
    </w:p>
    <w:p w:rsidR="006F4C0F" w:rsidRPr="00906B70" w:rsidRDefault="007B3111" w:rsidP="007F20D8">
      <w:pPr>
        <w:widowControl w:val="0"/>
        <w:autoSpaceDE w:val="0"/>
        <w:autoSpaceDN w:val="0"/>
        <w:adjustRightInd w:val="0"/>
        <w:spacing w:after="0" w:line="240" w:lineRule="auto"/>
        <w:rPr>
          <w:rFonts w:ascii="Times New Roman" w:hAnsi="Times New Roman"/>
          <w:sz w:val="28"/>
          <w:szCs w:val="28"/>
        </w:rPr>
      </w:pPr>
      <w:r w:rsidRPr="00906B70">
        <w:rPr>
          <w:rFonts w:ascii="Times New Roman" w:hAnsi="Times New Roman"/>
          <w:sz w:val="28"/>
          <w:szCs w:val="28"/>
        </w:rPr>
        <w:t>Г</w:t>
      </w:r>
      <w:r w:rsidR="00C514BA" w:rsidRPr="00906B70">
        <w:rPr>
          <w:rFonts w:ascii="Times New Roman" w:hAnsi="Times New Roman"/>
          <w:sz w:val="28"/>
          <w:szCs w:val="28"/>
        </w:rPr>
        <w:t>лав</w:t>
      </w:r>
      <w:r w:rsidRPr="00906B70">
        <w:rPr>
          <w:rFonts w:ascii="Times New Roman" w:hAnsi="Times New Roman"/>
          <w:sz w:val="28"/>
          <w:szCs w:val="28"/>
        </w:rPr>
        <w:t xml:space="preserve">а </w:t>
      </w:r>
      <w:r w:rsidR="00C514BA" w:rsidRPr="00906B70">
        <w:rPr>
          <w:rFonts w:ascii="Times New Roman" w:hAnsi="Times New Roman"/>
          <w:sz w:val="28"/>
          <w:szCs w:val="28"/>
        </w:rPr>
        <w:t xml:space="preserve">Березовского района        </w:t>
      </w:r>
      <w:r w:rsidR="00CE2EB1" w:rsidRPr="00906B70">
        <w:rPr>
          <w:rFonts w:ascii="Times New Roman" w:hAnsi="Times New Roman"/>
          <w:sz w:val="28"/>
          <w:szCs w:val="28"/>
        </w:rPr>
        <w:t xml:space="preserve"> </w:t>
      </w:r>
      <w:r w:rsidR="00C514BA" w:rsidRPr="00906B70">
        <w:rPr>
          <w:rFonts w:ascii="Times New Roman" w:hAnsi="Times New Roman"/>
          <w:sz w:val="28"/>
          <w:szCs w:val="28"/>
        </w:rPr>
        <w:t xml:space="preserve">                    </w:t>
      </w:r>
      <w:r w:rsidR="00625148" w:rsidRPr="00906B70">
        <w:rPr>
          <w:rFonts w:ascii="Times New Roman" w:hAnsi="Times New Roman"/>
          <w:sz w:val="28"/>
          <w:szCs w:val="28"/>
        </w:rPr>
        <w:t xml:space="preserve">           </w:t>
      </w:r>
      <w:r w:rsidR="006E0177" w:rsidRPr="00906B70">
        <w:rPr>
          <w:rFonts w:ascii="Times New Roman" w:hAnsi="Times New Roman"/>
          <w:sz w:val="28"/>
          <w:szCs w:val="28"/>
        </w:rPr>
        <w:t xml:space="preserve">    </w:t>
      </w:r>
      <w:r w:rsidRPr="00906B70">
        <w:rPr>
          <w:rFonts w:ascii="Times New Roman" w:hAnsi="Times New Roman"/>
          <w:sz w:val="28"/>
          <w:szCs w:val="28"/>
        </w:rPr>
        <w:t xml:space="preserve"> </w:t>
      </w:r>
      <w:r w:rsidR="006F4C0F" w:rsidRPr="00906B70">
        <w:rPr>
          <w:rFonts w:ascii="Times New Roman" w:hAnsi="Times New Roman"/>
          <w:sz w:val="28"/>
          <w:szCs w:val="28"/>
        </w:rPr>
        <w:t xml:space="preserve">    </w:t>
      </w:r>
      <w:r w:rsidR="000650F0">
        <w:rPr>
          <w:rFonts w:ascii="Times New Roman" w:hAnsi="Times New Roman"/>
          <w:sz w:val="28"/>
          <w:szCs w:val="28"/>
        </w:rPr>
        <w:t xml:space="preserve">        </w:t>
      </w:r>
      <w:r w:rsidRPr="00906B70">
        <w:rPr>
          <w:rFonts w:ascii="Times New Roman" w:hAnsi="Times New Roman"/>
          <w:sz w:val="28"/>
          <w:szCs w:val="28"/>
        </w:rPr>
        <w:t>Р.В. Александров</w:t>
      </w:r>
    </w:p>
    <w:p w:rsidR="00A61D18" w:rsidRPr="00906B70" w:rsidRDefault="00A61D18" w:rsidP="0092392C">
      <w:pPr>
        <w:pStyle w:val="FORMATTEXT"/>
        <w:ind w:firstLine="709"/>
        <w:jc w:val="right"/>
        <w:rPr>
          <w:rFonts w:ascii="Times New Roman" w:hAnsi="Times New Roman" w:cs="Times New Roman"/>
          <w:sz w:val="24"/>
          <w:szCs w:val="24"/>
        </w:rPr>
      </w:pPr>
    </w:p>
    <w:p w:rsidR="006C4940" w:rsidRPr="00906B70" w:rsidRDefault="006C4940" w:rsidP="0092392C">
      <w:pPr>
        <w:pStyle w:val="FORMATTEXT"/>
        <w:ind w:firstLine="709"/>
        <w:jc w:val="right"/>
        <w:rPr>
          <w:rFonts w:ascii="Times New Roman" w:hAnsi="Times New Roman" w:cs="Times New Roman"/>
          <w:sz w:val="24"/>
          <w:szCs w:val="24"/>
        </w:rPr>
      </w:pPr>
    </w:p>
    <w:p w:rsidR="006C4940" w:rsidRPr="00906B70" w:rsidRDefault="006C4940" w:rsidP="0092392C">
      <w:pPr>
        <w:pStyle w:val="FORMATTEXT"/>
        <w:ind w:firstLine="709"/>
        <w:jc w:val="right"/>
        <w:rPr>
          <w:rFonts w:ascii="Times New Roman" w:hAnsi="Times New Roman" w:cs="Times New Roman"/>
          <w:sz w:val="24"/>
          <w:szCs w:val="24"/>
        </w:rPr>
      </w:pPr>
    </w:p>
    <w:p w:rsidR="006C4940" w:rsidRPr="00906B70" w:rsidRDefault="006C4940" w:rsidP="0092392C">
      <w:pPr>
        <w:pStyle w:val="FORMATTEXT"/>
        <w:ind w:firstLine="709"/>
        <w:jc w:val="right"/>
        <w:rPr>
          <w:rFonts w:ascii="Times New Roman" w:hAnsi="Times New Roman" w:cs="Times New Roman"/>
          <w:sz w:val="24"/>
          <w:szCs w:val="24"/>
        </w:rPr>
      </w:pPr>
    </w:p>
    <w:p w:rsidR="00A870B5" w:rsidRPr="00A870B5" w:rsidRDefault="00A870B5" w:rsidP="00A870B5">
      <w:pPr>
        <w:pStyle w:val="FORMATTEXT"/>
        <w:ind w:firstLine="709"/>
        <w:jc w:val="right"/>
        <w:rPr>
          <w:rFonts w:ascii="Times New Roman" w:hAnsi="Times New Roman" w:cs="Times New Roman"/>
          <w:sz w:val="24"/>
          <w:szCs w:val="24"/>
        </w:rPr>
      </w:pPr>
      <w:r w:rsidRPr="00A870B5">
        <w:rPr>
          <w:rFonts w:ascii="Times New Roman" w:hAnsi="Times New Roman" w:cs="Times New Roman"/>
          <w:sz w:val="24"/>
          <w:szCs w:val="24"/>
        </w:rPr>
        <w:lastRenderedPageBreak/>
        <w:t>Приложение</w:t>
      </w:r>
    </w:p>
    <w:p w:rsidR="00A870B5" w:rsidRPr="00A870B5" w:rsidRDefault="00A870B5" w:rsidP="00A870B5">
      <w:pPr>
        <w:pStyle w:val="FORMATTEXT"/>
        <w:ind w:firstLine="709"/>
        <w:jc w:val="right"/>
        <w:rPr>
          <w:rFonts w:ascii="Times New Roman" w:hAnsi="Times New Roman" w:cs="Times New Roman"/>
          <w:sz w:val="24"/>
          <w:szCs w:val="24"/>
        </w:rPr>
      </w:pPr>
      <w:r w:rsidRPr="00A870B5">
        <w:rPr>
          <w:rFonts w:ascii="Times New Roman" w:hAnsi="Times New Roman" w:cs="Times New Roman"/>
          <w:sz w:val="24"/>
          <w:szCs w:val="24"/>
        </w:rPr>
        <w:t>к решению Думы Березовского района</w:t>
      </w:r>
    </w:p>
    <w:p w:rsidR="00A870B5" w:rsidRDefault="00A870B5" w:rsidP="00A870B5">
      <w:pPr>
        <w:pStyle w:val="FORMATTEXT"/>
        <w:ind w:firstLine="709"/>
        <w:jc w:val="right"/>
        <w:rPr>
          <w:rFonts w:ascii="Times New Roman" w:hAnsi="Times New Roman" w:cs="Times New Roman"/>
          <w:sz w:val="24"/>
          <w:szCs w:val="24"/>
        </w:rPr>
      </w:pPr>
      <w:r w:rsidRPr="00A870B5">
        <w:rPr>
          <w:rFonts w:ascii="Times New Roman" w:hAnsi="Times New Roman" w:cs="Times New Roman"/>
          <w:sz w:val="24"/>
          <w:szCs w:val="24"/>
        </w:rPr>
        <w:t>от __________ года № ____</w:t>
      </w:r>
    </w:p>
    <w:p w:rsidR="00A870B5" w:rsidRDefault="00A870B5" w:rsidP="00A870B5">
      <w:pPr>
        <w:pStyle w:val="FORMATTEXT"/>
        <w:ind w:firstLine="709"/>
        <w:jc w:val="right"/>
        <w:rPr>
          <w:rFonts w:ascii="Times New Roman" w:hAnsi="Times New Roman" w:cs="Times New Roman"/>
          <w:sz w:val="24"/>
          <w:szCs w:val="24"/>
        </w:rPr>
      </w:pPr>
    </w:p>
    <w:p w:rsidR="00095987" w:rsidRPr="00906B70" w:rsidRDefault="00A870B5" w:rsidP="00095987">
      <w:pPr>
        <w:pStyle w:val="FORMATTEXT"/>
        <w:ind w:firstLine="709"/>
        <w:jc w:val="right"/>
        <w:rPr>
          <w:rFonts w:ascii="Times New Roman" w:hAnsi="Times New Roman" w:cs="Times New Roman"/>
          <w:sz w:val="24"/>
          <w:szCs w:val="24"/>
        </w:rPr>
      </w:pPr>
      <w:r>
        <w:rPr>
          <w:rFonts w:ascii="Times New Roman" w:hAnsi="Times New Roman" w:cs="Times New Roman"/>
          <w:sz w:val="24"/>
          <w:szCs w:val="24"/>
        </w:rPr>
        <w:t>«</w:t>
      </w:r>
      <w:r w:rsidR="00095987" w:rsidRPr="00906B70">
        <w:rPr>
          <w:rFonts w:ascii="Times New Roman" w:hAnsi="Times New Roman" w:cs="Times New Roman"/>
          <w:sz w:val="24"/>
          <w:szCs w:val="24"/>
        </w:rPr>
        <w:t xml:space="preserve">Приложение </w:t>
      </w:r>
    </w:p>
    <w:p w:rsidR="00095987" w:rsidRPr="00906B70" w:rsidRDefault="00095987" w:rsidP="00095987">
      <w:pPr>
        <w:pStyle w:val="FORMATTEXT"/>
        <w:ind w:firstLine="709"/>
        <w:jc w:val="right"/>
        <w:rPr>
          <w:rFonts w:ascii="Times New Roman" w:hAnsi="Times New Roman" w:cs="Times New Roman"/>
          <w:sz w:val="24"/>
          <w:szCs w:val="24"/>
        </w:rPr>
      </w:pPr>
      <w:r w:rsidRPr="00906B70">
        <w:rPr>
          <w:rFonts w:ascii="Times New Roman" w:hAnsi="Times New Roman" w:cs="Times New Roman"/>
          <w:sz w:val="24"/>
          <w:szCs w:val="24"/>
        </w:rPr>
        <w:t xml:space="preserve">к решению Думы Березовского района </w:t>
      </w:r>
    </w:p>
    <w:p w:rsidR="00095987" w:rsidRPr="00906B70" w:rsidRDefault="00095987" w:rsidP="00095987">
      <w:pPr>
        <w:ind w:left="567"/>
        <w:jc w:val="right"/>
        <w:rPr>
          <w:rFonts w:ascii="Times New Roman" w:hAnsi="Times New Roman"/>
          <w:kern w:val="28"/>
          <w:sz w:val="24"/>
          <w:szCs w:val="24"/>
        </w:rPr>
      </w:pPr>
      <w:r w:rsidRPr="00906B70">
        <w:rPr>
          <w:rFonts w:ascii="Times New Roman" w:hAnsi="Times New Roman"/>
          <w:kern w:val="28"/>
          <w:sz w:val="24"/>
          <w:szCs w:val="24"/>
        </w:rPr>
        <w:t xml:space="preserve">от </w:t>
      </w:r>
      <w:r w:rsidR="00A870B5" w:rsidRPr="00A870B5">
        <w:rPr>
          <w:rFonts w:ascii="Times New Roman" w:hAnsi="Times New Roman"/>
          <w:kern w:val="28"/>
          <w:sz w:val="24"/>
          <w:szCs w:val="24"/>
        </w:rPr>
        <w:t xml:space="preserve">19 декабря 2024 года </w:t>
      </w:r>
      <w:r w:rsidRPr="00906B70">
        <w:rPr>
          <w:rFonts w:ascii="Times New Roman" w:hAnsi="Times New Roman"/>
          <w:kern w:val="28"/>
          <w:sz w:val="24"/>
          <w:szCs w:val="24"/>
        </w:rPr>
        <w:t>№</w:t>
      </w:r>
      <w:r w:rsidR="00A870B5">
        <w:rPr>
          <w:rFonts w:ascii="Times New Roman" w:hAnsi="Times New Roman"/>
          <w:kern w:val="28"/>
          <w:sz w:val="24"/>
          <w:szCs w:val="24"/>
        </w:rPr>
        <w:t xml:space="preserve"> 435</w:t>
      </w:r>
    </w:p>
    <w:p w:rsidR="001C2449" w:rsidRPr="00906B70" w:rsidRDefault="001C2449" w:rsidP="00A122F3">
      <w:pPr>
        <w:pStyle w:val="HEADERTEXT"/>
        <w:jc w:val="center"/>
        <w:outlineLvl w:val="2"/>
        <w:rPr>
          <w:rFonts w:ascii="Times New Roman" w:hAnsi="Times New Roman" w:cs="Times New Roman"/>
          <w:b/>
          <w:bCs/>
          <w:color w:val="auto"/>
          <w:sz w:val="28"/>
          <w:szCs w:val="28"/>
        </w:rPr>
      </w:pPr>
    </w:p>
    <w:p w:rsidR="007231AB" w:rsidRPr="00906B70" w:rsidRDefault="0092392C" w:rsidP="00A122F3">
      <w:pPr>
        <w:pStyle w:val="HEADERTEXT"/>
        <w:jc w:val="center"/>
        <w:outlineLvl w:val="2"/>
        <w:rPr>
          <w:rFonts w:ascii="Times New Roman" w:hAnsi="Times New Roman" w:cs="Times New Roman"/>
          <w:b/>
          <w:bCs/>
          <w:color w:val="auto"/>
          <w:sz w:val="28"/>
          <w:szCs w:val="28"/>
        </w:rPr>
      </w:pPr>
      <w:r w:rsidRPr="00906B70">
        <w:rPr>
          <w:rFonts w:ascii="Times New Roman" w:hAnsi="Times New Roman" w:cs="Times New Roman"/>
          <w:b/>
          <w:bCs/>
          <w:color w:val="auto"/>
          <w:sz w:val="28"/>
          <w:szCs w:val="28"/>
        </w:rPr>
        <w:t xml:space="preserve"> ПОЛОЖЕНИЕ </w:t>
      </w:r>
    </w:p>
    <w:p w:rsidR="00A122F3" w:rsidRPr="00906B70" w:rsidRDefault="0092392C" w:rsidP="00A122F3">
      <w:pPr>
        <w:pStyle w:val="HEADERTEXT"/>
        <w:jc w:val="center"/>
        <w:outlineLvl w:val="2"/>
        <w:rPr>
          <w:rFonts w:ascii="Times New Roman" w:hAnsi="Times New Roman" w:cs="Times New Roman"/>
          <w:b/>
          <w:bCs/>
          <w:color w:val="auto"/>
          <w:sz w:val="28"/>
          <w:szCs w:val="28"/>
        </w:rPr>
      </w:pPr>
      <w:r w:rsidRPr="00906B70">
        <w:rPr>
          <w:rFonts w:ascii="Times New Roman" w:hAnsi="Times New Roman" w:cs="Times New Roman"/>
          <w:b/>
          <w:bCs/>
          <w:color w:val="auto"/>
          <w:sz w:val="28"/>
          <w:szCs w:val="28"/>
        </w:rPr>
        <w:t>о муниципальном контроле в сфере благоустройства на территории городского поселения Бер</w:t>
      </w:r>
      <w:r w:rsidR="00157ABE" w:rsidRPr="00906B70">
        <w:rPr>
          <w:rFonts w:ascii="Times New Roman" w:hAnsi="Times New Roman" w:cs="Times New Roman"/>
          <w:b/>
          <w:bCs/>
          <w:color w:val="auto"/>
          <w:sz w:val="28"/>
          <w:szCs w:val="28"/>
        </w:rPr>
        <w:t>е</w:t>
      </w:r>
      <w:r w:rsidRPr="00906B70">
        <w:rPr>
          <w:rFonts w:ascii="Times New Roman" w:hAnsi="Times New Roman" w:cs="Times New Roman"/>
          <w:b/>
          <w:bCs/>
          <w:color w:val="auto"/>
          <w:sz w:val="28"/>
          <w:szCs w:val="28"/>
        </w:rPr>
        <w:t>зово</w:t>
      </w:r>
    </w:p>
    <w:p w:rsidR="0092392C" w:rsidRPr="00906B70" w:rsidRDefault="0092392C" w:rsidP="00A122F3">
      <w:pPr>
        <w:pStyle w:val="HEADERTEXT"/>
        <w:jc w:val="center"/>
        <w:outlineLvl w:val="2"/>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 (далее-Положение)</w:t>
      </w:r>
    </w:p>
    <w:p w:rsidR="0092392C" w:rsidRPr="00906B70" w:rsidRDefault="0092392C" w:rsidP="0092392C">
      <w:pPr>
        <w:pStyle w:val="HEADERTEXT"/>
        <w:ind w:firstLine="709"/>
        <w:jc w:val="center"/>
        <w:outlineLvl w:val="2"/>
        <w:rPr>
          <w:rFonts w:ascii="Times New Roman" w:hAnsi="Times New Roman" w:cs="Times New Roman"/>
          <w:b/>
          <w:bCs/>
          <w:color w:val="auto"/>
          <w:sz w:val="28"/>
          <w:szCs w:val="28"/>
        </w:rPr>
      </w:pPr>
      <w:r w:rsidRPr="00906B70">
        <w:rPr>
          <w:rFonts w:ascii="Times New Roman" w:hAnsi="Times New Roman" w:cs="Times New Roman"/>
          <w:b/>
          <w:bCs/>
          <w:color w:val="auto"/>
          <w:sz w:val="28"/>
          <w:szCs w:val="28"/>
        </w:rPr>
        <w:t xml:space="preserve"> </w:t>
      </w:r>
    </w:p>
    <w:p w:rsidR="0092392C" w:rsidRPr="00906B70" w:rsidRDefault="0092392C" w:rsidP="007707EE">
      <w:pPr>
        <w:pStyle w:val="HEADERTEXT"/>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 xml:space="preserve"> Раздел </w:t>
      </w:r>
      <w:r w:rsidR="00333244" w:rsidRPr="00906B70">
        <w:rPr>
          <w:rFonts w:ascii="Times New Roman" w:hAnsi="Times New Roman" w:cs="Times New Roman"/>
          <w:b/>
          <w:color w:val="auto"/>
          <w:sz w:val="28"/>
          <w:szCs w:val="28"/>
        </w:rPr>
        <w:t>1</w:t>
      </w:r>
      <w:r w:rsidRPr="00906B70">
        <w:rPr>
          <w:rFonts w:ascii="Times New Roman" w:hAnsi="Times New Roman" w:cs="Times New Roman"/>
          <w:b/>
          <w:color w:val="auto"/>
          <w:sz w:val="28"/>
          <w:szCs w:val="28"/>
        </w:rPr>
        <w:t>.</w:t>
      </w:r>
      <w:r w:rsidRPr="00906B70">
        <w:rPr>
          <w:rFonts w:ascii="Times New Roman" w:hAnsi="Times New Roman" w:cs="Times New Roman"/>
          <w:b/>
          <w:bCs/>
          <w:color w:val="auto"/>
          <w:sz w:val="28"/>
          <w:szCs w:val="28"/>
        </w:rPr>
        <w:t xml:space="preserve"> Общие положения </w:t>
      </w:r>
    </w:p>
    <w:p w:rsidR="00461304" w:rsidRPr="00906B70" w:rsidRDefault="00461304" w:rsidP="007707EE">
      <w:pPr>
        <w:pStyle w:val="HEADERTEXT"/>
        <w:jc w:val="center"/>
        <w:outlineLvl w:val="3"/>
        <w:rPr>
          <w:rFonts w:ascii="Times New Roman" w:hAnsi="Times New Roman" w:cs="Times New Roman"/>
          <w:b/>
          <w:bCs/>
          <w:color w:val="auto"/>
          <w:sz w:val="28"/>
          <w:szCs w:val="28"/>
        </w:rPr>
      </w:pP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w:t>
      </w:r>
      <w:r w:rsidR="00412CB4" w:rsidRPr="00906B70">
        <w:rPr>
          <w:rFonts w:ascii="Times New Roman" w:hAnsi="Times New Roman" w:cs="Times New Roman"/>
          <w:sz w:val="28"/>
          <w:szCs w:val="28"/>
        </w:rPr>
        <w:t xml:space="preserve">1. </w:t>
      </w:r>
      <w:r w:rsidRPr="00906B70">
        <w:rPr>
          <w:rFonts w:ascii="Times New Roman" w:hAnsi="Times New Roman" w:cs="Times New Roman"/>
          <w:sz w:val="28"/>
          <w:szCs w:val="28"/>
        </w:rPr>
        <w:t>Настоящее Положение устанавливает порядок организации и осуществления муниципального контроля в сфере благоустройства на терр</w:t>
      </w:r>
      <w:r w:rsidR="00CE2EB1" w:rsidRPr="00906B70">
        <w:rPr>
          <w:rFonts w:ascii="Times New Roman" w:hAnsi="Times New Roman" w:cs="Times New Roman"/>
          <w:sz w:val="28"/>
          <w:szCs w:val="28"/>
        </w:rPr>
        <w:t>итории городского поселения Бере</w:t>
      </w:r>
      <w:r w:rsidRPr="00906B70">
        <w:rPr>
          <w:rFonts w:ascii="Times New Roman" w:hAnsi="Times New Roman" w:cs="Times New Roman"/>
          <w:sz w:val="28"/>
          <w:szCs w:val="28"/>
        </w:rPr>
        <w:t>зово (далее-муниципальный контроль).</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1.2. </w:t>
      </w:r>
      <w:r w:rsidR="0092392C" w:rsidRPr="00906B70">
        <w:rPr>
          <w:rFonts w:ascii="Times New Roman" w:hAnsi="Times New Roman" w:cs="Times New Roman"/>
          <w:sz w:val="28"/>
          <w:szCs w:val="28"/>
        </w:rPr>
        <w:t>К отношениям, связанным с осуществлением муниципального контроля, организацией и проведением профилактических мероприятий и контрольных мероприятий в отношении объектов контроля применяются положения Федерального закона от 31 июля 2020 года № 248-ФЗ «О государственном контроле (надзоре) и муниципальном контроле в Российской Федерации» (далее – Федеральный закон № 248-ФЗ) с учетом особенностей осуществления муниципального контроля, установленных Федеральным законом от 13 июля 2020 года № 193-ФЗ «О государственной поддержке предпринимательской деятельности в Арктической зоне Российской Федерации», Федерального закона от 06 октября 2003 года № 131-ФЗ «Об общих принципах организации местного самоуправления в Российской Федерации», решения Совета деп</w:t>
      </w:r>
      <w:r w:rsidR="00CE2EB1" w:rsidRPr="00906B70">
        <w:rPr>
          <w:rFonts w:ascii="Times New Roman" w:hAnsi="Times New Roman" w:cs="Times New Roman"/>
          <w:sz w:val="28"/>
          <w:szCs w:val="28"/>
        </w:rPr>
        <w:t>утатов городского поселения Бере</w:t>
      </w:r>
      <w:r w:rsidR="0092392C" w:rsidRPr="00906B70">
        <w:rPr>
          <w:rFonts w:ascii="Times New Roman" w:hAnsi="Times New Roman" w:cs="Times New Roman"/>
          <w:sz w:val="28"/>
          <w:szCs w:val="28"/>
        </w:rPr>
        <w:t>зово от 26 июля 2018 года №145 «Об утверждении Правил благоустройства территории городского поселения Бер</w:t>
      </w:r>
      <w:r w:rsidR="00AD345E">
        <w:rPr>
          <w:rFonts w:ascii="Times New Roman" w:hAnsi="Times New Roman" w:cs="Times New Roman"/>
          <w:sz w:val="28"/>
          <w:szCs w:val="28"/>
        </w:rPr>
        <w:t>е</w:t>
      </w:r>
      <w:r w:rsidR="0092392C" w:rsidRPr="00906B70">
        <w:rPr>
          <w:rFonts w:ascii="Times New Roman" w:hAnsi="Times New Roman" w:cs="Times New Roman"/>
          <w:sz w:val="28"/>
          <w:szCs w:val="28"/>
        </w:rPr>
        <w:t>зово».</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1.3. </w:t>
      </w:r>
      <w:r w:rsidR="0092392C" w:rsidRPr="00906B70">
        <w:rPr>
          <w:rFonts w:ascii="Times New Roman" w:hAnsi="Times New Roman" w:cs="Times New Roman"/>
          <w:sz w:val="28"/>
          <w:szCs w:val="28"/>
        </w:rPr>
        <w:t>Предметом муниципального контроля является соблюдение гражданами, в том числе осуществляющими предпринимательскую деятельность, и организациями (далее-контролируемые лица) правил благоустройства на территории городского поселения Бер</w:t>
      </w:r>
      <w:r w:rsidR="00CE2EB1" w:rsidRPr="00906B70">
        <w:rPr>
          <w:rFonts w:ascii="Times New Roman" w:hAnsi="Times New Roman" w:cs="Times New Roman"/>
          <w:sz w:val="28"/>
          <w:szCs w:val="28"/>
        </w:rPr>
        <w:t>е</w:t>
      </w:r>
      <w:r w:rsidR="0092392C" w:rsidRPr="00906B70">
        <w:rPr>
          <w:rFonts w:ascii="Times New Roman" w:hAnsi="Times New Roman" w:cs="Times New Roman"/>
          <w:sz w:val="28"/>
          <w:szCs w:val="28"/>
        </w:rPr>
        <w:t>зово (далее-Правила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1.4. </w:t>
      </w:r>
      <w:r w:rsidR="0092392C" w:rsidRPr="00906B70">
        <w:rPr>
          <w:rFonts w:ascii="Times New Roman" w:hAnsi="Times New Roman" w:cs="Times New Roman"/>
          <w:sz w:val="28"/>
          <w:szCs w:val="28"/>
        </w:rPr>
        <w:t>Муниципальный контроль осуществляется администрацией Березовского района (далее-контрольный орган).</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1.5. </w:t>
      </w:r>
      <w:r w:rsidR="0092392C" w:rsidRPr="00906B70">
        <w:rPr>
          <w:rFonts w:ascii="Times New Roman" w:hAnsi="Times New Roman" w:cs="Times New Roman"/>
          <w:sz w:val="28"/>
          <w:szCs w:val="28"/>
        </w:rPr>
        <w:t>Муниципальный контроль вправе осуществлять следующие должностные лица: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руководитель (заместитель руководителя) контрольного органа;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2) должностное лицо контрольного органа, в должностные обязанности </w:t>
      </w:r>
      <w:r w:rsidRPr="00906B70">
        <w:rPr>
          <w:rFonts w:ascii="Times New Roman" w:hAnsi="Times New Roman" w:cs="Times New Roman"/>
          <w:sz w:val="28"/>
          <w:szCs w:val="28"/>
        </w:rPr>
        <w:lastRenderedPageBreak/>
        <w:t>которого в соответствии с настоящим Положением,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1.6. </w:t>
      </w:r>
      <w:r w:rsidR="0092392C" w:rsidRPr="00906B70">
        <w:rPr>
          <w:rFonts w:ascii="Times New Roman" w:hAnsi="Times New Roman" w:cs="Times New Roman"/>
          <w:sz w:val="28"/>
          <w:szCs w:val="28"/>
        </w:rPr>
        <w:t>Должностными лицами контрольного органа, уполномоченными осуществлять муниципальный контроль от имени контрольного органа, являются заведующий отделом архитектуры и градостроительства администрации Березовского района, главный специалист отдела архитектуры и градостроительства администрации Березовского района (далее-инспектор).</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Инспекторы при осуществлении муниципального контроля имеют права, обязанности и несут ответственность в соответствии с </w:t>
      </w:r>
      <w:bookmarkStart w:id="1" w:name="_Hlk188534225"/>
      <w:r w:rsidRPr="00906B70">
        <w:rPr>
          <w:rFonts w:ascii="Times New Roman" w:hAnsi="Times New Roman" w:cs="Times New Roman"/>
          <w:sz w:val="28"/>
          <w:szCs w:val="28"/>
        </w:rPr>
        <w:t>Федеральным законом № 248-ФЗ.</w:t>
      </w:r>
    </w:p>
    <w:bookmarkEnd w:id="1"/>
    <w:p w:rsidR="006C4940" w:rsidRPr="00906B70" w:rsidRDefault="00412CB4" w:rsidP="00CB67AE">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1.7.</w:t>
      </w:r>
      <w:r w:rsidR="0092392C" w:rsidRPr="00906B70">
        <w:rPr>
          <w:rFonts w:ascii="Times New Roman" w:hAnsi="Times New Roman" w:cs="Times New Roman"/>
          <w:sz w:val="28"/>
          <w:szCs w:val="28"/>
        </w:rPr>
        <w:t xml:space="preserve"> Принятие решений о проведении контрольных мероприятий осуществляет руководитель (заместитель руководителя) контрольного органа</w:t>
      </w:r>
      <w:r w:rsidR="006C4940" w:rsidRPr="00906B70">
        <w:rPr>
          <w:rFonts w:ascii="Times New Roman" w:hAnsi="Times New Roman" w:cs="Times New Roman"/>
          <w:sz w:val="28"/>
          <w:szCs w:val="28"/>
        </w:rPr>
        <w:t>.</w:t>
      </w:r>
    </w:p>
    <w:p w:rsidR="0092392C" w:rsidRPr="00906B70" w:rsidRDefault="00412CB4" w:rsidP="00CB67AE">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1.8. </w:t>
      </w:r>
      <w:r w:rsidR="0092392C" w:rsidRPr="00906B70">
        <w:rPr>
          <w:rFonts w:ascii="Times New Roman" w:hAnsi="Times New Roman" w:cs="Times New Roman"/>
          <w:sz w:val="28"/>
          <w:szCs w:val="28"/>
        </w:rPr>
        <w:t>Контролируемые лица при осуществлении муниципального контроля реализуют права и несут обязанности, установленные Федеральным законом № 248-ФЗ.</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1.9.</w:t>
      </w:r>
      <w:r w:rsidR="0092392C" w:rsidRPr="00906B70">
        <w:rPr>
          <w:rFonts w:ascii="Times New Roman" w:hAnsi="Times New Roman" w:cs="Times New Roman"/>
          <w:sz w:val="28"/>
          <w:szCs w:val="28"/>
        </w:rPr>
        <w:t xml:space="preserve"> Контрольный орган осуществляет контроль за соблюдением Правил благоустройства, включающих:</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обязательные требования по содержанию прилегающих территорий;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обязательные требования по содержанию элементов и объектов благоустройства, в том числе требования: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по содержанию специальных знаков, надписей, содержащих информацию, необходимую для эксплуатации инженерных сооружений;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по осуществлению земляных работ в соответствии с уведомлением на осуществление земляных работ, выдаваемым в соответствии с Правилами благоустройства;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о недопустимости 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3) обязательные требования по уборке терр</w:t>
      </w:r>
      <w:r w:rsidR="00CE2EB1" w:rsidRPr="00906B70">
        <w:rPr>
          <w:rFonts w:ascii="Times New Roman" w:hAnsi="Times New Roman" w:cs="Times New Roman"/>
          <w:sz w:val="28"/>
          <w:szCs w:val="28"/>
        </w:rPr>
        <w:t>итории городского поселения Бере</w:t>
      </w:r>
      <w:r w:rsidRPr="00906B70">
        <w:rPr>
          <w:rFonts w:ascii="Times New Roman" w:hAnsi="Times New Roman" w:cs="Times New Roman"/>
          <w:sz w:val="28"/>
          <w:szCs w:val="28"/>
        </w:rPr>
        <w:t>зово в зимний период, включая контроль проведения мероприятий по очистке от снега, наледи и сосулек кровель зданий, сооружений;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 обязательные требования по уборке территории го</w:t>
      </w:r>
      <w:r w:rsidR="00CE2EB1" w:rsidRPr="00906B70">
        <w:rPr>
          <w:rFonts w:ascii="Times New Roman" w:hAnsi="Times New Roman" w:cs="Times New Roman"/>
          <w:sz w:val="28"/>
          <w:szCs w:val="28"/>
        </w:rPr>
        <w:t>родского поселения Бере</w:t>
      </w:r>
      <w:r w:rsidRPr="00906B70">
        <w:rPr>
          <w:rFonts w:ascii="Times New Roman" w:hAnsi="Times New Roman" w:cs="Times New Roman"/>
          <w:sz w:val="28"/>
          <w:szCs w:val="28"/>
        </w:rPr>
        <w:t>зово в летний период, включая кошение травы;</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5)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 обязательные требования по накоплению (в том числе раздельному накоплению), к порядку осуществления сбора и транспортирования твердых коммунальных отходов (далее-ТКО), требования к площадкам для установки мусоросборников (контейнерные площадки);</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7) обязательные требования к порядку размещения, установления, эксплуатации некапитальных нестационарных объектов включая остановочные комплексы.</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w:t>
      </w:r>
      <w:r w:rsidR="0092392C" w:rsidRPr="00906B70">
        <w:rPr>
          <w:rFonts w:ascii="Times New Roman" w:hAnsi="Times New Roman" w:cs="Times New Roman"/>
          <w:sz w:val="28"/>
          <w:szCs w:val="28"/>
        </w:rPr>
        <w:t>10.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w:t>
      </w:r>
      <w:r w:rsidR="0092392C" w:rsidRPr="00906B70">
        <w:rPr>
          <w:rFonts w:ascii="Times New Roman" w:hAnsi="Times New Roman" w:cs="Times New Roman"/>
          <w:sz w:val="28"/>
          <w:szCs w:val="28"/>
        </w:rPr>
        <w:t>11. Объектами муниципального контроля являются: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1) деятельность, действия (бездействие) контролируемых лиц, в рамках которых должны соблюдаться обязательные требования в сфере благоустройства, указанные в подпунктах 1-7 пункта </w:t>
      </w:r>
      <w:r w:rsidR="007F7C84" w:rsidRPr="00906B70">
        <w:rPr>
          <w:rFonts w:ascii="Times New Roman" w:hAnsi="Times New Roman" w:cs="Times New Roman"/>
          <w:sz w:val="28"/>
          <w:szCs w:val="28"/>
        </w:rPr>
        <w:t>1.</w:t>
      </w:r>
      <w:r w:rsidRPr="00906B70">
        <w:rPr>
          <w:rFonts w:ascii="Times New Roman" w:hAnsi="Times New Roman" w:cs="Times New Roman"/>
          <w:sz w:val="28"/>
          <w:szCs w:val="28"/>
        </w:rPr>
        <w:t>9 настоящего Положения, в том числе предъявляемые к контролируемым лицам, осуществляющим деятельность, действия (бездействие);</w:t>
      </w:r>
    </w:p>
    <w:p w:rsidR="008210C9" w:rsidRPr="00906B70" w:rsidRDefault="0092392C" w:rsidP="008210C9">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2) </w:t>
      </w:r>
      <w:r w:rsidR="006C4940" w:rsidRPr="00906B70">
        <w:rPr>
          <w:rFonts w:ascii="Times New Roman" w:hAnsi="Times New Roman" w:cs="Times New Roman"/>
          <w:sz w:val="28"/>
          <w:szCs w:val="28"/>
        </w:rPr>
        <w:t xml:space="preserve">результаты деятельности </w:t>
      </w:r>
      <w:r w:rsidR="007F7C84" w:rsidRPr="00906B70">
        <w:rPr>
          <w:rFonts w:ascii="Times New Roman" w:hAnsi="Times New Roman" w:cs="Times New Roman"/>
          <w:sz w:val="28"/>
          <w:szCs w:val="28"/>
        </w:rPr>
        <w:t>контролируемых лиц</w:t>
      </w:r>
      <w:r w:rsidR="006C4940" w:rsidRPr="00906B70">
        <w:rPr>
          <w:rFonts w:ascii="Times New Roman" w:hAnsi="Times New Roman" w:cs="Times New Roman"/>
          <w:sz w:val="28"/>
          <w:szCs w:val="28"/>
        </w:rPr>
        <w:t>, в том числе продукция (товары), работы и услуги, к которым предъявляются обязательные требования</w:t>
      </w:r>
      <w:r w:rsidR="007F7C84" w:rsidRPr="00906B70">
        <w:t xml:space="preserve"> </w:t>
      </w:r>
      <w:r w:rsidR="007F7C84" w:rsidRPr="00906B70">
        <w:rPr>
          <w:rFonts w:ascii="Times New Roman" w:hAnsi="Times New Roman" w:cs="Times New Roman"/>
          <w:sz w:val="28"/>
          <w:szCs w:val="28"/>
        </w:rPr>
        <w:t>в сфере благоустройства, указанные в подпунктах 1-7 пункта 1.9 настоящего Положения</w:t>
      </w:r>
      <w:r w:rsidR="006C4940" w:rsidRPr="00906B70">
        <w:rPr>
          <w:rFonts w:ascii="Times New Roman" w:hAnsi="Times New Roman" w:cs="Times New Roman"/>
          <w:sz w:val="28"/>
          <w:szCs w:val="28"/>
        </w:rPr>
        <w:t>;</w:t>
      </w:r>
    </w:p>
    <w:p w:rsidR="008210C9" w:rsidRPr="00906B70" w:rsidRDefault="008210C9" w:rsidP="008210C9">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3) </w:t>
      </w:r>
      <w:r w:rsidR="006C4940" w:rsidRPr="00906B70">
        <w:rPr>
          <w:rFonts w:ascii="Times New Roman" w:hAnsi="Times New Roman" w:cs="Times New Roman"/>
          <w:sz w:val="28"/>
          <w:szCs w:val="28"/>
        </w:rPr>
        <w:t xml:space="preserve">здания, помещения, сооружения, линейные объекты, территории, оборудование, устройства, предметы и другие объекты, которыми контролируемые лица владеют и (или) пользуются и к которым предъявляются обязательные требования в сфере благоустройства, указанные в подпунктах 1-7 пункта </w:t>
      </w:r>
      <w:r w:rsidR="007F7C84" w:rsidRPr="00906B70">
        <w:rPr>
          <w:rFonts w:ascii="Times New Roman" w:hAnsi="Times New Roman" w:cs="Times New Roman"/>
          <w:sz w:val="28"/>
          <w:szCs w:val="28"/>
        </w:rPr>
        <w:t>1.</w:t>
      </w:r>
      <w:r w:rsidR="006C4940" w:rsidRPr="00906B70">
        <w:rPr>
          <w:rFonts w:ascii="Times New Roman" w:hAnsi="Times New Roman" w:cs="Times New Roman"/>
          <w:sz w:val="28"/>
          <w:szCs w:val="28"/>
        </w:rPr>
        <w:t>9 настоящего Положения (далее - производственные объекты).</w:t>
      </w:r>
    </w:p>
    <w:p w:rsidR="0092392C" w:rsidRPr="00906B70" w:rsidRDefault="00412CB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w:t>
      </w:r>
      <w:r w:rsidR="007707EE" w:rsidRPr="00906B70">
        <w:rPr>
          <w:rFonts w:ascii="Times New Roman" w:hAnsi="Times New Roman" w:cs="Times New Roman"/>
          <w:sz w:val="28"/>
          <w:szCs w:val="28"/>
        </w:rPr>
        <w:t>12.</w:t>
      </w:r>
      <w:r w:rsidR="0092392C" w:rsidRPr="00906B70">
        <w:rPr>
          <w:rFonts w:ascii="Times New Roman" w:hAnsi="Times New Roman" w:cs="Times New Roman"/>
          <w:sz w:val="28"/>
          <w:szCs w:val="28"/>
        </w:rPr>
        <w:t xml:space="preserve"> К объектам муниципального контроля относятся: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территория городского поселения Бер</w:t>
      </w:r>
      <w:r w:rsidR="00CE2EB1" w:rsidRPr="00906B70">
        <w:rPr>
          <w:rFonts w:ascii="Times New Roman" w:hAnsi="Times New Roman" w:cs="Times New Roman"/>
          <w:sz w:val="28"/>
          <w:szCs w:val="28"/>
        </w:rPr>
        <w:t>е</w:t>
      </w:r>
      <w:r w:rsidRPr="00906B70">
        <w:rPr>
          <w:rFonts w:ascii="Times New Roman" w:hAnsi="Times New Roman" w:cs="Times New Roman"/>
          <w:sz w:val="28"/>
          <w:szCs w:val="28"/>
        </w:rPr>
        <w:t>зово с расположенными на ней объектами, элементами благоустройства;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2) элементы улично-дорожной сети (переулки, площади, проезды, </w:t>
      </w:r>
      <w:r w:rsidRPr="00906B70">
        <w:rPr>
          <w:rFonts w:ascii="Times New Roman" w:hAnsi="Times New Roman" w:cs="Times New Roman"/>
          <w:sz w:val="28"/>
          <w:szCs w:val="28"/>
        </w:rPr>
        <w:lastRenderedPageBreak/>
        <w:t>спуски, улицы);</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 внешние поверхности зданий, строений, сооружений, в том числе крыши, фасады, архитектурно-декоративные детали (элементы) фасадов, входные группы, цоколи, террасы;</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 знаково-информационные системы;</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5) объекты (элементы) благоустройства для беспрепятственного доступа инвалидов и иных маломобильных граждан;</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 дворовые территории;</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7) детские и спортивные площадки;</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8) площадки для выгула животных;</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9) парковки (парковочные места);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10) парки, скверы, иные зеленые зоны;</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11) ограждающие конструкции зданий, строений, сооружений, заборы, огораживающие конструкции;</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12) прилегающие территории зданий, строений, сооружений, земельных участков (за исключением многоквартирных домов, земельные участки под которыми не образованы или образованы по границам таких домов).</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Под ограждающими конструкциями в настоящем Положении понимаются ворота, калитки, шлагбаумы, в том числе автоматические, декоративные ограждения (заборы).</w:t>
      </w:r>
    </w:p>
    <w:p w:rsidR="006C4940" w:rsidRPr="00906B70" w:rsidRDefault="00412CB4" w:rsidP="006C4940">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w:t>
      </w:r>
      <w:r w:rsidR="007707EE" w:rsidRPr="00906B70">
        <w:rPr>
          <w:rFonts w:ascii="Times New Roman" w:hAnsi="Times New Roman" w:cs="Times New Roman"/>
          <w:sz w:val="28"/>
          <w:szCs w:val="28"/>
        </w:rPr>
        <w:t>1</w:t>
      </w:r>
      <w:r w:rsidRPr="00906B70">
        <w:rPr>
          <w:rFonts w:ascii="Times New Roman" w:hAnsi="Times New Roman" w:cs="Times New Roman"/>
          <w:sz w:val="28"/>
          <w:szCs w:val="28"/>
        </w:rPr>
        <w:t>3</w:t>
      </w:r>
      <w:r w:rsidR="007707EE"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w:t>
      </w:r>
      <w:r w:rsidR="006C4940" w:rsidRPr="00906B70">
        <w:rPr>
          <w:rFonts w:ascii="Times New Roman" w:hAnsi="Times New Roman"/>
          <w:sz w:val="28"/>
          <w:szCs w:val="28"/>
        </w:rPr>
        <w:t>Контрольный орган осуществляет учет объектов муниципального контроля в соответствии с Федеральным законом № 248-ФЗ и настоящим Положением посредством:</w:t>
      </w:r>
    </w:p>
    <w:p w:rsidR="006C4940" w:rsidRPr="00906B70" w:rsidRDefault="006C4940" w:rsidP="006C4940">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формирования перечня объектов контроля в электронной форме и размещения его на официальном веб-сайте органов местного самоуправления администрации Березовского района «https://berezovo.ru/» в информационно-телекоммуникационной сети «Интернет» (далее - официальный сайт контрольного органа).</w:t>
      </w:r>
    </w:p>
    <w:p w:rsidR="006C4940" w:rsidRPr="00906B70" w:rsidRDefault="006C4940" w:rsidP="006C4940">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6C4940" w:rsidRPr="00906B70" w:rsidRDefault="006C4940" w:rsidP="006C4940">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9F3667" w:rsidRPr="00906B70" w:rsidRDefault="006C4940" w:rsidP="009F366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Перечень объектов контроля содержит следующую информацию:</w:t>
      </w:r>
    </w:p>
    <w:p w:rsidR="009F3667" w:rsidRPr="00906B70" w:rsidRDefault="009F3667" w:rsidP="009F366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информаци</w:t>
      </w:r>
      <w:r w:rsidR="000650F0">
        <w:rPr>
          <w:rFonts w:ascii="Times New Roman" w:hAnsi="Times New Roman" w:cs="Times New Roman"/>
          <w:sz w:val="28"/>
          <w:szCs w:val="28"/>
        </w:rPr>
        <w:t>ю</w:t>
      </w:r>
      <w:r w:rsidRPr="00906B70">
        <w:rPr>
          <w:rFonts w:ascii="Times New Roman" w:hAnsi="Times New Roman" w:cs="Times New Roman"/>
          <w:sz w:val="28"/>
          <w:szCs w:val="28"/>
        </w:rPr>
        <w:t>, идентифицирующ</w:t>
      </w:r>
      <w:r w:rsidR="000650F0">
        <w:rPr>
          <w:rFonts w:ascii="Times New Roman" w:hAnsi="Times New Roman" w:cs="Times New Roman"/>
          <w:sz w:val="28"/>
          <w:szCs w:val="28"/>
        </w:rPr>
        <w:t>ую</w:t>
      </w:r>
      <w:r w:rsidRPr="00906B70">
        <w:rPr>
          <w:rFonts w:ascii="Times New Roman" w:hAnsi="Times New Roman" w:cs="Times New Roman"/>
          <w:sz w:val="28"/>
          <w:szCs w:val="28"/>
        </w:rPr>
        <w:t xml:space="preserve"> объект контроля (адрес места нахождения объекта контроля, </w:t>
      </w:r>
      <w:r w:rsidR="007F7C84" w:rsidRPr="00906B70">
        <w:rPr>
          <w:rFonts w:ascii="Times New Roman" w:hAnsi="Times New Roman" w:cs="Times New Roman"/>
          <w:sz w:val="28"/>
          <w:szCs w:val="28"/>
        </w:rPr>
        <w:t>основной государственный регистрационный номер (при наличии), идентификационный номер налогоплательщика (при наличии), наименование объекта</w:t>
      </w:r>
      <w:r w:rsidR="00A423D1">
        <w:rPr>
          <w:rFonts w:ascii="Times New Roman" w:hAnsi="Times New Roman" w:cs="Times New Roman"/>
          <w:sz w:val="28"/>
          <w:szCs w:val="28"/>
        </w:rPr>
        <w:t xml:space="preserve"> </w:t>
      </w:r>
      <w:r w:rsidRPr="00906B70">
        <w:rPr>
          <w:rFonts w:ascii="Times New Roman" w:hAnsi="Times New Roman" w:cs="Times New Roman"/>
          <w:sz w:val="28"/>
          <w:szCs w:val="28"/>
        </w:rPr>
        <w:t>(</w:t>
      </w:r>
      <w:r w:rsidR="007F7C84" w:rsidRPr="00906B70">
        <w:rPr>
          <w:rFonts w:ascii="Times New Roman" w:hAnsi="Times New Roman" w:cs="Times New Roman"/>
          <w:sz w:val="28"/>
          <w:szCs w:val="28"/>
        </w:rPr>
        <w:t>при наличии</w:t>
      </w:r>
      <w:r w:rsidRPr="00906B70">
        <w:rPr>
          <w:rFonts w:ascii="Times New Roman" w:hAnsi="Times New Roman" w:cs="Times New Roman"/>
          <w:sz w:val="28"/>
          <w:szCs w:val="28"/>
        </w:rPr>
        <w:t>), иные признаки (при необходимости), идентифицирующие объект контроля);</w:t>
      </w:r>
    </w:p>
    <w:p w:rsidR="009F3667" w:rsidRPr="00906B70" w:rsidRDefault="007F7C84" w:rsidP="009F366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присвоенная категория риска.</w:t>
      </w:r>
    </w:p>
    <w:p w:rsidR="009F3667" w:rsidRPr="00906B70" w:rsidRDefault="006C4940" w:rsidP="009F366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w:t>
      </w:r>
    </w:p>
    <w:p w:rsidR="006C4940" w:rsidRPr="00906B70" w:rsidRDefault="007F7C84" w:rsidP="009F366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1.14</w:t>
      </w:r>
      <w:r w:rsidR="009F3667" w:rsidRPr="00906B70">
        <w:rPr>
          <w:rFonts w:ascii="Times New Roman" w:hAnsi="Times New Roman" w:cs="Times New Roman"/>
          <w:sz w:val="28"/>
          <w:szCs w:val="28"/>
        </w:rPr>
        <w:t xml:space="preserve">. </w:t>
      </w:r>
      <w:r w:rsidR="006C4940" w:rsidRPr="00906B70">
        <w:rPr>
          <w:rFonts w:ascii="Times New Roman" w:hAnsi="Times New Roman" w:cs="Times New Roman"/>
          <w:sz w:val="28"/>
          <w:szCs w:val="28"/>
        </w:rPr>
        <w:t>Муниципальный контроль осуществляется посредством профилактики нарушений обязательных требований, оценки соблюдения гражданами и организациями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1C2449" w:rsidRPr="00906B70" w:rsidRDefault="00412CB4" w:rsidP="001C2449">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w:t>
      </w:r>
      <w:r w:rsidR="007707EE" w:rsidRPr="00906B70">
        <w:rPr>
          <w:rFonts w:ascii="Times New Roman" w:hAnsi="Times New Roman" w:cs="Times New Roman"/>
          <w:sz w:val="28"/>
          <w:szCs w:val="28"/>
        </w:rPr>
        <w:t>1</w:t>
      </w:r>
      <w:r w:rsidR="007F7C84" w:rsidRPr="00906B70">
        <w:rPr>
          <w:rFonts w:ascii="Times New Roman" w:hAnsi="Times New Roman" w:cs="Times New Roman"/>
          <w:sz w:val="28"/>
          <w:szCs w:val="28"/>
        </w:rPr>
        <w:t>5</w:t>
      </w:r>
      <w:r w:rsidR="007707EE"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w:t>
      </w:r>
      <w:r w:rsidR="001C2449" w:rsidRPr="00906B70">
        <w:rPr>
          <w:rFonts w:ascii="Times New Roman" w:hAnsi="Times New Roman" w:cs="Times New Roman"/>
          <w:sz w:val="28"/>
          <w:szCs w:val="28"/>
        </w:rPr>
        <w:t>Оценка результативности и эффективности осуществления муниципального контроля осуществляется на основании статьи 30 Федерального закона № 248-ФЗ.</w:t>
      </w:r>
    </w:p>
    <w:p w:rsidR="001C2449" w:rsidRPr="00906B70" w:rsidRDefault="001C2449" w:rsidP="001C2449">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Ключевые показатели муниципального контроля и их целевые значения и индикативные показатели установлены приложением 1 к настоящему Положению.</w:t>
      </w:r>
    </w:p>
    <w:p w:rsidR="001C2449" w:rsidRPr="00906B70" w:rsidRDefault="001C2449" w:rsidP="001C2449">
      <w:pPr>
        <w:pStyle w:val="HEADERTEXT"/>
        <w:ind w:firstLine="709"/>
        <w:jc w:val="both"/>
        <w:rPr>
          <w:rFonts w:ascii="Times New Roman" w:hAnsi="Times New Roman" w:cs="Times New Roman"/>
          <w:bCs/>
          <w:color w:val="auto"/>
          <w:sz w:val="28"/>
          <w:szCs w:val="28"/>
        </w:rPr>
      </w:pPr>
    </w:p>
    <w:p w:rsidR="003218F7" w:rsidRPr="00906B70" w:rsidRDefault="001C2449" w:rsidP="003218F7">
      <w:pPr>
        <w:pStyle w:val="HEADERTEXT"/>
        <w:ind w:firstLine="709"/>
        <w:jc w:val="center"/>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Раздел </w:t>
      </w:r>
      <w:r w:rsidR="00333244" w:rsidRPr="00906B70">
        <w:rPr>
          <w:rFonts w:ascii="Times New Roman" w:hAnsi="Times New Roman" w:cs="Times New Roman"/>
          <w:b/>
          <w:color w:val="auto"/>
          <w:sz w:val="28"/>
          <w:szCs w:val="28"/>
        </w:rPr>
        <w:t>2</w:t>
      </w:r>
      <w:r w:rsidRPr="00906B70">
        <w:rPr>
          <w:rFonts w:ascii="Times New Roman" w:hAnsi="Times New Roman" w:cs="Times New Roman"/>
          <w:b/>
          <w:color w:val="auto"/>
          <w:sz w:val="28"/>
          <w:szCs w:val="28"/>
        </w:rPr>
        <w:t xml:space="preserve">. Управление рисками причинения вреда (ущерба) охраняемым законом ценностям при осуществлении </w:t>
      </w:r>
    </w:p>
    <w:p w:rsidR="001C2449" w:rsidRPr="00906B70" w:rsidRDefault="003218F7" w:rsidP="003218F7">
      <w:pPr>
        <w:pStyle w:val="HEADERTEXT"/>
        <w:ind w:firstLine="709"/>
        <w:jc w:val="center"/>
        <w:rPr>
          <w:rFonts w:ascii="Times New Roman" w:hAnsi="Times New Roman" w:cs="Times New Roman"/>
          <w:b/>
          <w:color w:val="auto"/>
          <w:sz w:val="28"/>
          <w:szCs w:val="28"/>
        </w:rPr>
      </w:pPr>
      <w:r w:rsidRPr="00906B70">
        <w:rPr>
          <w:rFonts w:ascii="Times New Roman" w:hAnsi="Times New Roman" w:cs="Times New Roman"/>
          <w:b/>
          <w:color w:val="auto"/>
          <w:sz w:val="28"/>
          <w:szCs w:val="28"/>
        </w:rPr>
        <w:t xml:space="preserve">муниципального </w:t>
      </w:r>
      <w:r w:rsidR="001C2449" w:rsidRPr="00906B70">
        <w:rPr>
          <w:rFonts w:ascii="Times New Roman" w:hAnsi="Times New Roman" w:cs="Times New Roman"/>
          <w:b/>
          <w:color w:val="auto"/>
          <w:sz w:val="28"/>
          <w:szCs w:val="28"/>
        </w:rPr>
        <w:t xml:space="preserve">контроля </w:t>
      </w:r>
    </w:p>
    <w:p w:rsidR="00CB67AE" w:rsidRPr="00906B70" w:rsidRDefault="00CB67AE" w:rsidP="00CB67AE">
      <w:pPr>
        <w:pStyle w:val="Standard"/>
        <w:jc w:val="both"/>
        <w:rPr>
          <w:rFonts w:ascii="Times New Roman" w:hAnsi="Times New Roman"/>
          <w:sz w:val="28"/>
          <w:szCs w:val="28"/>
        </w:rPr>
      </w:pPr>
    </w:p>
    <w:p w:rsidR="00CB67AE" w:rsidRPr="00906B70" w:rsidRDefault="00412CB4" w:rsidP="00CB67AE">
      <w:pPr>
        <w:spacing w:after="0" w:line="240" w:lineRule="auto"/>
        <w:ind w:firstLine="709"/>
        <w:jc w:val="both"/>
        <w:rPr>
          <w:rFonts w:ascii="Times New Roman" w:hAnsi="Times New Roman"/>
          <w:sz w:val="28"/>
          <w:szCs w:val="28"/>
        </w:rPr>
      </w:pPr>
      <w:r w:rsidRPr="00906B70">
        <w:rPr>
          <w:rFonts w:ascii="Times New Roman" w:hAnsi="Times New Roman"/>
          <w:sz w:val="28"/>
          <w:szCs w:val="28"/>
        </w:rPr>
        <w:t>2.</w:t>
      </w:r>
      <w:r w:rsidR="00CB67AE" w:rsidRPr="00906B70">
        <w:rPr>
          <w:rFonts w:ascii="Times New Roman" w:hAnsi="Times New Roman"/>
          <w:sz w:val="28"/>
          <w:szCs w:val="28"/>
        </w:rPr>
        <w:t>1. Муниципальный</w:t>
      </w:r>
      <w:r w:rsidR="00CB67AE" w:rsidRPr="00906B70">
        <w:rPr>
          <w:rFonts w:ascii="Times New Roman" w:eastAsia="Calibri" w:hAnsi="Times New Roman"/>
          <w:sz w:val="28"/>
          <w:szCs w:val="28"/>
        </w:rPr>
        <w:t xml:space="preserve">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082BB6" w:rsidRPr="00906B70" w:rsidRDefault="00412CB4" w:rsidP="007F7C84">
      <w:pPr>
        <w:spacing w:after="0" w:line="240" w:lineRule="auto"/>
        <w:ind w:firstLine="709"/>
        <w:jc w:val="both"/>
        <w:rPr>
          <w:rFonts w:ascii="Times New Roman" w:hAnsi="Times New Roman"/>
          <w:sz w:val="28"/>
          <w:szCs w:val="28"/>
        </w:rPr>
      </w:pPr>
      <w:r w:rsidRPr="00906B70">
        <w:rPr>
          <w:rFonts w:ascii="Times New Roman" w:hAnsi="Times New Roman"/>
          <w:sz w:val="28"/>
          <w:szCs w:val="28"/>
        </w:rPr>
        <w:t>2.</w:t>
      </w:r>
      <w:r w:rsidR="00CB67AE" w:rsidRPr="00906B70">
        <w:rPr>
          <w:rFonts w:ascii="Times New Roman" w:hAnsi="Times New Roman"/>
          <w:sz w:val="28"/>
          <w:szCs w:val="28"/>
        </w:rPr>
        <w:t xml:space="preserve">2. </w:t>
      </w:r>
      <w:r w:rsidR="00CB67AE" w:rsidRPr="00906B70">
        <w:rPr>
          <w:rFonts w:ascii="Times New Roman" w:eastAsia="Calibri" w:hAnsi="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контрольный </w:t>
      </w:r>
      <w:r w:rsidR="009A6D79" w:rsidRPr="00906B70">
        <w:rPr>
          <w:rFonts w:ascii="Times New Roman" w:eastAsia="Calibri" w:hAnsi="Times New Roman"/>
          <w:sz w:val="28"/>
          <w:szCs w:val="28"/>
        </w:rPr>
        <w:t xml:space="preserve">орган </w:t>
      </w:r>
      <w:r w:rsidR="00CB67AE" w:rsidRPr="00906B70">
        <w:rPr>
          <w:rFonts w:ascii="Times New Roman" w:eastAsia="Calibri" w:hAnsi="Times New Roman"/>
          <w:sz w:val="28"/>
          <w:szCs w:val="28"/>
        </w:rPr>
        <w:t>применяет индикаторы риска нарушения обязательных требований</w:t>
      </w:r>
      <w:r w:rsidR="007F7C84" w:rsidRPr="00906B70">
        <w:rPr>
          <w:rFonts w:ascii="Times New Roman" w:eastAsia="Calibri" w:hAnsi="Times New Roman"/>
          <w:sz w:val="28"/>
          <w:szCs w:val="28"/>
        </w:rPr>
        <w:t xml:space="preserve"> в соответствии с </w:t>
      </w:r>
      <w:r w:rsidR="00082BB6" w:rsidRPr="00906B70">
        <w:rPr>
          <w:rFonts w:ascii="Times New Roman" w:hAnsi="Times New Roman"/>
          <w:sz w:val="28"/>
          <w:szCs w:val="28"/>
        </w:rPr>
        <w:fldChar w:fldCharType="begin"/>
      </w:r>
      <w:r w:rsidR="00082BB6" w:rsidRPr="00906B70">
        <w:rPr>
          <w:rFonts w:ascii="Times New Roman" w:hAnsi="Times New Roman"/>
          <w:sz w:val="28"/>
          <w:szCs w:val="28"/>
        </w:rPr>
        <w:instrText xml:space="preserve"> HYPERLINK "kodeks://link/d?nd=352068630&amp;point=mark=1SEMHRL000002E00000061KCS1SE000000A1AAP5002SHOH6V3VVVVVU"\o"’’О внесении изменений в приложение к решению Совета депутатов городского поселения Берёзово от 30 ...’’</w:instrText>
      </w:r>
    </w:p>
    <w:p w:rsidR="00082BB6" w:rsidRPr="00906B70" w:rsidRDefault="00082BB6" w:rsidP="00082BB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082BB6" w:rsidRPr="00906B70" w:rsidRDefault="00082BB6" w:rsidP="00082BB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w:instrText>
      </w:r>
      <w:r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приложени</w:t>
      </w:r>
      <w:r w:rsidR="007F7C84" w:rsidRPr="00906B70">
        <w:rPr>
          <w:rFonts w:ascii="Times New Roman" w:hAnsi="Times New Roman" w:cs="Times New Roman"/>
          <w:sz w:val="28"/>
          <w:szCs w:val="28"/>
        </w:rPr>
        <w:t>ем</w:t>
      </w:r>
      <w:r w:rsidRPr="00906B70">
        <w:rPr>
          <w:rFonts w:ascii="Times New Roman" w:hAnsi="Times New Roman" w:cs="Times New Roman"/>
          <w:sz w:val="28"/>
          <w:szCs w:val="28"/>
        </w:rPr>
        <w:t xml:space="preserve"> </w:t>
      </w:r>
      <w:r w:rsidR="00695F08" w:rsidRPr="00906B70">
        <w:rPr>
          <w:rFonts w:ascii="Times New Roman" w:hAnsi="Times New Roman" w:cs="Times New Roman"/>
          <w:sz w:val="28"/>
          <w:szCs w:val="28"/>
        </w:rPr>
        <w:t>2</w:t>
      </w:r>
      <w:r w:rsidRPr="00906B70">
        <w:rPr>
          <w:rFonts w:ascii="Times New Roman" w:hAnsi="Times New Roman" w:cs="Times New Roman"/>
          <w:sz w:val="28"/>
          <w:szCs w:val="28"/>
        </w:rPr>
        <w:fldChar w:fldCharType="end"/>
      </w:r>
      <w:r w:rsidRPr="00906B70">
        <w:rPr>
          <w:rFonts w:ascii="Times New Roman" w:hAnsi="Times New Roman" w:cs="Times New Roman"/>
          <w:sz w:val="28"/>
          <w:szCs w:val="28"/>
        </w:rPr>
        <w:t xml:space="preserve"> к настоящему Положению.</w:t>
      </w:r>
    </w:p>
    <w:p w:rsidR="00082BB6" w:rsidRPr="00906B70" w:rsidRDefault="00082BB6" w:rsidP="00082BB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контрольного органа в специальном разделе, посвященном контрольной деятельности.</w:t>
      </w:r>
    </w:p>
    <w:p w:rsidR="00CC3517" w:rsidRPr="00906B70" w:rsidRDefault="00CC3517" w:rsidP="00CC351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Допустимый уровень риска причинения вреда (ущерба) закреплен в ключевых показателях вида муниципального контроля </w:t>
      </w:r>
      <w:r w:rsidR="007F7C84" w:rsidRPr="00906B70">
        <w:rPr>
          <w:rFonts w:ascii="Times New Roman" w:hAnsi="Times New Roman" w:cs="Times New Roman"/>
          <w:sz w:val="28"/>
          <w:szCs w:val="28"/>
        </w:rPr>
        <w:t xml:space="preserve">указанных в </w:t>
      </w:r>
      <w:r w:rsidRPr="00906B70">
        <w:rPr>
          <w:rFonts w:ascii="Times New Roman" w:hAnsi="Times New Roman" w:cs="Times New Roman"/>
          <w:sz w:val="28"/>
          <w:szCs w:val="28"/>
        </w:rPr>
        <w:t xml:space="preserve"> приложени</w:t>
      </w:r>
      <w:r w:rsidR="007F7C84" w:rsidRPr="00906B70">
        <w:rPr>
          <w:rFonts w:ascii="Times New Roman" w:hAnsi="Times New Roman" w:cs="Times New Roman"/>
          <w:sz w:val="28"/>
          <w:szCs w:val="28"/>
        </w:rPr>
        <w:t>и</w:t>
      </w:r>
      <w:r w:rsidRPr="00906B70">
        <w:rPr>
          <w:rFonts w:ascii="Times New Roman" w:hAnsi="Times New Roman" w:cs="Times New Roman"/>
          <w:sz w:val="28"/>
          <w:szCs w:val="28"/>
        </w:rPr>
        <w:t xml:space="preserve"> 1 к </w:t>
      </w:r>
      <w:r w:rsidR="007F7C84" w:rsidRPr="00906B70">
        <w:rPr>
          <w:rFonts w:ascii="Times New Roman" w:hAnsi="Times New Roman" w:cs="Times New Roman"/>
          <w:sz w:val="28"/>
          <w:szCs w:val="28"/>
        </w:rPr>
        <w:t xml:space="preserve">настоящему </w:t>
      </w:r>
      <w:r w:rsidRPr="00906B70">
        <w:rPr>
          <w:rFonts w:ascii="Times New Roman" w:hAnsi="Times New Roman" w:cs="Times New Roman"/>
          <w:sz w:val="28"/>
          <w:szCs w:val="28"/>
        </w:rPr>
        <w:t>Положению.</w:t>
      </w:r>
    </w:p>
    <w:p w:rsidR="00CB67AE" w:rsidRPr="00906B70" w:rsidRDefault="00412CB4" w:rsidP="00CC3517">
      <w:pPr>
        <w:pStyle w:val="FORMATTEXT"/>
        <w:ind w:firstLine="709"/>
        <w:jc w:val="both"/>
        <w:rPr>
          <w:rFonts w:ascii="Times New Roman" w:hAnsi="Times New Roman" w:cs="Times New Roman"/>
          <w:sz w:val="28"/>
          <w:szCs w:val="28"/>
        </w:rPr>
      </w:pPr>
      <w:r w:rsidRPr="00906B70">
        <w:rPr>
          <w:rFonts w:ascii="Times New Roman" w:hAnsi="Times New Roman"/>
          <w:sz w:val="28"/>
          <w:szCs w:val="28"/>
        </w:rPr>
        <w:t>2.</w:t>
      </w:r>
      <w:r w:rsidR="00CB67AE" w:rsidRPr="00906B70">
        <w:rPr>
          <w:rFonts w:ascii="Times New Roman" w:hAnsi="Times New Roman"/>
          <w:sz w:val="28"/>
          <w:szCs w:val="28"/>
        </w:rPr>
        <w:t xml:space="preserve">3. Контрольный </w:t>
      </w:r>
      <w:r w:rsidR="002172EA" w:rsidRPr="00906B70">
        <w:rPr>
          <w:rFonts w:ascii="Times New Roman" w:hAnsi="Times New Roman"/>
          <w:sz w:val="28"/>
          <w:szCs w:val="28"/>
        </w:rPr>
        <w:t>орган для</w:t>
      </w:r>
      <w:r w:rsidR="00CB67AE" w:rsidRPr="00906B70">
        <w:rPr>
          <w:rFonts w:ascii="Times New Roman" w:hAnsi="Times New Roman"/>
          <w:sz w:val="28"/>
          <w:szCs w:val="28"/>
        </w:rPr>
        <w:t xml:space="preserve">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CB67AE" w:rsidRPr="00906B70" w:rsidRDefault="00CB67AE" w:rsidP="00CB67AE">
      <w:pPr>
        <w:spacing w:after="0" w:line="240" w:lineRule="auto"/>
        <w:ind w:firstLine="709"/>
        <w:jc w:val="both"/>
        <w:rPr>
          <w:rFonts w:ascii="Times New Roman" w:hAnsi="Times New Roman"/>
          <w:sz w:val="28"/>
          <w:szCs w:val="28"/>
        </w:rPr>
      </w:pPr>
      <w:r w:rsidRPr="00906B70">
        <w:rPr>
          <w:rFonts w:ascii="Times New Roman" w:hAnsi="Times New Roman"/>
          <w:sz w:val="28"/>
          <w:szCs w:val="28"/>
        </w:rPr>
        <w:t>1) средний риск;</w:t>
      </w:r>
    </w:p>
    <w:p w:rsidR="00CB67AE" w:rsidRPr="00906B70" w:rsidRDefault="00CB67AE" w:rsidP="00CB67AE">
      <w:pPr>
        <w:spacing w:after="0" w:line="240" w:lineRule="auto"/>
        <w:ind w:firstLine="709"/>
        <w:jc w:val="both"/>
        <w:rPr>
          <w:rFonts w:ascii="Times New Roman" w:hAnsi="Times New Roman"/>
          <w:sz w:val="28"/>
          <w:szCs w:val="28"/>
        </w:rPr>
      </w:pPr>
      <w:r w:rsidRPr="00906B70">
        <w:rPr>
          <w:rFonts w:ascii="Times New Roman" w:hAnsi="Times New Roman"/>
          <w:sz w:val="28"/>
          <w:szCs w:val="28"/>
        </w:rPr>
        <w:t>2) умеренный риск;</w:t>
      </w:r>
    </w:p>
    <w:p w:rsidR="00695F08" w:rsidRPr="00906B70" w:rsidRDefault="00CB67AE" w:rsidP="00695F08">
      <w:pPr>
        <w:spacing w:after="0" w:line="240" w:lineRule="auto"/>
        <w:ind w:firstLine="709"/>
        <w:jc w:val="both"/>
        <w:rPr>
          <w:rFonts w:ascii="Times New Roman" w:hAnsi="Times New Roman"/>
          <w:sz w:val="28"/>
          <w:szCs w:val="28"/>
        </w:rPr>
      </w:pPr>
      <w:r w:rsidRPr="00906B70">
        <w:rPr>
          <w:rFonts w:ascii="Times New Roman" w:hAnsi="Times New Roman"/>
          <w:sz w:val="28"/>
          <w:szCs w:val="28"/>
        </w:rPr>
        <w:t>3) низкий риск.</w:t>
      </w:r>
    </w:p>
    <w:p w:rsidR="00CC3517" w:rsidRPr="00906B70" w:rsidRDefault="00695F08" w:rsidP="00CC3517">
      <w:pPr>
        <w:spacing w:after="0" w:line="240" w:lineRule="auto"/>
        <w:ind w:firstLine="709"/>
        <w:jc w:val="both"/>
        <w:rPr>
          <w:rFonts w:ascii="Times New Roman" w:hAnsi="Times New Roman"/>
          <w:sz w:val="28"/>
          <w:szCs w:val="28"/>
        </w:rPr>
      </w:pPr>
      <w:r w:rsidRPr="00906B70">
        <w:rPr>
          <w:rFonts w:ascii="Times New Roman" w:hAnsi="Times New Roman"/>
          <w:sz w:val="28"/>
          <w:szCs w:val="28"/>
        </w:rPr>
        <w:lastRenderedPageBreak/>
        <w:t xml:space="preserve">Отнесение объектов муниципального контроля к определенной категории риска осуществляется на основании сопоставления их характеристик с </w:t>
      </w:r>
      <w:hyperlink r:id="rId8" w:anchor="P363" w:history="1">
        <w:r w:rsidRPr="00906B70">
          <w:rPr>
            <w:rStyle w:val="a5"/>
            <w:rFonts w:ascii="Times New Roman" w:hAnsi="Times New Roman"/>
            <w:color w:val="auto"/>
            <w:sz w:val="28"/>
            <w:szCs w:val="28"/>
            <w:u w:val="none"/>
          </w:rPr>
          <w:t>критериями</w:t>
        </w:r>
      </w:hyperlink>
      <w:r w:rsidRPr="00906B70">
        <w:rPr>
          <w:rFonts w:ascii="Times New Roman" w:hAnsi="Times New Roman"/>
          <w:sz w:val="28"/>
          <w:szCs w:val="28"/>
        </w:rPr>
        <w:t xml:space="preserve"> отнесения объектов муниципального контроля к категориям риска</w:t>
      </w:r>
      <w:r w:rsidR="00CC3517" w:rsidRPr="00906B70">
        <w:rPr>
          <w:rFonts w:ascii="Times New Roman" w:hAnsi="Times New Roman"/>
          <w:sz w:val="28"/>
          <w:szCs w:val="28"/>
        </w:rPr>
        <w:t xml:space="preserve">, указанными в </w:t>
      </w:r>
      <w:r w:rsidRPr="00906B70">
        <w:rPr>
          <w:rFonts w:ascii="Times New Roman" w:hAnsi="Times New Roman"/>
          <w:sz w:val="28"/>
          <w:szCs w:val="28"/>
        </w:rPr>
        <w:t>приложени</w:t>
      </w:r>
      <w:r w:rsidR="00CC3517" w:rsidRPr="00906B70">
        <w:rPr>
          <w:rFonts w:ascii="Times New Roman" w:hAnsi="Times New Roman"/>
          <w:sz w:val="28"/>
          <w:szCs w:val="28"/>
        </w:rPr>
        <w:t>и</w:t>
      </w:r>
      <w:r w:rsidRPr="00906B70">
        <w:rPr>
          <w:rFonts w:ascii="Times New Roman" w:hAnsi="Times New Roman"/>
          <w:sz w:val="28"/>
          <w:szCs w:val="28"/>
        </w:rPr>
        <w:t xml:space="preserve"> 3 к настоящему Положению.</w:t>
      </w:r>
    </w:p>
    <w:p w:rsidR="007F7C84" w:rsidRPr="00906B70" w:rsidRDefault="007F7C84" w:rsidP="007F7C84">
      <w:pPr>
        <w:spacing w:after="0" w:line="240" w:lineRule="auto"/>
        <w:ind w:firstLine="709"/>
        <w:jc w:val="both"/>
        <w:rPr>
          <w:rFonts w:ascii="Times New Roman" w:hAnsi="Times New Roman"/>
          <w:sz w:val="28"/>
          <w:szCs w:val="28"/>
        </w:rPr>
      </w:pPr>
      <w:r w:rsidRPr="00906B70">
        <w:rPr>
          <w:rFonts w:ascii="Times New Roman" w:hAnsi="Times New Roman"/>
          <w:sz w:val="28"/>
          <w:szCs w:val="28"/>
        </w:rPr>
        <w:t>В случае, если объект контроля не отнесен контрольным органом к определенной категории риска, он считается отнесенным к категории низкого риска.</w:t>
      </w:r>
    </w:p>
    <w:p w:rsidR="007F7C84" w:rsidRPr="00906B70" w:rsidRDefault="007F7C84" w:rsidP="007F7C84">
      <w:pPr>
        <w:spacing w:after="0" w:line="240" w:lineRule="auto"/>
        <w:ind w:firstLine="709"/>
        <w:jc w:val="both"/>
        <w:rPr>
          <w:rFonts w:ascii="Times New Roman" w:hAnsi="Times New Roman"/>
          <w:sz w:val="28"/>
          <w:szCs w:val="28"/>
        </w:rPr>
      </w:pPr>
      <w:r w:rsidRPr="00906B70">
        <w:rPr>
          <w:rFonts w:ascii="Times New Roman" w:hAnsi="Times New Roman"/>
          <w:sz w:val="28"/>
          <w:szCs w:val="28"/>
        </w:rPr>
        <w:t>На основании части 5 статьи 25 Федерального закона № 248-ФЗ плановые  контрольные мероприяти</w:t>
      </w:r>
      <w:r w:rsidR="002F70BF" w:rsidRPr="00906B70">
        <w:rPr>
          <w:rFonts w:ascii="Times New Roman" w:hAnsi="Times New Roman"/>
          <w:sz w:val="28"/>
          <w:szCs w:val="28"/>
        </w:rPr>
        <w:t>я</w:t>
      </w:r>
      <w:r w:rsidRPr="00906B70">
        <w:rPr>
          <w:rFonts w:ascii="Times New Roman" w:hAnsi="Times New Roman"/>
          <w:sz w:val="28"/>
          <w:szCs w:val="28"/>
        </w:rPr>
        <w:t xml:space="preserve"> в отношении категорий  среднего, умеренного и низкого риска не проводятся.</w:t>
      </w:r>
    </w:p>
    <w:p w:rsidR="00CC3517" w:rsidRPr="00906B70" w:rsidRDefault="00CC3517" w:rsidP="00CC3517">
      <w:pPr>
        <w:spacing w:after="0" w:line="240" w:lineRule="auto"/>
        <w:ind w:firstLine="709"/>
        <w:jc w:val="both"/>
        <w:rPr>
          <w:rFonts w:ascii="Times New Roman" w:hAnsi="Times New Roman"/>
          <w:sz w:val="28"/>
          <w:szCs w:val="28"/>
        </w:rPr>
      </w:pPr>
      <w:r w:rsidRPr="00906B70">
        <w:rPr>
          <w:rFonts w:ascii="Times New Roman" w:hAnsi="Times New Roman"/>
          <w:sz w:val="28"/>
          <w:szCs w:val="28"/>
        </w:rPr>
        <w:t>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CC3517" w:rsidRPr="00906B70" w:rsidRDefault="00CC3517" w:rsidP="00CC3517">
      <w:pPr>
        <w:spacing w:after="0" w:line="240" w:lineRule="auto"/>
        <w:ind w:firstLine="709"/>
        <w:jc w:val="both"/>
        <w:rPr>
          <w:rFonts w:ascii="Times New Roman" w:hAnsi="Times New Roman"/>
          <w:sz w:val="28"/>
          <w:szCs w:val="28"/>
        </w:rPr>
      </w:pPr>
      <w:r w:rsidRPr="00906B70">
        <w:rPr>
          <w:rFonts w:ascii="Times New Roman" w:hAnsi="Times New Roman"/>
          <w:sz w:val="28"/>
          <w:szCs w:val="28"/>
        </w:rPr>
        <w:t>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CC3517" w:rsidRPr="00906B70" w:rsidRDefault="00CC3517" w:rsidP="00CC3517">
      <w:pPr>
        <w:spacing w:after="0" w:line="240" w:lineRule="auto"/>
        <w:ind w:firstLine="709"/>
        <w:jc w:val="both"/>
        <w:rPr>
          <w:rFonts w:ascii="Times New Roman" w:hAnsi="Times New Roman"/>
          <w:sz w:val="28"/>
          <w:szCs w:val="28"/>
        </w:rPr>
      </w:pPr>
      <w:r w:rsidRPr="00906B70">
        <w:rPr>
          <w:rFonts w:ascii="Times New Roman" w:hAnsi="Times New Roman"/>
          <w:sz w:val="28"/>
          <w:szCs w:val="28"/>
        </w:rPr>
        <w:t>Контролируемые лица,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w:t>
      </w:r>
    </w:p>
    <w:p w:rsidR="00CC3517" w:rsidRPr="00906B70" w:rsidRDefault="00CC3517" w:rsidP="00CC3517">
      <w:pPr>
        <w:spacing w:after="0" w:line="240" w:lineRule="auto"/>
        <w:ind w:firstLine="709"/>
        <w:jc w:val="both"/>
        <w:rPr>
          <w:rFonts w:ascii="Times New Roman" w:hAnsi="Times New Roman"/>
          <w:sz w:val="28"/>
          <w:szCs w:val="28"/>
        </w:rPr>
      </w:pPr>
      <w:r w:rsidRPr="00906B70">
        <w:rPr>
          <w:rFonts w:ascii="Times New Roman" w:hAnsi="Times New Roman"/>
          <w:sz w:val="28"/>
          <w:szCs w:val="28"/>
        </w:rPr>
        <w:t>По запросу контролируемого лица контрольный орган в установленном порядке предоставляет информацию о присвоенной категории риска, а также сведения, на основании которых принято решение об отнесении к категории риска.</w:t>
      </w:r>
    </w:p>
    <w:p w:rsidR="00CC3517" w:rsidRPr="00906B70" w:rsidRDefault="00CC3517" w:rsidP="00CC3517">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 xml:space="preserve">Отнесение объектов контроля к определенной категории риска, в том числе изменение ранее присвоенной объекту контроля категории риска, осуществляется путем внесения соответствующих сведений в подсистему федеральной государственной информационной системы «Федеральный реестр государственных и муниципальных услуг (функций)»,  «Единый реестр видов федерального государственного контроля (надзора), регионального государственного контроля (надзора), муниципального контроля» в соответствии с критериями </w:t>
      </w:r>
      <w:r w:rsidR="002F70BF" w:rsidRPr="00906B70">
        <w:rPr>
          <w:rFonts w:ascii="Times New Roman" w:hAnsi="Times New Roman"/>
          <w:sz w:val="28"/>
          <w:szCs w:val="28"/>
        </w:rPr>
        <w:t xml:space="preserve">риска указанными в </w:t>
      </w:r>
      <w:r w:rsidRPr="00906B70">
        <w:rPr>
          <w:rFonts w:ascii="Times New Roman" w:hAnsi="Times New Roman"/>
          <w:sz w:val="28"/>
          <w:szCs w:val="28"/>
        </w:rPr>
        <w:t xml:space="preserve"> приложени</w:t>
      </w:r>
      <w:r w:rsidR="002F70BF" w:rsidRPr="00906B70">
        <w:rPr>
          <w:rFonts w:ascii="Times New Roman" w:hAnsi="Times New Roman"/>
          <w:sz w:val="28"/>
          <w:szCs w:val="28"/>
        </w:rPr>
        <w:t>и</w:t>
      </w:r>
      <w:r w:rsidRPr="00906B70">
        <w:rPr>
          <w:rFonts w:ascii="Times New Roman" w:hAnsi="Times New Roman"/>
          <w:sz w:val="28"/>
          <w:szCs w:val="28"/>
        </w:rPr>
        <w:t xml:space="preserve"> 3 к</w:t>
      </w:r>
      <w:r w:rsidR="00DF0001" w:rsidRPr="00906B70">
        <w:rPr>
          <w:rFonts w:ascii="Times New Roman" w:hAnsi="Times New Roman"/>
          <w:sz w:val="28"/>
          <w:szCs w:val="28"/>
        </w:rPr>
        <w:t xml:space="preserve"> настоящему</w:t>
      </w:r>
      <w:r w:rsidRPr="00906B70">
        <w:rPr>
          <w:rFonts w:ascii="Times New Roman" w:hAnsi="Times New Roman"/>
          <w:sz w:val="28"/>
          <w:szCs w:val="28"/>
        </w:rPr>
        <w:t xml:space="preserve"> Положению. </w:t>
      </w:r>
    </w:p>
    <w:p w:rsidR="006C4940" w:rsidRPr="00906B70" w:rsidRDefault="006C4940" w:rsidP="0092392C">
      <w:pPr>
        <w:pStyle w:val="HEADERTEXT"/>
        <w:ind w:firstLine="709"/>
        <w:jc w:val="center"/>
        <w:outlineLvl w:val="3"/>
        <w:rPr>
          <w:rFonts w:ascii="Times New Roman" w:hAnsi="Times New Roman" w:cs="Times New Roman"/>
          <w:b/>
          <w:color w:val="auto"/>
          <w:sz w:val="28"/>
          <w:szCs w:val="28"/>
        </w:rPr>
      </w:pPr>
    </w:p>
    <w:p w:rsidR="0092392C" w:rsidRPr="00906B70" w:rsidRDefault="0092392C" w:rsidP="0092392C">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 xml:space="preserve">Раздел </w:t>
      </w:r>
      <w:r w:rsidR="00333244" w:rsidRPr="00906B70">
        <w:rPr>
          <w:rFonts w:ascii="Times New Roman" w:hAnsi="Times New Roman" w:cs="Times New Roman"/>
          <w:b/>
          <w:color w:val="auto"/>
          <w:sz w:val="28"/>
          <w:szCs w:val="28"/>
        </w:rPr>
        <w:t>3</w:t>
      </w:r>
      <w:r w:rsidRPr="00906B70">
        <w:rPr>
          <w:rFonts w:ascii="Times New Roman" w:hAnsi="Times New Roman" w:cs="Times New Roman"/>
          <w:b/>
          <w:color w:val="auto"/>
          <w:sz w:val="28"/>
          <w:szCs w:val="28"/>
        </w:rPr>
        <w:t>.</w:t>
      </w:r>
      <w:r w:rsidRPr="00906B70">
        <w:rPr>
          <w:rFonts w:ascii="Times New Roman" w:hAnsi="Times New Roman" w:cs="Times New Roman"/>
          <w:b/>
          <w:bCs/>
          <w:color w:val="auto"/>
          <w:sz w:val="28"/>
          <w:szCs w:val="28"/>
        </w:rPr>
        <w:t xml:space="preserve"> Профилактика рисков причинения вреда (ущерба) охраняемым законом ценностям при осуществлении муниципального контроля </w:t>
      </w:r>
    </w:p>
    <w:p w:rsidR="00461304" w:rsidRPr="00906B70" w:rsidRDefault="00461304" w:rsidP="0092392C">
      <w:pPr>
        <w:pStyle w:val="HEADERTEXT"/>
        <w:ind w:firstLine="709"/>
        <w:jc w:val="center"/>
        <w:outlineLvl w:val="3"/>
        <w:rPr>
          <w:rFonts w:ascii="Times New Roman" w:hAnsi="Times New Roman" w:cs="Times New Roman"/>
          <w:b/>
          <w:bCs/>
          <w:color w:val="auto"/>
          <w:sz w:val="28"/>
          <w:szCs w:val="28"/>
        </w:rPr>
      </w:pPr>
    </w:p>
    <w:p w:rsidR="001370F1" w:rsidRPr="00906B70" w:rsidRDefault="00A27068"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BF6B11" w:rsidRPr="00906B70">
        <w:rPr>
          <w:rFonts w:ascii="Times New Roman" w:hAnsi="Times New Roman" w:cs="Times New Roman"/>
          <w:sz w:val="28"/>
          <w:szCs w:val="28"/>
        </w:rPr>
        <w:t>1</w:t>
      </w:r>
      <w:r w:rsidR="0092392C" w:rsidRPr="00906B70">
        <w:rPr>
          <w:rFonts w:ascii="Times New Roman" w:hAnsi="Times New Roman" w:cs="Times New Roman"/>
          <w:sz w:val="28"/>
          <w:szCs w:val="28"/>
        </w:rPr>
        <w:t xml:space="preserve">. </w:t>
      </w:r>
      <w:r w:rsidR="001370F1" w:rsidRPr="00906B70">
        <w:rPr>
          <w:rFonts w:ascii="Times New Roman" w:hAnsi="Times New Roman" w:cs="Times New Roman"/>
          <w:sz w:val="28"/>
          <w:szCs w:val="28"/>
        </w:rPr>
        <w:t xml:space="preserve">Профилактические мероприятия проводятся контрольным органом в целях, определённых частью 1 статьи 44 Федерального закона № 248-ФЗ, а также являются приоритетными по отношению к  проведению контрольных </w:t>
      </w:r>
      <w:r w:rsidR="001370F1" w:rsidRPr="00906B70">
        <w:rPr>
          <w:rFonts w:ascii="Times New Roman" w:hAnsi="Times New Roman" w:cs="Times New Roman"/>
          <w:sz w:val="28"/>
          <w:szCs w:val="28"/>
        </w:rPr>
        <w:lastRenderedPageBreak/>
        <w:t xml:space="preserve">мероприятий. </w:t>
      </w:r>
    </w:p>
    <w:p w:rsidR="0092392C" w:rsidRPr="00906B70" w:rsidRDefault="00A27068"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E60BA0" w:rsidRPr="00906B70">
        <w:rPr>
          <w:rFonts w:ascii="Times New Roman" w:hAnsi="Times New Roman" w:cs="Times New Roman"/>
          <w:sz w:val="28"/>
          <w:szCs w:val="28"/>
        </w:rPr>
        <w:t>2</w:t>
      </w:r>
      <w:r w:rsidR="0092392C" w:rsidRPr="00906B70">
        <w:rPr>
          <w:rFonts w:ascii="Times New Roman" w:hAnsi="Times New Roman" w:cs="Times New Roman"/>
          <w:sz w:val="28"/>
          <w:szCs w:val="28"/>
        </w:rPr>
        <w:t>.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рисков причинения вреда), утверждаемой постановлением администрации Березовского района.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B32250" w:rsidRPr="00906B70" w:rsidRDefault="00A27068" w:rsidP="00B32250">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E60BA0" w:rsidRPr="00906B70">
        <w:rPr>
          <w:rFonts w:ascii="Times New Roman" w:hAnsi="Times New Roman" w:cs="Times New Roman"/>
          <w:sz w:val="28"/>
          <w:szCs w:val="28"/>
        </w:rPr>
        <w:t>3</w:t>
      </w:r>
      <w:r w:rsidR="0092392C" w:rsidRPr="00906B70">
        <w:rPr>
          <w:rFonts w:ascii="Times New Roman" w:hAnsi="Times New Roman" w:cs="Times New Roman"/>
          <w:sz w:val="28"/>
          <w:szCs w:val="28"/>
        </w:rPr>
        <w:t xml:space="preserve">. </w:t>
      </w:r>
      <w:r w:rsidR="00B32250" w:rsidRPr="00906B70">
        <w:rPr>
          <w:rFonts w:ascii="Times New Roman" w:hAnsi="Times New Roman"/>
          <w:sz w:val="28"/>
          <w:szCs w:val="28"/>
        </w:rPr>
        <w:t>Контрольный орган при проведении профилактических мероприятий осуществля</w:t>
      </w:r>
      <w:r w:rsidR="00676356" w:rsidRPr="00906B70">
        <w:rPr>
          <w:rFonts w:ascii="Times New Roman" w:hAnsi="Times New Roman"/>
          <w:sz w:val="28"/>
          <w:szCs w:val="28"/>
        </w:rPr>
        <w:t>е</w:t>
      </w:r>
      <w:r w:rsidR="00B32250" w:rsidRPr="00906B70">
        <w:rPr>
          <w:rFonts w:ascii="Times New Roman" w:hAnsi="Times New Roman"/>
          <w:sz w:val="28"/>
          <w:szCs w:val="28"/>
        </w:rPr>
        <w:t xml:space="preserve">т взаимодействие с гражданами, организациями только в случаях, установленных </w:t>
      </w:r>
      <w:r w:rsidR="00B32250" w:rsidRPr="00906B70">
        <w:rPr>
          <w:rFonts w:ascii="Times New Roman" w:hAnsi="Times New Roman" w:cs="Times New Roman"/>
          <w:sz w:val="28"/>
          <w:szCs w:val="28"/>
        </w:rPr>
        <w:t xml:space="preserve">Федеральным законом № 248-ФЗ. </w:t>
      </w:r>
      <w:r w:rsidR="00B32250" w:rsidRPr="00906B70">
        <w:rPr>
          <w:rFonts w:ascii="Times New Roman" w:hAnsi="Times New Roman"/>
          <w:sz w:val="28"/>
          <w:szCs w:val="28"/>
        </w:rPr>
        <w:t xml:space="preserve">Если иное не установлено Федеральным законом </w:t>
      </w:r>
      <w:r w:rsidR="00B32250" w:rsidRPr="00906B70">
        <w:rPr>
          <w:rFonts w:ascii="Times New Roman" w:hAnsi="Times New Roman" w:cs="Times New Roman"/>
          <w:sz w:val="28"/>
          <w:szCs w:val="28"/>
        </w:rPr>
        <w:t>№ 248-ФЗ</w:t>
      </w:r>
      <w:r w:rsidR="00B32250" w:rsidRPr="00906B70">
        <w:rPr>
          <w:rFonts w:ascii="Times New Roman" w:hAnsi="Times New Roman"/>
          <w:sz w:val="28"/>
          <w:szCs w:val="28"/>
        </w:rPr>
        <w:t>,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B32250" w:rsidRPr="00906B70" w:rsidRDefault="00A27068" w:rsidP="00B32250">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E60BA0" w:rsidRPr="00906B70">
        <w:rPr>
          <w:rFonts w:ascii="Times New Roman" w:hAnsi="Times New Roman" w:cs="Times New Roman"/>
          <w:sz w:val="28"/>
          <w:szCs w:val="28"/>
        </w:rPr>
        <w:t>4</w:t>
      </w:r>
      <w:r w:rsidR="0092392C" w:rsidRPr="00906B70">
        <w:rPr>
          <w:rFonts w:ascii="Times New Roman" w:hAnsi="Times New Roman" w:cs="Times New Roman"/>
          <w:sz w:val="28"/>
          <w:szCs w:val="28"/>
        </w:rPr>
        <w:t>.</w:t>
      </w:r>
      <w:r w:rsidR="00B32250" w:rsidRPr="00906B70">
        <w:rPr>
          <w:rFonts w:ascii="Times New Roman" w:hAnsi="Times New Roman" w:cs="Times New Roman"/>
          <w:sz w:val="28"/>
          <w:szCs w:val="28"/>
        </w:rPr>
        <w:t xml:space="preserve"> </w:t>
      </w:r>
      <w:r w:rsidR="00B32250" w:rsidRPr="00906B70">
        <w:rPr>
          <w:rFonts w:ascii="Times New Roman" w:hAnsi="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9" w:history="1">
        <w:r w:rsidR="00B32250" w:rsidRPr="00906B70">
          <w:rPr>
            <w:rFonts w:ascii="Times New Roman" w:hAnsi="Times New Roman"/>
            <w:sz w:val="28"/>
            <w:szCs w:val="28"/>
          </w:rPr>
          <w:t>статье 90</w:t>
        </w:r>
      </w:hyperlink>
      <w:r w:rsidR="00B32250" w:rsidRPr="00906B70">
        <w:rPr>
          <w:rFonts w:ascii="Times New Roman" w:hAnsi="Times New Roman"/>
          <w:sz w:val="28"/>
          <w:szCs w:val="28"/>
        </w:rPr>
        <w:t xml:space="preserve"> Федерального закона № 248-ФЗ.</w:t>
      </w:r>
    </w:p>
    <w:p w:rsidR="0092392C" w:rsidRPr="00906B70" w:rsidRDefault="00A27068"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E60BA0" w:rsidRPr="00906B70">
        <w:rPr>
          <w:rFonts w:ascii="Times New Roman" w:hAnsi="Times New Roman" w:cs="Times New Roman"/>
          <w:sz w:val="28"/>
          <w:szCs w:val="28"/>
        </w:rPr>
        <w:t>5</w:t>
      </w:r>
      <w:r w:rsidR="0092392C" w:rsidRPr="00906B70">
        <w:rPr>
          <w:rFonts w:ascii="Times New Roman" w:hAnsi="Times New Roman" w:cs="Times New Roman"/>
          <w:sz w:val="28"/>
          <w:szCs w:val="28"/>
        </w:rPr>
        <w:t>. Контрольный орган может проводить профилактические мероприятия, не предусмотренные Программой профилактики рисков причинения вреда.</w:t>
      </w:r>
    </w:p>
    <w:p w:rsidR="0092392C" w:rsidRPr="00906B70" w:rsidRDefault="00A27068"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E60BA0" w:rsidRPr="00906B70">
        <w:rPr>
          <w:rFonts w:ascii="Times New Roman" w:hAnsi="Times New Roman" w:cs="Times New Roman"/>
          <w:sz w:val="28"/>
          <w:szCs w:val="28"/>
        </w:rPr>
        <w:t>6</w:t>
      </w:r>
      <w:r w:rsidR="0092392C" w:rsidRPr="00906B70">
        <w:rPr>
          <w:rFonts w:ascii="Times New Roman" w:hAnsi="Times New Roman" w:cs="Times New Roman"/>
          <w:sz w:val="28"/>
          <w:szCs w:val="28"/>
        </w:rPr>
        <w:t>. При осуществлении муниципального контроля могут проводиться следующие виды профилактических мероприятий: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информирование;</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консультирование;</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 объявление предостережения;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 профилактический визит.</w:t>
      </w:r>
    </w:p>
    <w:p w:rsidR="0092392C" w:rsidRPr="00906B70" w:rsidRDefault="00A27068"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E60BA0" w:rsidRPr="00906B70">
        <w:rPr>
          <w:rFonts w:ascii="Times New Roman" w:hAnsi="Times New Roman" w:cs="Times New Roman"/>
          <w:sz w:val="28"/>
          <w:szCs w:val="28"/>
        </w:rPr>
        <w:t>7</w:t>
      </w:r>
      <w:r w:rsidR="0092392C" w:rsidRPr="00906B70">
        <w:rPr>
          <w:rFonts w:ascii="Times New Roman" w:hAnsi="Times New Roman" w:cs="Times New Roman"/>
          <w:sz w:val="28"/>
          <w:szCs w:val="28"/>
        </w:rPr>
        <w:t>. Информирование контролируемых и иных заинтересованных лиц осуществляется инспекторами контрольного органа посредством размещения сведений, предусмотренных частью 3 статьи 46, статьей 21 Федерального закона № 248-ФЗ на официальном сайте контрольного органа в сети «Интернет»: www.berezovo.ru,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В том числе,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либо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
    <w:p w:rsidR="0092392C" w:rsidRPr="00906B70" w:rsidRDefault="00A27068"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E60BA0" w:rsidRPr="00906B70">
        <w:rPr>
          <w:rFonts w:ascii="Times New Roman" w:hAnsi="Times New Roman" w:cs="Times New Roman"/>
          <w:sz w:val="28"/>
          <w:szCs w:val="28"/>
        </w:rPr>
        <w:t>8</w:t>
      </w:r>
      <w:r w:rsidR="0092392C" w:rsidRPr="00906B70">
        <w:rPr>
          <w:rFonts w:ascii="Times New Roman" w:hAnsi="Times New Roman" w:cs="Times New Roman"/>
          <w:sz w:val="28"/>
          <w:szCs w:val="28"/>
        </w:rPr>
        <w:t>. Консультирование (разъяснение по вопросам)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осуществляется без взимания платы.</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абзацами двенадцатым - пятнадцатым настоящего пункта.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Время консультирования не должно превышать 15 минут.</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Личный прием граждан проводится руководителем или заместителем руководителя контрольного органа.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 - www.berezovo.ru.</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Консультирование осуществляется по следующим вопросам:</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организация и осуществление муниципального контроля;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порядок осуществления профилактических, контрольных мероприятий, установленных настоящим Положением;</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 применение мер ответственности за нарушение обязательных требований.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Консультирование в письменной форме осуществляется инспектором в сроки, установленные </w:t>
      </w:r>
      <w:r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"kodeks://link/d?nd=901978846&amp;point=mark=000000000000000000000000000000000000000000000000007D20K3"\o"’’О порядке рассмотрения обращений граждан Российской Федерации (с изменениями на 4 августа 2023 года)’’</w:instrTex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Федеральный закон от 02.05.2006 N 59-ФЗ</w:instrTex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документа (действ. c 01.09.2023)"</w:instrText>
      </w:r>
      <w:r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Федеральным законом от 02</w:t>
      </w:r>
      <w:r w:rsidR="00CE2EB1" w:rsidRPr="00906B70">
        <w:rPr>
          <w:rFonts w:ascii="Times New Roman" w:hAnsi="Times New Roman" w:cs="Times New Roman"/>
          <w:sz w:val="28"/>
          <w:szCs w:val="28"/>
        </w:rPr>
        <w:t xml:space="preserve"> мая </w:t>
      </w:r>
      <w:r w:rsidRPr="00906B70">
        <w:rPr>
          <w:rFonts w:ascii="Times New Roman" w:hAnsi="Times New Roman" w:cs="Times New Roman"/>
          <w:sz w:val="28"/>
          <w:szCs w:val="28"/>
        </w:rPr>
        <w:t>2006</w:t>
      </w:r>
      <w:r w:rsidR="00CE2EB1" w:rsidRPr="00906B70">
        <w:rPr>
          <w:rFonts w:ascii="Times New Roman" w:hAnsi="Times New Roman" w:cs="Times New Roman"/>
          <w:sz w:val="28"/>
          <w:szCs w:val="28"/>
        </w:rPr>
        <w:t xml:space="preserve"> года</w:t>
      </w:r>
      <w:r w:rsidRPr="00906B70">
        <w:rPr>
          <w:rFonts w:ascii="Times New Roman" w:hAnsi="Times New Roman" w:cs="Times New Roman"/>
          <w:sz w:val="28"/>
          <w:szCs w:val="28"/>
        </w:rPr>
        <w:t xml:space="preserve"> № 59-ФЗ </w:t>
      </w:r>
      <w:r w:rsidR="00A8345F" w:rsidRPr="00906B70">
        <w:rPr>
          <w:rFonts w:ascii="Times New Roman" w:hAnsi="Times New Roman" w:cs="Times New Roman"/>
          <w:sz w:val="28"/>
          <w:szCs w:val="28"/>
        </w:rPr>
        <w:t>«</w:t>
      </w:r>
      <w:r w:rsidRPr="00906B70">
        <w:rPr>
          <w:rFonts w:ascii="Times New Roman" w:hAnsi="Times New Roman" w:cs="Times New Roman"/>
          <w:sz w:val="28"/>
          <w:szCs w:val="28"/>
        </w:rPr>
        <w:t>О порядке рассмотрения обращений граждан Российской Федерации</w:t>
      </w:r>
      <w:r w:rsidR="00A122F3" w:rsidRPr="00906B70">
        <w:rPr>
          <w:rFonts w:ascii="Times New Roman" w:hAnsi="Times New Roman" w:cs="Times New Roman"/>
          <w:sz w:val="28"/>
          <w:szCs w:val="28"/>
        </w:rPr>
        <w:t>»</w:t>
      </w:r>
      <w:r w:rsidRPr="00906B70">
        <w:rPr>
          <w:rFonts w:ascii="Times New Roman" w:hAnsi="Times New Roman" w:cs="Times New Roman"/>
          <w:sz w:val="28"/>
          <w:szCs w:val="28"/>
        </w:rPr>
        <w:fldChar w:fldCharType="end"/>
      </w:r>
      <w:r w:rsidRPr="00906B70">
        <w:rPr>
          <w:rFonts w:ascii="Times New Roman" w:hAnsi="Times New Roman" w:cs="Times New Roman"/>
          <w:sz w:val="28"/>
          <w:szCs w:val="28"/>
        </w:rPr>
        <w:t>, в следующих случаях:</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контролируемым лицом представлен письменный запрос о предоставлении письменного ответа по вопросам консультирования;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за время консультирования предоставить ответ на поставленные вопросы не представляется возможным;</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3) ответ на поставленные вопросы требует дополнительного запроса </w:t>
      </w:r>
      <w:r w:rsidRPr="00906B70">
        <w:rPr>
          <w:rFonts w:ascii="Times New Roman" w:hAnsi="Times New Roman" w:cs="Times New Roman"/>
          <w:sz w:val="28"/>
          <w:szCs w:val="28"/>
        </w:rPr>
        <w:lastRenderedPageBreak/>
        <w:t>сведений от органов государственной власти, органов местного самоуправления, иных органов власти или иных лиц.</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или к соответствующим должностным лицам.</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 www.berezovo.ru письменного разъяснения, подписанного руководителем контрольного органа без указания в таком разъяснении сведений, отнесенных к категории ограниченного доступа.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C374D6" w:rsidRPr="00906B70" w:rsidRDefault="00A27068"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E60BA0" w:rsidRPr="00906B70">
        <w:rPr>
          <w:rFonts w:ascii="Times New Roman" w:hAnsi="Times New Roman" w:cs="Times New Roman"/>
          <w:sz w:val="28"/>
          <w:szCs w:val="28"/>
        </w:rPr>
        <w:t>9</w:t>
      </w:r>
      <w:r w:rsidR="0092392C" w:rsidRPr="00906B70">
        <w:rPr>
          <w:rFonts w:ascii="Times New Roman" w:hAnsi="Times New Roman" w:cs="Times New Roman"/>
          <w:sz w:val="28"/>
          <w:szCs w:val="28"/>
        </w:rPr>
        <w:t>.</w:t>
      </w:r>
      <w:r w:rsidR="00E60BA0" w:rsidRPr="00906B70">
        <w:rPr>
          <w:rFonts w:ascii="Times New Roman" w:hAnsi="Times New Roman" w:cs="Times New Roman"/>
          <w:sz w:val="28"/>
          <w:szCs w:val="28"/>
        </w:rPr>
        <w:t xml:space="preserve"> </w:t>
      </w:r>
      <w:r w:rsidR="00C374D6" w:rsidRPr="00906B70">
        <w:rPr>
          <w:rFonts w:ascii="Times New Roman" w:hAnsi="Times New Roman" w:cs="Times New Roman"/>
          <w:sz w:val="28"/>
          <w:szCs w:val="28"/>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инспектор контрольного органа объявляет контролируемому лицу предостережение о недопустимости нарушения обязательных требований (далее-предостережение) и предлагает принять меры по обеспечению соблюдения обязательных требований.</w: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Предостережение составляется по форме, утверждённой </w:t>
      </w:r>
      <w:r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"kodeks://link/d?nd=603553634&amp;point=mark=000000000000000000000000000000000000000000000000007D20K3"\o"’’О типовых формах документов, используемых контрольным (надзорным) органом (с изменениями на 27 октября 2021 года)’’</w:instrTex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Приказ Минэкономразвития России от 31.03.2021 N 151</w:instrTex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документа (действ. c 28.12.2021)"</w:instrText>
      </w:r>
      <w:r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Pr="00906B70">
        <w:rPr>
          <w:rFonts w:ascii="Times New Roman" w:hAnsi="Times New Roman" w:cs="Times New Roman"/>
          <w:sz w:val="28"/>
          <w:szCs w:val="28"/>
        </w:rPr>
        <w:fldChar w:fldCharType="end"/>
      </w:r>
      <w:r w:rsidRPr="00906B70">
        <w:rPr>
          <w:rFonts w:ascii="Times New Roman" w:hAnsi="Times New Roman" w:cs="Times New Roman"/>
          <w:sz w:val="28"/>
          <w:szCs w:val="28"/>
        </w:rPr>
        <w:t>», в письменной форме или в форме электронного документа.</w: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w:t>
      </w:r>
      <w:r w:rsidRPr="00906B70">
        <w:rPr>
          <w:rFonts w:ascii="Times New Roman" w:hAnsi="Times New Roman" w:cs="Times New Roman"/>
          <w:sz w:val="28"/>
          <w:szCs w:val="28"/>
        </w:rPr>
        <w:lastRenderedPageBreak/>
        <w:t>содержать требование представления контролируемым лицом сведений и документов</w:t>
      </w:r>
      <w:r w:rsidRPr="00906B70">
        <w:rPr>
          <w:rFonts w:ascii="Times New Roman" w:hAnsi="Times New Roman"/>
          <w:sz w:val="28"/>
          <w:szCs w:val="28"/>
        </w:rP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Объявленное предостережение размещается в едином реестре контрольных (надзорных) мероприятий (далее - ЕРКНМ) и направляется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 в течение 3 рабочих дней с момента объявления.</w: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C374D6" w:rsidRPr="00906B70" w:rsidRDefault="00C374D6"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принятия представленных контролируемым лицом в возражениях доводов инспектор аннулирует направленное предостережение с внесением информации в журнал учета выдачи предостережений.</w:t>
      </w:r>
    </w:p>
    <w:p w:rsidR="00AA1055" w:rsidRPr="00906B70" w:rsidRDefault="00A27068" w:rsidP="00C374D6">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w:t>
      </w:r>
      <w:r w:rsidR="004F2781" w:rsidRPr="00906B70">
        <w:rPr>
          <w:rFonts w:ascii="Times New Roman" w:hAnsi="Times New Roman" w:cs="Times New Roman"/>
          <w:sz w:val="28"/>
          <w:szCs w:val="28"/>
        </w:rPr>
        <w:t>10</w:t>
      </w:r>
      <w:r w:rsidR="00B85D85"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w:t>
      </w:r>
      <w:r w:rsidR="00AA1055" w:rsidRPr="00906B70">
        <w:rPr>
          <w:rFonts w:ascii="Times New Roman" w:hAnsi="Times New Roman"/>
          <w:sz w:val="28"/>
          <w:szCs w:val="28"/>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w:t>
      </w:r>
      <w:r w:rsidR="00C92037" w:rsidRPr="00906B70">
        <w:rPr>
          <w:rFonts w:ascii="Times New Roman" w:hAnsi="Times New Roman"/>
          <w:sz w:val="28"/>
          <w:szCs w:val="28"/>
        </w:rPr>
        <w:t>«</w:t>
      </w:r>
      <w:r w:rsidR="00AA1055" w:rsidRPr="00906B70">
        <w:rPr>
          <w:rFonts w:ascii="Times New Roman" w:hAnsi="Times New Roman"/>
          <w:sz w:val="28"/>
          <w:szCs w:val="28"/>
        </w:rPr>
        <w:t>Инспектор</w:t>
      </w:r>
      <w:r w:rsidR="00C92037" w:rsidRPr="00906B70">
        <w:rPr>
          <w:rFonts w:ascii="Times New Roman" w:hAnsi="Times New Roman"/>
          <w:sz w:val="28"/>
          <w:szCs w:val="28"/>
        </w:rPr>
        <w:t>»</w:t>
      </w:r>
      <w:r w:rsidR="00AA1055" w:rsidRPr="00906B70">
        <w:rPr>
          <w:rFonts w:ascii="Times New Roman" w:hAnsi="Times New Roman"/>
          <w:sz w:val="28"/>
          <w:szCs w:val="28"/>
        </w:rPr>
        <w:t>.</w:t>
      </w:r>
    </w:p>
    <w:p w:rsidR="00C92037" w:rsidRPr="00906B70" w:rsidRDefault="00C92037" w:rsidP="003E1364">
      <w:pPr>
        <w:pStyle w:val="FORMATTEXT"/>
        <w:ind w:firstLine="709"/>
        <w:jc w:val="both"/>
        <w:rPr>
          <w:rFonts w:ascii="Times New Roman" w:hAnsi="Times New Roman" w:cs="Times New Roman"/>
          <w:sz w:val="28"/>
          <w:szCs w:val="28"/>
        </w:rPr>
      </w:pPr>
      <w:r w:rsidRPr="00906B70">
        <w:rPr>
          <w:rFonts w:ascii="Times New Roman" w:hAnsi="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w:t>
      </w:r>
      <w:r w:rsidRPr="00906B70">
        <w:rPr>
          <w:rFonts w:ascii="Times New Roman" w:hAnsi="Times New Roman"/>
          <w:sz w:val="28"/>
          <w:szCs w:val="28"/>
        </w:rPr>
        <w:lastRenderedPageBreak/>
        <w:t xml:space="preserve">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w:t>
      </w:r>
      <w:r w:rsidRPr="00906B70">
        <w:rPr>
          <w:rFonts w:ascii="Times New Roman" w:hAnsi="Times New Roman" w:cs="Times New Roman"/>
          <w:sz w:val="28"/>
          <w:szCs w:val="28"/>
        </w:rPr>
        <w:t>требований.</w:t>
      </w:r>
    </w:p>
    <w:p w:rsidR="00756053" w:rsidRPr="00906B70" w:rsidRDefault="00C92037" w:rsidP="003E136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756053" w:rsidRPr="00906B70" w:rsidRDefault="00756053" w:rsidP="003E136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По итогам проведения профилактического визита объекту контроля публичная оценка уровня соблюдения обязательных требований не присваивается. </w:t>
      </w:r>
    </w:p>
    <w:p w:rsidR="003E1364" w:rsidRPr="00906B70" w:rsidRDefault="003E1364" w:rsidP="003E1364">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 xml:space="preserve">Обязательный профилактический визит проводится в порядке </w:t>
      </w:r>
      <w:r w:rsidRPr="00906B70">
        <w:rPr>
          <w:rFonts w:ascii="Times New Roman" w:hAnsi="Times New Roman"/>
          <w:sz w:val="28"/>
          <w:szCs w:val="28"/>
        </w:rPr>
        <w:br/>
        <w:t xml:space="preserve">и случаях, предусмотренных статьями 25, 52.1 Федерального закона </w:t>
      </w:r>
      <w:r w:rsidRPr="00906B70">
        <w:rPr>
          <w:rFonts w:ascii="Times New Roman" w:hAnsi="Times New Roman"/>
          <w:sz w:val="28"/>
          <w:szCs w:val="28"/>
        </w:rPr>
        <w:br/>
        <w:t>№ 248-ФЗ.</w:t>
      </w:r>
    </w:p>
    <w:p w:rsidR="003E1364" w:rsidRPr="00906B70" w:rsidRDefault="003E1364" w:rsidP="003E1364">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rsidR="003E1364" w:rsidRPr="00906B70" w:rsidRDefault="003E1364" w:rsidP="003E1364">
      <w:pPr>
        <w:widowControl w:val="0"/>
        <w:spacing w:after="0" w:line="240" w:lineRule="auto"/>
        <w:ind w:firstLine="720"/>
        <w:jc w:val="both"/>
        <w:rPr>
          <w:rFonts w:ascii="Times New Roman" w:hAnsi="Times New Roman"/>
          <w:sz w:val="28"/>
          <w:szCs w:val="28"/>
        </w:rPr>
      </w:pPr>
      <w:r w:rsidRPr="00906B70">
        <w:rPr>
          <w:rFonts w:ascii="Times New Roman" w:eastAsia="TimesNewRoman" w:hAnsi="Times New Roman"/>
          <w:sz w:val="28"/>
          <w:szCs w:val="28"/>
        </w:rPr>
        <w:t xml:space="preserve">Периодичность проведения обязательных профилактических визитов </w:t>
      </w:r>
      <w:r w:rsidRPr="00906B70">
        <w:rPr>
          <w:rFonts w:ascii="Times New Roman" w:hAnsi="Times New Roman"/>
          <w:sz w:val="28"/>
          <w:szCs w:val="28"/>
        </w:rPr>
        <w:t>для объектов контроля, отнесенных к категори</w:t>
      </w:r>
      <w:r w:rsidR="007229DA" w:rsidRPr="00906B70">
        <w:rPr>
          <w:rFonts w:ascii="Times New Roman" w:hAnsi="Times New Roman"/>
          <w:sz w:val="28"/>
          <w:szCs w:val="28"/>
        </w:rPr>
        <w:t>ям</w:t>
      </w:r>
      <w:r w:rsidRPr="00906B70">
        <w:rPr>
          <w:rFonts w:ascii="Times New Roman" w:hAnsi="Times New Roman"/>
          <w:sz w:val="28"/>
          <w:szCs w:val="28"/>
        </w:rPr>
        <w:t xml:space="preserve"> среднего и умеренного риска устанавливается Правительством Российской Федерации</w:t>
      </w:r>
      <w:r w:rsidR="007229DA" w:rsidRPr="00906B70">
        <w:rPr>
          <w:rFonts w:ascii="Times New Roman" w:hAnsi="Times New Roman"/>
          <w:sz w:val="28"/>
          <w:szCs w:val="28"/>
        </w:rPr>
        <w:t>.</w:t>
      </w:r>
      <w:r w:rsidRPr="00906B70">
        <w:rPr>
          <w:rFonts w:ascii="Times New Roman" w:hAnsi="Times New Roman"/>
          <w:sz w:val="28"/>
          <w:szCs w:val="28"/>
        </w:rPr>
        <w:t xml:space="preserve"> </w:t>
      </w:r>
    </w:p>
    <w:p w:rsidR="003E1364" w:rsidRPr="00906B70" w:rsidRDefault="003E1364" w:rsidP="003E1364">
      <w:pPr>
        <w:widowControl w:val="0"/>
        <w:spacing w:after="0" w:line="240" w:lineRule="auto"/>
        <w:ind w:firstLine="720"/>
        <w:jc w:val="both"/>
        <w:rPr>
          <w:rFonts w:ascii="Times New Roman" w:hAnsi="Times New Roman"/>
          <w:i/>
          <w:sz w:val="24"/>
          <w:szCs w:val="24"/>
        </w:rPr>
      </w:pPr>
      <w:r w:rsidRPr="00906B70">
        <w:rPr>
          <w:rFonts w:ascii="Times New Roman" w:hAnsi="Times New Roman"/>
          <w:sz w:val="28"/>
          <w:szCs w:val="28"/>
        </w:rPr>
        <w:t>По окончании проведения обязательного профилактического визита должностным лицом составляется акт о проведении обязательного профилактического визита в порядке, предусмотренном статьей 90 Федерального закона № 248-ФЗ.</w:t>
      </w:r>
    </w:p>
    <w:p w:rsidR="003E1364" w:rsidRPr="00906B70" w:rsidRDefault="003E1364" w:rsidP="003E1364">
      <w:pPr>
        <w:widowControl w:val="0"/>
        <w:spacing w:after="0" w:line="240" w:lineRule="auto"/>
        <w:ind w:firstLine="720"/>
        <w:jc w:val="both"/>
        <w:rPr>
          <w:rFonts w:ascii="Times New Roman" w:hAnsi="Times New Roman"/>
        </w:rPr>
      </w:pPr>
      <w:r w:rsidRPr="00906B70">
        <w:rPr>
          <w:rFonts w:ascii="Times New Roman" w:hAnsi="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 </w:t>
      </w:r>
    </w:p>
    <w:p w:rsidR="004F2781" w:rsidRPr="00906B70" w:rsidRDefault="004F2781" w:rsidP="003E1364">
      <w:pPr>
        <w:pStyle w:val="Standard"/>
        <w:ind w:firstLine="709"/>
        <w:jc w:val="both"/>
        <w:rPr>
          <w:rFonts w:ascii="Times New Roman" w:hAnsi="Times New Roman" w:cs="Times New Roman"/>
        </w:rPr>
      </w:pPr>
      <w:r w:rsidRPr="00906B70">
        <w:rPr>
          <w:rFonts w:ascii="Times New Roman" w:hAnsi="Times New Roman" w:cs="Times New Roman"/>
          <w:sz w:val="28"/>
          <w:szCs w:val="28"/>
        </w:rPr>
        <w:t>Контролируемое лицо, предусмотренное частью 1 статьи 52.2 Федерального закона № 248-ФЗ,  вправе обратиться в контрольный орган с заявлением о проведении в отношении него профилактического визита (далее - заявление).</w:t>
      </w:r>
    </w:p>
    <w:p w:rsidR="004F2781" w:rsidRPr="00906B70" w:rsidRDefault="004F2781" w:rsidP="003E1364">
      <w:pPr>
        <w:pStyle w:val="Standard"/>
        <w:ind w:firstLine="709"/>
        <w:jc w:val="both"/>
        <w:rPr>
          <w:rFonts w:ascii="Times New Roman" w:hAnsi="Times New Roman" w:cs="Times New Roman"/>
        </w:rPr>
      </w:pPr>
      <w:r w:rsidRPr="00906B70">
        <w:rPr>
          <w:rFonts w:ascii="Times New Roman" w:hAnsi="Times New Roman" w:cs="Times New Roman"/>
          <w:sz w:val="28"/>
          <w:szCs w:val="28"/>
        </w:rPr>
        <w:t xml:space="preserve">Заявление подается посредством Единого портала государственных и муниципальных услуг.  </w:t>
      </w:r>
    </w:p>
    <w:p w:rsidR="004F2781" w:rsidRPr="00906B70" w:rsidRDefault="004F2781" w:rsidP="003E1364">
      <w:pPr>
        <w:pStyle w:val="Standard"/>
        <w:ind w:firstLine="709"/>
        <w:jc w:val="both"/>
        <w:rPr>
          <w:rFonts w:ascii="Times New Roman" w:hAnsi="Times New Roman" w:cs="Times New Roman"/>
        </w:rPr>
      </w:pPr>
      <w:r w:rsidRPr="00906B70">
        <w:rPr>
          <w:rFonts w:ascii="Times New Roman" w:hAnsi="Times New Roman" w:cs="Times New Roman"/>
          <w:sz w:val="28"/>
          <w:szCs w:val="28"/>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4F2781" w:rsidRPr="00906B70" w:rsidRDefault="004F2781" w:rsidP="003E1364">
      <w:pPr>
        <w:pStyle w:val="Standard"/>
        <w:ind w:firstLine="709"/>
        <w:jc w:val="both"/>
        <w:rPr>
          <w:rFonts w:ascii="Times New Roman" w:hAnsi="Times New Roman" w:cs="Times New Roman"/>
        </w:rPr>
      </w:pPr>
      <w:r w:rsidRPr="00906B70">
        <w:rPr>
          <w:rFonts w:ascii="Times New Roman" w:eastAsia="Times New Roman" w:hAnsi="Times New Roman" w:cs="Times New Roman"/>
          <w:sz w:val="28"/>
          <w:szCs w:val="28"/>
        </w:rPr>
        <w:t xml:space="preserve">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w:t>
      </w:r>
      <w:r w:rsidRPr="00906B70">
        <w:rPr>
          <w:rFonts w:ascii="Times New Roman" w:eastAsia="Times New Roman" w:hAnsi="Times New Roman" w:cs="Times New Roman"/>
          <w:sz w:val="28"/>
          <w:szCs w:val="28"/>
        </w:rPr>
        <w:lastRenderedPageBreak/>
        <w:t>контролируемым лицом любым способом, обеспечивающим фиксирование такого согласования.</w:t>
      </w:r>
    </w:p>
    <w:p w:rsidR="0092392C" w:rsidRPr="00906B70" w:rsidRDefault="0092392C" w:rsidP="0092392C">
      <w:pPr>
        <w:pStyle w:val="HEADERTEXT"/>
        <w:ind w:firstLine="709"/>
        <w:rPr>
          <w:rFonts w:ascii="Times New Roman" w:hAnsi="Times New Roman" w:cs="Times New Roman"/>
          <w:b/>
          <w:bCs/>
          <w:color w:val="auto"/>
          <w:sz w:val="28"/>
          <w:szCs w:val="28"/>
        </w:rPr>
      </w:pPr>
    </w:p>
    <w:p w:rsidR="0092392C" w:rsidRPr="00906B70" w:rsidRDefault="0092392C" w:rsidP="0092392C">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 xml:space="preserve"> Раздел</w:t>
      </w:r>
      <w:r w:rsidR="00333244" w:rsidRPr="00906B70">
        <w:rPr>
          <w:rFonts w:ascii="Times New Roman" w:hAnsi="Times New Roman" w:cs="Times New Roman"/>
          <w:b/>
          <w:color w:val="auto"/>
          <w:sz w:val="28"/>
          <w:szCs w:val="28"/>
        </w:rPr>
        <w:t xml:space="preserve"> 4</w:t>
      </w:r>
      <w:r w:rsidRPr="00906B70">
        <w:rPr>
          <w:rFonts w:ascii="Times New Roman" w:hAnsi="Times New Roman" w:cs="Times New Roman"/>
          <w:b/>
          <w:color w:val="auto"/>
          <w:sz w:val="28"/>
          <w:szCs w:val="28"/>
        </w:rPr>
        <w:t>.</w:t>
      </w:r>
      <w:r w:rsidRPr="00906B70">
        <w:rPr>
          <w:rFonts w:ascii="Times New Roman" w:hAnsi="Times New Roman" w:cs="Times New Roman"/>
          <w:b/>
          <w:bCs/>
          <w:color w:val="auto"/>
          <w:sz w:val="28"/>
          <w:szCs w:val="28"/>
        </w:rPr>
        <w:t xml:space="preserve"> Порядок организации муниципального контроля </w:t>
      </w:r>
    </w:p>
    <w:p w:rsidR="00751E87" w:rsidRPr="00906B70" w:rsidRDefault="00751E87" w:rsidP="0092392C">
      <w:pPr>
        <w:pStyle w:val="HEADERTEXT"/>
        <w:ind w:firstLine="709"/>
        <w:jc w:val="center"/>
        <w:outlineLvl w:val="3"/>
        <w:rPr>
          <w:rFonts w:ascii="Times New Roman" w:hAnsi="Times New Roman" w:cs="Times New Roman"/>
          <w:b/>
          <w:bCs/>
          <w:color w:val="auto"/>
          <w:sz w:val="28"/>
          <w:szCs w:val="28"/>
        </w:rPr>
      </w:pPr>
    </w:p>
    <w:p w:rsidR="00CE1938" w:rsidRPr="00906B70" w:rsidRDefault="00333244" w:rsidP="00C374D6">
      <w:pPr>
        <w:pStyle w:val="a8"/>
        <w:spacing w:after="0" w:line="240" w:lineRule="auto"/>
        <w:ind w:left="0" w:firstLine="709"/>
        <w:jc w:val="both"/>
      </w:pPr>
      <w:r w:rsidRPr="00906B70">
        <w:rPr>
          <w:rFonts w:ascii="Times New Roman" w:hAnsi="Times New Roman"/>
          <w:sz w:val="28"/>
          <w:szCs w:val="28"/>
        </w:rPr>
        <w:t>4</w:t>
      </w:r>
      <w:r w:rsidR="00412CB4" w:rsidRPr="00906B70">
        <w:rPr>
          <w:rFonts w:ascii="Times New Roman" w:hAnsi="Times New Roman"/>
          <w:sz w:val="28"/>
          <w:szCs w:val="28"/>
        </w:rPr>
        <w:t>.1.</w:t>
      </w:r>
      <w:r w:rsidR="0092392C" w:rsidRPr="00906B70">
        <w:rPr>
          <w:rFonts w:ascii="Times New Roman" w:hAnsi="Times New Roman"/>
          <w:sz w:val="28"/>
          <w:szCs w:val="28"/>
        </w:rPr>
        <w:t xml:space="preserve"> </w:t>
      </w:r>
      <w:r w:rsidR="000F307F" w:rsidRPr="00906B70">
        <w:rPr>
          <w:rFonts w:ascii="Times New Roman" w:eastAsia="Calibri" w:hAnsi="Times New Roman"/>
          <w:sz w:val="28"/>
          <w:szCs w:val="28"/>
        </w:rPr>
        <w:t>М</w:t>
      </w:r>
      <w:r w:rsidR="000F307F" w:rsidRPr="00906B70">
        <w:rPr>
          <w:rFonts w:ascii="Times New Roman" w:hAnsi="Times New Roman"/>
          <w:bCs/>
          <w:sz w:val="28"/>
          <w:szCs w:val="28"/>
        </w:rPr>
        <w:t>униципальный контроль осуществляется без проведения плановых контрольных мероприятий.</w:t>
      </w:r>
      <w:r w:rsidR="00C374D6" w:rsidRPr="00906B70">
        <w:t xml:space="preserve"> </w:t>
      </w:r>
      <w:r w:rsidR="000F307F" w:rsidRPr="00906B70">
        <w:rPr>
          <w:rFonts w:ascii="Times New Roman" w:hAnsi="Times New Roman"/>
          <w:bCs/>
          <w:sz w:val="28"/>
          <w:szCs w:val="28"/>
        </w:rPr>
        <w:t>По результатам проведения контрольных мероприятий  публичная оценка уровня соблюдения обязательных требований не присваивается.</w:t>
      </w:r>
    </w:p>
    <w:p w:rsidR="0092392C" w:rsidRPr="00906B70" w:rsidRDefault="00333244" w:rsidP="00CE1938">
      <w:pPr>
        <w:pStyle w:val="a8"/>
        <w:spacing w:after="0" w:line="240" w:lineRule="auto"/>
        <w:ind w:left="0" w:firstLine="709"/>
        <w:jc w:val="both"/>
      </w:pPr>
      <w:r w:rsidRPr="00906B70">
        <w:rPr>
          <w:rFonts w:ascii="Times New Roman" w:hAnsi="Times New Roman"/>
          <w:bCs/>
          <w:sz w:val="28"/>
          <w:szCs w:val="28"/>
        </w:rPr>
        <w:t>4</w:t>
      </w:r>
      <w:r w:rsidR="00CE1938" w:rsidRPr="00906B70">
        <w:rPr>
          <w:rFonts w:ascii="Times New Roman" w:hAnsi="Times New Roman"/>
          <w:bCs/>
          <w:sz w:val="28"/>
          <w:szCs w:val="28"/>
        </w:rPr>
        <w:t xml:space="preserve">.2. </w:t>
      </w:r>
      <w:r w:rsidR="0092392C" w:rsidRPr="00906B70">
        <w:rPr>
          <w:rFonts w:ascii="Times New Roman" w:hAnsi="Times New Roman"/>
          <w:sz w:val="28"/>
          <w:szCs w:val="28"/>
        </w:rPr>
        <w:t>В рамках осуществления муниципального контроля для оценки соблюдения контролируемыми лицами обязательных требований при взаимодействии с контролируемым лицом проводятся следующие контрольные мероприятия: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документарная проверка;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выездная проверка;</w:t>
      </w:r>
    </w:p>
    <w:p w:rsidR="004B63CE"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3) </w:t>
      </w:r>
      <w:r w:rsidR="004B63CE" w:rsidRPr="00906B70">
        <w:rPr>
          <w:rFonts w:ascii="Times New Roman" w:hAnsi="Times New Roman" w:cs="Times New Roman"/>
          <w:sz w:val="28"/>
          <w:szCs w:val="28"/>
        </w:rPr>
        <w:t>инспекционный визит;</w:t>
      </w:r>
    </w:p>
    <w:p w:rsidR="0092392C" w:rsidRPr="00906B70" w:rsidRDefault="004B63CE"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4) </w:t>
      </w:r>
      <w:r w:rsidR="0002456C" w:rsidRPr="00906B70">
        <w:rPr>
          <w:rFonts w:ascii="Times New Roman" w:hAnsi="Times New Roman" w:cs="Times New Roman"/>
          <w:sz w:val="28"/>
          <w:szCs w:val="28"/>
        </w:rPr>
        <w:t xml:space="preserve">рейдовый осмотр. </w:t>
      </w:r>
    </w:p>
    <w:p w:rsidR="0092392C" w:rsidRPr="00906B70" w:rsidRDefault="007575C9" w:rsidP="007575C9">
      <w:pPr>
        <w:autoSpaceDE w:val="0"/>
        <w:autoSpaceDN w:val="0"/>
        <w:adjustRightInd w:val="0"/>
        <w:spacing w:after="0" w:line="240" w:lineRule="auto"/>
        <w:ind w:firstLine="709"/>
        <w:jc w:val="both"/>
        <w:rPr>
          <w:rFonts w:ascii="Times New Roman" w:hAnsi="Times New Roman"/>
          <w:sz w:val="28"/>
          <w:szCs w:val="28"/>
        </w:rPr>
      </w:pPr>
      <w:r w:rsidRPr="00906B70">
        <w:rPr>
          <w:rFonts w:ascii="Times New Roman" w:hAnsi="Times New Roman"/>
          <w:sz w:val="28"/>
          <w:szCs w:val="28"/>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указываются  сведения</w:t>
      </w:r>
      <w:r w:rsidR="0092392C" w:rsidRPr="00906B70">
        <w:rPr>
          <w:rFonts w:ascii="Times New Roman" w:hAnsi="Times New Roman"/>
          <w:sz w:val="28"/>
          <w:szCs w:val="28"/>
        </w:rPr>
        <w:t>, предусмотренные частью 1 статьи 64 Федерального закона № 248-ФЗ.</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CE1938" w:rsidRPr="00906B70">
        <w:rPr>
          <w:rFonts w:ascii="Times New Roman" w:hAnsi="Times New Roman" w:cs="Times New Roman"/>
          <w:sz w:val="28"/>
          <w:szCs w:val="28"/>
        </w:rPr>
        <w:t>.3</w:t>
      </w:r>
      <w:r w:rsidR="0092392C" w:rsidRPr="00906B70">
        <w:rPr>
          <w:rFonts w:ascii="Times New Roman" w:hAnsi="Times New Roman" w:cs="Times New Roman"/>
          <w:sz w:val="28"/>
          <w:szCs w:val="28"/>
        </w:rPr>
        <w:t>. Без взаимодействия с контролируемым лицом осуществляются следующие контрольные мероприятия (далее - контрольные мероприятия без взаимодействия):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наблюдение за соблюдением обязательных требований;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выездное обследование.</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Контрольные мероприятия без взаимодействия проводятся инспекторами контрольного органа на основании заданий руководителя (заместителя руководителя) контрольного органа, включая задания, содержащиеся в планах работы контрольного органа. Форма задания утверждается постановлением администрации Березовского района.</w:t>
      </w:r>
    </w:p>
    <w:p w:rsidR="00243BB2" w:rsidRPr="00906B70" w:rsidRDefault="00333244" w:rsidP="00243BB2">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CE1938" w:rsidRPr="00906B70">
        <w:rPr>
          <w:rFonts w:ascii="Times New Roman" w:hAnsi="Times New Roman" w:cs="Times New Roman"/>
          <w:sz w:val="28"/>
          <w:szCs w:val="28"/>
        </w:rPr>
        <w:t>.4</w:t>
      </w:r>
      <w:r w:rsidR="0092392C" w:rsidRPr="00906B70">
        <w:rPr>
          <w:rFonts w:ascii="Times New Roman" w:hAnsi="Times New Roman" w:cs="Times New Roman"/>
          <w:sz w:val="28"/>
          <w:szCs w:val="28"/>
        </w:rPr>
        <w:t>. Контрольные мероприятия при осуществлении муниципального контроля проводятся на внеплановой основе с учетом особенностей, установленных статьей 66 Федерального закона № 248-ФЗ.</w:t>
      </w:r>
    </w:p>
    <w:p w:rsidR="00CE1938" w:rsidRPr="00906B70" w:rsidRDefault="00333244" w:rsidP="00243BB2">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CE1938" w:rsidRPr="00906B70">
        <w:rPr>
          <w:rFonts w:ascii="Times New Roman" w:hAnsi="Times New Roman" w:cs="Times New Roman"/>
          <w:sz w:val="28"/>
          <w:szCs w:val="28"/>
        </w:rPr>
        <w:t>.5.</w:t>
      </w:r>
      <w:r w:rsidR="00243BB2" w:rsidRPr="00906B70">
        <w:rPr>
          <w:rFonts w:ascii="Times New Roman" w:hAnsi="Times New Roman" w:cs="Times New Roman"/>
          <w:sz w:val="28"/>
          <w:szCs w:val="28"/>
        </w:rPr>
        <w:t xml:space="preserve"> </w:t>
      </w:r>
      <w:r w:rsidR="00243BB2" w:rsidRPr="00906B70">
        <w:rPr>
          <w:rFonts w:ascii="Times New Roman" w:hAnsi="Times New Roman"/>
          <w:sz w:val="28"/>
          <w:szCs w:val="28"/>
        </w:rPr>
        <w:t xml:space="preserve">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10" w:history="1">
        <w:r w:rsidR="00243BB2" w:rsidRPr="00906B70">
          <w:rPr>
            <w:rFonts w:ascii="Times New Roman" w:hAnsi="Times New Roman"/>
            <w:sz w:val="28"/>
            <w:szCs w:val="28"/>
          </w:rPr>
          <w:t>пунктами 1</w:t>
        </w:r>
      </w:hyperlink>
      <w:r w:rsidR="00243BB2" w:rsidRPr="00906B70">
        <w:rPr>
          <w:rFonts w:ascii="Times New Roman" w:hAnsi="Times New Roman"/>
          <w:sz w:val="28"/>
          <w:szCs w:val="28"/>
        </w:rPr>
        <w:t xml:space="preserve">, </w:t>
      </w:r>
      <w:hyperlink r:id="rId11" w:history="1">
        <w:r w:rsidR="00243BB2" w:rsidRPr="00906B70">
          <w:rPr>
            <w:rFonts w:ascii="Times New Roman" w:hAnsi="Times New Roman"/>
            <w:sz w:val="28"/>
            <w:szCs w:val="28"/>
          </w:rPr>
          <w:t>3</w:t>
        </w:r>
      </w:hyperlink>
      <w:r w:rsidR="00243BB2" w:rsidRPr="00906B70">
        <w:rPr>
          <w:rFonts w:ascii="Times New Roman" w:hAnsi="Times New Roman"/>
          <w:sz w:val="28"/>
          <w:szCs w:val="28"/>
        </w:rPr>
        <w:t xml:space="preserve"> - </w:t>
      </w:r>
      <w:hyperlink r:id="rId12" w:history="1">
        <w:r w:rsidR="00243BB2" w:rsidRPr="00906B70">
          <w:rPr>
            <w:rFonts w:ascii="Times New Roman" w:hAnsi="Times New Roman"/>
            <w:sz w:val="28"/>
            <w:szCs w:val="28"/>
          </w:rPr>
          <w:t>9 части 1</w:t>
        </w:r>
      </w:hyperlink>
      <w:r w:rsidR="00243BB2" w:rsidRPr="00906B70">
        <w:rPr>
          <w:rFonts w:ascii="Times New Roman" w:hAnsi="Times New Roman"/>
          <w:sz w:val="28"/>
          <w:szCs w:val="28"/>
        </w:rPr>
        <w:t xml:space="preserve"> и </w:t>
      </w:r>
      <w:hyperlink r:id="rId13" w:history="1">
        <w:r w:rsidR="00243BB2" w:rsidRPr="00906B70">
          <w:rPr>
            <w:rFonts w:ascii="Times New Roman" w:hAnsi="Times New Roman"/>
            <w:sz w:val="28"/>
            <w:szCs w:val="28"/>
          </w:rPr>
          <w:t>частью 3 статьи 57</w:t>
        </w:r>
      </w:hyperlink>
      <w:r w:rsidR="00243BB2" w:rsidRPr="00906B70">
        <w:rPr>
          <w:rFonts w:ascii="Times New Roman" w:hAnsi="Times New Roman"/>
          <w:sz w:val="28"/>
          <w:szCs w:val="28"/>
        </w:rPr>
        <w:t xml:space="preserve"> Федерально</w:t>
      </w:r>
      <w:r w:rsidR="000169EC" w:rsidRPr="00906B70">
        <w:rPr>
          <w:rFonts w:ascii="Times New Roman" w:hAnsi="Times New Roman"/>
          <w:sz w:val="28"/>
          <w:szCs w:val="28"/>
        </w:rPr>
        <w:t xml:space="preserve">го закона </w:t>
      </w:r>
      <w:r w:rsidR="00CE1938" w:rsidRPr="00906B70">
        <w:rPr>
          <w:rFonts w:ascii="Times New Roman" w:hAnsi="Times New Roman" w:cs="Times New Roman"/>
          <w:sz w:val="28"/>
          <w:szCs w:val="28"/>
        </w:rPr>
        <w:t>№ 248-ФЗ.</w:t>
      </w:r>
    </w:p>
    <w:p w:rsidR="0066310A" w:rsidRPr="00906B70" w:rsidRDefault="00CE1938" w:rsidP="0066310A">
      <w:pPr>
        <w:pStyle w:val="Standard"/>
        <w:jc w:val="both"/>
        <w:rPr>
          <w:rFonts w:ascii="Times New Roman" w:hAnsi="Times New Roman"/>
          <w:sz w:val="28"/>
          <w:szCs w:val="28"/>
        </w:rPr>
      </w:pPr>
      <w:r w:rsidRPr="00906B70">
        <w:rPr>
          <w:rFonts w:ascii="Times New Roman" w:hAnsi="Times New Roman"/>
          <w:sz w:val="28"/>
          <w:szCs w:val="28"/>
        </w:rPr>
        <w:tab/>
      </w:r>
      <w:r w:rsidR="00243BB2" w:rsidRPr="00906B70">
        <w:rPr>
          <w:rFonts w:ascii="Times New Roman" w:hAnsi="Times New Roman"/>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FD5CD4" w:rsidRPr="00906B70" w:rsidRDefault="0033324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4</w:t>
      </w:r>
      <w:r w:rsidR="00CE1938" w:rsidRPr="00906B70">
        <w:rPr>
          <w:rFonts w:ascii="Times New Roman" w:hAnsi="Times New Roman" w:cs="Times New Roman"/>
          <w:sz w:val="28"/>
          <w:szCs w:val="28"/>
        </w:rPr>
        <w:t>.</w:t>
      </w:r>
      <w:r w:rsidR="0066310A" w:rsidRPr="00906B70">
        <w:rPr>
          <w:rFonts w:ascii="Times New Roman" w:hAnsi="Times New Roman" w:cs="Times New Roman"/>
          <w:sz w:val="28"/>
          <w:szCs w:val="28"/>
        </w:rPr>
        <w:t>6</w:t>
      </w:r>
      <w:r w:rsidR="0092392C" w:rsidRPr="00906B70">
        <w:rPr>
          <w:rFonts w:ascii="Times New Roman" w:hAnsi="Times New Roman" w:cs="Times New Roman"/>
          <w:sz w:val="28"/>
          <w:szCs w:val="28"/>
        </w:rPr>
        <w:t xml:space="preserve">. </w:t>
      </w:r>
      <w:r w:rsidR="00FD5CD4" w:rsidRPr="00906B70">
        <w:rPr>
          <w:rFonts w:ascii="Times New Roman" w:hAnsi="Times New Roman" w:cs="Times New Roman"/>
          <w:sz w:val="28"/>
          <w:szCs w:val="28"/>
        </w:rPr>
        <w:t>При проведении контрольных мероприятий в рамках осуществления муниципального контроля инспектор контрольного органа имеет право:</w:t>
      </w:r>
    </w:p>
    <w:p w:rsidR="00FD5CD4" w:rsidRPr="00906B70" w:rsidRDefault="00FD5CD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совершать действия, предусмотренные частью 2 статьи 29 Федерального закона № 248-ФЗ;</w:t>
      </w:r>
    </w:p>
    <w:p w:rsidR="00FD5CD4" w:rsidRPr="00906B70" w:rsidRDefault="00FD5CD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использовать для фиксации доказательств нарушений обязательных требований фотосъемку, аудио - и (или) видеозапись, если совершение указанных действий не запрещено федеральными законами.</w:t>
      </w:r>
    </w:p>
    <w:p w:rsidR="00FD5CD4" w:rsidRPr="00906B70" w:rsidRDefault="00FD5CD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4.7. Порядок осуществления фотосъемки, аудио - и видеозаписи. Фотосъемка, аудио и (или) видеофиксация проводятся инспектором, назначенным ответственным за проведение контрольного 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FD5CD4" w:rsidRPr="00906B70" w:rsidRDefault="00FD5CD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Оборудование, используемое для проведения фото и видеофиксации, должно иметь техническую возможность отображения на фотоснимках и видеозаписи текущей даты и времени.</w:t>
      </w:r>
    </w:p>
    <w:p w:rsidR="00FD5CD4" w:rsidRPr="00906B70" w:rsidRDefault="00FD5CD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Информация о проведении фотосъемки, аудио и видеозаписи отражается в акте контрольного мероприятия с указанием типа и марки оборудования, с помощью которого проводилась фиксация.</w:t>
      </w:r>
    </w:p>
    <w:p w:rsidR="00FD5CD4" w:rsidRPr="00906B70" w:rsidRDefault="00FD5CD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Зафиксированные с помощью фотосъемки, аудио и (или) видеозаписи доказательства выявленных нарушений обязательных требований оформляются в виде </w:t>
      </w:r>
      <w:r w:rsidRPr="00906B70">
        <w:rPr>
          <w:rFonts w:ascii="Times New Roman" w:hAnsi="Times New Roman" w:cs="Times New Roman"/>
          <w:sz w:val="28"/>
          <w:szCs w:val="28"/>
        </w:rPr>
        <w:fldChar w:fldCharType="begin"/>
      </w:r>
      <w:r w:rsidRPr="00906B70">
        <w:rPr>
          <w:rFonts w:ascii="Times New Roman" w:hAnsi="Times New Roman" w:cs="Times New Roman"/>
          <w:sz w:val="28"/>
          <w:szCs w:val="28"/>
        </w:rPr>
        <w:instrText xml:space="preserve"> HYPERLINK "kodeks://link/d?nd=352068630&amp;point=mark=121L1RL000000616QUIQE10LNNDS3BTHNGQ3VPM9BO1KKEMTV38F55NM"\o"’’О внесении изменений в приложение к решению Совета депутатов городского поселения Берёзово от 30 ...’’</w:instrText>
      </w:r>
    </w:p>
    <w:p w:rsidR="00FD5CD4" w:rsidRPr="00906B70" w:rsidRDefault="00FD5CD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FD5CD4" w:rsidRPr="00906B70" w:rsidRDefault="00FD5CD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w:instrText>
      </w:r>
      <w:r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приложения</w:t>
      </w:r>
      <w:r w:rsidRPr="00906B70">
        <w:rPr>
          <w:rFonts w:ascii="Times New Roman" w:hAnsi="Times New Roman" w:cs="Times New Roman"/>
          <w:sz w:val="28"/>
          <w:szCs w:val="28"/>
        </w:rPr>
        <w:fldChar w:fldCharType="end"/>
      </w:r>
      <w:r w:rsidRPr="00906B70">
        <w:rPr>
          <w:rFonts w:ascii="Times New Roman" w:hAnsi="Times New Roman" w:cs="Times New Roman"/>
          <w:sz w:val="28"/>
          <w:szCs w:val="28"/>
        </w:rPr>
        <w:t xml:space="preserve"> к акту контрольного мероприятия, в котором делается отметка об осуществлении фотосъемки, аудио-, видеозаписи, для фиксации доказательства выявленных нарушений обязательных требований.</w:t>
      </w:r>
    </w:p>
    <w:p w:rsidR="0092392C" w:rsidRPr="00906B70" w:rsidRDefault="00333244" w:rsidP="00FD5CD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CE1938" w:rsidRPr="00906B70">
        <w:rPr>
          <w:rFonts w:ascii="Times New Roman" w:hAnsi="Times New Roman" w:cs="Times New Roman"/>
          <w:sz w:val="28"/>
          <w:szCs w:val="28"/>
        </w:rPr>
        <w:t>.</w:t>
      </w:r>
      <w:r w:rsidR="00FD5CD4" w:rsidRPr="00906B70">
        <w:rPr>
          <w:rFonts w:ascii="Times New Roman" w:hAnsi="Times New Roman" w:cs="Times New Roman"/>
          <w:sz w:val="28"/>
          <w:szCs w:val="28"/>
        </w:rPr>
        <w:t>8</w:t>
      </w:r>
      <w:r w:rsidR="00CE1938"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CE1938" w:rsidRPr="00906B70">
        <w:rPr>
          <w:rFonts w:ascii="Times New Roman" w:hAnsi="Times New Roman" w:cs="Times New Roman"/>
          <w:sz w:val="28"/>
          <w:szCs w:val="28"/>
        </w:rPr>
        <w:t>.</w:t>
      </w:r>
      <w:r w:rsidR="00FD5CD4" w:rsidRPr="00906B70">
        <w:rPr>
          <w:rFonts w:ascii="Times New Roman" w:hAnsi="Times New Roman" w:cs="Times New Roman"/>
          <w:sz w:val="28"/>
          <w:szCs w:val="28"/>
        </w:rPr>
        <w:t>9</w:t>
      </w:r>
      <w:r w:rsidR="0092392C" w:rsidRPr="00906B70">
        <w:rPr>
          <w:rFonts w:ascii="Times New Roman" w:hAnsi="Times New Roman" w:cs="Times New Roman"/>
          <w:sz w:val="28"/>
          <w:szCs w:val="28"/>
        </w:rPr>
        <w:t>.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CE1938" w:rsidRPr="00906B70">
        <w:rPr>
          <w:rFonts w:ascii="Times New Roman" w:hAnsi="Times New Roman" w:cs="Times New Roman"/>
          <w:sz w:val="28"/>
          <w:szCs w:val="28"/>
        </w:rPr>
        <w:t>.1</w:t>
      </w:r>
      <w:r w:rsidR="00FD5CD4" w:rsidRPr="00906B70">
        <w:rPr>
          <w:rFonts w:ascii="Times New Roman" w:hAnsi="Times New Roman" w:cs="Times New Roman"/>
          <w:sz w:val="28"/>
          <w:szCs w:val="28"/>
        </w:rPr>
        <w:t>0</w:t>
      </w:r>
      <w:r w:rsidR="0092392C" w:rsidRPr="00906B70">
        <w:rPr>
          <w:rFonts w:ascii="Times New Roman" w:hAnsi="Times New Roman" w:cs="Times New Roman"/>
          <w:sz w:val="28"/>
          <w:szCs w:val="28"/>
        </w:rPr>
        <w:t>. При проведении контрольных мероприятий в рамках осуществления муниципального контроля инспектор вправе запросить у контролируемого лица следующие документы:</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lastRenderedPageBreak/>
        <w:t>-</w:t>
      </w:r>
      <w:r w:rsidR="00753A5B" w:rsidRPr="00906B70">
        <w:rPr>
          <w:rFonts w:ascii="Times New Roman" w:hAnsi="Times New Roman" w:cs="Times New Roman"/>
          <w:sz w:val="28"/>
          <w:szCs w:val="28"/>
        </w:rPr>
        <w:t xml:space="preserve"> </w:t>
      </w:r>
      <w:r w:rsidRPr="00906B70">
        <w:rPr>
          <w:rFonts w:ascii="Times New Roman" w:hAnsi="Times New Roman" w:cs="Times New Roman"/>
          <w:sz w:val="28"/>
          <w:szCs w:val="28"/>
        </w:rPr>
        <w:t>документы, подтверждающие полномочия лица, представляющего интересы контролируемого лица;</w:t>
      </w:r>
    </w:p>
    <w:p w:rsidR="00F44C67" w:rsidRPr="00906B70" w:rsidRDefault="0092392C" w:rsidP="00F44C6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копию действующего договора с региональным оператором по обращениям с ТКО, заверенного печатью и подписью руководителя.</w:t>
      </w:r>
    </w:p>
    <w:p w:rsidR="0092392C" w:rsidRPr="00906B70" w:rsidRDefault="00333244" w:rsidP="00F44C6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F44C67" w:rsidRPr="00906B70">
        <w:rPr>
          <w:rFonts w:ascii="Times New Roman" w:hAnsi="Times New Roman" w:cs="Times New Roman"/>
          <w:sz w:val="28"/>
          <w:szCs w:val="28"/>
        </w:rPr>
        <w:t>.1</w:t>
      </w:r>
      <w:r w:rsidR="00FD5CD4" w:rsidRPr="00906B70">
        <w:rPr>
          <w:rFonts w:ascii="Times New Roman" w:hAnsi="Times New Roman" w:cs="Times New Roman"/>
          <w:sz w:val="28"/>
          <w:szCs w:val="28"/>
        </w:rPr>
        <w:t>1</w:t>
      </w:r>
      <w:r w:rsidR="00F44C67" w:rsidRPr="00906B70">
        <w:rPr>
          <w:rFonts w:ascii="Times New Roman" w:hAnsi="Times New Roman" w:cs="Times New Roman"/>
          <w:sz w:val="28"/>
          <w:szCs w:val="28"/>
        </w:rPr>
        <w:t xml:space="preserve">. </w:t>
      </w:r>
      <w:r w:rsidR="0092392C" w:rsidRPr="00906B70">
        <w:rPr>
          <w:rFonts w:ascii="Times New Roman" w:hAnsi="Times New Roman" w:cs="Times New Roman"/>
          <w:sz w:val="28"/>
          <w:szCs w:val="28"/>
        </w:rPr>
        <w:t>Контрольный орган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F44C67" w:rsidRPr="00906B70">
        <w:rPr>
          <w:rFonts w:ascii="Times New Roman" w:hAnsi="Times New Roman" w:cs="Times New Roman"/>
          <w:sz w:val="28"/>
          <w:szCs w:val="28"/>
        </w:rPr>
        <w:t>.1</w:t>
      </w:r>
      <w:r w:rsidR="00FD5CD4" w:rsidRPr="00906B70">
        <w:rPr>
          <w:rFonts w:ascii="Times New Roman" w:hAnsi="Times New Roman" w:cs="Times New Roman"/>
          <w:sz w:val="28"/>
          <w:szCs w:val="28"/>
        </w:rPr>
        <w:t>2</w:t>
      </w:r>
      <w:r w:rsidR="00F44C67"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Контрольный орган в соответствии со статьей 33 Федерального закона № 248-ФЗ вправе привлекать</w:t>
      </w:r>
      <w:r w:rsidR="00FD5CD4" w:rsidRPr="00906B70">
        <w:rPr>
          <w:rFonts w:ascii="Times New Roman" w:hAnsi="Times New Roman" w:cs="Times New Roman"/>
          <w:sz w:val="28"/>
          <w:szCs w:val="28"/>
        </w:rPr>
        <w:t xml:space="preserve"> к проведению контрольного мероприятия</w:t>
      </w:r>
      <w:r w:rsidR="0092392C" w:rsidRPr="00906B70">
        <w:rPr>
          <w:rFonts w:ascii="Times New Roman" w:hAnsi="Times New Roman" w:cs="Times New Roman"/>
          <w:sz w:val="28"/>
          <w:szCs w:val="28"/>
        </w:rPr>
        <w:t xml:space="preserve"> экспертов, экспертные организации</w:t>
      </w:r>
      <w:r w:rsidR="00CF71FE" w:rsidRPr="00906B70">
        <w:rPr>
          <w:rFonts w:ascii="Times New Roman" w:hAnsi="Times New Roman" w:cs="Times New Roman"/>
          <w:sz w:val="28"/>
          <w:szCs w:val="28"/>
        </w:rPr>
        <w:t>.</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F44C67" w:rsidRPr="00906B70">
        <w:rPr>
          <w:rFonts w:ascii="Times New Roman" w:hAnsi="Times New Roman" w:cs="Times New Roman"/>
          <w:sz w:val="28"/>
          <w:szCs w:val="28"/>
        </w:rPr>
        <w:t>.1</w:t>
      </w:r>
      <w:r w:rsidR="00CE4729" w:rsidRPr="00906B70">
        <w:rPr>
          <w:rFonts w:ascii="Times New Roman" w:hAnsi="Times New Roman" w:cs="Times New Roman"/>
          <w:sz w:val="28"/>
          <w:szCs w:val="28"/>
        </w:rPr>
        <w:t>3</w:t>
      </w:r>
      <w:r w:rsidR="00F44C67"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w:t>
      </w:r>
      <w:r w:rsidR="00FB0850" w:rsidRPr="00906B70">
        <w:rPr>
          <w:rFonts w:ascii="Times New Roman" w:hAnsi="Times New Roman" w:cs="Times New Roman"/>
          <w:sz w:val="28"/>
          <w:szCs w:val="28"/>
        </w:rPr>
        <w:t>ому</w:t>
      </w:r>
      <w:r w:rsidR="0092392C" w:rsidRPr="00906B70">
        <w:rPr>
          <w:rFonts w:ascii="Times New Roman" w:hAnsi="Times New Roman" w:cs="Times New Roman"/>
          <w:sz w:val="28"/>
          <w:szCs w:val="28"/>
        </w:rPr>
        <w:t xml:space="preserve"> орган</w:t>
      </w:r>
      <w:r w:rsidR="00FB0850" w:rsidRPr="00906B70">
        <w:rPr>
          <w:rFonts w:ascii="Times New Roman" w:hAnsi="Times New Roman" w:cs="Times New Roman"/>
          <w:sz w:val="28"/>
          <w:szCs w:val="28"/>
        </w:rPr>
        <w:t>у</w:t>
      </w:r>
      <w:r w:rsidR="0092392C" w:rsidRPr="00906B70">
        <w:rPr>
          <w:rFonts w:ascii="Times New Roman" w:hAnsi="Times New Roman" w:cs="Times New Roman"/>
          <w:sz w:val="28"/>
          <w:szCs w:val="28"/>
        </w:rPr>
        <w:t>, в том числе при применении технических средств.</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F44C67" w:rsidRPr="00906B70">
        <w:rPr>
          <w:rFonts w:ascii="Times New Roman" w:hAnsi="Times New Roman" w:cs="Times New Roman"/>
          <w:sz w:val="28"/>
          <w:szCs w:val="28"/>
        </w:rPr>
        <w:t>.1</w:t>
      </w:r>
      <w:r w:rsidR="00CE4729" w:rsidRPr="00906B70">
        <w:rPr>
          <w:rFonts w:ascii="Times New Roman" w:hAnsi="Times New Roman" w:cs="Times New Roman"/>
          <w:sz w:val="28"/>
          <w:szCs w:val="28"/>
        </w:rPr>
        <w:t>4</w:t>
      </w:r>
      <w:r w:rsidR="00F44C67"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F44C67" w:rsidRPr="00906B70">
        <w:rPr>
          <w:rFonts w:ascii="Times New Roman" w:hAnsi="Times New Roman" w:cs="Times New Roman"/>
          <w:sz w:val="28"/>
          <w:szCs w:val="28"/>
        </w:rPr>
        <w:t>.1</w:t>
      </w:r>
      <w:r w:rsidR="00CE4729" w:rsidRPr="00906B70">
        <w:rPr>
          <w:rFonts w:ascii="Times New Roman" w:hAnsi="Times New Roman" w:cs="Times New Roman"/>
          <w:sz w:val="28"/>
          <w:szCs w:val="28"/>
        </w:rPr>
        <w:t>5</w:t>
      </w:r>
      <w:r w:rsidR="00F44C67"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В случае, если проведение контрольного мероприятия оказалось невозможным в связи с отсутствием контролируемого лица либо его представителя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F44C67" w:rsidRPr="00906B70">
        <w:rPr>
          <w:rFonts w:ascii="Times New Roman" w:hAnsi="Times New Roman" w:cs="Times New Roman"/>
          <w:sz w:val="28"/>
          <w:szCs w:val="28"/>
        </w:rPr>
        <w:t>.1</w:t>
      </w:r>
      <w:r w:rsidR="00CE4729" w:rsidRPr="00906B70">
        <w:rPr>
          <w:rFonts w:ascii="Times New Roman" w:hAnsi="Times New Roman" w:cs="Times New Roman"/>
          <w:sz w:val="28"/>
          <w:szCs w:val="28"/>
        </w:rPr>
        <w:t>6</w:t>
      </w:r>
      <w:r w:rsidR="00F44C67"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w:t>
      </w:r>
      <w:r w:rsidR="0092392C" w:rsidRPr="00906B70">
        <w:rPr>
          <w:rFonts w:ascii="Times New Roman" w:hAnsi="Times New Roman" w:cs="Times New Roman"/>
          <w:sz w:val="28"/>
          <w:szCs w:val="28"/>
        </w:rPr>
        <w:lastRenderedPageBreak/>
        <w:t>контрольных мероприятий, совершения контрольных действий, не требующих взаимодействия с контролируемым лицом.</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753A5B" w:rsidRPr="00906B70" w:rsidRDefault="00333244"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4</w:t>
      </w:r>
      <w:r w:rsidR="00F44C67" w:rsidRPr="00906B70">
        <w:rPr>
          <w:rFonts w:ascii="Times New Roman" w:hAnsi="Times New Roman" w:cs="Times New Roman"/>
          <w:color w:val="auto"/>
          <w:sz w:val="28"/>
          <w:szCs w:val="28"/>
        </w:rPr>
        <w:t>.1</w:t>
      </w:r>
      <w:r w:rsidR="00CE4729" w:rsidRPr="00906B70">
        <w:rPr>
          <w:rFonts w:ascii="Times New Roman" w:hAnsi="Times New Roman" w:cs="Times New Roman"/>
          <w:color w:val="auto"/>
          <w:sz w:val="28"/>
          <w:szCs w:val="28"/>
        </w:rPr>
        <w:t>7</w:t>
      </w:r>
      <w:r w:rsidR="00F44C67" w:rsidRPr="00906B70">
        <w:rPr>
          <w:rFonts w:ascii="Times New Roman" w:hAnsi="Times New Roman" w:cs="Times New Roman"/>
          <w:color w:val="auto"/>
          <w:sz w:val="28"/>
          <w:szCs w:val="28"/>
        </w:rPr>
        <w:t>.</w:t>
      </w:r>
      <w:r w:rsidR="0092392C" w:rsidRPr="00906B70">
        <w:rPr>
          <w:rFonts w:ascii="Times New Roman" w:hAnsi="Times New Roman" w:cs="Times New Roman"/>
          <w:color w:val="auto"/>
          <w:sz w:val="28"/>
          <w:szCs w:val="28"/>
        </w:rPr>
        <w:t xml:space="preserve"> </w:t>
      </w:r>
      <w:r w:rsidR="00753A5B" w:rsidRPr="00906B70">
        <w:rPr>
          <w:rFonts w:ascii="Times New Roman" w:hAnsi="Times New Roman" w:cs="Times New Roman"/>
          <w:color w:val="auto"/>
          <w:sz w:val="28"/>
          <w:szCs w:val="28"/>
        </w:rPr>
        <w:t>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являются:</w:t>
      </w:r>
    </w:p>
    <w:p w:rsidR="00753A5B" w:rsidRPr="00906B70" w:rsidRDefault="00753A5B"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1) нахождение на стационарном лечении в медицинском учреждении;</w:t>
      </w:r>
    </w:p>
    <w:p w:rsidR="00753A5B" w:rsidRPr="00906B70" w:rsidRDefault="00753A5B"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2) нахождение за пределами Российской Федерации;</w:t>
      </w:r>
    </w:p>
    <w:p w:rsidR="00753A5B" w:rsidRPr="00906B70" w:rsidRDefault="00753A5B"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3) административный арест;</w:t>
      </w:r>
    </w:p>
    <w:p w:rsidR="00753A5B" w:rsidRPr="00906B70" w:rsidRDefault="00753A5B"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753A5B" w:rsidRPr="00906B70" w:rsidRDefault="00753A5B"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Информация лица должна содержать:</w:t>
      </w:r>
    </w:p>
    <w:p w:rsidR="00753A5B" w:rsidRPr="00906B70" w:rsidRDefault="00753A5B"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а) описание обстоятельств непреодолимой силы и их продолжительность;</w:t>
      </w:r>
    </w:p>
    <w:p w:rsidR="00753A5B" w:rsidRPr="00906B70" w:rsidRDefault="00753A5B"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753A5B" w:rsidRPr="00906B70" w:rsidRDefault="00753A5B" w:rsidP="00753A5B">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в) указание на срок, необходимый для устранения обстоятельств, препятствующих присутствию при проведении контрольного мероприятия.</w:t>
      </w:r>
    </w:p>
    <w:p w:rsidR="00DB2699" w:rsidRPr="00906B70" w:rsidRDefault="00753A5B" w:rsidP="00DB2699">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DB2699" w:rsidRPr="00906B70" w:rsidRDefault="00333244" w:rsidP="00DB2699">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F44C67" w:rsidRPr="00906B70">
        <w:rPr>
          <w:rFonts w:ascii="Times New Roman" w:hAnsi="Times New Roman" w:cs="Times New Roman"/>
          <w:sz w:val="28"/>
          <w:szCs w:val="28"/>
        </w:rPr>
        <w:t>.1</w:t>
      </w:r>
      <w:r w:rsidR="00CE4729" w:rsidRPr="00906B70">
        <w:rPr>
          <w:rFonts w:ascii="Times New Roman" w:hAnsi="Times New Roman" w:cs="Times New Roman"/>
          <w:sz w:val="28"/>
          <w:szCs w:val="28"/>
        </w:rPr>
        <w:t>8</w:t>
      </w:r>
      <w:r w:rsidR="0092392C" w:rsidRPr="00906B70">
        <w:rPr>
          <w:rFonts w:ascii="Times New Roman" w:hAnsi="Times New Roman" w:cs="Times New Roman"/>
          <w:sz w:val="28"/>
          <w:szCs w:val="28"/>
        </w:rPr>
        <w:t xml:space="preserve">. </w:t>
      </w:r>
      <w:r w:rsidR="00DB2699" w:rsidRPr="00906B70">
        <w:rPr>
          <w:rFonts w:ascii="Times New Roman" w:hAnsi="Times New Roman"/>
          <w:sz w:val="28"/>
          <w:szCs w:val="28"/>
        </w:rPr>
        <w:t xml:space="preserve">Контрольное мероприятие, предусматривающее взаимодействие с контролируемым лицом, может быть начато после внесения </w:t>
      </w:r>
      <w:r w:rsidR="00DB2699" w:rsidRPr="00906B70">
        <w:rPr>
          <w:rFonts w:ascii="Times New Roman" w:hAnsi="Times New Roman" w:cs="Times New Roman"/>
          <w:sz w:val="28"/>
          <w:szCs w:val="28"/>
        </w:rPr>
        <w:t>в ЕРКНМ</w:t>
      </w:r>
      <w:r w:rsidR="00CE4729" w:rsidRPr="00906B70">
        <w:rPr>
          <w:rFonts w:ascii="Times New Roman" w:hAnsi="Times New Roman" w:cs="Times New Roman"/>
          <w:sz w:val="28"/>
          <w:szCs w:val="28"/>
        </w:rPr>
        <w:t xml:space="preserve"> сведений</w:t>
      </w:r>
      <w:r w:rsidR="00DB2699" w:rsidRPr="00906B70">
        <w:rPr>
          <w:rFonts w:ascii="Times New Roman" w:hAnsi="Times New Roman"/>
          <w:sz w:val="28"/>
          <w:szCs w:val="28"/>
        </w:rPr>
        <w:t xml:space="preserve">, </w:t>
      </w:r>
      <w:r w:rsidR="00DB2699" w:rsidRPr="00906B70">
        <w:rPr>
          <w:rFonts w:ascii="Times New Roman" w:hAnsi="Times New Roman" w:cs="Times New Roman"/>
          <w:sz w:val="28"/>
          <w:szCs w:val="28"/>
        </w:rPr>
        <w:t xml:space="preserve">в соответствии с Правилами формирования и ведения ЕРКНМ, утвержденными </w:t>
      </w:r>
      <w:r w:rsidR="00DB2699" w:rsidRPr="00906B70">
        <w:rPr>
          <w:rFonts w:ascii="Times New Roman" w:hAnsi="Times New Roman" w:cs="Times New Roman"/>
          <w:sz w:val="28"/>
          <w:szCs w:val="28"/>
        </w:rPr>
        <w:fldChar w:fldCharType="begin"/>
      </w:r>
      <w:r w:rsidR="00DB2699" w:rsidRPr="00906B70">
        <w:rPr>
          <w:rFonts w:ascii="Times New Roman" w:hAnsi="Times New Roman" w:cs="Times New Roman"/>
          <w:sz w:val="28"/>
          <w:szCs w:val="28"/>
        </w:rPr>
        <w:instrText xml:space="preserve"> HYPERLINK "kodeks://link/d?nd=603354685&amp;point=mark=000000000000000000000000000000000000000000000000007D20K3"\o"’’Об утверждении Правил формирования и ведения единого реестра контрольных (надзорных) ...’’</w:instrText>
      </w:r>
    </w:p>
    <w:p w:rsidR="00DB2699" w:rsidRPr="00906B70" w:rsidRDefault="00DB2699" w:rsidP="00DB2699">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Постановление Правительства РФ от 16.04.2021 N 604</w:instrText>
      </w:r>
    </w:p>
    <w:p w:rsidR="00DB2699" w:rsidRPr="00906B70" w:rsidRDefault="00DB2699" w:rsidP="00DB2699">
      <w:pPr>
        <w:pStyle w:val="Default"/>
        <w:ind w:firstLine="709"/>
        <w:jc w:val="both"/>
        <w:rPr>
          <w:rFonts w:ascii="Times New Roman" w:hAnsi="Times New Roman"/>
          <w:color w:val="auto"/>
          <w:sz w:val="28"/>
          <w:szCs w:val="28"/>
        </w:rPr>
      </w:pPr>
      <w:r w:rsidRPr="00906B70">
        <w:rPr>
          <w:rFonts w:ascii="Times New Roman" w:hAnsi="Times New Roman" w:cs="Times New Roman"/>
          <w:color w:val="auto"/>
          <w:sz w:val="28"/>
          <w:szCs w:val="28"/>
        </w:rPr>
        <w:instrText>Статус: Действующая редакция документа (действ. c 01.11.2023)"</w:instrText>
      </w:r>
      <w:r w:rsidRPr="00906B70">
        <w:rPr>
          <w:rFonts w:ascii="Times New Roman" w:hAnsi="Times New Roman" w:cs="Times New Roman"/>
          <w:color w:val="auto"/>
          <w:sz w:val="28"/>
          <w:szCs w:val="28"/>
        </w:rPr>
        <w:fldChar w:fldCharType="separate"/>
      </w:r>
      <w:r w:rsidRPr="00906B70">
        <w:rPr>
          <w:rFonts w:ascii="Times New Roman" w:hAnsi="Times New Roman" w:cs="Times New Roman"/>
          <w:color w:val="auto"/>
          <w:sz w:val="28"/>
          <w:szCs w:val="28"/>
        </w:rPr>
        <w:t>постановлением Правительства Российской Федерации от 16 апреля 2021 года № 604</w:t>
      </w:r>
      <w:r w:rsidRPr="00906B70">
        <w:rPr>
          <w:rFonts w:ascii="Times New Roman" w:hAnsi="Times New Roman" w:cs="Times New Roman"/>
          <w:color w:val="auto"/>
          <w:sz w:val="28"/>
          <w:szCs w:val="28"/>
        </w:rPr>
        <w:fldChar w:fldCharType="end"/>
      </w:r>
      <w:r w:rsidRPr="00906B70">
        <w:rPr>
          <w:rFonts w:ascii="Times New Roman" w:hAnsi="Times New Roman" w:cs="Times New Roman"/>
          <w:color w:val="auto"/>
          <w:sz w:val="28"/>
          <w:szCs w:val="28"/>
        </w:rPr>
        <w:t xml:space="preserve">, </w:t>
      </w:r>
      <w:r w:rsidRPr="00906B70">
        <w:rPr>
          <w:rFonts w:ascii="Times New Roman" w:hAnsi="Times New Roman"/>
          <w:color w:val="auto"/>
          <w:sz w:val="28"/>
          <w:szCs w:val="28"/>
        </w:rPr>
        <w:t xml:space="preserve">за исключением случаев неработоспособности </w:t>
      </w:r>
      <w:r w:rsidR="00AB20FA" w:rsidRPr="00906B70">
        <w:rPr>
          <w:rFonts w:ascii="Times New Roman" w:hAnsi="Times New Roman"/>
          <w:color w:val="auto"/>
          <w:sz w:val="28"/>
          <w:szCs w:val="28"/>
        </w:rPr>
        <w:t>ЕРКНМ,</w:t>
      </w:r>
      <w:r w:rsidRPr="00906B70">
        <w:rPr>
          <w:rFonts w:ascii="Times New Roman" w:hAnsi="Times New Roman"/>
          <w:color w:val="auto"/>
          <w:sz w:val="28"/>
          <w:szCs w:val="28"/>
        </w:rPr>
        <w:t xml:space="preserve"> зафиксированных оператором </w:t>
      </w:r>
      <w:r w:rsidR="00CE4729" w:rsidRPr="00906B70">
        <w:rPr>
          <w:rFonts w:ascii="Times New Roman" w:hAnsi="Times New Roman"/>
          <w:color w:val="auto"/>
          <w:sz w:val="28"/>
          <w:szCs w:val="28"/>
        </w:rPr>
        <w:t>ЕРКНМ</w:t>
      </w:r>
      <w:r w:rsidRPr="00906B70">
        <w:rPr>
          <w:rFonts w:ascii="Times New Roman" w:hAnsi="Times New Roman"/>
          <w:color w:val="auto"/>
          <w:sz w:val="28"/>
          <w:szCs w:val="28"/>
        </w:rPr>
        <w:t>.</w:t>
      </w:r>
    </w:p>
    <w:p w:rsidR="00AB20FA" w:rsidRPr="00906B70" w:rsidRDefault="00DB2699" w:rsidP="00AB20FA">
      <w:pPr>
        <w:pStyle w:val="FORMATTEXT"/>
        <w:ind w:firstLine="709"/>
        <w:jc w:val="both"/>
        <w:rPr>
          <w:rFonts w:ascii="Times New Roman" w:hAnsi="Times New Roman" w:cs="Times New Roman"/>
          <w:sz w:val="28"/>
          <w:szCs w:val="28"/>
        </w:rPr>
      </w:pPr>
      <w:r w:rsidRPr="00906B70">
        <w:rPr>
          <w:rFonts w:ascii="Times New Roman" w:hAnsi="Times New Roman"/>
          <w:sz w:val="28"/>
          <w:szCs w:val="28"/>
        </w:rPr>
        <w:t xml:space="preserve">В отношении проведения контрольных мероприятий без взаимодействия не требуется принятие решения о проведении контрольного </w:t>
      </w:r>
      <w:r w:rsidRPr="00906B70">
        <w:rPr>
          <w:rFonts w:ascii="Times New Roman" w:hAnsi="Times New Roman"/>
          <w:sz w:val="28"/>
          <w:szCs w:val="28"/>
        </w:rPr>
        <w:lastRenderedPageBreak/>
        <w:t xml:space="preserve">мероприятия, </w:t>
      </w:r>
      <w:r w:rsidR="00AB20FA" w:rsidRPr="00906B70">
        <w:rPr>
          <w:rFonts w:ascii="Times New Roman" w:hAnsi="Times New Roman" w:cs="Times New Roman"/>
          <w:sz w:val="28"/>
          <w:szCs w:val="28"/>
        </w:rPr>
        <w:t xml:space="preserve">предусмотренного </w:t>
      </w:r>
      <w:r w:rsidR="00AB20FA" w:rsidRPr="00906B70">
        <w:rPr>
          <w:rFonts w:ascii="Times New Roman" w:hAnsi="Times New Roman" w:cs="Times New Roman"/>
          <w:sz w:val="28"/>
          <w:szCs w:val="28"/>
        </w:rPr>
        <w:fldChar w:fldCharType="begin"/>
      </w:r>
      <w:r w:rsidR="00AB20FA" w:rsidRPr="00906B70">
        <w:rPr>
          <w:rFonts w:ascii="Times New Roman" w:hAnsi="Times New Roman" w:cs="Times New Roman"/>
          <w:sz w:val="28"/>
          <w:szCs w:val="28"/>
        </w:rPr>
        <w:instrText xml:space="preserve"> HYPERLINK "kodeks://link/d?nd=565415215&amp;point=mark=00000000000000000000000000000000000000000000000000A8M0NH"\o"’’О государственном контроле (надзоре) и муниципальном контроле в Российской Федерации (с изменениями на 25 декабря 2023 года)’’</w:instrText>
      </w:r>
    </w:p>
    <w:p w:rsidR="00AB20FA" w:rsidRPr="00906B70" w:rsidRDefault="00AB20FA" w:rsidP="00AB20FA">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Федеральный закон от 31.07.2020 N 248-ФЗ</w:instrText>
      </w:r>
    </w:p>
    <w:p w:rsidR="00DB2699" w:rsidRPr="00906B70" w:rsidRDefault="00AB20FA" w:rsidP="00AB20FA">
      <w:pPr>
        <w:pStyle w:val="Default"/>
        <w:ind w:firstLine="709"/>
        <w:jc w:val="both"/>
        <w:rPr>
          <w:rFonts w:ascii="Times New Roman" w:hAnsi="Times New Roman" w:cs="Times New Roman"/>
          <w:color w:val="auto"/>
          <w:sz w:val="28"/>
          <w:szCs w:val="28"/>
        </w:rPr>
      </w:pPr>
      <w:r w:rsidRPr="00906B70">
        <w:rPr>
          <w:rFonts w:ascii="Times New Roman" w:hAnsi="Times New Roman" w:cs="Times New Roman"/>
          <w:color w:val="auto"/>
          <w:sz w:val="28"/>
          <w:szCs w:val="28"/>
        </w:rPr>
        <w:instrText>Статус: Действующая редакция документа (действ. c 25.12.2023)"</w:instrText>
      </w:r>
      <w:r w:rsidRPr="00906B70">
        <w:rPr>
          <w:rFonts w:ascii="Times New Roman" w:hAnsi="Times New Roman" w:cs="Times New Roman"/>
          <w:color w:val="auto"/>
          <w:sz w:val="28"/>
          <w:szCs w:val="28"/>
        </w:rPr>
        <w:fldChar w:fldCharType="separate"/>
      </w:r>
      <w:r w:rsidRPr="00906B70">
        <w:rPr>
          <w:rFonts w:ascii="Times New Roman" w:hAnsi="Times New Roman" w:cs="Times New Roman"/>
          <w:color w:val="auto"/>
          <w:sz w:val="28"/>
          <w:szCs w:val="28"/>
        </w:rPr>
        <w:t>статьей 64 Федерального закона № 248-ФЗ</w:t>
      </w:r>
      <w:r w:rsidRPr="00906B70">
        <w:rPr>
          <w:rFonts w:ascii="Times New Roman" w:hAnsi="Times New Roman" w:cs="Times New Roman"/>
          <w:color w:val="auto"/>
          <w:sz w:val="28"/>
          <w:szCs w:val="28"/>
        </w:rPr>
        <w:fldChar w:fldCharType="end"/>
      </w:r>
      <w:r w:rsidRPr="00906B70">
        <w:rPr>
          <w:rFonts w:ascii="Times New Roman" w:hAnsi="Times New Roman" w:cs="Times New Roman"/>
          <w:color w:val="auto"/>
          <w:sz w:val="28"/>
          <w:szCs w:val="28"/>
        </w:rPr>
        <w:t>.</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F44C67" w:rsidRPr="00906B70">
        <w:rPr>
          <w:rFonts w:ascii="Times New Roman" w:hAnsi="Times New Roman" w:cs="Times New Roman"/>
          <w:sz w:val="28"/>
          <w:szCs w:val="28"/>
        </w:rPr>
        <w:t>.</w:t>
      </w:r>
      <w:r w:rsidR="00CE4729" w:rsidRPr="00906B70">
        <w:rPr>
          <w:rFonts w:ascii="Times New Roman" w:hAnsi="Times New Roman" w:cs="Times New Roman"/>
          <w:sz w:val="28"/>
          <w:szCs w:val="28"/>
        </w:rPr>
        <w:t>19</w:t>
      </w:r>
      <w:r w:rsidR="00F44C67"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Проведение контрольного мероприятия, не включенного в ЕРКНМ, за исключением проведения наблюдения за соблюдением обязательных требований и выездного обследования, является грубым нарушением требований к организации и осуществлению муниципального контроля</w:t>
      </w:r>
      <w:r w:rsidR="00A978FF" w:rsidRPr="00906B70">
        <w:rPr>
          <w:rFonts w:ascii="Times New Roman" w:hAnsi="Times New Roman" w:cs="Times New Roman"/>
          <w:sz w:val="28"/>
          <w:szCs w:val="28"/>
        </w:rPr>
        <w:t xml:space="preserve">. </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4B30BD" w:rsidRPr="00906B70">
        <w:rPr>
          <w:rFonts w:ascii="Times New Roman" w:hAnsi="Times New Roman" w:cs="Times New Roman"/>
          <w:sz w:val="28"/>
          <w:szCs w:val="28"/>
        </w:rPr>
        <w:t>.2</w:t>
      </w:r>
      <w:r w:rsidR="00A978FF" w:rsidRPr="00906B70">
        <w:rPr>
          <w:rFonts w:ascii="Times New Roman" w:hAnsi="Times New Roman" w:cs="Times New Roman"/>
          <w:sz w:val="28"/>
          <w:szCs w:val="28"/>
        </w:rPr>
        <w:t>0</w:t>
      </w:r>
      <w:r w:rsidR="004B30BD"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В день подписания </w:t>
      </w:r>
      <w:r w:rsidR="0016253F" w:rsidRPr="00906B70">
        <w:rPr>
          <w:rFonts w:ascii="Times New Roman" w:hAnsi="Times New Roman" w:cs="Times New Roman"/>
          <w:sz w:val="28"/>
          <w:szCs w:val="28"/>
        </w:rPr>
        <w:t>решения</w:t>
      </w:r>
      <w:r w:rsidR="0092392C" w:rsidRPr="00906B70">
        <w:rPr>
          <w:rFonts w:ascii="Times New Roman" w:hAnsi="Times New Roman" w:cs="Times New Roman"/>
          <w:sz w:val="28"/>
          <w:szCs w:val="28"/>
        </w:rPr>
        <w:t xml:space="preserve">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w:t>
      </w:r>
      <w:r w:rsidR="0092392C" w:rsidRPr="00906B70">
        <w:rPr>
          <w:rFonts w:ascii="Times New Roman" w:hAnsi="Times New Roman" w:cs="Times New Roman"/>
          <w:sz w:val="28"/>
          <w:szCs w:val="28"/>
        </w:rPr>
        <w:fldChar w:fldCharType="begin"/>
      </w:r>
      <w:r w:rsidR="0092392C" w:rsidRPr="00906B70">
        <w:rPr>
          <w:rFonts w:ascii="Times New Roman" w:hAnsi="Times New Roman" w:cs="Times New Roman"/>
          <w:sz w:val="28"/>
          <w:szCs w:val="28"/>
        </w:rPr>
        <w:instrText xml:space="preserve"> HYPERLINK "kodeks://link/d?nd=352068630&amp;point=mark=121L1RL000000616QUIQE10LNNDS3BTHNGQ3VPM9BO1KKEMTV38F55NM"\o"’’О внесении изменений в приложение к решению Совета депутатов городского поселения Берёзово от 30 ...’’</w:instrTex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Решение Совета депутатов городского поселения Березово Березовского района Ханты-Мансийского автономного ...</w:instrTex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w:instrText>
      </w:r>
      <w:r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приложением</w:t>
      </w:r>
      <w:r w:rsidRPr="00906B70">
        <w:rPr>
          <w:rFonts w:ascii="Times New Roman" w:hAnsi="Times New Roman" w:cs="Times New Roman"/>
          <w:sz w:val="28"/>
          <w:szCs w:val="28"/>
        </w:rPr>
        <w:fldChar w:fldCharType="end"/>
      </w:r>
      <w:r w:rsidRPr="00906B70">
        <w:rPr>
          <w:rFonts w:ascii="Times New Roman" w:hAnsi="Times New Roman" w:cs="Times New Roman"/>
          <w:sz w:val="28"/>
          <w:szCs w:val="28"/>
        </w:rPr>
        <w:t xml:space="preserve"> копии</w:t>
      </w:r>
      <w:r w:rsidR="0016253F" w:rsidRPr="00906B70">
        <w:rPr>
          <w:rFonts w:ascii="Times New Roman" w:hAnsi="Times New Roman" w:cs="Times New Roman"/>
          <w:sz w:val="28"/>
          <w:szCs w:val="28"/>
        </w:rPr>
        <w:t xml:space="preserve"> </w:t>
      </w:r>
      <w:r w:rsidR="00906B70" w:rsidRPr="00906B70">
        <w:rPr>
          <w:rFonts w:ascii="Times New Roman" w:hAnsi="Times New Roman" w:cs="Times New Roman"/>
          <w:sz w:val="28"/>
          <w:szCs w:val="28"/>
        </w:rPr>
        <w:t>решения</w:t>
      </w:r>
      <w:r w:rsidRPr="00906B70">
        <w:rPr>
          <w:rFonts w:ascii="Times New Roman" w:hAnsi="Times New Roman" w:cs="Times New Roman"/>
          <w:sz w:val="28"/>
          <w:szCs w:val="28"/>
        </w:rPr>
        <w:t xml:space="preserve"> о проведении внепланового контрольного мероприятия и документов, которые содержат сведения, послужившие основанием для его проведения.</w:t>
      </w:r>
    </w:p>
    <w:p w:rsidR="007276F5" w:rsidRPr="00906B70" w:rsidRDefault="00333244" w:rsidP="007276F5">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4B30BD" w:rsidRPr="00906B70">
        <w:rPr>
          <w:rFonts w:ascii="Times New Roman" w:hAnsi="Times New Roman" w:cs="Times New Roman"/>
          <w:sz w:val="28"/>
          <w:szCs w:val="28"/>
        </w:rPr>
        <w:t>.2</w:t>
      </w:r>
      <w:r w:rsidR="00A978FF" w:rsidRPr="00906B70">
        <w:rPr>
          <w:rFonts w:ascii="Times New Roman" w:hAnsi="Times New Roman" w:cs="Times New Roman"/>
          <w:sz w:val="28"/>
          <w:szCs w:val="28"/>
        </w:rPr>
        <w:t>1</w:t>
      </w:r>
      <w:r w:rsidR="004B30BD"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w:t>
      </w:r>
      <w:r w:rsidR="007276F5" w:rsidRPr="00906B70">
        <w:rPr>
          <w:rFonts w:ascii="Times New Roman" w:hAnsi="Times New Roman"/>
          <w:sz w:val="28"/>
          <w:szCs w:val="28"/>
        </w:rPr>
        <w:t xml:space="preserve">Контрольный орган при поступлении сведений, предусмотренных </w:t>
      </w:r>
      <w:hyperlink r:id="rId14" w:history="1">
        <w:r w:rsidR="007276F5" w:rsidRPr="00906B70">
          <w:rPr>
            <w:rFonts w:ascii="Times New Roman" w:hAnsi="Times New Roman"/>
            <w:sz w:val="28"/>
            <w:szCs w:val="28"/>
          </w:rPr>
          <w:t>частью 1 статьи 60</w:t>
        </w:r>
      </w:hyperlink>
      <w:r w:rsidR="007276F5" w:rsidRPr="00906B70">
        <w:rPr>
          <w:rFonts w:ascii="Times New Roman" w:hAnsi="Times New Roman"/>
          <w:sz w:val="28"/>
          <w:szCs w:val="28"/>
        </w:rPr>
        <w:t xml:space="preserve"> Федерального закона №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15" w:history="1">
        <w:r w:rsidR="007276F5" w:rsidRPr="00906B70">
          <w:rPr>
            <w:rFonts w:ascii="Times New Roman" w:hAnsi="Times New Roman"/>
            <w:sz w:val="28"/>
            <w:szCs w:val="28"/>
          </w:rPr>
          <w:t>частью 5</w:t>
        </w:r>
      </w:hyperlink>
      <w:r w:rsidR="007276F5" w:rsidRPr="00906B70">
        <w:rPr>
          <w:rFonts w:ascii="Times New Roman" w:hAnsi="Times New Roman"/>
          <w:sz w:val="28"/>
          <w:szCs w:val="28"/>
        </w:rPr>
        <w:t xml:space="preserve"> статьи 66 Ф</w:t>
      </w:r>
      <w:r w:rsidR="000650F0">
        <w:rPr>
          <w:rFonts w:ascii="Times New Roman" w:hAnsi="Times New Roman"/>
          <w:sz w:val="28"/>
          <w:szCs w:val="28"/>
        </w:rPr>
        <w:t>едерального закона № 248-ФЗ</w:t>
      </w:r>
      <w:r w:rsidR="007276F5" w:rsidRPr="00906B70">
        <w:rPr>
          <w:rFonts w:ascii="Times New Roman" w:hAnsi="Times New Roman"/>
          <w:sz w:val="28"/>
          <w:szCs w:val="28"/>
        </w:rPr>
        <w:t>. В этом случае контролируемое лицо может не уведомляться о проведении внепланового контрольного мероприятия.</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w:t>
      </w:r>
      <w:r w:rsidR="00AB1B39" w:rsidRPr="00906B70">
        <w:rPr>
          <w:rFonts w:ascii="Times New Roman" w:hAnsi="Times New Roman" w:cs="Times New Roman"/>
          <w:sz w:val="28"/>
          <w:szCs w:val="28"/>
        </w:rPr>
        <w:t>.2</w:t>
      </w:r>
      <w:r w:rsidR="00A978FF" w:rsidRPr="00906B70">
        <w:rPr>
          <w:rFonts w:ascii="Times New Roman" w:hAnsi="Times New Roman" w:cs="Times New Roman"/>
          <w:sz w:val="28"/>
          <w:szCs w:val="28"/>
        </w:rPr>
        <w:t>2</w:t>
      </w:r>
      <w:r w:rsidR="00AB1B39" w:rsidRPr="00906B70">
        <w:rPr>
          <w:rFonts w:ascii="Times New Roman" w:hAnsi="Times New Roman" w:cs="Times New Roman"/>
          <w:sz w:val="28"/>
          <w:szCs w:val="28"/>
        </w:rPr>
        <w:t>.</w:t>
      </w:r>
      <w:r w:rsidR="0092392C" w:rsidRPr="00906B70">
        <w:rPr>
          <w:rFonts w:ascii="Times New Roman" w:hAnsi="Times New Roman" w:cs="Times New Roman"/>
          <w:sz w:val="28"/>
          <w:szCs w:val="28"/>
        </w:rPr>
        <w:t xml:space="preserve"> 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w:t>
      </w:r>
      <w:r w:rsidR="000169EC" w:rsidRPr="00906B70">
        <w:rPr>
          <w:rFonts w:ascii="Times New Roman" w:hAnsi="Times New Roman" w:cs="Times New Roman"/>
          <w:sz w:val="28"/>
          <w:szCs w:val="28"/>
        </w:rPr>
        <w:t>решение</w:t>
      </w:r>
      <w:r w:rsidR="0092392C" w:rsidRPr="00906B70">
        <w:rPr>
          <w:rFonts w:ascii="Times New Roman" w:hAnsi="Times New Roman" w:cs="Times New Roman"/>
          <w:sz w:val="28"/>
          <w:szCs w:val="28"/>
        </w:rPr>
        <w:t xml:space="preserve">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
    <w:p w:rsidR="0092392C" w:rsidRPr="00906B70" w:rsidRDefault="0092392C" w:rsidP="0092392C">
      <w:pPr>
        <w:pStyle w:val="FORMATTEXT"/>
        <w:ind w:firstLine="709"/>
        <w:jc w:val="both"/>
        <w:rPr>
          <w:rFonts w:ascii="Times New Roman" w:hAnsi="Times New Roman" w:cs="Times New Roman"/>
          <w:sz w:val="28"/>
          <w:szCs w:val="28"/>
        </w:rPr>
      </w:pPr>
    </w:p>
    <w:p w:rsidR="0092392C" w:rsidRPr="00906B70" w:rsidRDefault="0092392C" w:rsidP="0092392C">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bCs/>
          <w:color w:val="auto"/>
          <w:sz w:val="28"/>
          <w:szCs w:val="28"/>
        </w:rPr>
        <w:t xml:space="preserve"> </w:t>
      </w:r>
      <w:r w:rsidRPr="00906B70">
        <w:rPr>
          <w:rFonts w:ascii="Times New Roman" w:hAnsi="Times New Roman" w:cs="Times New Roman"/>
          <w:b/>
          <w:color w:val="auto"/>
          <w:sz w:val="28"/>
          <w:szCs w:val="28"/>
        </w:rPr>
        <w:t xml:space="preserve">Раздел </w:t>
      </w:r>
      <w:r w:rsidR="00333244" w:rsidRPr="00906B70">
        <w:rPr>
          <w:rFonts w:ascii="Times New Roman" w:hAnsi="Times New Roman" w:cs="Times New Roman"/>
          <w:b/>
          <w:color w:val="auto"/>
          <w:sz w:val="28"/>
          <w:szCs w:val="28"/>
        </w:rPr>
        <w:t>5</w:t>
      </w:r>
      <w:r w:rsidRPr="00906B70">
        <w:rPr>
          <w:rFonts w:ascii="Times New Roman" w:hAnsi="Times New Roman" w:cs="Times New Roman"/>
          <w:bCs/>
          <w:color w:val="auto"/>
          <w:sz w:val="28"/>
          <w:szCs w:val="28"/>
        </w:rPr>
        <w:t>.</w:t>
      </w:r>
      <w:r w:rsidRPr="00906B70">
        <w:rPr>
          <w:rFonts w:ascii="Times New Roman" w:hAnsi="Times New Roman" w:cs="Times New Roman"/>
          <w:b/>
          <w:bCs/>
          <w:color w:val="auto"/>
          <w:sz w:val="28"/>
          <w:szCs w:val="28"/>
        </w:rPr>
        <w:t xml:space="preserve"> Контрольные мероприятия </w:t>
      </w:r>
    </w:p>
    <w:p w:rsidR="00157ABE" w:rsidRPr="00906B70" w:rsidRDefault="00157ABE" w:rsidP="0092392C">
      <w:pPr>
        <w:pStyle w:val="HEADERTEXT"/>
        <w:ind w:firstLine="709"/>
        <w:jc w:val="center"/>
        <w:outlineLvl w:val="3"/>
        <w:rPr>
          <w:rFonts w:ascii="Times New Roman" w:hAnsi="Times New Roman" w:cs="Times New Roman"/>
          <w:b/>
          <w:bCs/>
          <w:color w:val="auto"/>
          <w:sz w:val="28"/>
          <w:szCs w:val="28"/>
        </w:rPr>
      </w:pP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5</w:t>
      </w:r>
      <w:r w:rsidR="00AB1B39" w:rsidRPr="00906B70">
        <w:rPr>
          <w:rFonts w:ascii="Times New Roman" w:hAnsi="Times New Roman" w:cs="Times New Roman"/>
          <w:sz w:val="28"/>
          <w:szCs w:val="28"/>
        </w:rPr>
        <w:t>.1</w:t>
      </w:r>
      <w:r w:rsidR="0092392C" w:rsidRPr="00906B70">
        <w:rPr>
          <w:rFonts w:ascii="Times New Roman" w:hAnsi="Times New Roman" w:cs="Times New Roman"/>
          <w:sz w:val="28"/>
          <w:szCs w:val="28"/>
        </w:rPr>
        <w:t>. Документарная проверка проводится в порядке, установленном статьей 72 Федерального закона № 248-ФЗ.</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w:t>
      </w:r>
      <w:r w:rsidRPr="00906B70">
        <w:rPr>
          <w:rFonts w:ascii="Times New Roman" w:hAnsi="Times New Roman" w:cs="Times New Roman"/>
          <w:sz w:val="28"/>
          <w:szCs w:val="28"/>
        </w:rPr>
        <w:lastRenderedPageBreak/>
        <w:t>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документарной проверки могут совершаться следующие контрольные действия: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1A1019" w:rsidRPr="00906B70" w:rsidRDefault="0092392C" w:rsidP="001A1019">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w:t>
      </w:r>
    </w:p>
    <w:p w:rsidR="00E06613" w:rsidRPr="00906B70" w:rsidRDefault="001A1019" w:rsidP="00E06613">
      <w:pPr>
        <w:pStyle w:val="FORMATTEXT"/>
        <w:ind w:firstLine="709"/>
        <w:jc w:val="both"/>
        <w:rPr>
          <w:rFonts w:ascii="Times New Roman" w:hAnsi="Times New Roman"/>
          <w:sz w:val="28"/>
          <w:szCs w:val="28"/>
        </w:rPr>
      </w:pPr>
      <w:r w:rsidRPr="00906B70">
        <w:rPr>
          <w:rFonts w:ascii="Times New Roman" w:hAnsi="Times New Roman"/>
          <w:sz w:val="28"/>
          <w:szCs w:val="28"/>
        </w:rPr>
        <w:t>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2C117F" w:rsidRPr="00906B70" w:rsidRDefault="002C117F" w:rsidP="002C117F">
      <w:pPr>
        <w:pStyle w:val="FORMATTEXT"/>
        <w:ind w:firstLine="709"/>
        <w:jc w:val="both"/>
        <w:rPr>
          <w:rFonts w:ascii="Times New Roman" w:hAnsi="Times New Roman"/>
          <w:sz w:val="28"/>
          <w:szCs w:val="28"/>
        </w:rPr>
      </w:pPr>
      <w:r w:rsidRPr="00906B70">
        <w:rPr>
          <w:rFonts w:ascii="Times New Roman" w:hAnsi="Times New Roman"/>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№248-ФЗ.</w:t>
      </w:r>
    </w:p>
    <w:p w:rsidR="00404DF8" w:rsidRPr="00906B70" w:rsidRDefault="00333244" w:rsidP="002C117F">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5</w:t>
      </w:r>
      <w:r w:rsidR="00AB1B39" w:rsidRPr="00906B70">
        <w:rPr>
          <w:rFonts w:ascii="Times New Roman" w:hAnsi="Times New Roman" w:cs="Times New Roman"/>
          <w:sz w:val="28"/>
          <w:szCs w:val="28"/>
        </w:rPr>
        <w:t>.2</w:t>
      </w:r>
      <w:r w:rsidR="0092392C" w:rsidRPr="00906B70">
        <w:rPr>
          <w:rFonts w:ascii="Times New Roman" w:hAnsi="Times New Roman" w:cs="Times New Roman"/>
          <w:sz w:val="28"/>
          <w:szCs w:val="28"/>
        </w:rPr>
        <w:t>. 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404DF8" w:rsidRPr="00906B70" w:rsidRDefault="00404DF8" w:rsidP="00404DF8">
      <w:pPr>
        <w:pStyle w:val="FORMATTEXT"/>
        <w:ind w:firstLine="709"/>
        <w:jc w:val="both"/>
        <w:rPr>
          <w:rFonts w:ascii="Times New Roman" w:hAnsi="Times New Roman" w:cs="Times New Roman"/>
          <w:sz w:val="28"/>
          <w:szCs w:val="28"/>
        </w:rPr>
      </w:pPr>
      <w:r w:rsidRPr="00906B70">
        <w:rPr>
          <w:rFonts w:ascii="Times New Roman" w:hAnsi="Times New Roman"/>
          <w:sz w:val="28"/>
          <w:szCs w:val="28"/>
        </w:rPr>
        <w:t xml:space="preserve">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4B63CE" w:rsidRPr="00906B70">
        <w:rPr>
          <w:rFonts w:ascii="Times New Roman" w:hAnsi="Times New Roman"/>
          <w:sz w:val="28"/>
          <w:szCs w:val="28"/>
        </w:rPr>
        <w:t>«</w:t>
      </w:r>
      <w:r w:rsidRPr="00906B70">
        <w:rPr>
          <w:rFonts w:ascii="Times New Roman" w:hAnsi="Times New Roman"/>
          <w:sz w:val="28"/>
          <w:szCs w:val="28"/>
        </w:rPr>
        <w:t>Инспектор</w:t>
      </w:r>
      <w:r w:rsidR="004B63CE" w:rsidRPr="00906B70">
        <w:rPr>
          <w:rFonts w:ascii="Times New Roman" w:hAnsi="Times New Roman"/>
          <w:sz w:val="28"/>
          <w:szCs w:val="28"/>
        </w:rPr>
        <w:t>»</w:t>
      </w:r>
      <w:r w:rsidRPr="00906B70">
        <w:rPr>
          <w:rFonts w:ascii="Times New Roman" w:hAnsi="Times New Roman"/>
          <w:sz w:val="28"/>
          <w:szCs w:val="28"/>
        </w:rPr>
        <w:t>.</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выездной проверки могут совершаться следующие контрольные действия: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осмотр;</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досмотр;</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опрос;</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инструментальное обследование;</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экспертиза.</w:t>
      </w:r>
    </w:p>
    <w:p w:rsidR="00553692" w:rsidRPr="00906B70" w:rsidRDefault="0092392C" w:rsidP="00553692">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53692" w:rsidRPr="00906B70" w:rsidRDefault="00553692" w:rsidP="00553692">
      <w:pPr>
        <w:pStyle w:val="FORMATTEXT"/>
        <w:ind w:firstLine="709"/>
        <w:jc w:val="both"/>
        <w:rPr>
          <w:rFonts w:ascii="Times New Roman" w:hAnsi="Times New Roman" w:cs="Times New Roman"/>
          <w:sz w:val="28"/>
          <w:szCs w:val="28"/>
        </w:rPr>
      </w:pPr>
      <w:r w:rsidRPr="00906B70">
        <w:rPr>
          <w:rFonts w:ascii="Times New Roman" w:hAnsi="Times New Roman"/>
          <w:sz w:val="28"/>
          <w:szCs w:val="28"/>
        </w:rPr>
        <w:lastRenderedPageBreak/>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16"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17"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18"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19"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20"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21" w:history="1">
        <w:r w:rsidRPr="00906B70">
          <w:rPr>
            <w:rFonts w:ascii="Times New Roman" w:hAnsi="Times New Roman"/>
            <w:sz w:val="28"/>
            <w:szCs w:val="28"/>
          </w:rPr>
          <w:t>частями 12</w:t>
        </w:r>
      </w:hyperlink>
      <w:r w:rsidRPr="00906B70">
        <w:rPr>
          <w:rFonts w:ascii="Times New Roman" w:hAnsi="Times New Roman"/>
          <w:sz w:val="28"/>
          <w:szCs w:val="28"/>
        </w:rPr>
        <w:t xml:space="preserve"> и </w:t>
      </w:r>
      <w:hyperlink r:id="rId22" w:history="1">
        <w:r w:rsidRPr="00906B70">
          <w:rPr>
            <w:rFonts w:ascii="Times New Roman" w:hAnsi="Times New Roman"/>
            <w:sz w:val="28"/>
            <w:szCs w:val="28"/>
          </w:rPr>
          <w:t>12.1 статьи 66</w:t>
        </w:r>
      </w:hyperlink>
      <w:r w:rsidRPr="00906B70">
        <w:rPr>
          <w:rFonts w:ascii="Times New Roman" w:hAnsi="Times New Roman"/>
          <w:sz w:val="28"/>
          <w:szCs w:val="28"/>
        </w:rPr>
        <w:t xml:space="preserve"> Федерального закона</w:t>
      </w:r>
      <w:r w:rsidR="00DC1B93" w:rsidRPr="00906B70">
        <w:rPr>
          <w:rFonts w:ascii="Times New Roman" w:hAnsi="Times New Roman"/>
          <w:sz w:val="28"/>
          <w:szCs w:val="28"/>
        </w:rPr>
        <w:t xml:space="preserve"> №248-ФЗ</w:t>
      </w:r>
      <w:r w:rsidRPr="00906B70">
        <w:rPr>
          <w:rFonts w:ascii="Times New Roman" w:hAnsi="Times New Roman"/>
          <w:sz w:val="28"/>
          <w:szCs w:val="28"/>
        </w:rPr>
        <w:t>.</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w:t>
      </w:r>
      <w:r w:rsidR="00DC1B93" w:rsidRPr="00906B70">
        <w:rPr>
          <w:rFonts w:ascii="Times New Roman" w:hAnsi="Times New Roman" w:cs="Times New Roman"/>
          <w:sz w:val="28"/>
          <w:szCs w:val="28"/>
        </w:rPr>
        <w:t>.</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
    <w:p w:rsidR="00DB76C4" w:rsidRPr="00906B70" w:rsidRDefault="00333244" w:rsidP="00DB76C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5</w:t>
      </w:r>
      <w:r w:rsidR="00AB1B39" w:rsidRPr="00906B70">
        <w:rPr>
          <w:rFonts w:ascii="Times New Roman" w:hAnsi="Times New Roman" w:cs="Times New Roman"/>
          <w:sz w:val="28"/>
          <w:szCs w:val="28"/>
        </w:rPr>
        <w:t>.3</w:t>
      </w:r>
      <w:r w:rsidR="0092392C" w:rsidRPr="00906B70">
        <w:rPr>
          <w:rFonts w:ascii="Times New Roman" w:hAnsi="Times New Roman" w:cs="Times New Roman"/>
          <w:sz w:val="28"/>
          <w:szCs w:val="28"/>
        </w:rPr>
        <w:t xml:space="preserve">. Инспекционный визит проводится </w:t>
      </w:r>
      <w:r w:rsidR="001D25C9" w:rsidRPr="00906B70">
        <w:rPr>
          <w:rFonts w:ascii="Times New Roman" w:hAnsi="Times New Roman" w:cs="Times New Roman"/>
          <w:sz w:val="28"/>
          <w:szCs w:val="28"/>
        </w:rPr>
        <w:t xml:space="preserve">в порядке, установленном статьей 70 Федерального закона № 248-ФЗ, </w:t>
      </w:r>
      <w:r w:rsidR="0092392C" w:rsidRPr="00906B70">
        <w:rPr>
          <w:rFonts w:ascii="Times New Roman" w:hAnsi="Times New Roman" w:cs="Times New Roman"/>
          <w:sz w:val="28"/>
          <w:szCs w:val="28"/>
        </w:rPr>
        <w:t>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w:t>
      </w:r>
      <w:r w:rsidR="00CF71FE" w:rsidRPr="00906B70">
        <w:rPr>
          <w:rFonts w:ascii="Times New Roman" w:hAnsi="Times New Roman" w:cs="Times New Roman"/>
          <w:sz w:val="28"/>
          <w:szCs w:val="28"/>
        </w:rPr>
        <w:t xml:space="preserve"> контроля</w:t>
      </w:r>
      <w:r w:rsidR="0092392C" w:rsidRPr="00906B70">
        <w:rPr>
          <w:rFonts w:ascii="Times New Roman" w:hAnsi="Times New Roman" w:cs="Times New Roman"/>
          <w:sz w:val="28"/>
          <w:szCs w:val="28"/>
        </w:rPr>
        <w:t>.</w:t>
      </w:r>
    </w:p>
    <w:p w:rsidR="00DB76C4" w:rsidRPr="00906B70" w:rsidRDefault="00073732" w:rsidP="00DB76C4">
      <w:pPr>
        <w:pStyle w:val="FORMATTEXT"/>
        <w:ind w:firstLine="709"/>
        <w:jc w:val="both"/>
        <w:rPr>
          <w:rFonts w:ascii="Times New Roman" w:hAnsi="Times New Roman" w:cs="Times New Roman"/>
          <w:sz w:val="28"/>
          <w:szCs w:val="28"/>
        </w:rPr>
      </w:pPr>
      <w:r w:rsidRPr="00906B70">
        <w:rPr>
          <w:rFonts w:ascii="Times New Roman" w:hAnsi="Times New Roman"/>
          <w:sz w:val="28"/>
          <w:szCs w:val="28"/>
        </w:rPr>
        <w:t>Инспекционный визит</w:t>
      </w:r>
      <w:r w:rsidR="00DB76C4" w:rsidRPr="00906B70">
        <w:rPr>
          <w:rFonts w:ascii="Times New Roman" w:hAnsi="Times New Roman"/>
          <w:sz w:val="28"/>
          <w:szCs w:val="28"/>
        </w:rPr>
        <w:t xml:space="preserve"> </w:t>
      </w:r>
      <w:r w:rsidRPr="00906B70">
        <w:rPr>
          <w:rFonts w:ascii="Times New Roman" w:hAnsi="Times New Roman"/>
          <w:sz w:val="28"/>
          <w:szCs w:val="28"/>
        </w:rPr>
        <w:t xml:space="preserve">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w:t>
      </w:r>
      <w:r w:rsidR="00DB76C4" w:rsidRPr="00906B70">
        <w:rPr>
          <w:rFonts w:ascii="Times New Roman" w:hAnsi="Times New Roman"/>
          <w:sz w:val="28"/>
          <w:szCs w:val="28"/>
        </w:rPr>
        <w:t>«</w:t>
      </w:r>
      <w:r w:rsidRPr="00906B70">
        <w:rPr>
          <w:rFonts w:ascii="Times New Roman" w:hAnsi="Times New Roman"/>
          <w:sz w:val="28"/>
          <w:szCs w:val="28"/>
        </w:rPr>
        <w:t>Инспектор</w:t>
      </w:r>
      <w:r w:rsidR="00DB76C4" w:rsidRPr="00906B70">
        <w:rPr>
          <w:rFonts w:ascii="Times New Roman" w:hAnsi="Times New Roman"/>
          <w:sz w:val="28"/>
          <w:szCs w:val="28"/>
        </w:rPr>
        <w:t>»</w:t>
      </w:r>
      <w:r w:rsidRPr="00906B70">
        <w:rPr>
          <w:rFonts w:ascii="Times New Roman" w:hAnsi="Times New Roman"/>
          <w:sz w:val="28"/>
          <w:szCs w:val="28"/>
        </w:rPr>
        <w:t xml:space="preserve">. </w:t>
      </w:r>
    </w:p>
    <w:p w:rsidR="0092392C" w:rsidRPr="00906B70" w:rsidRDefault="0092392C" w:rsidP="00DB76C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инспекционного визита могут совершаться следующие контрольные действия: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осмотр;</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опрос;</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получение письменных объяснений;</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инструментальное обследование.</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DC1B93" w:rsidRPr="00906B70" w:rsidRDefault="00DC1B93" w:rsidP="00553692">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553692" w:rsidRPr="00906B70" w:rsidRDefault="0092392C" w:rsidP="00553692">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53692" w:rsidRPr="00906B70" w:rsidRDefault="00553692" w:rsidP="00553692">
      <w:pPr>
        <w:pStyle w:val="FORMATTEXT"/>
        <w:ind w:firstLine="709"/>
        <w:jc w:val="both"/>
        <w:rPr>
          <w:rFonts w:ascii="Times New Roman" w:hAnsi="Times New Roman" w:cs="Times New Roman"/>
          <w:sz w:val="28"/>
          <w:szCs w:val="28"/>
        </w:rPr>
      </w:pPr>
      <w:r w:rsidRPr="00906B70">
        <w:rPr>
          <w:rFonts w:ascii="Times New Roman" w:hAnsi="Times New Roman"/>
          <w:sz w:val="28"/>
          <w:szCs w:val="28"/>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23"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24"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25"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26"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27"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28" w:history="1">
        <w:r w:rsidRPr="00906B70">
          <w:rPr>
            <w:rFonts w:ascii="Times New Roman" w:hAnsi="Times New Roman"/>
            <w:sz w:val="28"/>
            <w:szCs w:val="28"/>
          </w:rPr>
          <w:t>частью 12 статьи 66</w:t>
        </w:r>
      </w:hyperlink>
      <w:r w:rsidRPr="00906B70">
        <w:rPr>
          <w:rFonts w:ascii="Times New Roman" w:hAnsi="Times New Roman"/>
          <w:sz w:val="28"/>
          <w:szCs w:val="28"/>
        </w:rPr>
        <w:t xml:space="preserve"> Федерального закона</w:t>
      </w:r>
      <w:r w:rsidR="000650F0">
        <w:rPr>
          <w:rFonts w:ascii="Times New Roman" w:hAnsi="Times New Roman"/>
          <w:sz w:val="28"/>
          <w:szCs w:val="28"/>
        </w:rPr>
        <w:t xml:space="preserve"> № 248-ФЗ</w:t>
      </w:r>
      <w:r w:rsidRPr="00906B70">
        <w:rPr>
          <w:rFonts w:ascii="Times New Roman" w:hAnsi="Times New Roman"/>
          <w:sz w:val="28"/>
          <w:szCs w:val="28"/>
        </w:rPr>
        <w:t>.</w:t>
      </w:r>
    </w:p>
    <w:p w:rsidR="00553692" w:rsidRPr="00906B70" w:rsidRDefault="00333244" w:rsidP="00553692">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5</w:t>
      </w:r>
      <w:r w:rsidR="00AB1B39" w:rsidRPr="00906B70">
        <w:rPr>
          <w:rFonts w:ascii="Times New Roman" w:hAnsi="Times New Roman" w:cs="Times New Roman"/>
          <w:sz w:val="28"/>
          <w:szCs w:val="28"/>
        </w:rPr>
        <w:t>.4</w:t>
      </w:r>
      <w:r w:rsidR="0092392C" w:rsidRPr="00906B70">
        <w:rPr>
          <w:rFonts w:ascii="Times New Roman" w:hAnsi="Times New Roman" w:cs="Times New Roman"/>
          <w:sz w:val="28"/>
          <w:szCs w:val="28"/>
        </w:rPr>
        <w:t xml:space="preserve">. </w:t>
      </w:r>
      <w:r w:rsidR="0034604D" w:rsidRPr="00906B70">
        <w:rPr>
          <w:rFonts w:ascii="Times New Roman" w:hAnsi="Times New Roman" w:cs="Times New Roman"/>
          <w:sz w:val="28"/>
          <w:szCs w:val="28"/>
        </w:rPr>
        <w:t>Рейдовый осмотр проводится в порядке, установленном статьей 71 Федерального закона № 248-ФЗ.</w:t>
      </w:r>
    </w:p>
    <w:p w:rsidR="00553692" w:rsidRPr="00906B70" w:rsidRDefault="00553692" w:rsidP="00553692">
      <w:pPr>
        <w:pStyle w:val="FORMATTEXT"/>
        <w:ind w:firstLine="709"/>
        <w:jc w:val="both"/>
        <w:rPr>
          <w:rFonts w:ascii="Times New Roman" w:hAnsi="Times New Roman" w:cs="Times New Roman"/>
          <w:sz w:val="28"/>
          <w:szCs w:val="28"/>
        </w:rPr>
      </w:pPr>
      <w:r w:rsidRPr="00906B70">
        <w:rPr>
          <w:rFonts w:ascii="Times New Roman" w:hAnsi="Times New Roman"/>
          <w:sz w:val="28"/>
          <w:szCs w:val="28"/>
        </w:rPr>
        <w:lastRenderedPageBreak/>
        <w:t>Рейдовый осмотр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4604D" w:rsidRPr="00906B70" w:rsidRDefault="0034604D" w:rsidP="0034604D">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ходе рейдового осмотра могут совершаться следующие контрольные действия:</w:t>
      </w:r>
    </w:p>
    <w:p w:rsidR="0034604D" w:rsidRPr="00906B70" w:rsidRDefault="0034604D" w:rsidP="0034604D">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осмотр;</w:t>
      </w:r>
    </w:p>
    <w:p w:rsidR="0034604D" w:rsidRPr="00906B70" w:rsidRDefault="0034604D" w:rsidP="0034604D">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опрос;</w:t>
      </w:r>
    </w:p>
    <w:p w:rsidR="0034604D" w:rsidRPr="00906B70" w:rsidRDefault="0034604D" w:rsidP="0034604D">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 получение письменных объяснений;</w:t>
      </w:r>
    </w:p>
    <w:p w:rsidR="00553692" w:rsidRPr="00906B70" w:rsidRDefault="0034604D" w:rsidP="00553692">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5) истребование документов</w:t>
      </w:r>
      <w:r w:rsidR="00553692" w:rsidRPr="00906B70">
        <w:rPr>
          <w:rFonts w:ascii="Times New Roman" w:hAnsi="Times New Roman" w:cs="Times New Roman"/>
          <w:sz w:val="28"/>
          <w:szCs w:val="28"/>
        </w:rPr>
        <w:t>.</w:t>
      </w:r>
    </w:p>
    <w:p w:rsidR="00553692" w:rsidRPr="00906B70" w:rsidRDefault="0034604D" w:rsidP="00553692">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34604D" w:rsidRPr="00906B70" w:rsidRDefault="0034604D" w:rsidP="0034604D">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3C162F" w:rsidRPr="00906B70" w:rsidRDefault="003C162F" w:rsidP="003C162F">
      <w:pPr>
        <w:pStyle w:val="FORMATTEXT"/>
        <w:ind w:firstLine="709"/>
        <w:jc w:val="both"/>
        <w:rPr>
          <w:rFonts w:ascii="Times New Roman" w:hAnsi="Times New Roman" w:cs="Times New Roman"/>
          <w:sz w:val="28"/>
          <w:szCs w:val="28"/>
        </w:rPr>
      </w:pPr>
      <w:r w:rsidRPr="00906B70">
        <w:rPr>
          <w:rFonts w:ascii="Times New Roman" w:hAnsi="Times New Roman"/>
          <w:sz w:val="28"/>
          <w:szCs w:val="28"/>
        </w:rPr>
        <w:t xml:space="preserve">Рейдовый осмотр может проводиться только по согласованию с органами прокуратуры, за исключением случаев его проведения в соответствии с </w:t>
      </w:r>
      <w:hyperlink r:id="rId29" w:history="1">
        <w:r w:rsidRPr="00906B70">
          <w:rPr>
            <w:rFonts w:ascii="Times New Roman" w:hAnsi="Times New Roman"/>
            <w:sz w:val="28"/>
            <w:szCs w:val="28"/>
          </w:rPr>
          <w:t>пунктами 3</w:t>
        </w:r>
      </w:hyperlink>
      <w:r w:rsidRPr="00906B70">
        <w:rPr>
          <w:rFonts w:ascii="Times New Roman" w:hAnsi="Times New Roman"/>
          <w:sz w:val="28"/>
          <w:szCs w:val="28"/>
        </w:rPr>
        <w:t xml:space="preserve">, </w:t>
      </w:r>
      <w:hyperlink r:id="rId30" w:history="1">
        <w:r w:rsidRPr="00906B70">
          <w:rPr>
            <w:rFonts w:ascii="Times New Roman" w:hAnsi="Times New Roman"/>
            <w:sz w:val="28"/>
            <w:szCs w:val="28"/>
          </w:rPr>
          <w:t>4</w:t>
        </w:r>
      </w:hyperlink>
      <w:r w:rsidRPr="00906B70">
        <w:rPr>
          <w:rFonts w:ascii="Times New Roman" w:hAnsi="Times New Roman"/>
          <w:sz w:val="28"/>
          <w:szCs w:val="28"/>
        </w:rPr>
        <w:t xml:space="preserve">, </w:t>
      </w:r>
      <w:hyperlink r:id="rId31" w:history="1">
        <w:r w:rsidRPr="00906B70">
          <w:rPr>
            <w:rFonts w:ascii="Times New Roman" w:hAnsi="Times New Roman"/>
            <w:sz w:val="28"/>
            <w:szCs w:val="28"/>
          </w:rPr>
          <w:t>6</w:t>
        </w:r>
      </w:hyperlink>
      <w:r w:rsidRPr="00906B70">
        <w:rPr>
          <w:rFonts w:ascii="Times New Roman" w:hAnsi="Times New Roman"/>
          <w:sz w:val="28"/>
          <w:szCs w:val="28"/>
        </w:rPr>
        <w:t xml:space="preserve">, </w:t>
      </w:r>
      <w:hyperlink r:id="rId32" w:history="1">
        <w:r w:rsidRPr="00906B70">
          <w:rPr>
            <w:rFonts w:ascii="Times New Roman" w:hAnsi="Times New Roman"/>
            <w:sz w:val="28"/>
            <w:szCs w:val="28"/>
          </w:rPr>
          <w:t>8 части 1</w:t>
        </w:r>
      </w:hyperlink>
      <w:r w:rsidRPr="00906B70">
        <w:rPr>
          <w:rFonts w:ascii="Times New Roman" w:hAnsi="Times New Roman"/>
          <w:sz w:val="28"/>
          <w:szCs w:val="28"/>
        </w:rPr>
        <w:t xml:space="preserve">, </w:t>
      </w:r>
      <w:hyperlink r:id="rId33" w:history="1">
        <w:r w:rsidRPr="00906B70">
          <w:rPr>
            <w:rFonts w:ascii="Times New Roman" w:hAnsi="Times New Roman"/>
            <w:sz w:val="28"/>
            <w:szCs w:val="28"/>
          </w:rPr>
          <w:t>частью 3 статьи 57</w:t>
        </w:r>
      </w:hyperlink>
      <w:r w:rsidRPr="00906B70">
        <w:rPr>
          <w:rFonts w:ascii="Times New Roman" w:hAnsi="Times New Roman"/>
          <w:sz w:val="28"/>
          <w:szCs w:val="28"/>
        </w:rPr>
        <w:t xml:space="preserve"> и </w:t>
      </w:r>
      <w:hyperlink r:id="rId34" w:history="1">
        <w:r w:rsidRPr="00906B70">
          <w:rPr>
            <w:rFonts w:ascii="Times New Roman" w:hAnsi="Times New Roman"/>
            <w:sz w:val="28"/>
            <w:szCs w:val="28"/>
          </w:rPr>
          <w:t>частью 12 статьи 66</w:t>
        </w:r>
      </w:hyperlink>
      <w:r w:rsidRPr="00906B70">
        <w:rPr>
          <w:rFonts w:ascii="Times New Roman" w:hAnsi="Times New Roman"/>
          <w:sz w:val="28"/>
          <w:szCs w:val="28"/>
        </w:rPr>
        <w:t xml:space="preserve">  Федерального закона</w:t>
      </w:r>
      <w:r w:rsidR="00B27178" w:rsidRPr="00906B70">
        <w:rPr>
          <w:rFonts w:ascii="Times New Roman" w:hAnsi="Times New Roman"/>
          <w:sz w:val="28"/>
          <w:szCs w:val="28"/>
        </w:rPr>
        <w:t xml:space="preserve"> №248-ФЗ</w:t>
      </w:r>
      <w:r w:rsidRPr="00906B70">
        <w:rPr>
          <w:rFonts w:ascii="Times New Roman" w:hAnsi="Times New Roman"/>
          <w:sz w:val="28"/>
          <w:szCs w:val="28"/>
        </w:rPr>
        <w:t>.</w:t>
      </w:r>
    </w:p>
    <w:p w:rsidR="0092392C" w:rsidRPr="00906B70" w:rsidRDefault="003C162F"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 xml:space="preserve">5.5. </w:t>
      </w:r>
      <w:r w:rsidR="0092392C" w:rsidRPr="00906B70">
        <w:rPr>
          <w:rFonts w:ascii="Times New Roman" w:hAnsi="Times New Roman" w:cs="Times New Roman"/>
          <w:sz w:val="28"/>
          <w:szCs w:val="28"/>
        </w:rPr>
        <w:t>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 248-ФЗ, осуществляется инспектором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решения в соответствии с частью 3 статьи 74 Федерального закона № 248-ФЗ.</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5</w:t>
      </w:r>
      <w:r w:rsidR="00AB1B39" w:rsidRPr="00906B70">
        <w:rPr>
          <w:rFonts w:ascii="Times New Roman" w:hAnsi="Times New Roman" w:cs="Times New Roman"/>
          <w:sz w:val="28"/>
          <w:szCs w:val="28"/>
        </w:rPr>
        <w:t>.</w:t>
      </w:r>
      <w:r w:rsidR="003C162F" w:rsidRPr="00906B70">
        <w:rPr>
          <w:rFonts w:ascii="Times New Roman" w:hAnsi="Times New Roman" w:cs="Times New Roman"/>
          <w:sz w:val="28"/>
          <w:szCs w:val="28"/>
        </w:rPr>
        <w:t>6</w:t>
      </w:r>
      <w:r w:rsidR="0092392C" w:rsidRPr="00906B70">
        <w:rPr>
          <w:rFonts w:ascii="Times New Roman" w:hAnsi="Times New Roman" w:cs="Times New Roman"/>
          <w:sz w:val="28"/>
          <w:szCs w:val="28"/>
        </w:rPr>
        <w:t xml:space="preserve">. Под выездным обследованием понимается контрольное </w:t>
      </w:r>
      <w:r w:rsidR="0092392C" w:rsidRPr="00906B70">
        <w:rPr>
          <w:rFonts w:ascii="Times New Roman" w:hAnsi="Times New Roman" w:cs="Times New Roman"/>
          <w:sz w:val="28"/>
          <w:szCs w:val="28"/>
        </w:rPr>
        <w:lastRenderedPageBreak/>
        <w:t>мероприятие, проводимое в целях оценки соблюдения контролируемыми лицами обязательных требований.</w:t>
      </w:r>
    </w:p>
    <w:p w:rsidR="00DB76C4" w:rsidRPr="00906B70" w:rsidRDefault="0092392C" w:rsidP="00DB76C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DB76C4" w:rsidRPr="00906B70" w:rsidRDefault="00DB76C4" w:rsidP="00DB76C4">
      <w:pPr>
        <w:pStyle w:val="FORMATTEXT"/>
        <w:ind w:firstLine="709"/>
        <w:jc w:val="both"/>
        <w:rPr>
          <w:rFonts w:ascii="Times New Roman" w:hAnsi="Times New Roman" w:cs="Times New Roman"/>
          <w:sz w:val="28"/>
          <w:szCs w:val="28"/>
        </w:rPr>
      </w:pPr>
      <w:r w:rsidRPr="00906B70">
        <w:rPr>
          <w:rFonts w:ascii="Times New Roman" w:hAnsi="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1) осмотр;</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2) инструментальное обследование (с применением видеозаписи);</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3) испытание;</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4) экспертиза.</w:t>
      </w:r>
    </w:p>
    <w:p w:rsidR="00DB76C4" w:rsidRPr="00906B70" w:rsidRDefault="0092392C" w:rsidP="00DB76C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Выездное обследование проводится без информирования контролируемого лица.</w:t>
      </w:r>
    </w:p>
    <w:p w:rsidR="00DB76C4" w:rsidRPr="00906B70" w:rsidRDefault="0092392C" w:rsidP="00DB76C4">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По результатам проведения выездного обследования не может быть принято решение, предусмотренное пунктом 2 части 2 статьи 90 Федерального закона № 248-ФЗ</w:t>
      </w:r>
      <w:r w:rsidR="003C162F" w:rsidRPr="00906B70">
        <w:rPr>
          <w:rFonts w:ascii="Times New Roman" w:hAnsi="Times New Roman" w:cs="Times New Roman"/>
          <w:sz w:val="28"/>
          <w:szCs w:val="28"/>
        </w:rPr>
        <w:t>.</w:t>
      </w:r>
    </w:p>
    <w:p w:rsidR="0092392C" w:rsidRPr="00906B70" w:rsidRDefault="0092392C" w:rsidP="0092392C">
      <w:pPr>
        <w:pStyle w:val="HEADERTEXT"/>
        <w:ind w:firstLine="709"/>
        <w:rPr>
          <w:rFonts w:ascii="Times New Roman" w:hAnsi="Times New Roman" w:cs="Times New Roman"/>
          <w:b/>
          <w:bCs/>
          <w:color w:val="auto"/>
          <w:sz w:val="28"/>
          <w:szCs w:val="28"/>
        </w:rPr>
      </w:pPr>
    </w:p>
    <w:p w:rsidR="0092392C" w:rsidRPr="00906B70" w:rsidRDefault="0092392C" w:rsidP="0092392C">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Cs/>
          <w:color w:val="auto"/>
          <w:sz w:val="28"/>
          <w:szCs w:val="28"/>
        </w:rPr>
        <w:t xml:space="preserve"> </w:t>
      </w:r>
      <w:r w:rsidRPr="00906B70">
        <w:rPr>
          <w:rFonts w:ascii="Times New Roman" w:hAnsi="Times New Roman" w:cs="Times New Roman"/>
          <w:b/>
          <w:color w:val="auto"/>
          <w:sz w:val="28"/>
          <w:szCs w:val="28"/>
        </w:rPr>
        <w:t xml:space="preserve">Раздел </w:t>
      </w:r>
      <w:r w:rsidR="00333244" w:rsidRPr="00906B70">
        <w:rPr>
          <w:rFonts w:ascii="Times New Roman" w:hAnsi="Times New Roman" w:cs="Times New Roman"/>
          <w:b/>
          <w:color w:val="auto"/>
          <w:sz w:val="28"/>
          <w:szCs w:val="28"/>
        </w:rPr>
        <w:t>6</w:t>
      </w:r>
      <w:r w:rsidRPr="00906B70">
        <w:rPr>
          <w:rFonts w:ascii="Times New Roman" w:hAnsi="Times New Roman" w:cs="Times New Roman"/>
          <w:b/>
          <w:color w:val="auto"/>
          <w:sz w:val="28"/>
          <w:szCs w:val="28"/>
        </w:rPr>
        <w:t>. Результаты</w:t>
      </w:r>
      <w:r w:rsidRPr="00906B70">
        <w:rPr>
          <w:rFonts w:ascii="Times New Roman" w:hAnsi="Times New Roman" w:cs="Times New Roman"/>
          <w:b/>
          <w:bCs/>
          <w:color w:val="auto"/>
          <w:sz w:val="28"/>
          <w:szCs w:val="28"/>
        </w:rPr>
        <w:t xml:space="preserve"> контрольного мероприятия </w:t>
      </w:r>
    </w:p>
    <w:p w:rsidR="00461304" w:rsidRPr="00906B70" w:rsidRDefault="00461304" w:rsidP="0092392C">
      <w:pPr>
        <w:pStyle w:val="HEADERTEXT"/>
        <w:ind w:firstLine="709"/>
        <w:jc w:val="center"/>
        <w:outlineLvl w:val="3"/>
        <w:rPr>
          <w:rFonts w:ascii="Times New Roman" w:hAnsi="Times New Roman" w:cs="Times New Roman"/>
          <w:b/>
          <w:bCs/>
          <w:color w:val="auto"/>
          <w:sz w:val="28"/>
          <w:szCs w:val="28"/>
        </w:rPr>
      </w:pP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AB1B39" w:rsidRPr="00906B70">
        <w:rPr>
          <w:rFonts w:ascii="Times New Roman" w:hAnsi="Times New Roman" w:cs="Times New Roman"/>
          <w:sz w:val="28"/>
          <w:szCs w:val="28"/>
        </w:rPr>
        <w:t>.1</w:t>
      </w:r>
      <w:r w:rsidR="0092392C" w:rsidRPr="00906B70">
        <w:rPr>
          <w:rFonts w:ascii="Times New Roman" w:hAnsi="Times New Roman" w:cs="Times New Roman"/>
          <w:sz w:val="28"/>
          <w:szCs w:val="28"/>
        </w:rPr>
        <w:t>.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w:t>
      </w:r>
    </w:p>
    <w:p w:rsidR="001A78FF" w:rsidRPr="00906B70" w:rsidRDefault="00333244" w:rsidP="001A78FF">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AB1B39" w:rsidRPr="00906B70">
        <w:rPr>
          <w:rFonts w:ascii="Times New Roman" w:hAnsi="Times New Roman" w:cs="Times New Roman"/>
          <w:sz w:val="28"/>
          <w:szCs w:val="28"/>
        </w:rPr>
        <w:t>.2</w:t>
      </w:r>
      <w:r w:rsidR="0092392C" w:rsidRPr="00906B70">
        <w:rPr>
          <w:rFonts w:ascii="Times New Roman" w:hAnsi="Times New Roman" w:cs="Times New Roman"/>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1A78FF" w:rsidRPr="00906B70" w:rsidRDefault="00333244" w:rsidP="001A78FF">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AB1B39" w:rsidRPr="00906B70">
        <w:rPr>
          <w:rFonts w:ascii="Times New Roman" w:hAnsi="Times New Roman" w:cs="Times New Roman"/>
          <w:sz w:val="28"/>
          <w:szCs w:val="28"/>
        </w:rPr>
        <w:t>.3</w:t>
      </w:r>
      <w:r w:rsidR="0092392C" w:rsidRPr="00906B70">
        <w:rPr>
          <w:rFonts w:ascii="Times New Roman" w:hAnsi="Times New Roman" w:cs="Times New Roman"/>
          <w:sz w:val="28"/>
          <w:szCs w:val="28"/>
        </w:rPr>
        <w:t xml:space="preserve">. </w:t>
      </w:r>
      <w:r w:rsidR="001A78FF" w:rsidRPr="00906B70">
        <w:rPr>
          <w:rFonts w:ascii="Times New Roman" w:hAnsi="Times New Roman"/>
          <w:sz w:val="28"/>
          <w:szCs w:val="28"/>
        </w:rPr>
        <w:t xml:space="preserve">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w:t>
      </w:r>
      <w:r w:rsidR="001A78FF" w:rsidRPr="00906B70">
        <w:rPr>
          <w:rFonts w:ascii="Times New Roman" w:hAnsi="Times New Roman"/>
          <w:sz w:val="28"/>
          <w:szCs w:val="28"/>
        </w:rPr>
        <w:lastRenderedPageBreak/>
        <w:t>Федерации</w:t>
      </w:r>
      <w:r w:rsidR="00AD345E">
        <w:rPr>
          <w:rFonts w:ascii="Times New Roman" w:hAnsi="Times New Roman"/>
          <w:sz w:val="28"/>
          <w:szCs w:val="28"/>
        </w:rPr>
        <w:t>.</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частью 2 статьи 88 Федерального закона № 248-ФЗ.</w:t>
      </w:r>
    </w:p>
    <w:p w:rsidR="00E21117" w:rsidRPr="00906B70" w:rsidRDefault="0092392C" w:rsidP="00E2111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E21117" w:rsidRPr="00906B70" w:rsidRDefault="00073732" w:rsidP="00E21117">
      <w:pPr>
        <w:pStyle w:val="FORMATTEXT"/>
        <w:ind w:firstLine="709"/>
        <w:jc w:val="both"/>
        <w:rPr>
          <w:rFonts w:ascii="Times New Roman" w:hAnsi="Times New Roman" w:cs="Times New Roman"/>
          <w:sz w:val="28"/>
          <w:szCs w:val="28"/>
        </w:rPr>
      </w:pPr>
      <w:r w:rsidRPr="00906B70">
        <w:rPr>
          <w:rFonts w:ascii="Times New Roman" w:hAnsi="Times New Roman"/>
          <w:sz w:val="28"/>
          <w:szCs w:val="28"/>
        </w:rPr>
        <w:t xml:space="preserve">В случае невозможности составления акта на месте проведения контрольного мероприятия в день окончания проведения такого мероприятия в соответствии с </w:t>
      </w:r>
      <w:hyperlink r:id="rId35" w:history="1">
        <w:r w:rsidRPr="00906B70">
          <w:rPr>
            <w:rFonts w:ascii="Times New Roman" w:hAnsi="Times New Roman"/>
            <w:sz w:val="28"/>
            <w:szCs w:val="28"/>
          </w:rPr>
          <w:t>частью 3 статьи 87</w:t>
        </w:r>
      </w:hyperlink>
      <w:r w:rsidRPr="00906B70">
        <w:rPr>
          <w:rFonts w:ascii="Times New Roman" w:hAnsi="Times New Roman"/>
          <w:sz w:val="28"/>
          <w:szCs w:val="28"/>
        </w:rPr>
        <w:t xml:space="preserve"> Федерального закона</w:t>
      </w:r>
      <w:r w:rsidR="00E21117" w:rsidRPr="00906B70">
        <w:rPr>
          <w:rFonts w:ascii="Times New Roman" w:hAnsi="Times New Roman"/>
          <w:sz w:val="28"/>
          <w:szCs w:val="28"/>
        </w:rPr>
        <w:t xml:space="preserve"> № 248-ФЗ</w:t>
      </w:r>
      <w:r w:rsidRPr="00906B70">
        <w:rPr>
          <w:rFonts w:ascii="Times New Roman" w:hAnsi="Times New Roman"/>
          <w:sz w:val="28"/>
          <w:szCs w:val="28"/>
        </w:rPr>
        <w:t xml:space="preserve"> контролируемое лицо не подписывает акт и считается получившим акт в случае его размещения в </w:t>
      </w:r>
      <w:r w:rsidR="00E21117" w:rsidRPr="00906B70">
        <w:rPr>
          <w:rFonts w:ascii="Times New Roman" w:hAnsi="Times New Roman"/>
          <w:sz w:val="28"/>
          <w:szCs w:val="28"/>
        </w:rPr>
        <w:t xml:space="preserve">ЕРКНМ </w:t>
      </w:r>
      <w:r w:rsidRPr="00906B70">
        <w:rPr>
          <w:rFonts w:ascii="Times New Roman" w:hAnsi="Times New Roman"/>
          <w:sz w:val="28"/>
          <w:szCs w:val="28"/>
        </w:rPr>
        <w:t xml:space="preserve">и получения уведомления об этом в порядке, предусмотренном </w:t>
      </w:r>
      <w:hyperlink r:id="rId36" w:history="1">
        <w:r w:rsidRPr="00906B70">
          <w:rPr>
            <w:rFonts w:ascii="Times New Roman" w:hAnsi="Times New Roman"/>
            <w:sz w:val="28"/>
            <w:szCs w:val="28"/>
          </w:rPr>
          <w:t>пунктом 2 части 5 статьи 21</w:t>
        </w:r>
      </w:hyperlink>
      <w:r w:rsidRPr="00906B70">
        <w:rPr>
          <w:rFonts w:ascii="Times New Roman" w:hAnsi="Times New Roman"/>
          <w:sz w:val="28"/>
          <w:szCs w:val="28"/>
        </w:rPr>
        <w:t xml:space="preserve"> Федерального закона</w:t>
      </w:r>
      <w:r w:rsidR="00E21117" w:rsidRPr="00906B70">
        <w:rPr>
          <w:rFonts w:ascii="Times New Roman" w:hAnsi="Times New Roman"/>
          <w:sz w:val="28"/>
          <w:szCs w:val="28"/>
        </w:rPr>
        <w:t xml:space="preserve"> № 248-ФЗ.</w:t>
      </w:r>
      <w:r w:rsidRPr="00906B70">
        <w:rPr>
          <w:rFonts w:ascii="Times New Roman" w:hAnsi="Times New Roman"/>
          <w:sz w:val="28"/>
          <w:szCs w:val="28"/>
        </w:rPr>
        <w:t xml:space="preserve"> </w:t>
      </w:r>
    </w:p>
    <w:p w:rsidR="0092392C" w:rsidRPr="00906B70" w:rsidRDefault="00333244" w:rsidP="00E21117">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AB1B39" w:rsidRPr="00906B70">
        <w:rPr>
          <w:rFonts w:ascii="Times New Roman" w:hAnsi="Times New Roman" w:cs="Times New Roman"/>
          <w:sz w:val="28"/>
          <w:szCs w:val="28"/>
        </w:rPr>
        <w:t>.4</w:t>
      </w:r>
      <w:r w:rsidR="0092392C" w:rsidRPr="00906B70">
        <w:rPr>
          <w:rFonts w:ascii="Times New Roman" w:hAnsi="Times New Roman" w:cs="Times New Roman"/>
          <w:sz w:val="28"/>
          <w:szCs w:val="28"/>
        </w:rPr>
        <w:t>. 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AB1B39" w:rsidRPr="00906B70">
        <w:rPr>
          <w:rFonts w:ascii="Times New Roman" w:hAnsi="Times New Roman" w:cs="Times New Roman"/>
          <w:sz w:val="28"/>
          <w:szCs w:val="28"/>
        </w:rPr>
        <w:t>.5</w:t>
      </w:r>
      <w:r w:rsidR="0092392C" w:rsidRPr="00906B70">
        <w:rPr>
          <w:rFonts w:ascii="Times New Roman" w:hAnsi="Times New Roman" w:cs="Times New Roman"/>
          <w:sz w:val="28"/>
          <w:szCs w:val="28"/>
        </w:rPr>
        <w:t xml:space="preserve">. Типовые формы документов, используемых контрольным органом, утверждены </w:t>
      </w:r>
      <w:r w:rsidR="0092392C" w:rsidRPr="00906B70">
        <w:rPr>
          <w:rFonts w:ascii="Times New Roman" w:hAnsi="Times New Roman" w:cs="Times New Roman"/>
          <w:sz w:val="28"/>
          <w:szCs w:val="28"/>
        </w:rPr>
        <w:fldChar w:fldCharType="begin"/>
      </w:r>
      <w:r w:rsidR="0092392C" w:rsidRPr="00906B70">
        <w:rPr>
          <w:rFonts w:ascii="Times New Roman" w:hAnsi="Times New Roman" w:cs="Times New Roman"/>
          <w:sz w:val="28"/>
          <w:szCs w:val="28"/>
        </w:rPr>
        <w:instrText xml:space="preserve"> HYPERLINK "kodeks://link/d?nd=603553634&amp;point=mark=000000000000000000000000000000000000000000000000007D20K3"\o"’’О типовых формах документов, используемых контрольным (надзорным) органом (с изменениями на 27 октября 2021 года)’’</w:instrTex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Приказ Минэкономразвития России от 31.03.2021 N 151</w:instrTex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instrText>Статус: Действующая редакция документа (действ. c 28.12.2021)"</w:instrText>
      </w:r>
      <w:r w:rsidRPr="00906B70">
        <w:rPr>
          <w:rFonts w:ascii="Times New Roman" w:hAnsi="Times New Roman" w:cs="Times New Roman"/>
          <w:sz w:val="28"/>
          <w:szCs w:val="28"/>
        </w:rPr>
        <w:fldChar w:fldCharType="separate"/>
      </w:r>
      <w:r w:rsidRPr="00906B70">
        <w:rPr>
          <w:rFonts w:ascii="Times New Roman" w:hAnsi="Times New Roman" w:cs="Times New Roman"/>
          <w:sz w:val="28"/>
          <w:szCs w:val="28"/>
        </w:rPr>
        <w:t>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r w:rsidRPr="00906B70">
        <w:rPr>
          <w:rFonts w:ascii="Times New Roman" w:hAnsi="Times New Roman" w:cs="Times New Roman"/>
          <w:sz w:val="28"/>
          <w:szCs w:val="28"/>
        </w:rPr>
        <w:fldChar w:fldCharType="end"/>
      </w:r>
      <w:r w:rsidRPr="00906B70">
        <w:rPr>
          <w:rFonts w:ascii="Times New Roman" w:hAnsi="Times New Roman" w:cs="Times New Roman"/>
          <w:sz w:val="28"/>
          <w:szCs w:val="28"/>
        </w:rPr>
        <w:t>».</w:t>
      </w:r>
    </w:p>
    <w:p w:rsidR="0092392C" w:rsidRPr="00906B70" w:rsidRDefault="0092392C"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AB1B39" w:rsidRPr="00906B70">
        <w:rPr>
          <w:rFonts w:ascii="Times New Roman" w:hAnsi="Times New Roman" w:cs="Times New Roman"/>
          <w:sz w:val="28"/>
          <w:szCs w:val="28"/>
        </w:rPr>
        <w:t>.6</w:t>
      </w:r>
      <w:r w:rsidR="0092392C" w:rsidRPr="00906B70">
        <w:rPr>
          <w:rFonts w:ascii="Times New Roman" w:hAnsi="Times New Roman" w:cs="Times New Roman"/>
          <w:sz w:val="28"/>
          <w:szCs w:val="28"/>
        </w:rPr>
        <w:t xml:space="preserve">. В случае отсутствия выявленных нарушений обязательных требований при проведении контрольного мероприятия сведения об этом вносятся в </w:t>
      </w:r>
      <w:r w:rsidR="00CF71FE" w:rsidRPr="00906B70">
        <w:rPr>
          <w:rFonts w:ascii="Times New Roman" w:hAnsi="Times New Roman" w:cs="Times New Roman"/>
          <w:sz w:val="28"/>
          <w:szCs w:val="28"/>
        </w:rPr>
        <w:t>ЕРКН</w:t>
      </w:r>
      <w:r w:rsidR="00461304" w:rsidRPr="00906B70">
        <w:rPr>
          <w:rFonts w:ascii="Times New Roman" w:hAnsi="Times New Roman" w:cs="Times New Roman"/>
          <w:sz w:val="28"/>
          <w:szCs w:val="28"/>
        </w:rPr>
        <w:t>М</w:t>
      </w:r>
      <w:r w:rsidR="00CF71FE" w:rsidRPr="00906B70">
        <w:rPr>
          <w:rFonts w:ascii="Times New Roman" w:hAnsi="Times New Roman" w:cs="Times New Roman"/>
          <w:sz w:val="28"/>
          <w:szCs w:val="28"/>
        </w:rPr>
        <w:t xml:space="preserve">. </w:t>
      </w:r>
      <w:r w:rsidR="0092392C" w:rsidRPr="00906B70">
        <w:rPr>
          <w:rFonts w:ascii="Times New Roman" w:hAnsi="Times New Roman" w:cs="Times New Roman"/>
          <w:sz w:val="28"/>
          <w:szCs w:val="28"/>
        </w:rPr>
        <w:t>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2392C" w:rsidRPr="00906B70" w:rsidRDefault="00333244" w:rsidP="00EA39F0">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AB1B39" w:rsidRPr="00906B70">
        <w:rPr>
          <w:rFonts w:ascii="Times New Roman" w:hAnsi="Times New Roman" w:cs="Times New Roman"/>
          <w:sz w:val="28"/>
          <w:szCs w:val="28"/>
        </w:rPr>
        <w:t>.7</w:t>
      </w:r>
      <w:r w:rsidR="0092392C" w:rsidRPr="00906B70">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w:t>
      </w:r>
      <w:r w:rsidR="00597604" w:rsidRPr="00906B70">
        <w:rPr>
          <w:rFonts w:ascii="Times New Roman" w:hAnsi="Times New Roman" w:cs="Times New Roman"/>
          <w:sz w:val="28"/>
          <w:szCs w:val="28"/>
        </w:rPr>
        <w:t>с частью 2</w:t>
      </w:r>
      <w:r w:rsidR="0092392C" w:rsidRPr="00906B70">
        <w:rPr>
          <w:rFonts w:ascii="Times New Roman" w:hAnsi="Times New Roman" w:cs="Times New Roman"/>
          <w:sz w:val="28"/>
          <w:szCs w:val="28"/>
        </w:rPr>
        <w:t xml:space="preserve"> стать</w:t>
      </w:r>
      <w:r w:rsidR="00597604" w:rsidRPr="00906B70">
        <w:rPr>
          <w:rFonts w:ascii="Times New Roman" w:hAnsi="Times New Roman" w:cs="Times New Roman"/>
          <w:sz w:val="28"/>
          <w:szCs w:val="28"/>
        </w:rPr>
        <w:t xml:space="preserve">и </w:t>
      </w:r>
      <w:r w:rsidR="0092392C" w:rsidRPr="00906B70">
        <w:rPr>
          <w:rFonts w:ascii="Times New Roman" w:hAnsi="Times New Roman" w:cs="Times New Roman"/>
          <w:sz w:val="28"/>
          <w:szCs w:val="28"/>
        </w:rPr>
        <w:t>90 Федерального закона № 248-ФЗ.</w:t>
      </w:r>
    </w:p>
    <w:p w:rsidR="00EA39F0" w:rsidRPr="00906B70" w:rsidRDefault="00333244" w:rsidP="00EA39F0">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6</w:t>
      </w:r>
      <w:r w:rsidR="00AB1B39" w:rsidRPr="00906B70">
        <w:rPr>
          <w:rFonts w:ascii="Times New Roman" w:hAnsi="Times New Roman"/>
          <w:sz w:val="28"/>
          <w:szCs w:val="28"/>
        </w:rPr>
        <w:t>.8</w:t>
      </w:r>
      <w:r w:rsidR="0092392C" w:rsidRPr="00906B70">
        <w:rPr>
          <w:rFonts w:ascii="Times New Roman" w:hAnsi="Times New Roman"/>
          <w:sz w:val="28"/>
          <w:szCs w:val="28"/>
        </w:rPr>
        <w:t xml:space="preserve">. </w:t>
      </w:r>
      <w:r w:rsidR="00597604" w:rsidRPr="00906B70">
        <w:rPr>
          <w:rFonts w:ascii="Times New Roman" w:hAnsi="Times New Roman"/>
          <w:sz w:val="28"/>
          <w:szCs w:val="28"/>
        </w:rP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EA39F0" w:rsidRPr="00906B70" w:rsidRDefault="006221BF" w:rsidP="00EA39F0">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 xml:space="preserve">При выдаче контролируемому лицу предписания об устранении </w:t>
      </w:r>
      <w:r w:rsidRPr="00906B70">
        <w:rPr>
          <w:rFonts w:ascii="Times New Roman" w:hAnsi="Times New Roman"/>
          <w:sz w:val="28"/>
          <w:szCs w:val="28"/>
        </w:rPr>
        <w:lastRenderedPageBreak/>
        <w:t>выявленных нарушений обязательных требований</w:t>
      </w:r>
      <w:r w:rsidR="00EA39F0" w:rsidRPr="00906B70">
        <w:rPr>
          <w:rFonts w:ascii="Times New Roman" w:hAnsi="Times New Roman"/>
          <w:sz w:val="28"/>
          <w:szCs w:val="28"/>
        </w:rPr>
        <w:t>,</w:t>
      </w:r>
      <w:r w:rsidRPr="00906B70">
        <w:rPr>
          <w:rFonts w:ascii="Times New Roman" w:hAnsi="Times New Roman"/>
          <w:sz w:val="28"/>
          <w:szCs w:val="28"/>
        </w:rPr>
        <w:t xml:space="preserve"> указыва</w:t>
      </w:r>
      <w:r w:rsidR="00DB44B1" w:rsidRPr="00906B70">
        <w:rPr>
          <w:rFonts w:ascii="Times New Roman" w:hAnsi="Times New Roman"/>
          <w:sz w:val="28"/>
          <w:szCs w:val="28"/>
        </w:rPr>
        <w:t>ю</w:t>
      </w:r>
      <w:r w:rsidRPr="00906B70">
        <w:rPr>
          <w:rFonts w:ascii="Times New Roman" w:hAnsi="Times New Roman"/>
          <w:sz w:val="28"/>
          <w:szCs w:val="28"/>
        </w:rPr>
        <w:t xml:space="preserve">тся </w:t>
      </w:r>
      <w:r w:rsidR="00DB44B1" w:rsidRPr="00906B70">
        <w:rPr>
          <w:rFonts w:ascii="Times New Roman" w:hAnsi="Times New Roman"/>
          <w:sz w:val="28"/>
          <w:szCs w:val="28"/>
        </w:rPr>
        <w:t>сведения</w:t>
      </w:r>
      <w:r w:rsidR="00EA39F0" w:rsidRPr="00906B70">
        <w:rPr>
          <w:rFonts w:ascii="Times New Roman" w:hAnsi="Times New Roman"/>
          <w:sz w:val="28"/>
          <w:szCs w:val="28"/>
        </w:rPr>
        <w:t xml:space="preserve"> по каждому</w:t>
      </w:r>
      <w:r w:rsidR="00711897" w:rsidRPr="00906B70">
        <w:rPr>
          <w:rFonts w:ascii="Times New Roman" w:hAnsi="Times New Roman"/>
          <w:sz w:val="28"/>
          <w:szCs w:val="28"/>
        </w:rPr>
        <w:t xml:space="preserve"> из</w:t>
      </w:r>
      <w:r w:rsidR="00EA39F0" w:rsidRPr="00906B70">
        <w:rPr>
          <w:rFonts w:ascii="Times New Roman" w:hAnsi="Times New Roman"/>
          <w:sz w:val="28"/>
          <w:szCs w:val="28"/>
        </w:rPr>
        <w:t xml:space="preserve"> нарушени</w:t>
      </w:r>
      <w:r w:rsidR="00711897" w:rsidRPr="00906B70">
        <w:rPr>
          <w:rFonts w:ascii="Times New Roman" w:hAnsi="Times New Roman"/>
          <w:sz w:val="28"/>
          <w:szCs w:val="28"/>
        </w:rPr>
        <w:t>й</w:t>
      </w:r>
      <w:r w:rsidR="00DB44B1" w:rsidRPr="00906B70">
        <w:rPr>
          <w:rFonts w:ascii="Times New Roman" w:hAnsi="Times New Roman"/>
          <w:sz w:val="28"/>
          <w:szCs w:val="28"/>
        </w:rPr>
        <w:t xml:space="preserve">, </w:t>
      </w:r>
      <w:r w:rsidR="00EA39F0" w:rsidRPr="00906B70">
        <w:rPr>
          <w:rFonts w:ascii="Times New Roman" w:hAnsi="Times New Roman"/>
          <w:sz w:val="28"/>
          <w:szCs w:val="28"/>
        </w:rPr>
        <w:t>предусмотренные</w:t>
      </w:r>
      <w:r w:rsidR="00DB44B1" w:rsidRPr="00906B70">
        <w:rPr>
          <w:rFonts w:ascii="Times New Roman" w:hAnsi="Times New Roman"/>
          <w:sz w:val="28"/>
          <w:szCs w:val="28"/>
        </w:rPr>
        <w:t xml:space="preserve"> </w:t>
      </w:r>
      <w:r w:rsidR="00EA39F0" w:rsidRPr="00906B70">
        <w:rPr>
          <w:rFonts w:ascii="Times New Roman" w:hAnsi="Times New Roman"/>
          <w:sz w:val="28"/>
          <w:szCs w:val="28"/>
        </w:rPr>
        <w:t>ч</w:t>
      </w:r>
      <w:r w:rsidR="00DB44B1" w:rsidRPr="00906B70">
        <w:rPr>
          <w:rFonts w:ascii="Times New Roman" w:hAnsi="Times New Roman"/>
          <w:sz w:val="28"/>
          <w:szCs w:val="28"/>
        </w:rPr>
        <w:t>астью 2 статьи 90.1</w:t>
      </w:r>
      <w:r w:rsidR="00EA39F0" w:rsidRPr="00906B70">
        <w:rPr>
          <w:rFonts w:ascii="Times New Roman" w:hAnsi="Times New Roman"/>
          <w:sz w:val="28"/>
          <w:szCs w:val="28"/>
        </w:rPr>
        <w:t xml:space="preserve"> Федерального закона № 248-ФЗ.</w:t>
      </w:r>
      <w:r w:rsidR="00DB44B1" w:rsidRPr="00906B70">
        <w:rPr>
          <w:rFonts w:ascii="Times New Roman" w:hAnsi="Times New Roman"/>
          <w:sz w:val="28"/>
          <w:szCs w:val="28"/>
        </w:rPr>
        <w:t xml:space="preserve"> </w:t>
      </w:r>
    </w:p>
    <w:p w:rsidR="00980849" w:rsidRPr="00906B70" w:rsidRDefault="00A2665A" w:rsidP="00980849">
      <w:pPr>
        <w:widowControl w:val="0"/>
        <w:spacing w:after="0" w:line="240" w:lineRule="auto"/>
        <w:ind w:firstLine="720"/>
        <w:jc w:val="both"/>
        <w:rPr>
          <w:rFonts w:ascii="Times New Roman" w:hAnsi="Times New Roman"/>
          <w:sz w:val="28"/>
          <w:szCs w:val="28"/>
        </w:rPr>
      </w:pPr>
      <w:r w:rsidRPr="00906B70">
        <w:rPr>
          <w:rFonts w:ascii="Times New Roman" w:hAnsi="Times New Roman"/>
          <w:sz w:val="28"/>
          <w:szCs w:val="28"/>
        </w:rPr>
        <w:t xml:space="preserve">6.9. </w:t>
      </w:r>
      <w:r w:rsidR="00EA39F0" w:rsidRPr="00906B70">
        <w:rPr>
          <w:rFonts w:ascii="Times New Roman" w:hAnsi="Times New Roman"/>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r w:rsidR="00980849" w:rsidRPr="00906B70">
        <w:rPr>
          <w:rFonts w:ascii="Times New Roman" w:hAnsi="Times New Roman"/>
          <w:sz w:val="28"/>
          <w:szCs w:val="28"/>
        </w:rPr>
        <w:t xml:space="preserve"> </w:t>
      </w:r>
      <w:r w:rsidR="00980849" w:rsidRPr="00906B70">
        <w:rPr>
          <w:rFonts w:ascii="Times New Roman" w:hAnsi="Times New Roman"/>
          <w:sz w:val="28"/>
          <w:szCs w:val="28"/>
          <w:shd w:val="clear" w:color="auto" w:fill="FFFFFF"/>
        </w:rPr>
        <w:t>в порядке</w:t>
      </w:r>
      <w:r w:rsidR="00A423D1">
        <w:rPr>
          <w:rFonts w:ascii="Times New Roman" w:hAnsi="Times New Roman"/>
          <w:sz w:val="28"/>
          <w:szCs w:val="28"/>
          <w:shd w:val="clear" w:color="auto" w:fill="FFFFFF"/>
        </w:rPr>
        <w:t>,</w:t>
      </w:r>
      <w:r w:rsidR="00980849" w:rsidRPr="00906B70">
        <w:rPr>
          <w:rFonts w:ascii="Times New Roman" w:hAnsi="Times New Roman"/>
          <w:sz w:val="28"/>
          <w:szCs w:val="28"/>
          <w:shd w:val="clear" w:color="auto" w:fill="FFFFFF"/>
        </w:rPr>
        <w:t xml:space="preserve"> </w:t>
      </w:r>
      <w:r w:rsidR="00711897" w:rsidRPr="00906B70">
        <w:rPr>
          <w:rFonts w:ascii="Times New Roman" w:hAnsi="Times New Roman"/>
          <w:sz w:val="28"/>
          <w:szCs w:val="28"/>
          <w:shd w:val="clear" w:color="auto" w:fill="FFFFFF"/>
        </w:rPr>
        <w:t xml:space="preserve">предусмотренном </w:t>
      </w:r>
      <w:r w:rsidR="00980849" w:rsidRPr="00906B70">
        <w:rPr>
          <w:rFonts w:ascii="Times New Roman" w:hAnsi="Times New Roman"/>
          <w:sz w:val="28"/>
          <w:szCs w:val="28"/>
          <w:shd w:val="clear" w:color="auto" w:fill="FFFFFF"/>
        </w:rPr>
        <w:t>статьей 90.2 Федерального закона № 248-ФЗ.</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0B0A34" w:rsidRPr="00906B70">
        <w:rPr>
          <w:rFonts w:ascii="Times New Roman" w:hAnsi="Times New Roman" w:cs="Times New Roman"/>
          <w:sz w:val="28"/>
          <w:szCs w:val="28"/>
        </w:rPr>
        <w:t>.</w:t>
      </w:r>
      <w:r w:rsidR="000760E0" w:rsidRPr="00906B70">
        <w:rPr>
          <w:rFonts w:ascii="Times New Roman" w:hAnsi="Times New Roman" w:cs="Times New Roman"/>
          <w:sz w:val="28"/>
          <w:szCs w:val="28"/>
        </w:rPr>
        <w:t>10</w:t>
      </w:r>
      <w:r w:rsidR="0092392C" w:rsidRPr="00906B70">
        <w:rPr>
          <w:rFonts w:ascii="Times New Roman" w:hAnsi="Times New Roman" w:cs="Times New Roman"/>
          <w:sz w:val="28"/>
          <w:szCs w:val="28"/>
        </w:rPr>
        <w:t>.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 248-ФЗ.</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6</w:t>
      </w:r>
      <w:r w:rsidR="000B0A34" w:rsidRPr="00906B70">
        <w:rPr>
          <w:rFonts w:ascii="Times New Roman" w:hAnsi="Times New Roman" w:cs="Times New Roman"/>
          <w:sz w:val="28"/>
          <w:szCs w:val="28"/>
        </w:rPr>
        <w:t>.1</w:t>
      </w:r>
      <w:r w:rsidR="000760E0" w:rsidRPr="00906B70">
        <w:rPr>
          <w:rFonts w:ascii="Times New Roman" w:hAnsi="Times New Roman" w:cs="Times New Roman"/>
          <w:sz w:val="28"/>
          <w:szCs w:val="28"/>
        </w:rPr>
        <w:t>1</w:t>
      </w:r>
      <w:r w:rsidR="0092392C" w:rsidRPr="00906B70">
        <w:rPr>
          <w:rFonts w:ascii="Times New Roman" w:hAnsi="Times New Roman" w:cs="Times New Roman"/>
          <w:sz w:val="28"/>
          <w:szCs w:val="28"/>
        </w:rPr>
        <w:t>. Исполнение решений контрольного органа осуществляется в порядке, установленном статьями 92 - 95 Федерального закона № 248-ФЗ.</w:t>
      </w:r>
    </w:p>
    <w:p w:rsidR="0092392C" w:rsidRPr="00906B70" w:rsidRDefault="0092392C" w:rsidP="0092392C">
      <w:pPr>
        <w:pStyle w:val="FORMATTEXT"/>
        <w:ind w:firstLine="709"/>
        <w:jc w:val="both"/>
        <w:rPr>
          <w:rFonts w:ascii="Times New Roman" w:hAnsi="Times New Roman" w:cs="Times New Roman"/>
          <w:sz w:val="28"/>
          <w:szCs w:val="28"/>
        </w:rPr>
      </w:pPr>
    </w:p>
    <w:p w:rsidR="0092392C" w:rsidRPr="00906B70" w:rsidRDefault="0092392C" w:rsidP="0092392C">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bCs/>
          <w:color w:val="auto"/>
          <w:sz w:val="28"/>
          <w:szCs w:val="28"/>
        </w:rPr>
        <w:t xml:space="preserve"> Раздел </w:t>
      </w:r>
      <w:r w:rsidR="00333244" w:rsidRPr="00906B70">
        <w:rPr>
          <w:rFonts w:ascii="Times New Roman" w:hAnsi="Times New Roman" w:cs="Times New Roman"/>
          <w:b/>
          <w:bCs/>
          <w:color w:val="auto"/>
          <w:sz w:val="28"/>
          <w:szCs w:val="28"/>
        </w:rPr>
        <w:t>7</w:t>
      </w:r>
      <w:r w:rsidRPr="00906B70">
        <w:rPr>
          <w:rFonts w:ascii="Times New Roman" w:hAnsi="Times New Roman" w:cs="Times New Roman"/>
          <w:b/>
          <w:bCs/>
          <w:color w:val="auto"/>
          <w:sz w:val="28"/>
          <w:szCs w:val="28"/>
        </w:rPr>
        <w:t xml:space="preserve">. Обжалование решений контрольных органов, действий (бездействия) их должностных лиц </w:t>
      </w:r>
    </w:p>
    <w:p w:rsidR="00461304" w:rsidRPr="00906B70" w:rsidRDefault="00461304" w:rsidP="0092392C">
      <w:pPr>
        <w:pStyle w:val="HEADERTEXT"/>
        <w:ind w:firstLine="709"/>
        <w:jc w:val="center"/>
        <w:outlineLvl w:val="3"/>
        <w:rPr>
          <w:rFonts w:ascii="Times New Roman" w:hAnsi="Times New Roman" w:cs="Times New Roman"/>
          <w:b/>
          <w:bCs/>
          <w:color w:val="auto"/>
          <w:sz w:val="28"/>
          <w:szCs w:val="28"/>
        </w:rPr>
      </w:pP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7</w:t>
      </w:r>
      <w:r w:rsidR="00425C48" w:rsidRPr="00906B70">
        <w:rPr>
          <w:rFonts w:ascii="Times New Roman" w:hAnsi="Times New Roman" w:cs="Times New Roman"/>
          <w:sz w:val="28"/>
          <w:szCs w:val="28"/>
        </w:rPr>
        <w:t>.1</w:t>
      </w:r>
      <w:r w:rsidR="0092392C" w:rsidRPr="00906B70">
        <w:rPr>
          <w:rFonts w:ascii="Times New Roman" w:hAnsi="Times New Roman" w:cs="Times New Roman"/>
          <w:sz w:val="28"/>
          <w:szCs w:val="28"/>
        </w:rPr>
        <w:t>. 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7</w:t>
      </w:r>
      <w:r w:rsidR="00425C48" w:rsidRPr="00906B70">
        <w:rPr>
          <w:rFonts w:ascii="Times New Roman" w:hAnsi="Times New Roman" w:cs="Times New Roman"/>
          <w:sz w:val="28"/>
          <w:szCs w:val="28"/>
        </w:rPr>
        <w:t>.2</w:t>
      </w:r>
      <w:r w:rsidR="0092392C" w:rsidRPr="00906B70">
        <w:rPr>
          <w:rFonts w:ascii="Times New Roman" w:hAnsi="Times New Roman" w:cs="Times New Roman"/>
          <w:sz w:val="28"/>
          <w:szCs w:val="28"/>
        </w:rPr>
        <w:t>. Досудебный порядок подачи жалоб, установленный главой 9 Федерального закона № 248-ФЗ, при осуществлении муниципального контроля не применяется.</w:t>
      </w:r>
    </w:p>
    <w:p w:rsidR="00595FC0" w:rsidRPr="00906B70" w:rsidRDefault="00595FC0" w:rsidP="0092392C">
      <w:pPr>
        <w:pStyle w:val="HEADERTEXT"/>
        <w:ind w:firstLine="709"/>
        <w:rPr>
          <w:rFonts w:ascii="Times New Roman" w:hAnsi="Times New Roman" w:cs="Times New Roman"/>
          <w:b/>
          <w:bCs/>
          <w:color w:val="auto"/>
          <w:sz w:val="28"/>
          <w:szCs w:val="28"/>
        </w:rPr>
      </w:pPr>
    </w:p>
    <w:p w:rsidR="0092392C" w:rsidRPr="00906B70" w:rsidRDefault="0092392C" w:rsidP="0092392C">
      <w:pPr>
        <w:pStyle w:val="HEADERTEXT"/>
        <w:ind w:firstLine="709"/>
        <w:jc w:val="center"/>
        <w:outlineLvl w:val="3"/>
        <w:rPr>
          <w:rFonts w:ascii="Times New Roman" w:hAnsi="Times New Roman" w:cs="Times New Roman"/>
          <w:b/>
          <w:bCs/>
          <w:color w:val="auto"/>
          <w:sz w:val="28"/>
          <w:szCs w:val="28"/>
        </w:rPr>
      </w:pPr>
      <w:r w:rsidRPr="00906B70">
        <w:rPr>
          <w:rFonts w:ascii="Times New Roman" w:hAnsi="Times New Roman" w:cs="Times New Roman"/>
          <w:b/>
          <w:color w:val="auto"/>
          <w:sz w:val="28"/>
          <w:szCs w:val="28"/>
        </w:rPr>
        <w:t xml:space="preserve"> Раздел </w:t>
      </w:r>
      <w:r w:rsidR="00333244" w:rsidRPr="00906B70">
        <w:rPr>
          <w:rFonts w:ascii="Times New Roman" w:hAnsi="Times New Roman" w:cs="Times New Roman"/>
          <w:b/>
          <w:color w:val="auto"/>
          <w:sz w:val="28"/>
          <w:szCs w:val="28"/>
        </w:rPr>
        <w:t>8</w:t>
      </w:r>
      <w:r w:rsidRPr="00906B70">
        <w:rPr>
          <w:rFonts w:ascii="Times New Roman" w:hAnsi="Times New Roman" w:cs="Times New Roman"/>
          <w:b/>
          <w:color w:val="auto"/>
          <w:sz w:val="28"/>
          <w:szCs w:val="28"/>
        </w:rPr>
        <w:t>.</w:t>
      </w:r>
      <w:r w:rsidRPr="00906B70">
        <w:rPr>
          <w:rFonts w:ascii="Times New Roman" w:hAnsi="Times New Roman" w:cs="Times New Roman"/>
          <w:b/>
          <w:bCs/>
          <w:color w:val="auto"/>
          <w:sz w:val="28"/>
          <w:szCs w:val="28"/>
        </w:rPr>
        <w:t xml:space="preserve"> Заключительные положения </w:t>
      </w:r>
    </w:p>
    <w:p w:rsidR="00461304" w:rsidRPr="00906B70" w:rsidRDefault="00461304" w:rsidP="0092392C">
      <w:pPr>
        <w:pStyle w:val="HEADERTEXT"/>
        <w:ind w:firstLine="709"/>
        <w:jc w:val="center"/>
        <w:outlineLvl w:val="3"/>
        <w:rPr>
          <w:rFonts w:ascii="Times New Roman" w:hAnsi="Times New Roman" w:cs="Times New Roman"/>
          <w:b/>
          <w:bCs/>
          <w:color w:val="auto"/>
          <w:sz w:val="28"/>
          <w:szCs w:val="28"/>
        </w:rPr>
      </w:pPr>
    </w:p>
    <w:p w:rsidR="0092392C" w:rsidRPr="00906B70" w:rsidRDefault="00333244" w:rsidP="0092392C">
      <w:pPr>
        <w:pStyle w:val="FORMATTEXT"/>
        <w:ind w:firstLine="709"/>
        <w:jc w:val="both"/>
        <w:rPr>
          <w:rFonts w:ascii="Times New Roman" w:hAnsi="Times New Roman" w:cs="Times New Roman"/>
          <w:sz w:val="28"/>
          <w:szCs w:val="28"/>
        </w:rPr>
      </w:pPr>
      <w:r w:rsidRPr="00906B70">
        <w:rPr>
          <w:rFonts w:ascii="Times New Roman" w:hAnsi="Times New Roman" w:cs="Times New Roman"/>
          <w:sz w:val="28"/>
          <w:szCs w:val="28"/>
        </w:rPr>
        <w:t>8</w:t>
      </w:r>
      <w:r w:rsidR="00425C48" w:rsidRPr="00906B70">
        <w:rPr>
          <w:rFonts w:ascii="Times New Roman" w:hAnsi="Times New Roman" w:cs="Times New Roman"/>
          <w:sz w:val="28"/>
          <w:szCs w:val="28"/>
        </w:rPr>
        <w:t>.1</w:t>
      </w:r>
      <w:r w:rsidR="0092392C" w:rsidRPr="00906B70">
        <w:rPr>
          <w:rFonts w:ascii="Times New Roman" w:hAnsi="Times New Roman" w:cs="Times New Roman"/>
          <w:sz w:val="28"/>
          <w:szCs w:val="28"/>
        </w:rPr>
        <w:t xml:space="preserve">. До 31 декабря 2025 года подготовка контрольным органом в ходе осуществления муниципального контроля документов,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w:t>
      </w:r>
      <w:r w:rsidR="00980849" w:rsidRPr="00906B70">
        <w:rPr>
          <w:rFonts w:ascii="Times New Roman" w:hAnsi="Times New Roman" w:cs="Times New Roman"/>
          <w:sz w:val="28"/>
          <w:szCs w:val="28"/>
        </w:rPr>
        <w:t xml:space="preserve">может </w:t>
      </w:r>
      <w:r w:rsidR="0092392C" w:rsidRPr="00906B70">
        <w:rPr>
          <w:rFonts w:ascii="Times New Roman" w:hAnsi="Times New Roman" w:cs="Times New Roman"/>
          <w:sz w:val="28"/>
          <w:szCs w:val="28"/>
        </w:rPr>
        <w:t>осуществлят</w:t>
      </w:r>
      <w:r w:rsidR="00980849" w:rsidRPr="00906B70">
        <w:rPr>
          <w:rFonts w:ascii="Times New Roman" w:hAnsi="Times New Roman" w:cs="Times New Roman"/>
          <w:sz w:val="28"/>
          <w:szCs w:val="28"/>
        </w:rPr>
        <w:t>ь</w:t>
      </w:r>
      <w:r w:rsidR="0092392C" w:rsidRPr="00906B70">
        <w:rPr>
          <w:rFonts w:ascii="Times New Roman" w:hAnsi="Times New Roman" w:cs="Times New Roman"/>
          <w:sz w:val="28"/>
          <w:szCs w:val="28"/>
        </w:rPr>
        <w:t>ся на бумажном носителе.</w:t>
      </w:r>
    </w:p>
    <w:p w:rsidR="0092392C" w:rsidRPr="00906B70" w:rsidRDefault="0092392C" w:rsidP="0092392C">
      <w:pPr>
        <w:rPr>
          <w:rFonts w:ascii="Times New Roman" w:hAnsi="Times New Roman"/>
          <w:i/>
          <w:sz w:val="28"/>
          <w:szCs w:val="28"/>
        </w:rPr>
      </w:pPr>
      <w:r w:rsidRPr="00906B70">
        <w:rPr>
          <w:rFonts w:ascii="Times New Roman" w:hAnsi="Times New Roman"/>
          <w:i/>
          <w:sz w:val="28"/>
          <w:szCs w:val="28"/>
        </w:rPr>
        <w:br w:type="page"/>
      </w:r>
    </w:p>
    <w:p w:rsidR="0092392C" w:rsidRPr="00157ABE" w:rsidRDefault="0092392C" w:rsidP="0092392C">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lastRenderedPageBreak/>
        <w:t>Приложение 1</w:t>
      </w:r>
    </w:p>
    <w:p w:rsidR="0092392C" w:rsidRPr="00157ABE" w:rsidRDefault="0092392C" w:rsidP="0092392C">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к Положению о муниципальном контроле</w:t>
      </w:r>
    </w:p>
    <w:p w:rsidR="0092392C" w:rsidRPr="00157ABE" w:rsidRDefault="0092392C" w:rsidP="0092392C">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в сфере благоустройства на территории</w:t>
      </w:r>
    </w:p>
    <w:p w:rsidR="0092392C" w:rsidRPr="00157ABE" w:rsidRDefault="0092392C" w:rsidP="0092392C">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городского поселения Бер</w:t>
      </w:r>
      <w:r w:rsidR="003E5120">
        <w:rPr>
          <w:rFonts w:ascii="Times New Roman" w:hAnsi="Times New Roman" w:cs="Times New Roman"/>
          <w:color w:val="000000" w:themeColor="text1"/>
          <w:sz w:val="24"/>
          <w:szCs w:val="24"/>
        </w:rPr>
        <w:t>е</w:t>
      </w:r>
      <w:r w:rsidRPr="00157ABE">
        <w:rPr>
          <w:rFonts w:ascii="Times New Roman" w:hAnsi="Times New Roman" w:cs="Times New Roman"/>
          <w:color w:val="000000" w:themeColor="text1"/>
          <w:sz w:val="24"/>
          <w:szCs w:val="24"/>
        </w:rPr>
        <w:t>зово</w:t>
      </w:r>
    </w:p>
    <w:p w:rsidR="0092392C" w:rsidRPr="00126E9D" w:rsidRDefault="0092392C" w:rsidP="0092392C">
      <w:pPr>
        <w:pStyle w:val="HEADERTEXT"/>
        <w:ind w:firstLine="709"/>
        <w:rPr>
          <w:rFonts w:ascii="Times New Roman" w:hAnsi="Times New Roman" w:cs="Times New Roman"/>
          <w:b/>
          <w:bCs/>
          <w:color w:val="000000" w:themeColor="text1"/>
          <w:sz w:val="28"/>
          <w:szCs w:val="28"/>
        </w:rPr>
      </w:pPr>
    </w:p>
    <w:p w:rsidR="0092392C" w:rsidRDefault="0092392C" w:rsidP="0092392C">
      <w:pPr>
        <w:pStyle w:val="HEADERTEXT"/>
        <w:ind w:firstLine="709"/>
        <w:jc w:val="center"/>
        <w:outlineLvl w:val="3"/>
        <w:rPr>
          <w:rFonts w:ascii="Times New Roman" w:hAnsi="Times New Roman" w:cs="Times New Roman"/>
          <w:b/>
          <w:bCs/>
          <w:color w:val="000000" w:themeColor="text1"/>
          <w:sz w:val="28"/>
          <w:szCs w:val="28"/>
        </w:rPr>
      </w:pPr>
      <w:r w:rsidRPr="00126E9D">
        <w:rPr>
          <w:rFonts w:ascii="Times New Roman" w:hAnsi="Times New Roman" w:cs="Times New Roman"/>
          <w:b/>
          <w:bCs/>
          <w:color w:val="000000" w:themeColor="text1"/>
          <w:sz w:val="28"/>
          <w:szCs w:val="28"/>
        </w:rPr>
        <w:t xml:space="preserve"> ПОКАЗАТЕЛИ РЕЗУЛЬТАТИВНОСТИ И ЭФФЕКТИВНОСТИ ОСУЩЕСТВЛЕНИ</w:t>
      </w:r>
      <w:r w:rsidR="004061EF">
        <w:rPr>
          <w:rFonts w:ascii="Times New Roman" w:hAnsi="Times New Roman" w:cs="Times New Roman"/>
          <w:b/>
          <w:bCs/>
          <w:color w:val="000000" w:themeColor="text1"/>
          <w:sz w:val="28"/>
          <w:szCs w:val="28"/>
        </w:rPr>
        <w:t>Я</w:t>
      </w:r>
      <w:r w:rsidRPr="00126E9D">
        <w:rPr>
          <w:rFonts w:ascii="Times New Roman" w:hAnsi="Times New Roman" w:cs="Times New Roman"/>
          <w:b/>
          <w:bCs/>
          <w:color w:val="000000" w:themeColor="text1"/>
          <w:sz w:val="28"/>
          <w:szCs w:val="28"/>
        </w:rPr>
        <w:t xml:space="preserve"> МУНИЦИПАЛЬНОГО КОНТРОЛЯ В СФЕРЕ БЛАГОУСТРОЙСТВА НА ТЕРРИТОРИЙ ГОРОДСКОГО ПОСЕЛЕНИЯ БЕР</w:t>
      </w:r>
      <w:r w:rsidR="003C6A88">
        <w:rPr>
          <w:rFonts w:ascii="Times New Roman" w:hAnsi="Times New Roman" w:cs="Times New Roman"/>
          <w:b/>
          <w:bCs/>
          <w:color w:val="000000" w:themeColor="text1"/>
          <w:sz w:val="28"/>
          <w:szCs w:val="28"/>
        </w:rPr>
        <w:t>Е</w:t>
      </w:r>
      <w:r w:rsidRPr="00126E9D">
        <w:rPr>
          <w:rFonts w:ascii="Times New Roman" w:hAnsi="Times New Roman" w:cs="Times New Roman"/>
          <w:b/>
          <w:bCs/>
          <w:color w:val="000000" w:themeColor="text1"/>
          <w:sz w:val="28"/>
          <w:szCs w:val="28"/>
        </w:rPr>
        <w:t xml:space="preserve">ЗОВО </w:t>
      </w:r>
    </w:p>
    <w:p w:rsidR="00461304" w:rsidRDefault="00461304" w:rsidP="0092392C">
      <w:pPr>
        <w:pStyle w:val="HEADERTEXT"/>
        <w:ind w:firstLine="709"/>
        <w:jc w:val="center"/>
        <w:outlineLvl w:val="3"/>
        <w:rPr>
          <w:rFonts w:ascii="Times New Roman" w:hAnsi="Times New Roman" w:cs="Times New Roman"/>
          <w:b/>
          <w:bCs/>
          <w:color w:val="000000" w:themeColor="text1"/>
          <w:sz w:val="28"/>
          <w:szCs w:val="28"/>
        </w:rPr>
      </w:pPr>
    </w:p>
    <w:p w:rsidR="0092392C" w:rsidRPr="00126E9D" w:rsidRDefault="0092392C" w:rsidP="0092392C">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1. Оценка результативности и эффективности деятельности администрации Березовского района в части осуществления муниципального контроля в сфере благоустройства на терр</w:t>
      </w:r>
      <w:r w:rsidR="003E5120">
        <w:rPr>
          <w:rFonts w:ascii="Times New Roman" w:hAnsi="Times New Roman" w:cs="Times New Roman"/>
          <w:color w:val="000000" w:themeColor="text1"/>
          <w:sz w:val="28"/>
          <w:szCs w:val="28"/>
        </w:rPr>
        <w:t>итории городского поселения Бере</w:t>
      </w:r>
      <w:r w:rsidRPr="00126E9D">
        <w:rPr>
          <w:rFonts w:ascii="Times New Roman" w:hAnsi="Times New Roman" w:cs="Times New Roman"/>
          <w:color w:val="000000" w:themeColor="text1"/>
          <w:sz w:val="28"/>
          <w:szCs w:val="28"/>
        </w:rPr>
        <w:t>зово осуществляется на основе системы показателей результативности и эффективности.</w:t>
      </w:r>
    </w:p>
    <w:p w:rsidR="0092392C" w:rsidRPr="00126E9D" w:rsidRDefault="0092392C" w:rsidP="0092392C">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2. В систему показателей результативности и эффективности деятельности контрольн</w:t>
      </w:r>
      <w:r w:rsidR="004061EF">
        <w:rPr>
          <w:rFonts w:ascii="Times New Roman" w:hAnsi="Times New Roman" w:cs="Times New Roman"/>
          <w:color w:val="000000" w:themeColor="text1"/>
          <w:sz w:val="28"/>
          <w:szCs w:val="28"/>
        </w:rPr>
        <w:t>ого</w:t>
      </w:r>
      <w:r w:rsidRPr="00126E9D">
        <w:rPr>
          <w:rFonts w:ascii="Times New Roman" w:hAnsi="Times New Roman" w:cs="Times New Roman"/>
          <w:color w:val="000000" w:themeColor="text1"/>
          <w:sz w:val="28"/>
          <w:szCs w:val="28"/>
        </w:rPr>
        <w:t xml:space="preserve"> орган</w:t>
      </w:r>
      <w:r w:rsidR="004061EF">
        <w:rPr>
          <w:rFonts w:ascii="Times New Roman" w:hAnsi="Times New Roman" w:cs="Times New Roman"/>
          <w:color w:val="000000" w:themeColor="text1"/>
          <w:sz w:val="28"/>
          <w:szCs w:val="28"/>
        </w:rPr>
        <w:t>а</w:t>
      </w:r>
      <w:r w:rsidRPr="00126E9D">
        <w:rPr>
          <w:rFonts w:ascii="Times New Roman" w:hAnsi="Times New Roman" w:cs="Times New Roman"/>
          <w:color w:val="000000" w:themeColor="text1"/>
          <w:sz w:val="28"/>
          <w:szCs w:val="28"/>
        </w:rPr>
        <w:t xml:space="preserve"> входят:</w:t>
      </w:r>
    </w:p>
    <w:p w:rsidR="0092392C" w:rsidRPr="00126E9D" w:rsidRDefault="0092392C" w:rsidP="0092392C">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ключевые показатели вид</w:t>
      </w:r>
      <w:r w:rsidR="004061EF">
        <w:rPr>
          <w:rFonts w:ascii="Times New Roman" w:hAnsi="Times New Roman" w:cs="Times New Roman"/>
          <w:color w:val="000000" w:themeColor="text1"/>
          <w:sz w:val="28"/>
          <w:szCs w:val="28"/>
        </w:rPr>
        <w:t>а</w:t>
      </w:r>
      <w:r w:rsidRPr="00126E9D">
        <w:rPr>
          <w:rFonts w:ascii="Times New Roman" w:hAnsi="Times New Roman" w:cs="Times New Roman"/>
          <w:color w:val="000000" w:themeColor="text1"/>
          <w:sz w:val="28"/>
          <w:szCs w:val="28"/>
        </w:rPr>
        <w:t xml:space="preserve">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контрольный орган;</w:t>
      </w:r>
    </w:p>
    <w:p w:rsidR="0092392C" w:rsidRPr="00126E9D" w:rsidRDefault="0092392C" w:rsidP="0092392C">
      <w:pPr>
        <w:pStyle w:val="FORMATTEXT"/>
        <w:ind w:firstLine="709"/>
        <w:jc w:val="both"/>
        <w:rPr>
          <w:rFonts w:ascii="Times New Roman" w:hAnsi="Times New Roman" w:cs="Times New Roman"/>
          <w:color w:val="000000" w:themeColor="text1"/>
          <w:sz w:val="28"/>
          <w:szCs w:val="28"/>
        </w:rPr>
      </w:pPr>
      <w:r w:rsidRPr="00126E9D">
        <w:rPr>
          <w:rFonts w:ascii="Times New Roman" w:hAnsi="Times New Roman" w:cs="Times New Roman"/>
          <w:color w:val="000000" w:themeColor="text1"/>
          <w:sz w:val="28"/>
          <w:szCs w:val="28"/>
        </w:rPr>
        <w:t>- индикативные показатели вид</w:t>
      </w:r>
      <w:r w:rsidR="004061EF">
        <w:rPr>
          <w:rFonts w:ascii="Times New Roman" w:hAnsi="Times New Roman" w:cs="Times New Roman"/>
          <w:color w:val="000000" w:themeColor="text1"/>
          <w:sz w:val="28"/>
          <w:szCs w:val="28"/>
        </w:rPr>
        <w:t>а</w:t>
      </w:r>
      <w:r w:rsidRPr="00126E9D">
        <w:rPr>
          <w:rFonts w:ascii="Times New Roman" w:hAnsi="Times New Roman" w:cs="Times New Roman"/>
          <w:color w:val="000000" w:themeColor="text1"/>
          <w:sz w:val="28"/>
          <w:szCs w:val="28"/>
        </w:rPr>
        <w:t xml:space="preserve">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4061EF" w:rsidRPr="004061EF" w:rsidRDefault="004061EF" w:rsidP="004061EF">
      <w:pPr>
        <w:pStyle w:val="FORMATTEXT"/>
        <w:ind w:firstLine="709"/>
        <w:jc w:val="both"/>
        <w:rPr>
          <w:rFonts w:ascii="Times New Roman" w:hAnsi="Times New Roman" w:cs="Times New Roman"/>
          <w:color w:val="000000" w:themeColor="text1"/>
          <w:sz w:val="28"/>
          <w:szCs w:val="28"/>
        </w:rPr>
      </w:pPr>
      <w:r w:rsidRPr="004061EF">
        <w:rPr>
          <w:rFonts w:ascii="Times New Roman" w:hAnsi="Times New Roman" w:cs="Times New Roman"/>
          <w:color w:val="000000" w:themeColor="text1"/>
          <w:sz w:val="28"/>
          <w:szCs w:val="28"/>
        </w:rPr>
        <w:t>3. Показателем результативности и эффективности осуществления муниципального контроля являются:</w:t>
      </w:r>
    </w:p>
    <w:p w:rsidR="00AF52F2" w:rsidRPr="00574BA7" w:rsidRDefault="004061EF" w:rsidP="004061EF">
      <w:pPr>
        <w:pStyle w:val="FORMATTEXT"/>
        <w:ind w:firstLine="709"/>
        <w:jc w:val="both"/>
        <w:rPr>
          <w:rFonts w:ascii="Times New Roman" w:hAnsi="Times New Roman" w:cs="Times New Roman"/>
          <w:color w:val="000000" w:themeColor="text1"/>
          <w:sz w:val="28"/>
          <w:szCs w:val="28"/>
        </w:rPr>
      </w:pPr>
      <w:r w:rsidRPr="004061EF">
        <w:rPr>
          <w:rFonts w:ascii="Times New Roman" w:hAnsi="Times New Roman" w:cs="Times New Roman"/>
          <w:color w:val="000000" w:themeColor="text1"/>
          <w:sz w:val="28"/>
          <w:szCs w:val="28"/>
        </w:rPr>
        <w:t>3.1. Ключевой показатель и его целевое значение:</w:t>
      </w:r>
    </w:p>
    <w:tbl>
      <w:tblPr>
        <w:tblW w:w="96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2619"/>
        <w:gridCol w:w="2471"/>
        <w:gridCol w:w="1363"/>
        <w:gridCol w:w="1235"/>
      </w:tblGrid>
      <w:tr w:rsidR="008958A8" w:rsidRPr="0091432F" w:rsidTr="00980849">
        <w:tc>
          <w:tcPr>
            <w:tcW w:w="1940" w:type="dxa"/>
            <w:vMerge w:val="restart"/>
            <w:shd w:val="clear" w:color="auto" w:fill="auto"/>
          </w:tcPr>
          <w:p w:rsidR="00BB2460" w:rsidRDefault="00BB2460" w:rsidP="00372304">
            <w:pPr>
              <w:spacing w:after="0" w:line="240" w:lineRule="auto"/>
              <w:jc w:val="center"/>
              <w:rPr>
                <w:rFonts w:ascii="Times New Roman" w:hAnsi="Times New Roman"/>
                <w:sz w:val="24"/>
                <w:szCs w:val="24"/>
              </w:rPr>
            </w:pPr>
          </w:p>
          <w:p w:rsidR="008958A8" w:rsidRPr="008958A8" w:rsidRDefault="008958A8" w:rsidP="00BB2460">
            <w:pPr>
              <w:spacing w:after="0" w:line="240" w:lineRule="auto"/>
              <w:jc w:val="center"/>
              <w:rPr>
                <w:rFonts w:ascii="Times New Roman" w:hAnsi="Times New Roman"/>
                <w:sz w:val="24"/>
                <w:szCs w:val="24"/>
              </w:rPr>
            </w:pPr>
            <w:r w:rsidRPr="008958A8">
              <w:rPr>
                <w:rFonts w:ascii="Times New Roman" w:hAnsi="Times New Roman"/>
                <w:sz w:val="24"/>
                <w:szCs w:val="24"/>
              </w:rPr>
              <w:t>Ключев</w:t>
            </w:r>
            <w:r w:rsidR="00BB2460">
              <w:rPr>
                <w:rFonts w:ascii="Times New Roman" w:hAnsi="Times New Roman"/>
                <w:sz w:val="24"/>
                <w:szCs w:val="24"/>
              </w:rPr>
              <w:t>ой</w:t>
            </w:r>
            <w:r w:rsidRPr="008958A8">
              <w:rPr>
                <w:rFonts w:ascii="Times New Roman" w:hAnsi="Times New Roman"/>
                <w:sz w:val="24"/>
                <w:szCs w:val="24"/>
              </w:rPr>
              <w:t xml:space="preserve"> показател</w:t>
            </w:r>
            <w:r w:rsidR="00BB2460">
              <w:rPr>
                <w:rFonts w:ascii="Times New Roman" w:hAnsi="Times New Roman"/>
                <w:sz w:val="24"/>
                <w:szCs w:val="24"/>
              </w:rPr>
              <w:t>ь</w:t>
            </w:r>
          </w:p>
        </w:tc>
        <w:tc>
          <w:tcPr>
            <w:tcW w:w="2619" w:type="dxa"/>
            <w:vMerge w:val="restart"/>
            <w:shd w:val="clear" w:color="auto" w:fill="auto"/>
          </w:tcPr>
          <w:p w:rsidR="00BB2460" w:rsidRDefault="00BB2460" w:rsidP="00372304">
            <w:pPr>
              <w:spacing w:after="0" w:line="240" w:lineRule="auto"/>
              <w:jc w:val="center"/>
              <w:rPr>
                <w:rFonts w:ascii="Times New Roman" w:hAnsi="Times New Roman"/>
                <w:sz w:val="24"/>
                <w:szCs w:val="24"/>
              </w:rPr>
            </w:pPr>
          </w:p>
          <w:p w:rsidR="008958A8" w:rsidRPr="008958A8" w:rsidRDefault="008958A8" w:rsidP="00372304">
            <w:pPr>
              <w:spacing w:after="0" w:line="240" w:lineRule="auto"/>
              <w:jc w:val="center"/>
              <w:rPr>
                <w:rFonts w:ascii="Times New Roman" w:hAnsi="Times New Roman"/>
                <w:sz w:val="24"/>
                <w:szCs w:val="24"/>
              </w:rPr>
            </w:pPr>
            <w:r w:rsidRPr="008958A8">
              <w:rPr>
                <w:rFonts w:ascii="Times New Roman" w:hAnsi="Times New Roman"/>
                <w:sz w:val="24"/>
                <w:szCs w:val="24"/>
              </w:rPr>
              <w:t xml:space="preserve">Формула расчета </w:t>
            </w:r>
          </w:p>
        </w:tc>
        <w:tc>
          <w:tcPr>
            <w:tcW w:w="2471" w:type="dxa"/>
            <w:vMerge w:val="restart"/>
          </w:tcPr>
          <w:p w:rsidR="000039C0" w:rsidRDefault="000039C0" w:rsidP="00BB2460">
            <w:pPr>
              <w:spacing w:after="0" w:line="240" w:lineRule="auto"/>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w:t>
            </w:r>
          </w:p>
          <w:p w:rsidR="008958A8" w:rsidRPr="008958A8" w:rsidRDefault="008958A8" w:rsidP="003E5120">
            <w:pPr>
              <w:spacing w:after="0" w:line="240" w:lineRule="auto"/>
              <w:jc w:val="center"/>
              <w:rPr>
                <w:rFonts w:ascii="Times New Roman" w:hAnsi="Times New Roman"/>
                <w:sz w:val="24"/>
                <w:szCs w:val="24"/>
              </w:rPr>
            </w:pPr>
            <w:r w:rsidRPr="008958A8">
              <w:rPr>
                <w:rFonts w:ascii="Times New Roman" w:eastAsiaTheme="minorHAnsi" w:hAnsi="Times New Roman"/>
                <w:sz w:val="24"/>
                <w:szCs w:val="24"/>
                <w:lang w:eastAsia="en-US"/>
              </w:rPr>
              <w:t>Источники данных для определения значения показател</w:t>
            </w:r>
            <w:r w:rsidR="00BB2460">
              <w:rPr>
                <w:rFonts w:ascii="Times New Roman" w:eastAsiaTheme="minorHAnsi" w:hAnsi="Times New Roman"/>
                <w:sz w:val="24"/>
                <w:szCs w:val="24"/>
                <w:lang w:eastAsia="en-US"/>
              </w:rPr>
              <w:t>я</w:t>
            </w:r>
          </w:p>
        </w:tc>
        <w:tc>
          <w:tcPr>
            <w:tcW w:w="2598" w:type="dxa"/>
            <w:gridSpan w:val="2"/>
          </w:tcPr>
          <w:p w:rsidR="008958A8" w:rsidRPr="008958A8" w:rsidRDefault="008958A8" w:rsidP="002A548B">
            <w:pPr>
              <w:pStyle w:val="ConsPlusNormal"/>
              <w:spacing w:line="256" w:lineRule="auto"/>
              <w:ind w:firstLine="0"/>
              <w:jc w:val="center"/>
              <w:rPr>
                <w:rFonts w:ascii="Times New Roman" w:hAnsi="Times New Roman" w:cs="Times New Roman"/>
                <w:sz w:val="24"/>
                <w:szCs w:val="24"/>
                <w:lang w:eastAsia="en-US"/>
              </w:rPr>
            </w:pPr>
            <w:r w:rsidRPr="008958A8">
              <w:rPr>
                <w:rFonts w:ascii="Times New Roman" w:hAnsi="Times New Roman" w:cs="Times New Roman"/>
                <w:sz w:val="24"/>
                <w:szCs w:val="24"/>
                <w:lang w:eastAsia="en-US"/>
              </w:rPr>
              <w:t>Целевое значение показателя</w:t>
            </w:r>
          </w:p>
        </w:tc>
      </w:tr>
      <w:tr w:rsidR="00980849" w:rsidRPr="0091432F" w:rsidTr="00980849">
        <w:tc>
          <w:tcPr>
            <w:tcW w:w="1940" w:type="dxa"/>
            <w:vMerge/>
            <w:shd w:val="clear" w:color="auto" w:fill="auto"/>
          </w:tcPr>
          <w:p w:rsidR="00980849" w:rsidRPr="008958A8" w:rsidRDefault="00980849" w:rsidP="00372304">
            <w:pPr>
              <w:spacing w:after="0" w:line="240" w:lineRule="auto"/>
              <w:jc w:val="center"/>
              <w:rPr>
                <w:rFonts w:ascii="Times New Roman" w:hAnsi="Times New Roman"/>
                <w:sz w:val="24"/>
                <w:szCs w:val="24"/>
              </w:rPr>
            </w:pPr>
          </w:p>
        </w:tc>
        <w:tc>
          <w:tcPr>
            <w:tcW w:w="2619" w:type="dxa"/>
            <w:vMerge/>
            <w:shd w:val="clear" w:color="auto" w:fill="auto"/>
          </w:tcPr>
          <w:p w:rsidR="00980849" w:rsidRPr="008958A8" w:rsidRDefault="00980849" w:rsidP="00372304">
            <w:pPr>
              <w:spacing w:after="0" w:line="240" w:lineRule="auto"/>
              <w:jc w:val="center"/>
              <w:rPr>
                <w:rFonts w:ascii="Times New Roman" w:hAnsi="Times New Roman"/>
                <w:sz w:val="24"/>
                <w:szCs w:val="24"/>
              </w:rPr>
            </w:pPr>
          </w:p>
        </w:tc>
        <w:tc>
          <w:tcPr>
            <w:tcW w:w="2471" w:type="dxa"/>
            <w:vMerge/>
          </w:tcPr>
          <w:p w:rsidR="00980849" w:rsidRPr="008958A8" w:rsidRDefault="00980849" w:rsidP="00372304">
            <w:pPr>
              <w:spacing w:after="0" w:line="240" w:lineRule="auto"/>
              <w:jc w:val="center"/>
              <w:rPr>
                <w:rFonts w:ascii="Times New Roman" w:eastAsiaTheme="minorHAnsi" w:hAnsi="Times New Roman"/>
                <w:sz w:val="24"/>
                <w:szCs w:val="24"/>
                <w:lang w:eastAsia="en-US"/>
              </w:rPr>
            </w:pPr>
          </w:p>
        </w:tc>
        <w:tc>
          <w:tcPr>
            <w:tcW w:w="1363" w:type="dxa"/>
          </w:tcPr>
          <w:p w:rsidR="00980849" w:rsidRPr="008958A8" w:rsidRDefault="00980849" w:rsidP="002A548B">
            <w:pPr>
              <w:pStyle w:val="ConsPlusNormal"/>
              <w:spacing w:line="256" w:lineRule="auto"/>
              <w:ind w:firstLine="0"/>
              <w:jc w:val="center"/>
              <w:rPr>
                <w:rFonts w:ascii="Times New Roman" w:hAnsi="Times New Roman" w:cs="Times New Roman"/>
                <w:sz w:val="24"/>
                <w:szCs w:val="24"/>
                <w:lang w:eastAsia="en-US"/>
              </w:rPr>
            </w:pPr>
            <w:r w:rsidRPr="008958A8">
              <w:rPr>
                <w:rFonts w:ascii="Times New Roman" w:hAnsi="Times New Roman" w:cs="Times New Roman"/>
                <w:sz w:val="24"/>
                <w:szCs w:val="24"/>
                <w:lang w:eastAsia="en-US"/>
              </w:rPr>
              <w:t>2025 год</w:t>
            </w:r>
          </w:p>
        </w:tc>
        <w:tc>
          <w:tcPr>
            <w:tcW w:w="1235" w:type="dxa"/>
          </w:tcPr>
          <w:p w:rsidR="00980849" w:rsidRPr="008958A8" w:rsidRDefault="00980849" w:rsidP="002A548B">
            <w:pPr>
              <w:pStyle w:val="ConsPlusNormal"/>
              <w:spacing w:line="256" w:lineRule="auto"/>
              <w:ind w:firstLine="0"/>
              <w:jc w:val="center"/>
              <w:rPr>
                <w:rFonts w:ascii="Times New Roman" w:hAnsi="Times New Roman" w:cs="Times New Roman"/>
                <w:sz w:val="24"/>
                <w:szCs w:val="24"/>
                <w:lang w:eastAsia="en-US"/>
              </w:rPr>
            </w:pPr>
            <w:r w:rsidRPr="008958A8">
              <w:rPr>
                <w:rFonts w:ascii="Times New Roman" w:hAnsi="Times New Roman" w:cs="Times New Roman"/>
                <w:sz w:val="24"/>
                <w:szCs w:val="24"/>
                <w:lang w:eastAsia="en-US"/>
              </w:rPr>
              <w:t>2026-2030 годы</w:t>
            </w:r>
          </w:p>
        </w:tc>
      </w:tr>
      <w:tr w:rsidR="00980849" w:rsidRPr="0091432F" w:rsidTr="00980849">
        <w:tc>
          <w:tcPr>
            <w:tcW w:w="1940" w:type="dxa"/>
            <w:shd w:val="clear" w:color="auto" w:fill="auto"/>
          </w:tcPr>
          <w:p w:rsidR="00980849" w:rsidRPr="008958A8" w:rsidRDefault="00980849" w:rsidP="00A61D18">
            <w:pPr>
              <w:pStyle w:val="ConsPlusNormal"/>
              <w:ind w:firstLine="0"/>
              <w:jc w:val="both"/>
              <w:rPr>
                <w:rFonts w:ascii="Times New Roman" w:hAnsi="Times New Roman" w:cs="Times New Roman"/>
                <w:sz w:val="24"/>
                <w:szCs w:val="24"/>
              </w:rPr>
            </w:pPr>
            <w:r w:rsidRPr="008958A8">
              <w:rPr>
                <w:rFonts w:ascii="Times New Roman" w:hAnsi="Times New Roman" w:cs="Times New Roman"/>
                <w:sz w:val="24"/>
                <w:szCs w:val="24"/>
              </w:rPr>
              <w:t>Количество травмированных в результате нарушения обязател</w:t>
            </w:r>
            <w:r>
              <w:rPr>
                <w:rFonts w:ascii="Times New Roman" w:hAnsi="Times New Roman" w:cs="Times New Roman"/>
                <w:sz w:val="24"/>
                <w:szCs w:val="24"/>
              </w:rPr>
              <w:t xml:space="preserve">ьных требований, установленных </w:t>
            </w:r>
            <w:r w:rsidRPr="008958A8">
              <w:rPr>
                <w:rFonts w:ascii="Times New Roman" w:hAnsi="Times New Roman" w:cs="Times New Roman"/>
                <w:sz w:val="24"/>
                <w:szCs w:val="24"/>
              </w:rPr>
              <w:t xml:space="preserve">Правилами благоустройства </w:t>
            </w:r>
            <w:r w:rsidRPr="008958A8">
              <w:rPr>
                <w:rFonts w:ascii="Times New Roman" w:hAnsi="Times New Roman" w:cs="Times New Roman"/>
                <w:sz w:val="24"/>
                <w:szCs w:val="24"/>
              </w:rPr>
              <w:lastRenderedPageBreak/>
              <w:t xml:space="preserve">на территории городского поселения </w:t>
            </w:r>
            <w:r>
              <w:rPr>
                <w:rFonts w:ascii="Times New Roman" w:hAnsi="Times New Roman" w:cs="Times New Roman"/>
                <w:sz w:val="24"/>
                <w:szCs w:val="24"/>
              </w:rPr>
              <w:t>Березово, на 1 тыс. населения</w:t>
            </w:r>
          </w:p>
          <w:p w:rsidR="00980849" w:rsidRPr="008958A8" w:rsidRDefault="00980849" w:rsidP="008958A8">
            <w:pPr>
              <w:pStyle w:val="ConsPlusNormal"/>
              <w:ind w:firstLine="0"/>
              <w:jc w:val="both"/>
              <w:rPr>
                <w:rFonts w:ascii="Times New Roman" w:hAnsi="Times New Roman" w:cs="Times New Roman"/>
                <w:sz w:val="24"/>
                <w:szCs w:val="24"/>
              </w:rPr>
            </w:pPr>
            <w:r w:rsidRPr="008958A8">
              <w:rPr>
                <w:rFonts w:ascii="Times New Roman" w:hAnsi="Times New Roman" w:cs="Times New Roman"/>
                <w:sz w:val="24"/>
                <w:szCs w:val="24"/>
              </w:rPr>
              <w:t xml:space="preserve"> - КП</w:t>
            </w:r>
          </w:p>
        </w:tc>
        <w:tc>
          <w:tcPr>
            <w:tcW w:w="2619" w:type="dxa"/>
            <w:shd w:val="clear" w:color="auto" w:fill="auto"/>
          </w:tcPr>
          <w:p w:rsidR="00980849" w:rsidRDefault="00980849" w:rsidP="002A548B">
            <w:pPr>
              <w:pStyle w:val="ConsPlusNormal"/>
              <w:ind w:firstLine="0"/>
              <w:rPr>
                <w:rFonts w:ascii="Times New Roman" w:hAnsi="Times New Roman" w:cs="Times New Roman"/>
                <w:sz w:val="24"/>
                <w:szCs w:val="24"/>
              </w:rPr>
            </w:pPr>
            <w:r w:rsidRPr="00824DC4">
              <w:rPr>
                <w:rFonts w:ascii="Times New Roman" w:hAnsi="Times New Roman" w:cs="Times New Roman"/>
                <w:sz w:val="24"/>
                <w:szCs w:val="24"/>
              </w:rPr>
              <w:lastRenderedPageBreak/>
              <w:t>Ключевой показатель рассчитывается по формуле:</w:t>
            </w:r>
          </w:p>
          <w:p w:rsidR="00980849" w:rsidRDefault="00980849" w:rsidP="002A548B">
            <w:pPr>
              <w:pStyle w:val="ConsPlusNormal"/>
              <w:ind w:firstLine="0"/>
              <w:rPr>
                <w:rFonts w:ascii="Times New Roman" w:hAnsi="Times New Roman" w:cs="Times New Roman"/>
                <w:sz w:val="24"/>
                <w:szCs w:val="24"/>
              </w:rPr>
            </w:pPr>
          </w:p>
          <w:p w:rsidR="00980849" w:rsidRPr="008958A8" w:rsidRDefault="00980849" w:rsidP="002A548B">
            <w:pPr>
              <w:pStyle w:val="ConsPlusNormal"/>
              <w:ind w:firstLine="0"/>
              <w:rPr>
                <w:rFonts w:ascii="Times New Roman" w:hAnsi="Times New Roman" w:cs="Times New Roman"/>
                <w:sz w:val="24"/>
                <w:szCs w:val="24"/>
                <w:vertAlign w:val="subscript"/>
              </w:rPr>
            </w:pPr>
            <w:r w:rsidRPr="008958A8">
              <w:rPr>
                <w:rFonts w:ascii="Times New Roman" w:hAnsi="Times New Roman" w:cs="Times New Roman"/>
                <w:sz w:val="24"/>
                <w:szCs w:val="24"/>
              </w:rPr>
              <w:t>КП = К</w:t>
            </w:r>
            <w:r w:rsidRPr="008958A8">
              <w:rPr>
                <w:rFonts w:ascii="Times New Roman" w:hAnsi="Times New Roman" w:cs="Times New Roman"/>
                <w:sz w:val="24"/>
                <w:szCs w:val="24"/>
                <w:vertAlign w:val="subscript"/>
              </w:rPr>
              <w:t>т</w:t>
            </w:r>
            <w:r w:rsidRPr="008958A8">
              <w:rPr>
                <w:rFonts w:ascii="Times New Roman" w:hAnsi="Times New Roman" w:cs="Times New Roman"/>
                <w:sz w:val="24"/>
                <w:szCs w:val="24"/>
              </w:rPr>
              <w:t xml:space="preserve"> x 1000 / К</w:t>
            </w:r>
            <w:r w:rsidRPr="008958A8">
              <w:rPr>
                <w:rFonts w:ascii="Times New Roman" w:hAnsi="Times New Roman" w:cs="Times New Roman"/>
                <w:sz w:val="24"/>
                <w:szCs w:val="24"/>
                <w:vertAlign w:val="subscript"/>
              </w:rPr>
              <w:t>н,</w:t>
            </w:r>
          </w:p>
          <w:p w:rsidR="00980849" w:rsidRPr="008958A8" w:rsidRDefault="00980849" w:rsidP="002A548B">
            <w:pPr>
              <w:pStyle w:val="ConsPlusNormal"/>
              <w:ind w:firstLine="0"/>
              <w:rPr>
                <w:rFonts w:ascii="Times New Roman" w:hAnsi="Times New Roman" w:cs="Times New Roman"/>
                <w:sz w:val="24"/>
                <w:szCs w:val="24"/>
              </w:rPr>
            </w:pPr>
          </w:p>
          <w:p w:rsidR="00980849" w:rsidRPr="008958A8" w:rsidRDefault="00980849" w:rsidP="002A548B">
            <w:pPr>
              <w:pStyle w:val="ConsPlusNormal"/>
              <w:ind w:firstLine="0"/>
              <w:rPr>
                <w:rFonts w:ascii="Times New Roman" w:hAnsi="Times New Roman" w:cs="Times New Roman"/>
                <w:sz w:val="24"/>
                <w:szCs w:val="24"/>
              </w:rPr>
            </w:pPr>
            <w:r w:rsidRPr="008958A8">
              <w:rPr>
                <w:rFonts w:ascii="Times New Roman" w:hAnsi="Times New Roman" w:cs="Times New Roman"/>
                <w:sz w:val="24"/>
                <w:szCs w:val="24"/>
              </w:rPr>
              <w:t>где</w:t>
            </w:r>
          </w:p>
          <w:p w:rsidR="00980849" w:rsidRPr="008958A8" w:rsidRDefault="00980849" w:rsidP="002A548B">
            <w:pPr>
              <w:pStyle w:val="ConsPlusNormal"/>
              <w:ind w:firstLine="0"/>
              <w:rPr>
                <w:rFonts w:ascii="Times New Roman" w:hAnsi="Times New Roman" w:cs="Times New Roman"/>
                <w:sz w:val="24"/>
                <w:szCs w:val="24"/>
              </w:rPr>
            </w:pPr>
          </w:p>
          <w:p w:rsidR="00980849" w:rsidRPr="008958A8" w:rsidRDefault="00980849" w:rsidP="002A548B">
            <w:pPr>
              <w:pStyle w:val="ConsPlusNormal"/>
              <w:ind w:firstLine="0"/>
              <w:rPr>
                <w:rFonts w:ascii="Times New Roman" w:hAnsi="Times New Roman" w:cs="Times New Roman"/>
                <w:sz w:val="24"/>
                <w:szCs w:val="24"/>
              </w:rPr>
            </w:pPr>
            <w:r w:rsidRPr="008958A8">
              <w:rPr>
                <w:rFonts w:ascii="Times New Roman" w:hAnsi="Times New Roman" w:cs="Times New Roman"/>
                <w:sz w:val="24"/>
                <w:szCs w:val="24"/>
              </w:rPr>
              <w:lastRenderedPageBreak/>
              <w:t>К</w:t>
            </w:r>
            <w:r w:rsidRPr="008958A8">
              <w:rPr>
                <w:rFonts w:ascii="Times New Roman" w:hAnsi="Times New Roman" w:cs="Times New Roman"/>
                <w:sz w:val="24"/>
                <w:szCs w:val="24"/>
                <w:vertAlign w:val="subscript"/>
              </w:rPr>
              <w:t>т</w:t>
            </w:r>
            <w:r w:rsidRPr="008958A8">
              <w:rPr>
                <w:rFonts w:ascii="Times New Roman" w:hAnsi="Times New Roman" w:cs="Times New Roman"/>
                <w:sz w:val="24"/>
                <w:szCs w:val="24"/>
              </w:rPr>
              <w:t xml:space="preserve"> - количество людей, получивших травмы в результате нарушения контролируемыми лицами обязател</w:t>
            </w:r>
            <w:r>
              <w:rPr>
                <w:rFonts w:ascii="Times New Roman" w:hAnsi="Times New Roman" w:cs="Times New Roman"/>
                <w:sz w:val="24"/>
                <w:szCs w:val="24"/>
              </w:rPr>
              <w:t xml:space="preserve">ьных требований, установленных </w:t>
            </w:r>
            <w:r w:rsidRPr="008958A8">
              <w:rPr>
                <w:rFonts w:ascii="Times New Roman" w:hAnsi="Times New Roman" w:cs="Times New Roman"/>
                <w:sz w:val="24"/>
                <w:szCs w:val="24"/>
              </w:rPr>
              <w:t>Правилами благоустройства</w:t>
            </w:r>
            <w:r>
              <w:t xml:space="preserve"> </w:t>
            </w:r>
            <w:r w:rsidRPr="001F5A12">
              <w:rPr>
                <w:rFonts w:ascii="Times New Roman" w:hAnsi="Times New Roman" w:cs="Times New Roman"/>
                <w:sz w:val="24"/>
                <w:szCs w:val="24"/>
              </w:rPr>
              <w:t>на территории городского поселения Березово</w:t>
            </w:r>
            <w:r w:rsidRPr="008958A8">
              <w:rPr>
                <w:rFonts w:ascii="Times New Roman" w:hAnsi="Times New Roman" w:cs="Times New Roman"/>
                <w:sz w:val="24"/>
                <w:szCs w:val="24"/>
              </w:rPr>
              <w:t>,</w:t>
            </w:r>
          </w:p>
          <w:p w:rsidR="00980849" w:rsidRPr="008958A8" w:rsidRDefault="00980849" w:rsidP="002A548B">
            <w:pPr>
              <w:pStyle w:val="ConsPlusNormal"/>
              <w:ind w:firstLine="0"/>
              <w:rPr>
                <w:rFonts w:ascii="Times New Roman" w:hAnsi="Times New Roman" w:cs="Times New Roman"/>
                <w:sz w:val="24"/>
                <w:szCs w:val="24"/>
              </w:rPr>
            </w:pPr>
          </w:p>
          <w:p w:rsidR="00980849" w:rsidRPr="008958A8" w:rsidRDefault="00980849" w:rsidP="001F5A12">
            <w:pPr>
              <w:pStyle w:val="ConsPlusNormal"/>
              <w:ind w:firstLine="0"/>
              <w:rPr>
                <w:rFonts w:ascii="Times New Roman" w:hAnsi="Times New Roman" w:cs="Times New Roman"/>
                <w:sz w:val="24"/>
                <w:szCs w:val="24"/>
              </w:rPr>
            </w:pPr>
            <w:r w:rsidRPr="008958A8">
              <w:rPr>
                <w:rFonts w:ascii="Times New Roman" w:hAnsi="Times New Roman" w:cs="Times New Roman"/>
                <w:sz w:val="24"/>
                <w:szCs w:val="24"/>
              </w:rPr>
              <w:t>К</w:t>
            </w:r>
            <w:r w:rsidRPr="008958A8">
              <w:rPr>
                <w:rFonts w:ascii="Times New Roman" w:hAnsi="Times New Roman" w:cs="Times New Roman"/>
                <w:sz w:val="24"/>
                <w:szCs w:val="24"/>
                <w:vertAlign w:val="subscript"/>
              </w:rPr>
              <w:t>н</w:t>
            </w:r>
            <w:r w:rsidRPr="008958A8">
              <w:rPr>
                <w:rFonts w:ascii="Times New Roman" w:hAnsi="Times New Roman" w:cs="Times New Roman"/>
                <w:sz w:val="24"/>
                <w:szCs w:val="24"/>
              </w:rPr>
              <w:t xml:space="preserve"> - </w:t>
            </w:r>
            <w:r>
              <w:rPr>
                <w:rFonts w:ascii="Times New Roman" w:hAnsi="Times New Roman" w:cs="Times New Roman"/>
                <w:sz w:val="24"/>
                <w:szCs w:val="24"/>
              </w:rPr>
              <w:t>к</w:t>
            </w:r>
            <w:r w:rsidRPr="008958A8">
              <w:rPr>
                <w:rFonts w:ascii="Times New Roman" w:hAnsi="Times New Roman" w:cs="Times New Roman"/>
                <w:sz w:val="24"/>
                <w:szCs w:val="24"/>
              </w:rPr>
              <w:t>оличество людей, проживающих на территории городского поселения Березово</w:t>
            </w:r>
            <w:r>
              <w:rPr>
                <w:rFonts w:ascii="Times New Roman" w:hAnsi="Times New Roman" w:cs="Times New Roman"/>
                <w:sz w:val="24"/>
                <w:szCs w:val="24"/>
              </w:rPr>
              <w:t>.</w:t>
            </w:r>
          </w:p>
        </w:tc>
        <w:tc>
          <w:tcPr>
            <w:tcW w:w="2471" w:type="dxa"/>
          </w:tcPr>
          <w:p w:rsidR="00980849" w:rsidRPr="008958A8" w:rsidRDefault="00980849" w:rsidP="00023741">
            <w:pPr>
              <w:pStyle w:val="1"/>
              <w:spacing w:after="240"/>
              <w:jc w:val="both"/>
              <w:textAlignment w:val="baseline"/>
              <w:rPr>
                <w:b w:val="0"/>
                <w:bCs/>
                <w:sz w:val="24"/>
                <w:szCs w:val="24"/>
              </w:rPr>
            </w:pPr>
            <w:r w:rsidRPr="00FD475F">
              <w:rPr>
                <w:b w:val="0"/>
                <w:bCs/>
                <w:sz w:val="24"/>
                <w:szCs w:val="24"/>
              </w:rPr>
              <w:lastRenderedPageBreak/>
              <w:t xml:space="preserve">Статистические, отчетные данные, полученные, в том числе в порядке межведомственного информационного взаимодействия </w:t>
            </w:r>
            <w:r>
              <w:rPr>
                <w:b w:val="0"/>
                <w:bCs/>
                <w:sz w:val="24"/>
                <w:szCs w:val="24"/>
              </w:rPr>
              <w:t>о</w:t>
            </w:r>
            <w:r w:rsidRPr="008958A8">
              <w:rPr>
                <w:b w:val="0"/>
                <w:bCs/>
                <w:color w:val="000000" w:themeColor="text1"/>
                <w:sz w:val="24"/>
                <w:szCs w:val="24"/>
              </w:rPr>
              <w:t>т о</w:t>
            </w:r>
            <w:r>
              <w:rPr>
                <w:b w:val="0"/>
                <w:bCs/>
                <w:color w:val="000000" w:themeColor="text1"/>
                <w:sz w:val="24"/>
                <w:szCs w:val="24"/>
              </w:rPr>
              <w:t xml:space="preserve">рганов государственной </w:t>
            </w:r>
            <w:r>
              <w:rPr>
                <w:b w:val="0"/>
                <w:bCs/>
                <w:color w:val="000000" w:themeColor="text1"/>
                <w:sz w:val="24"/>
                <w:szCs w:val="24"/>
              </w:rPr>
              <w:lastRenderedPageBreak/>
              <w:t xml:space="preserve">власти </w:t>
            </w:r>
            <w:r w:rsidRPr="008958A8">
              <w:rPr>
                <w:b w:val="0"/>
                <w:bCs/>
                <w:sz w:val="24"/>
                <w:szCs w:val="24"/>
              </w:rPr>
              <w:t>в течение отчетного года</w:t>
            </w:r>
            <w:r>
              <w:rPr>
                <w:b w:val="0"/>
                <w:bCs/>
                <w:sz w:val="24"/>
                <w:szCs w:val="24"/>
              </w:rPr>
              <w:t>.</w:t>
            </w:r>
            <w:r w:rsidRPr="008958A8">
              <w:rPr>
                <w:b w:val="0"/>
                <w:bCs/>
                <w:sz w:val="24"/>
                <w:szCs w:val="24"/>
              </w:rPr>
              <w:t xml:space="preserve"> </w:t>
            </w:r>
          </w:p>
          <w:p w:rsidR="00980849" w:rsidRPr="008958A8" w:rsidRDefault="00980849" w:rsidP="00023741">
            <w:pPr>
              <w:pStyle w:val="FORMATTEXT"/>
              <w:jc w:val="both"/>
              <w:rPr>
                <w:rFonts w:ascii="Times New Roman" w:hAnsi="Times New Roman" w:cs="Times New Roman"/>
                <w:bCs/>
                <w:sz w:val="24"/>
                <w:szCs w:val="24"/>
              </w:rPr>
            </w:pPr>
          </w:p>
          <w:p w:rsidR="00980849" w:rsidRPr="008958A8" w:rsidRDefault="00980849" w:rsidP="003C21CD">
            <w:pPr>
              <w:pStyle w:val="FORMATTEXT"/>
              <w:rPr>
                <w:rFonts w:ascii="Times New Roman" w:hAnsi="Times New Roman" w:cs="Times New Roman"/>
                <w:sz w:val="24"/>
                <w:szCs w:val="24"/>
              </w:rPr>
            </w:pPr>
          </w:p>
        </w:tc>
        <w:tc>
          <w:tcPr>
            <w:tcW w:w="1363" w:type="dxa"/>
          </w:tcPr>
          <w:p w:rsidR="00980849" w:rsidRPr="008958A8" w:rsidRDefault="00980849" w:rsidP="002A548B">
            <w:pPr>
              <w:pStyle w:val="ConsPlusNormal"/>
              <w:spacing w:line="256" w:lineRule="auto"/>
              <w:ind w:firstLine="0"/>
              <w:jc w:val="center"/>
              <w:rPr>
                <w:rFonts w:ascii="Times New Roman" w:hAnsi="Times New Roman" w:cs="Times New Roman"/>
                <w:sz w:val="24"/>
                <w:szCs w:val="24"/>
                <w:lang w:eastAsia="en-US"/>
              </w:rPr>
            </w:pPr>
          </w:p>
          <w:p w:rsidR="00980849" w:rsidRPr="008958A8" w:rsidRDefault="00980849" w:rsidP="002A548B">
            <w:pPr>
              <w:pStyle w:val="ConsPlusNormal"/>
              <w:spacing w:line="256" w:lineRule="auto"/>
              <w:ind w:firstLine="0"/>
              <w:jc w:val="center"/>
              <w:rPr>
                <w:rFonts w:ascii="Times New Roman" w:hAnsi="Times New Roman" w:cs="Times New Roman"/>
                <w:sz w:val="24"/>
                <w:szCs w:val="24"/>
                <w:lang w:eastAsia="en-US"/>
              </w:rPr>
            </w:pPr>
          </w:p>
          <w:p w:rsidR="00980849" w:rsidRPr="008958A8" w:rsidRDefault="00980849" w:rsidP="00E34C64">
            <w:pPr>
              <w:pStyle w:val="ConsPlusNormal"/>
              <w:spacing w:line="256" w:lineRule="auto"/>
              <w:ind w:firstLine="0"/>
              <w:jc w:val="center"/>
              <w:rPr>
                <w:rFonts w:ascii="Times New Roman" w:hAnsi="Times New Roman" w:cs="Times New Roman"/>
                <w:sz w:val="24"/>
                <w:szCs w:val="24"/>
                <w:lang w:eastAsia="en-US"/>
              </w:rPr>
            </w:pPr>
            <w:r w:rsidRPr="008958A8">
              <w:rPr>
                <w:rFonts w:ascii="Times New Roman" w:hAnsi="Times New Roman" w:cs="Times New Roman"/>
                <w:sz w:val="24"/>
                <w:szCs w:val="24"/>
              </w:rPr>
              <w:t xml:space="preserve"> </w:t>
            </w:r>
            <w:r w:rsidRPr="008958A8">
              <w:rPr>
                <w:rFonts w:ascii="Times New Roman" w:hAnsi="Times New Roman" w:cs="Times New Roman"/>
                <w:sz w:val="24"/>
                <w:szCs w:val="24"/>
                <w:lang w:eastAsia="en-US"/>
              </w:rPr>
              <w:t>Не более 0,0</w:t>
            </w:r>
            <w:r>
              <w:rPr>
                <w:rFonts w:ascii="Times New Roman" w:hAnsi="Times New Roman" w:cs="Times New Roman"/>
                <w:sz w:val="24"/>
                <w:szCs w:val="24"/>
                <w:lang w:eastAsia="en-US"/>
              </w:rPr>
              <w:t>3</w:t>
            </w:r>
          </w:p>
        </w:tc>
        <w:tc>
          <w:tcPr>
            <w:tcW w:w="1235" w:type="dxa"/>
          </w:tcPr>
          <w:p w:rsidR="00980849" w:rsidRPr="008958A8" w:rsidRDefault="00980849" w:rsidP="002A548B">
            <w:pPr>
              <w:pStyle w:val="ConsPlusNormal"/>
              <w:spacing w:line="256" w:lineRule="auto"/>
              <w:ind w:firstLine="0"/>
              <w:jc w:val="center"/>
              <w:rPr>
                <w:rFonts w:ascii="Times New Roman" w:hAnsi="Times New Roman" w:cs="Times New Roman"/>
                <w:sz w:val="24"/>
                <w:szCs w:val="24"/>
                <w:lang w:eastAsia="en-US"/>
              </w:rPr>
            </w:pPr>
          </w:p>
          <w:p w:rsidR="00980849" w:rsidRPr="008958A8" w:rsidRDefault="00980849" w:rsidP="002A548B">
            <w:pPr>
              <w:pStyle w:val="ConsPlusNormal"/>
              <w:spacing w:line="256" w:lineRule="auto"/>
              <w:ind w:firstLine="0"/>
              <w:jc w:val="center"/>
              <w:rPr>
                <w:rFonts w:ascii="Times New Roman" w:hAnsi="Times New Roman" w:cs="Times New Roman"/>
                <w:sz w:val="24"/>
                <w:szCs w:val="24"/>
                <w:lang w:eastAsia="en-US"/>
              </w:rPr>
            </w:pPr>
            <w:r w:rsidRPr="008958A8">
              <w:rPr>
                <w:rFonts w:ascii="Times New Roman" w:hAnsi="Times New Roman" w:cs="Times New Roman"/>
                <w:sz w:val="24"/>
                <w:szCs w:val="24"/>
                <w:lang w:eastAsia="en-US"/>
              </w:rPr>
              <w:t>0</w:t>
            </w:r>
          </w:p>
        </w:tc>
      </w:tr>
    </w:tbl>
    <w:p w:rsidR="0092392C" w:rsidRPr="00400E6C" w:rsidRDefault="003C41FA" w:rsidP="004B5268">
      <w:pPr>
        <w:pStyle w:val="ConsPlusNormal"/>
        <w:ind w:firstLine="540"/>
        <w:jc w:val="both"/>
        <w:rPr>
          <w:rFonts w:ascii="Times New Roman" w:hAnsi="Times New Roman" w:cs="Times New Roman"/>
          <w:sz w:val="28"/>
          <w:szCs w:val="28"/>
        </w:rPr>
      </w:pPr>
      <w:r w:rsidRPr="00400E6C">
        <w:rPr>
          <w:rFonts w:ascii="Times New Roman" w:eastAsia="Calibri" w:hAnsi="Times New Roman"/>
          <w:sz w:val="28"/>
          <w:szCs w:val="28"/>
        </w:rPr>
        <w:lastRenderedPageBreak/>
        <w:t xml:space="preserve">3.2. </w:t>
      </w:r>
      <w:r w:rsidR="0092392C" w:rsidRPr="00400E6C">
        <w:rPr>
          <w:rFonts w:ascii="Times New Roman" w:eastAsia="Calibri" w:hAnsi="Times New Roman"/>
          <w:sz w:val="28"/>
          <w:szCs w:val="28"/>
        </w:rPr>
        <w:t>Индикативные показатели, используемые при осуществлении муниципального контроля:</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внеплановых контрольных мероприятий, проведенных за отчетный период;</w:t>
      </w:r>
    </w:p>
    <w:p w:rsidR="004D08AD" w:rsidRPr="00400E6C" w:rsidRDefault="004D08AD" w:rsidP="004D08AD">
      <w:pPr>
        <w:pStyle w:val="a8"/>
        <w:spacing w:after="0" w:line="240" w:lineRule="auto"/>
        <w:ind w:left="0" w:firstLine="709"/>
        <w:jc w:val="both"/>
        <w:rPr>
          <w:rFonts w:ascii="Times New Roman" w:eastAsia="Calibri" w:hAnsi="Times New Roman"/>
          <w:sz w:val="28"/>
          <w:szCs w:val="28"/>
        </w:rPr>
      </w:pPr>
      <w:r w:rsidRPr="00400E6C">
        <w:rPr>
          <w:rFonts w:ascii="Times New Roman" w:eastAsia="Calibri" w:hAnsi="Times New Roman"/>
          <w:sz w:val="28"/>
          <w:szCs w:val="28"/>
        </w:rPr>
        <w:t>-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общее количество контрольных мероприятий с взаимодействием, проведенных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контрольных мероприятий с взаимодействием по каждому виду контрольных мероприятий, проведенных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w:t>
      </w:r>
      <w:r w:rsidR="00D911E5">
        <w:rPr>
          <w:rFonts w:ascii="Times New Roman" w:hAnsi="Times New Roman" w:cs="Times New Roman"/>
          <w:color w:val="000000" w:themeColor="text1"/>
          <w:sz w:val="28"/>
          <w:szCs w:val="28"/>
        </w:rPr>
        <w:t>ство контрольных мероприятий, про</w:t>
      </w:r>
      <w:r w:rsidRPr="00400E6C">
        <w:rPr>
          <w:rFonts w:ascii="Times New Roman" w:hAnsi="Times New Roman" w:cs="Times New Roman"/>
          <w:color w:val="000000" w:themeColor="text1"/>
          <w:sz w:val="28"/>
          <w:szCs w:val="28"/>
        </w:rPr>
        <w:t>веденных с использованием средств дистанционного взаимодействия, за отчетный период;</w:t>
      </w:r>
    </w:p>
    <w:p w:rsidR="004D08AD" w:rsidRPr="00400E6C" w:rsidRDefault="004D08AD" w:rsidP="004D08AD">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xml:space="preserve">- </w:t>
      </w:r>
      <w:r w:rsidRPr="00400E6C">
        <w:rPr>
          <w:rFonts w:ascii="Times New Roman" w:eastAsia="Calibri" w:hAnsi="Times New Roman" w:cs="Times New Roman"/>
          <w:sz w:val="28"/>
          <w:szCs w:val="28"/>
        </w:rPr>
        <w:t>количество профилактических визитов, проведенных за отчетный год;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предостережений о недопустимости нарушения обязательных требований, объявленных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контрольных мероприятий, по результатам которых выявлены нарушения обязательных требований,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контрольных мероприятий, по итогам которых возбуждены дела об административных правонарушениях,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сумма административных штрафов, наложенных по результатам контрольных мероприятий,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направленных в органы прокуратуры заявлений о согласовании проведения контрольных мероприятий,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D85BFA" w:rsidRPr="00400E6C" w:rsidRDefault="00D85BFA" w:rsidP="00D85BFA">
      <w:pPr>
        <w:pStyle w:val="a8"/>
        <w:spacing w:after="0" w:line="240" w:lineRule="auto"/>
        <w:ind w:left="0" w:firstLine="709"/>
        <w:jc w:val="both"/>
        <w:rPr>
          <w:rFonts w:ascii="Times New Roman" w:eastAsia="Calibri" w:hAnsi="Times New Roman"/>
          <w:sz w:val="28"/>
          <w:szCs w:val="28"/>
        </w:rPr>
      </w:pPr>
      <w:r w:rsidRPr="00400E6C">
        <w:rPr>
          <w:rFonts w:ascii="Times New Roman" w:eastAsia="Calibri" w:hAnsi="Times New Roman"/>
          <w:sz w:val="28"/>
          <w:szCs w:val="28"/>
        </w:rPr>
        <w:t>- общее количество учтенных объектов контроля на конец отчетного периода;</w:t>
      </w:r>
    </w:p>
    <w:p w:rsidR="00D85BFA" w:rsidRPr="00400E6C" w:rsidRDefault="00D85BFA" w:rsidP="00D85BFA">
      <w:pPr>
        <w:pStyle w:val="a8"/>
        <w:spacing w:after="0" w:line="240" w:lineRule="auto"/>
        <w:ind w:left="0" w:firstLine="709"/>
        <w:jc w:val="both"/>
        <w:rPr>
          <w:rFonts w:ascii="Times New Roman" w:eastAsia="Calibri" w:hAnsi="Times New Roman"/>
          <w:sz w:val="28"/>
          <w:szCs w:val="28"/>
        </w:rPr>
      </w:pPr>
      <w:r w:rsidRPr="00400E6C">
        <w:rPr>
          <w:rFonts w:ascii="Times New Roman" w:eastAsia="Calibri" w:hAnsi="Times New Roman"/>
          <w:sz w:val="28"/>
          <w:szCs w:val="28"/>
        </w:rPr>
        <w:lastRenderedPageBreak/>
        <w:t>- количество учтенных контролируемых лиц на конец отчетного периода;</w:t>
      </w:r>
    </w:p>
    <w:p w:rsidR="00D85BFA" w:rsidRPr="00400E6C" w:rsidRDefault="00D85BFA" w:rsidP="00D85BFA">
      <w:pPr>
        <w:pStyle w:val="a8"/>
        <w:spacing w:after="0" w:line="240" w:lineRule="auto"/>
        <w:ind w:left="0" w:firstLine="709"/>
        <w:jc w:val="both"/>
        <w:rPr>
          <w:rFonts w:ascii="Times New Roman" w:eastAsia="Calibri" w:hAnsi="Times New Roman"/>
          <w:sz w:val="28"/>
          <w:szCs w:val="28"/>
        </w:rPr>
      </w:pPr>
      <w:r w:rsidRPr="00400E6C">
        <w:rPr>
          <w:rFonts w:ascii="Times New Roman" w:eastAsia="Calibri" w:hAnsi="Times New Roman"/>
          <w:sz w:val="28"/>
          <w:szCs w:val="28"/>
        </w:rPr>
        <w:t>- количество учтенных контролируемых лиц, в отношении которых проведены контрольные мероприятия, за отчетный период;</w:t>
      </w:r>
    </w:p>
    <w:p w:rsidR="00D85BFA" w:rsidRPr="00400E6C" w:rsidRDefault="00D85BFA" w:rsidP="00D85BFA">
      <w:pPr>
        <w:pStyle w:val="a8"/>
        <w:spacing w:after="0" w:line="240" w:lineRule="auto"/>
        <w:ind w:left="0" w:firstLine="709"/>
        <w:jc w:val="both"/>
        <w:rPr>
          <w:rFonts w:ascii="Times New Roman" w:eastAsia="Calibri" w:hAnsi="Times New Roman"/>
          <w:sz w:val="28"/>
          <w:szCs w:val="28"/>
        </w:rPr>
      </w:pPr>
      <w:r w:rsidRPr="00400E6C">
        <w:rPr>
          <w:rFonts w:ascii="Times New Roman" w:eastAsia="Calibri" w:hAnsi="Times New Roman"/>
          <w:sz w:val="28"/>
          <w:szCs w:val="28"/>
        </w:rPr>
        <w:t>- количество жалоб, в отношении которых контрольным органом был нарушен срок рассмотрения,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p w:rsidR="0092392C" w:rsidRPr="00400E6C" w:rsidRDefault="0092392C" w:rsidP="0092392C">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425C48" w:rsidRDefault="0092392C" w:rsidP="00425C48">
      <w:pPr>
        <w:pStyle w:val="FORMATTEXT"/>
        <w:ind w:firstLine="709"/>
        <w:jc w:val="both"/>
        <w:rPr>
          <w:rFonts w:ascii="Times New Roman" w:hAnsi="Times New Roman" w:cs="Times New Roman"/>
          <w:color w:val="000000" w:themeColor="text1"/>
          <w:sz w:val="28"/>
          <w:szCs w:val="28"/>
        </w:rPr>
      </w:pPr>
      <w:r w:rsidRPr="00400E6C">
        <w:rPr>
          <w:rFonts w:ascii="Times New Roman" w:hAnsi="Times New Roman" w:cs="Times New Roman"/>
          <w:color w:val="000000" w:themeColor="text1"/>
          <w:sz w:val="28"/>
          <w:szCs w:val="28"/>
        </w:rPr>
        <w:t>-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425C48" w:rsidRPr="00425C48" w:rsidRDefault="0092392C" w:rsidP="00425C48">
      <w:pPr>
        <w:pStyle w:val="FORMATTEXT"/>
        <w:ind w:firstLine="709"/>
        <w:jc w:val="both"/>
        <w:rPr>
          <w:rFonts w:ascii="Times New Roman" w:hAnsi="Times New Roman" w:cs="Times New Roman"/>
          <w:color w:val="000000" w:themeColor="text1"/>
          <w:sz w:val="28"/>
          <w:szCs w:val="28"/>
        </w:rPr>
      </w:pPr>
      <w:r w:rsidRPr="00425C48">
        <w:rPr>
          <w:rFonts w:ascii="Times New Roman" w:hAnsi="Times New Roman" w:cs="Times New Roman"/>
          <w:color w:val="000000" w:themeColor="text1"/>
          <w:sz w:val="28"/>
          <w:szCs w:val="28"/>
        </w:rPr>
        <w:t>4.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r w:rsidR="00980849">
        <w:rPr>
          <w:rFonts w:ascii="Times New Roman" w:hAnsi="Times New Roman" w:cs="Times New Roman"/>
          <w:color w:val="000000" w:themeColor="text1"/>
          <w:sz w:val="28"/>
          <w:szCs w:val="28"/>
        </w:rPr>
        <w:t>.</w:t>
      </w: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AD345E" w:rsidRDefault="00AD345E" w:rsidP="0092392C">
      <w:pPr>
        <w:pStyle w:val="FORMATTEXT"/>
        <w:ind w:firstLine="709"/>
        <w:jc w:val="right"/>
        <w:rPr>
          <w:rFonts w:ascii="Times New Roman" w:hAnsi="Times New Roman" w:cs="Times New Roman"/>
          <w:color w:val="000000" w:themeColor="text1"/>
          <w:sz w:val="24"/>
          <w:szCs w:val="24"/>
        </w:rPr>
      </w:pPr>
    </w:p>
    <w:p w:rsidR="00AD345E" w:rsidRDefault="00AD345E"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425C48" w:rsidRDefault="00425C48" w:rsidP="0092392C">
      <w:pPr>
        <w:pStyle w:val="FORMATTEXT"/>
        <w:ind w:firstLine="709"/>
        <w:jc w:val="right"/>
        <w:rPr>
          <w:rFonts w:ascii="Times New Roman" w:hAnsi="Times New Roman" w:cs="Times New Roman"/>
          <w:color w:val="000000" w:themeColor="text1"/>
          <w:sz w:val="24"/>
          <w:szCs w:val="24"/>
        </w:rPr>
      </w:pPr>
    </w:p>
    <w:p w:rsidR="0092392C" w:rsidRPr="00157ABE" w:rsidRDefault="0092392C" w:rsidP="0092392C">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lastRenderedPageBreak/>
        <w:t>Приложение 2</w:t>
      </w:r>
    </w:p>
    <w:p w:rsidR="0092392C" w:rsidRPr="00157ABE" w:rsidRDefault="0092392C" w:rsidP="0092392C">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к Положению о муниципальном контроле</w:t>
      </w:r>
    </w:p>
    <w:p w:rsidR="0092392C" w:rsidRPr="00157ABE" w:rsidRDefault="0092392C" w:rsidP="0092392C">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в сфере благоустройства на территории</w:t>
      </w:r>
    </w:p>
    <w:p w:rsidR="0092392C" w:rsidRPr="00157ABE" w:rsidRDefault="003E5120" w:rsidP="0092392C">
      <w:pPr>
        <w:pStyle w:val="FORMATTEXT"/>
        <w:ind w:firstLine="709"/>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городского поселения Бере</w:t>
      </w:r>
      <w:r w:rsidR="0092392C" w:rsidRPr="00157ABE">
        <w:rPr>
          <w:rFonts w:ascii="Times New Roman" w:hAnsi="Times New Roman" w:cs="Times New Roman"/>
          <w:color w:val="000000" w:themeColor="text1"/>
          <w:sz w:val="24"/>
          <w:szCs w:val="24"/>
        </w:rPr>
        <w:t>зово</w:t>
      </w:r>
    </w:p>
    <w:p w:rsidR="0092392C" w:rsidRPr="00126E9D" w:rsidRDefault="0092392C" w:rsidP="0092392C">
      <w:pPr>
        <w:pStyle w:val="FORMATTEXT"/>
        <w:ind w:firstLine="709"/>
        <w:jc w:val="right"/>
        <w:rPr>
          <w:rFonts w:ascii="Times New Roman" w:hAnsi="Times New Roman" w:cs="Times New Roman"/>
          <w:color w:val="000000" w:themeColor="text1"/>
          <w:sz w:val="28"/>
          <w:szCs w:val="28"/>
        </w:rPr>
      </w:pPr>
    </w:p>
    <w:p w:rsidR="0092392C" w:rsidRPr="00126E9D" w:rsidRDefault="0092392C" w:rsidP="0092392C">
      <w:pPr>
        <w:pStyle w:val="HEADERTEXT"/>
        <w:ind w:firstLine="709"/>
        <w:rPr>
          <w:rFonts w:ascii="Times New Roman" w:hAnsi="Times New Roman" w:cs="Times New Roman"/>
          <w:b/>
          <w:bCs/>
          <w:color w:val="000000" w:themeColor="text1"/>
          <w:sz w:val="28"/>
          <w:szCs w:val="28"/>
        </w:rPr>
      </w:pPr>
    </w:p>
    <w:p w:rsidR="0092392C" w:rsidRPr="00126E9D" w:rsidRDefault="0092392C" w:rsidP="0092392C">
      <w:pPr>
        <w:pStyle w:val="HEADERTEXT"/>
        <w:ind w:firstLine="709"/>
        <w:jc w:val="center"/>
        <w:outlineLvl w:val="3"/>
        <w:rPr>
          <w:rFonts w:ascii="Times New Roman" w:hAnsi="Times New Roman" w:cs="Times New Roman"/>
          <w:b/>
          <w:bCs/>
          <w:color w:val="000000" w:themeColor="text1"/>
          <w:sz w:val="28"/>
          <w:szCs w:val="28"/>
        </w:rPr>
      </w:pPr>
      <w:r w:rsidRPr="00126E9D">
        <w:rPr>
          <w:rFonts w:ascii="Times New Roman" w:hAnsi="Times New Roman" w:cs="Times New Roman"/>
          <w:b/>
          <w:bCs/>
          <w:color w:val="000000" w:themeColor="text1"/>
          <w:sz w:val="28"/>
          <w:szCs w:val="28"/>
        </w:rPr>
        <w:t xml:space="preserve"> ИНДИКАТОРЫ РИСКА НАРУШЕНИЯ ОБЯЗАТЕЛЬНЫХ ТРЕБОВАНИЙ, ИСПОЛЬЗУЕМЫХ В КАЧЕСТВЕ ОСНОВАНИЯ ДЛЯ ОПРЕДЕЛЕНИЯ НЕОБХОДИМОСТИ ПРОВЕДЕНИЯ ВНЕПЛАНОВЫХ ПРОВЕРОК ПРИ ОСУЩЕСТВЛЕНИИ МУНИЦИПАЛЬНОГО КОНТРОЛЯ В СФЕРЕ БЛАГОУСТРОЙСТВА НА ТЕРР</w:t>
      </w:r>
      <w:r w:rsidR="00AD345E">
        <w:rPr>
          <w:rFonts w:ascii="Times New Roman" w:hAnsi="Times New Roman" w:cs="Times New Roman"/>
          <w:b/>
          <w:bCs/>
          <w:color w:val="000000" w:themeColor="text1"/>
          <w:sz w:val="28"/>
          <w:szCs w:val="28"/>
        </w:rPr>
        <w:t>ИТОРИЙ ГОРОДСКОГО ПОСЕЛЕНИЯ БЕРЕ</w:t>
      </w:r>
      <w:r w:rsidRPr="00126E9D">
        <w:rPr>
          <w:rFonts w:ascii="Times New Roman" w:hAnsi="Times New Roman" w:cs="Times New Roman"/>
          <w:b/>
          <w:bCs/>
          <w:color w:val="000000" w:themeColor="text1"/>
          <w:sz w:val="28"/>
          <w:szCs w:val="28"/>
        </w:rPr>
        <w:t>ЗОВО</w:t>
      </w:r>
    </w:p>
    <w:p w:rsidR="0092392C" w:rsidRDefault="0092392C"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19482A" w:rsidRPr="0019482A" w:rsidRDefault="0019482A" w:rsidP="00A61D18">
      <w:pPr>
        <w:spacing w:after="0" w:line="240" w:lineRule="auto"/>
        <w:ind w:firstLine="709"/>
        <w:jc w:val="both"/>
        <w:rPr>
          <w:rFonts w:ascii="Times New Roman" w:hAnsi="Times New Roman"/>
          <w:color w:val="000000" w:themeColor="text1"/>
          <w:sz w:val="28"/>
          <w:szCs w:val="28"/>
        </w:rPr>
      </w:pPr>
      <w:r w:rsidRPr="0019482A">
        <w:rPr>
          <w:rFonts w:ascii="Times New Roman" w:hAnsi="Times New Roman"/>
          <w:color w:val="000000" w:themeColor="text1"/>
          <w:sz w:val="28"/>
          <w:szCs w:val="28"/>
        </w:rPr>
        <w:t>Индикатором риска нарушения обязательных требований в сфере благоустройства на территории городского поселения Березово является получение результатов работы средств фотовидеофиксации, в том числе в порядке межведомственного информационного взаимодействия, свидетельствующих о двух и более в течение одного месяца признаках несоответствия и (или) отклонения от параметров, установленных правилами благоустройства на территории городского поселения Березово.</w:t>
      </w:r>
    </w:p>
    <w:p w:rsidR="0019482A" w:rsidRDefault="0019482A"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19482A" w:rsidRPr="00126E9D" w:rsidRDefault="0019482A"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92392C" w:rsidRDefault="0092392C"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571694" w:rsidRDefault="00571694" w:rsidP="00695F08">
      <w:pPr>
        <w:pStyle w:val="FORMATTEXT"/>
        <w:ind w:firstLine="709"/>
        <w:jc w:val="right"/>
        <w:rPr>
          <w:rFonts w:ascii="Times New Roman" w:hAnsi="Times New Roman" w:cs="Times New Roman"/>
          <w:color w:val="000000" w:themeColor="text1"/>
          <w:sz w:val="24"/>
          <w:szCs w:val="24"/>
        </w:rPr>
      </w:pPr>
    </w:p>
    <w:p w:rsidR="009D7000" w:rsidRDefault="009D7000" w:rsidP="00695F08">
      <w:pPr>
        <w:pStyle w:val="FORMATTEXT"/>
        <w:ind w:firstLine="709"/>
        <w:jc w:val="right"/>
        <w:rPr>
          <w:rFonts w:ascii="Times New Roman" w:hAnsi="Times New Roman" w:cs="Times New Roman"/>
          <w:color w:val="000000" w:themeColor="text1"/>
          <w:sz w:val="24"/>
          <w:szCs w:val="24"/>
        </w:rPr>
      </w:pPr>
    </w:p>
    <w:p w:rsidR="009D7000" w:rsidRDefault="009D7000" w:rsidP="00695F08">
      <w:pPr>
        <w:pStyle w:val="FORMATTEXT"/>
        <w:ind w:firstLine="709"/>
        <w:jc w:val="right"/>
        <w:rPr>
          <w:rFonts w:ascii="Times New Roman" w:hAnsi="Times New Roman" w:cs="Times New Roman"/>
          <w:color w:val="000000" w:themeColor="text1"/>
          <w:sz w:val="24"/>
          <w:szCs w:val="24"/>
        </w:rPr>
      </w:pPr>
    </w:p>
    <w:p w:rsidR="009D7000" w:rsidRDefault="009D7000" w:rsidP="00695F08">
      <w:pPr>
        <w:pStyle w:val="FORMATTEXT"/>
        <w:ind w:firstLine="709"/>
        <w:jc w:val="right"/>
        <w:rPr>
          <w:rFonts w:ascii="Times New Roman" w:hAnsi="Times New Roman" w:cs="Times New Roman"/>
          <w:color w:val="000000" w:themeColor="text1"/>
          <w:sz w:val="24"/>
          <w:szCs w:val="24"/>
        </w:rPr>
      </w:pPr>
    </w:p>
    <w:p w:rsidR="00695F08" w:rsidRPr="00157ABE" w:rsidRDefault="00695F08" w:rsidP="00695F08">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lastRenderedPageBreak/>
        <w:t xml:space="preserve">Приложение </w:t>
      </w:r>
      <w:r>
        <w:rPr>
          <w:rFonts w:ascii="Times New Roman" w:hAnsi="Times New Roman" w:cs="Times New Roman"/>
          <w:color w:val="000000" w:themeColor="text1"/>
          <w:sz w:val="24"/>
          <w:szCs w:val="24"/>
        </w:rPr>
        <w:t>3</w:t>
      </w:r>
    </w:p>
    <w:p w:rsidR="00695F08" w:rsidRPr="00157ABE" w:rsidRDefault="00695F08" w:rsidP="00695F08">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к Положению о муниципальном контроле</w:t>
      </w:r>
    </w:p>
    <w:p w:rsidR="00695F08" w:rsidRPr="00157ABE" w:rsidRDefault="00695F08" w:rsidP="00695F08">
      <w:pPr>
        <w:pStyle w:val="FORMATTEXT"/>
        <w:ind w:firstLine="709"/>
        <w:jc w:val="right"/>
        <w:rPr>
          <w:rFonts w:ascii="Times New Roman" w:hAnsi="Times New Roman" w:cs="Times New Roman"/>
          <w:color w:val="000000" w:themeColor="text1"/>
          <w:sz w:val="24"/>
          <w:szCs w:val="24"/>
        </w:rPr>
      </w:pPr>
      <w:r w:rsidRPr="00157ABE">
        <w:rPr>
          <w:rFonts w:ascii="Times New Roman" w:hAnsi="Times New Roman" w:cs="Times New Roman"/>
          <w:color w:val="000000" w:themeColor="text1"/>
          <w:sz w:val="24"/>
          <w:szCs w:val="24"/>
        </w:rPr>
        <w:t>в сфере благоустройства на территории</w:t>
      </w:r>
    </w:p>
    <w:p w:rsidR="00695F08" w:rsidRPr="00157ABE" w:rsidRDefault="00695F08" w:rsidP="00695F08">
      <w:pPr>
        <w:pStyle w:val="FORMATTEXT"/>
        <w:ind w:firstLine="709"/>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городского поселения Бере</w:t>
      </w:r>
      <w:r w:rsidRPr="00157ABE">
        <w:rPr>
          <w:rFonts w:ascii="Times New Roman" w:hAnsi="Times New Roman" w:cs="Times New Roman"/>
          <w:color w:val="000000" w:themeColor="text1"/>
          <w:sz w:val="24"/>
          <w:szCs w:val="24"/>
        </w:rPr>
        <w:t>зово</w:t>
      </w: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695F08" w:rsidRPr="00695F08" w:rsidRDefault="00695F08" w:rsidP="00695F08">
      <w:pPr>
        <w:pStyle w:val="ConsPlusTitle"/>
        <w:jc w:val="center"/>
        <w:rPr>
          <w:rFonts w:ascii="Times New Roman" w:hAnsi="Times New Roman" w:cs="Times New Roman"/>
          <w:sz w:val="28"/>
          <w:szCs w:val="28"/>
        </w:rPr>
      </w:pPr>
      <w:r w:rsidRPr="00695F08">
        <w:rPr>
          <w:rFonts w:ascii="Times New Roman" w:hAnsi="Times New Roman" w:cs="Times New Roman"/>
          <w:sz w:val="28"/>
          <w:szCs w:val="28"/>
        </w:rPr>
        <w:t>КРИТЕРИИ</w:t>
      </w:r>
    </w:p>
    <w:p w:rsidR="00695F08" w:rsidRPr="00695F08" w:rsidRDefault="00695F08" w:rsidP="00695F08">
      <w:pPr>
        <w:pStyle w:val="ConsPlusTitle"/>
        <w:jc w:val="center"/>
        <w:rPr>
          <w:rFonts w:ascii="Times New Roman" w:hAnsi="Times New Roman" w:cs="Times New Roman"/>
          <w:sz w:val="28"/>
          <w:szCs w:val="28"/>
        </w:rPr>
      </w:pPr>
      <w:r w:rsidRPr="00695F08">
        <w:rPr>
          <w:rFonts w:ascii="Times New Roman" w:hAnsi="Times New Roman" w:cs="Times New Roman"/>
          <w:sz w:val="28"/>
          <w:szCs w:val="28"/>
        </w:rPr>
        <w:t xml:space="preserve">ОТНЕСЕНИЯ ОБЪЕКТОВ МУНИЦИПАЛЬНОГО КОНТРОЛЯ К </w:t>
      </w:r>
      <w:r w:rsidR="00711897">
        <w:rPr>
          <w:rFonts w:ascii="Times New Roman" w:hAnsi="Times New Roman" w:cs="Times New Roman"/>
          <w:sz w:val="28"/>
          <w:szCs w:val="28"/>
        </w:rPr>
        <w:t xml:space="preserve">ОПРЕДЕЛЕННОЙ </w:t>
      </w:r>
      <w:r w:rsidRPr="00695F08">
        <w:rPr>
          <w:rFonts w:ascii="Times New Roman" w:hAnsi="Times New Roman" w:cs="Times New Roman"/>
          <w:sz w:val="28"/>
          <w:szCs w:val="28"/>
        </w:rPr>
        <w:t>КАТЕГОРИ</w:t>
      </w:r>
      <w:r w:rsidR="00711897">
        <w:rPr>
          <w:rFonts w:ascii="Times New Roman" w:hAnsi="Times New Roman" w:cs="Times New Roman"/>
          <w:sz w:val="28"/>
          <w:szCs w:val="28"/>
        </w:rPr>
        <w:t>И</w:t>
      </w:r>
      <w:r w:rsidRPr="00695F08">
        <w:rPr>
          <w:rFonts w:ascii="Times New Roman" w:hAnsi="Times New Roman" w:cs="Times New Roman"/>
          <w:sz w:val="28"/>
          <w:szCs w:val="28"/>
        </w:rPr>
        <w:t xml:space="preserve"> РИСКА</w:t>
      </w:r>
    </w:p>
    <w:p w:rsidR="00695F08"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711897" w:rsidRPr="007B06E4" w:rsidRDefault="00711897" w:rsidP="00711897">
      <w:pPr>
        <w:widowControl w:val="0"/>
        <w:spacing w:after="0" w:line="240" w:lineRule="auto"/>
        <w:ind w:firstLine="720"/>
        <w:jc w:val="both"/>
        <w:rPr>
          <w:rFonts w:ascii="Times New Roman" w:hAnsi="Times New Roman"/>
          <w:sz w:val="28"/>
          <w:szCs w:val="28"/>
        </w:rPr>
      </w:pPr>
      <w:r w:rsidRPr="00711897">
        <w:rPr>
          <w:rFonts w:ascii="Times New Roman" w:hAnsi="Times New Roman"/>
          <w:sz w:val="28"/>
          <w:szCs w:val="28"/>
        </w:rPr>
        <w:t>1. С учетом вероятности наступления и тяжести потенциальных негативных последствий несоблюдения обязательных требований объекты контроля в сфере благоустройства на территории</w:t>
      </w:r>
      <w:r>
        <w:rPr>
          <w:rFonts w:ascii="Times New Roman" w:hAnsi="Times New Roman"/>
          <w:sz w:val="28"/>
          <w:szCs w:val="28"/>
        </w:rPr>
        <w:t xml:space="preserve"> </w:t>
      </w:r>
      <w:r w:rsidRPr="00711897">
        <w:rPr>
          <w:rFonts w:ascii="Times New Roman" w:hAnsi="Times New Roman"/>
          <w:sz w:val="28"/>
          <w:szCs w:val="28"/>
        </w:rPr>
        <w:t xml:space="preserve">городского поселения Березово подлежат </w:t>
      </w:r>
      <w:r w:rsidRPr="007B06E4">
        <w:rPr>
          <w:rFonts w:ascii="Times New Roman" w:hAnsi="Times New Roman"/>
          <w:sz w:val="28"/>
          <w:szCs w:val="28"/>
        </w:rPr>
        <w:t>отнесению к категориям среднего, умеренного и низкого риска.</w:t>
      </w:r>
    </w:p>
    <w:p w:rsidR="00B81CC5" w:rsidRPr="007B06E4" w:rsidRDefault="00711897" w:rsidP="001C1A2B">
      <w:pPr>
        <w:pStyle w:val="Standard"/>
        <w:ind w:firstLine="708"/>
        <w:jc w:val="both"/>
        <w:rPr>
          <w:rFonts w:ascii="Times New Roman" w:hAnsi="Times New Roman"/>
          <w:bCs/>
          <w:sz w:val="28"/>
          <w:szCs w:val="28"/>
        </w:rPr>
      </w:pPr>
      <w:r w:rsidRPr="007B06E4">
        <w:rPr>
          <w:rFonts w:ascii="Times New Roman" w:hAnsi="Times New Roman"/>
          <w:bCs/>
          <w:sz w:val="28"/>
          <w:szCs w:val="28"/>
        </w:rPr>
        <w:t>2.</w:t>
      </w:r>
      <w:r w:rsidR="001858F9" w:rsidRPr="007B06E4">
        <w:rPr>
          <w:rFonts w:ascii="Times New Roman" w:hAnsi="Times New Roman"/>
          <w:bCs/>
          <w:sz w:val="28"/>
          <w:szCs w:val="28"/>
        </w:rPr>
        <w:t xml:space="preserve"> </w:t>
      </w:r>
      <w:r w:rsidRPr="007B06E4">
        <w:rPr>
          <w:rFonts w:ascii="Times New Roman" w:hAnsi="Times New Roman"/>
          <w:bCs/>
          <w:sz w:val="28"/>
          <w:szCs w:val="28"/>
        </w:rPr>
        <w:t>К</w:t>
      </w:r>
      <w:r w:rsidR="001858F9" w:rsidRPr="007B06E4">
        <w:rPr>
          <w:rFonts w:ascii="Times New Roman" w:hAnsi="Times New Roman"/>
          <w:bCs/>
          <w:sz w:val="28"/>
          <w:szCs w:val="28"/>
        </w:rPr>
        <w:t xml:space="preserve"> категории среднего риска относятся объекты контроля</w:t>
      </w:r>
      <w:r w:rsidR="001858F9" w:rsidRPr="007B06E4">
        <w:rPr>
          <w:rFonts w:ascii="Times New Roman" w:hAnsi="Times New Roman"/>
        </w:rPr>
        <w:t xml:space="preserve"> </w:t>
      </w:r>
      <w:r w:rsidR="001858F9" w:rsidRPr="007B06E4">
        <w:rPr>
          <w:rFonts w:ascii="Times New Roman" w:hAnsi="Times New Roman"/>
          <w:bCs/>
          <w:sz w:val="28"/>
          <w:szCs w:val="28"/>
        </w:rPr>
        <w:t xml:space="preserve">при наличии в течение последнего года на дату принятия (изменения) решения об отнесении объекта контроля к категории риска </w:t>
      </w:r>
      <w:r w:rsidR="007C67CB" w:rsidRPr="007B06E4">
        <w:rPr>
          <w:rFonts w:ascii="Times New Roman" w:hAnsi="Times New Roman"/>
          <w:sz w:val="28"/>
          <w:szCs w:val="28"/>
        </w:rPr>
        <w:t>предписания, не исполненного в срок, установленный предписанием, выданным по факту несоблюдения</w:t>
      </w:r>
      <w:r w:rsidR="001C1A2B" w:rsidRPr="007B06E4">
        <w:rPr>
          <w:rFonts w:ascii="Times New Roman" w:hAnsi="Times New Roman"/>
          <w:sz w:val="28"/>
          <w:szCs w:val="28"/>
        </w:rPr>
        <w:t xml:space="preserve"> обязательных</w:t>
      </w:r>
      <w:r w:rsidR="007C67CB" w:rsidRPr="007B06E4">
        <w:rPr>
          <w:rFonts w:ascii="Times New Roman" w:hAnsi="Times New Roman"/>
          <w:sz w:val="28"/>
          <w:szCs w:val="28"/>
        </w:rPr>
        <w:t xml:space="preserve"> требований</w:t>
      </w:r>
      <w:r w:rsidR="009F7AEA" w:rsidRPr="007B06E4">
        <w:rPr>
          <w:rFonts w:ascii="Times New Roman" w:hAnsi="Times New Roman"/>
          <w:sz w:val="28"/>
          <w:szCs w:val="28"/>
        </w:rPr>
        <w:t>,</w:t>
      </w:r>
      <w:r w:rsidR="009F7AEA" w:rsidRPr="007B06E4">
        <w:t xml:space="preserve"> </w:t>
      </w:r>
      <w:r w:rsidR="009F7AEA" w:rsidRPr="007B06E4">
        <w:rPr>
          <w:rFonts w:ascii="Times New Roman" w:hAnsi="Times New Roman"/>
          <w:sz w:val="28"/>
          <w:szCs w:val="28"/>
        </w:rPr>
        <w:t>установленных</w:t>
      </w:r>
      <w:r w:rsidR="007C67CB" w:rsidRPr="007B06E4">
        <w:rPr>
          <w:rFonts w:ascii="Times New Roman" w:hAnsi="Times New Roman"/>
          <w:sz w:val="28"/>
          <w:szCs w:val="28"/>
        </w:rPr>
        <w:t xml:space="preserve"> Правил</w:t>
      </w:r>
      <w:r w:rsidR="007B06E4" w:rsidRPr="007B06E4">
        <w:rPr>
          <w:rFonts w:ascii="Times New Roman" w:hAnsi="Times New Roman"/>
          <w:sz w:val="28"/>
          <w:szCs w:val="28"/>
        </w:rPr>
        <w:t>ами</w:t>
      </w:r>
      <w:r w:rsidR="007C67CB" w:rsidRPr="007B06E4">
        <w:rPr>
          <w:rFonts w:ascii="Times New Roman" w:hAnsi="Times New Roman"/>
          <w:sz w:val="28"/>
          <w:szCs w:val="28"/>
        </w:rPr>
        <w:t xml:space="preserve"> благоустройства</w:t>
      </w:r>
      <w:r w:rsidR="001C1A2B" w:rsidRPr="007B06E4">
        <w:t xml:space="preserve"> </w:t>
      </w:r>
      <w:r w:rsidR="007C67CB" w:rsidRPr="007B06E4">
        <w:rPr>
          <w:rFonts w:ascii="Times New Roman" w:hAnsi="Times New Roman"/>
          <w:sz w:val="28"/>
          <w:szCs w:val="28"/>
        </w:rPr>
        <w:t xml:space="preserve">и (или)  при наличии вступившего в законную силу в течение </w:t>
      </w:r>
      <w:r w:rsidR="001C1A2B" w:rsidRPr="007B06E4">
        <w:rPr>
          <w:rFonts w:ascii="Times New Roman" w:hAnsi="Times New Roman"/>
          <w:sz w:val="28"/>
          <w:szCs w:val="28"/>
        </w:rPr>
        <w:t>последнего года</w:t>
      </w:r>
      <w:r w:rsidR="007C67CB" w:rsidRPr="007B06E4">
        <w:rPr>
          <w:rFonts w:ascii="Times New Roman" w:hAnsi="Times New Roman"/>
          <w:sz w:val="28"/>
          <w:szCs w:val="28"/>
        </w:rPr>
        <w:t xml:space="preserve"> на дату принятия решения об отнесении объекта контроля к категории риска </w:t>
      </w:r>
      <w:r w:rsidR="00571694" w:rsidRPr="007B06E4">
        <w:rPr>
          <w:rFonts w:ascii="Times New Roman" w:hAnsi="Times New Roman"/>
          <w:sz w:val="28"/>
          <w:szCs w:val="28"/>
        </w:rPr>
        <w:t>постановления (решения) по делу об административном правонарушении, связанного с невыполнением в срок законного предписания об устранении выявленных нарушений обязательных требований, ответственность за которое предусмотрена статьей 19.5 Кодекса Российской Федерации об административных правонарушениях</w:t>
      </w:r>
      <w:r w:rsidR="001C1A2B" w:rsidRPr="007B06E4">
        <w:rPr>
          <w:rFonts w:ascii="Times New Roman" w:hAnsi="Times New Roman"/>
          <w:sz w:val="28"/>
          <w:szCs w:val="28"/>
        </w:rPr>
        <w:t>.</w:t>
      </w:r>
    </w:p>
    <w:p w:rsidR="001858F9" w:rsidRPr="00B81CC5" w:rsidRDefault="001C1A2B" w:rsidP="00B81CC5">
      <w:pPr>
        <w:widowControl w:val="0"/>
        <w:spacing w:after="0" w:line="240" w:lineRule="auto"/>
        <w:ind w:firstLine="720"/>
        <w:jc w:val="both"/>
        <w:rPr>
          <w:rFonts w:ascii="Times New Roman" w:hAnsi="Times New Roman"/>
          <w:sz w:val="28"/>
          <w:szCs w:val="28"/>
        </w:rPr>
      </w:pPr>
      <w:r>
        <w:rPr>
          <w:rFonts w:ascii="Times New Roman" w:hAnsi="Times New Roman"/>
          <w:bCs/>
          <w:sz w:val="28"/>
          <w:szCs w:val="28"/>
        </w:rPr>
        <w:t>3. К</w:t>
      </w:r>
      <w:r w:rsidR="001858F9" w:rsidRPr="00B81CC5">
        <w:rPr>
          <w:rFonts w:ascii="Times New Roman" w:hAnsi="Times New Roman"/>
          <w:bCs/>
          <w:sz w:val="28"/>
          <w:szCs w:val="28"/>
        </w:rPr>
        <w:t xml:space="preserve"> категории умеренного риска относятся объекты контроля при наличии </w:t>
      </w:r>
      <w:r>
        <w:rPr>
          <w:rFonts w:ascii="Times New Roman" w:hAnsi="Times New Roman"/>
          <w:bCs/>
          <w:sz w:val="28"/>
          <w:szCs w:val="28"/>
        </w:rPr>
        <w:t xml:space="preserve">в </w:t>
      </w:r>
      <w:r w:rsidRPr="001C1A2B">
        <w:rPr>
          <w:rFonts w:ascii="Times New Roman" w:hAnsi="Times New Roman"/>
          <w:bCs/>
          <w:sz w:val="28"/>
          <w:szCs w:val="28"/>
        </w:rPr>
        <w:t>течение последн</w:t>
      </w:r>
      <w:r>
        <w:rPr>
          <w:rFonts w:ascii="Times New Roman" w:hAnsi="Times New Roman"/>
          <w:bCs/>
          <w:sz w:val="28"/>
          <w:szCs w:val="28"/>
        </w:rPr>
        <w:t xml:space="preserve">их </w:t>
      </w:r>
      <w:r w:rsidR="00571694">
        <w:rPr>
          <w:rFonts w:ascii="Times New Roman" w:hAnsi="Times New Roman"/>
          <w:bCs/>
          <w:sz w:val="28"/>
          <w:szCs w:val="28"/>
        </w:rPr>
        <w:t>трех</w:t>
      </w:r>
      <w:r>
        <w:rPr>
          <w:rFonts w:ascii="Times New Roman" w:hAnsi="Times New Roman"/>
          <w:bCs/>
          <w:sz w:val="28"/>
          <w:szCs w:val="28"/>
        </w:rPr>
        <w:t xml:space="preserve"> лет</w:t>
      </w:r>
      <w:r w:rsidRPr="001C1A2B">
        <w:rPr>
          <w:rFonts w:ascii="Times New Roman" w:hAnsi="Times New Roman"/>
          <w:bCs/>
          <w:sz w:val="28"/>
          <w:szCs w:val="28"/>
        </w:rPr>
        <w:t xml:space="preserve"> на дату принятия (изменения) решения об отнесении объекта контроля к категории риска предписания, не исполненного в срок, установленный предписанием, выданным по факту несоблюдения обязательных требований</w:t>
      </w:r>
      <w:r w:rsidR="009F7AEA">
        <w:rPr>
          <w:rFonts w:ascii="Times New Roman" w:hAnsi="Times New Roman"/>
          <w:bCs/>
          <w:sz w:val="28"/>
          <w:szCs w:val="28"/>
        </w:rPr>
        <w:t>,</w:t>
      </w:r>
      <w:r w:rsidRPr="001C1A2B">
        <w:rPr>
          <w:rFonts w:ascii="Times New Roman" w:hAnsi="Times New Roman"/>
          <w:bCs/>
          <w:sz w:val="28"/>
          <w:szCs w:val="28"/>
        </w:rPr>
        <w:t xml:space="preserve"> </w:t>
      </w:r>
      <w:r w:rsidR="007F6381">
        <w:rPr>
          <w:rFonts w:ascii="Times New Roman" w:hAnsi="Times New Roman"/>
          <w:bCs/>
          <w:sz w:val="28"/>
          <w:szCs w:val="28"/>
        </w:rPr>
        <w:t xml:space="preserve">установленных </w:t>
      </w:r>
      <w:r w:rsidRPr="001C1A2B">
        <w:rPr>
          <w:rFonts w:ascii="Times New Roman" w:hAnsi="Times New Roman"/>
          <w:bCs/>
          <w:sz w:val="28"/>
          <w:szCs w:val="28"/>
        </w:rPr>
        <w:t>Правил</w:t>
      </w:r>
      <w:r w:rsidR="007F6381">
        <w:rPr>
          <w:rFonts w:ascii="Times New Roman" w:hAnsi="Times New Roman"/>
          <w:bCs/>
          <w:sz w:val="28"/>
          <w:szCs w:val="28"/>
        </w:rPr>
        <w:t>ами</w:t>
      </w:r>
      <w:r w:rsidRPr="001C1A2B">
        <w:rPr>
          <w:rFonts w:ascii="Times New Roman" w:hAnsi="Times New Roman"/>
          <w:bCs/>
          <w:sz w:val="28"/>
          <w:szCs w:val="28"/>
        </w:rPr>
        <w:t xml:space="preserve"> благоустройства и (или)  при наличии вступившего в законную силу в течение </w:t>
      </w:r>
      <w:r>
        <w:rPr>
          <w:rFonts w:ascii="Times New Roman" w:hAnsi="Times New Roman"/>
          <w:bCs/>
          <w:sz w:val="28"/>
          <w:szCs w:val="28"/>
        </w:rPr>
        <w:t xml:space="preserve">последних </w:t>
      </w:r>
      <w:r w:rsidR="00571694">
        <w:rPr>
          <w:rFonts w:ascii="Times New Roman" w:hAnsi="Times New Roman"/>
          <w:bCs/>
          <w:sz w:val="28"/>
          <w:szCs w:val="28"/>
        </w:rPr>
        <w:t>трех</w:t>
      </w:r>
      <w:r>
        <w:rPr>
          <w:rFonts w:ascii="Times New Roman" w:hAnsi="Times New Roman"/>
          <w:bCs/>
          <w:sz w:val="28"/>
          <w:szCs w:val="28"/>
        </w:rPr>
        <w:t xml:space="preserve"> лет</w:t>
      </w:r>
      <w:r w:rsidRPr="001C1A2B">
        <w:rPr>
          <w:rFonts w:ascii="Times New Roman" w:hAnsi="Times New Roman"/>
          <w:bCs/>
          <w:sz w:val="28"/>
          <w:szCs w:val="28"/>
        </w:rPr>
        <w:t xml:space="preserve"> на дату принятия решения об отнесении объекта контроля к категории риска </w:t>
      </w:r>
      <w:r w:rsidR="00571694" w:rsidRPr="00571694">
        <w:rPr>
          <w:rFonts w:ascii="Times New Roman" w:hAnsi="Times New Roman"/>
          <w:bCs/>
          <w:sz w:val="28"/>
          <w:szCs w:val="28"/>
        </w:rPr>
        <w:t>постановления (решения) по делу об административном правонарушении, связанного с невыполнением в срок законного предписания об устранении выявленных нарушений обязательных требований, ответственность за которое предусмотрена статьей 19.5 Кодекса Российской Федерации об административных правонарушениях</w:t>
      </w:r>
      <w:r w:rsidR="001858F9" w:rsidRPr="00B81CC5">
        <w:rPr>
          <w:rFonts w:ascii="Times New Roman" w:hAnsi="Times New Roman"/>
          <w:bCs/>
          <w:sz w:val="28"/>
          <w:szCs w:val="28"/>
        </w:rPr>
        <w:t>.</w:t>
      </w:r>
    </w:p>
    <w:p w:rsidR="001858F9" w:rsidRPr="00B81CC5" w:rsidRDefault="007F6381" w:rsidP="00B81CC5">
      <w:pPr>
        <w:widowControl w:val="0"/>
        <w:spacing w:after="0" w:line="240" w:lineRule="auto"/>
        <w:ind w:firstLine="720"/>
        <w:jc w:val="both"/>
        <w:rPr>
          <w:rFonts w:ascii="Times New Roman" w:hAnsi="Times New Roman"/>
        </w:rPr>
      </w:pPr>
      <w:r>
        <w:rPr>
          <w:rFonts w:ascii="Times New Roman" w:hAnsi="Times New Roman"/>
          <w:bCs/>
          <w:sz w:val="28"/>
          <w:szCs w:val="28"/>
        </w:rPr>
        <w:t>4. К</w:t>
      </w:r>
      <w:r w:rsidR="001858F9" w:rsidRPr="00B81CC5">
        <w:rPr>
          <w:rFonts w:ascii="Times New Roman" w:hAnsi="Times New Roman"/>
          <w:bCs/>
          <w:sz w:val="28"/>
          <w:szCs w:val="28"/>
        </w:rPr>
        <w:t xml:space="preserve"> категории низкого риска относятся объекты контроля, не </w:t>
      </w:r>
      <w:r w:rsidR="00865A17">
        <w:rPr>
          <w:rFonts w:ascii="Times New Roman" w:hAnsi="Times New Roman"/>
          <w:bCs/>
          <w:sz w:val="28"/>
          <w:szCs w:val="28"/>
        </w:rPr>
        <w:t>соответствующие критериям отнесения объектов контроля к</w:t>
      </w:r>
      <w:r w:rsidR="001858F9" w:rsidRPr="00B81CC5">
        <w:rPr>
          <w:rFonts w:ascii="Times New Roman" w:hAnsi="Times New Roman"/>
          <w:bCs/>
          <w:sz w:val="28"/>
          <w:szCs w:val="28"/>
        </w:rPr>
        <w:t xml:space="preserve"> категориям</w:t>
      </w:r>
      <w:r w:rsidR="00B81CC5" w:rsidRPr="00B81CC5">
        <w:rPr>
          <w:rFonts w:ascii="Times New Roman" w:hAnsi="Times New Roman"/>
          <w:sz w:val="28"/>
          <w:szCs w:val="28"/>
        </w:rPr>
        <w:t xml:space="preserve"> </w:t>
      </w:r>
      <w:r w:rsidR="001858F9" w:rsidRPr="00B81CC5">
        <w:rPr>
          <w:rFonts w:ascii="Times New Roman" w:hAnsi="Times New Roman"/>
          <w:sz w:val="28"/>
          <w:szCs w:val="28"/>
        </w:rPr>
        <w:t>среднего и умеренного</w:t>
      </w:r>
      <w:r w:rsidR="001858F9" w:rsidRPr="00B81CC5">
        <w:rPr>
          <w:rFonts w:ascii="Times New Roman" w:hAnsi="Times New Roman"/>
          <w:bCs/>
          <w:sz w:val="28"/>
          <w:szCs w:val="28"/>
        </w:rPr>
        <w:t xml:space="preserve"> риска.</w:t>
      </w:r>
      <w:r w:rsidR="00A870B5">
        <w:rPr>
          <w:rFonts w:ascii="Times New Roman" w:hAnsi="Times New Roman"/>
          <w:bCs/>
          <w:sz w:val="28"/>
          <w:szCs w:val="28"/>
        </w:rPr>
        <w:t>»</w:t>
      </w:r>
      <w:r w:rsidR="00AD345E">
        <w:rPr>
          <w:rFonts w:ascii="Times New Roman" w:hAnsi="Times New Roman"/>
          <w:bCs/>
          <w:sz w:val="28"/>
          <w:szCs w:val="28"/>
        </w:rPr>
        <w:t>.</w:t>
      </w:r>
      <w:bookmarkStart w:id="2" w:name="_GoBack"/>
      <w:bookmarkEnd w:id="2"/>
    </w:p>
    <w:p w:rsidR="00695F08" w:rsidRPr="00126E9D" w:rsidRDefault="00695F08" w:rsidP="0092392C">
      <w:pPr>
        <w:widowControl w:val="0"/>
        <w:autoSpaceDE w:val="0"/>
        <w:autoSpaceDN w:val="0"/>
        <w:adjustRightInd w:val="0"/>
        <w:spacing w:after="0" w:line="240" w:lineRule="auto"/>
        <w:ind w:firstLine="709"/>
        <w:rPr>
          <w:rFonts w:ascii="Times New Roman" w:hAnsi="Times New Roman"/>
          <w:color w:val="000000" w:themeColor="text1"/>
          <w:sz w:val="28"/>
          <w:szCs w:val="28"/>
        </w:rPr>
      </w:pPr>
    </w:p>
    <w:p w:rsidR="0092392C" w:rsidRPr="00126E9D" w:rsidRDefault="0092392C" w:rsidP="0092392C">
      <w:pPr>
        <w:spacing w:after="0"/>
        <w:ind w:firstLine="709"/>
        <w:rPr>
          <w:rFonts w:ascii="Times New Roman" w:hAnsi="Times New Roman"/>
          <w:color w:val="000000" w:themeColor="text1"/>
          <w:sz w:val="28"/>
          <w:szCs w:val="28"/>
        </w:rPr>
      </w:pPr>
    </w:p>
    <w:p w:rsidR="006F4C0F" w:rsidRDefault="006F4C0F" w:rsidP="007F20D8">
      <w:pPr>
        <w:widowControl w:val="0"/>
        <w:autoSpaceDE w:val="0"/>
        <w:autoSpaceDN w:val="0"/>
        <w:adjustRightInd w:val="0"/>
        <w:spacing w:after="0" w:line="240" w:lineRule="auto"/>
        <w:rPr>
          <w:rFonts w:ascii="Times New Roman" w:hAnsi="Times New Roman"/>
          <w:sz w:val="28"/>
          <w:szCs w:val="28"/>
        </w:rPr>
      </w:pPr>
    </w:p>
    <w:p w:rsidR="006F4C0F" w:rsidRPr="00F7165F" w:rsidRDefault="006F4C0F" w:rsidP="007F20D8">
      <w:pPr>
        <w:widowControl w:val="0"/>
        <w:autoSpaceDE w:val="0"/>
        <w:autoSpaceDN w:val="0"/>
        <w:adjustRightInd w:val="0"/>
        <w:spacing w:after="0" w:line="240" w:lineRule="auto"/>
        <w:rPr>
          <w:rFonts w:ascii="Times New Roman" w:hAnsi="Times New Roman"/>
          <w:sz w:val="28"/>
          <w:szCs w:val="28"/>
        </w:rPr>
      </w:pPr>
    </w:p>
    <w:sectPr w:rsidR="006F4C0F" w:rsidRPr="00F7165F" w:rsidSect="00A423D1">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000" w:rsidRDefault="00CD5000" w:rsidP="009C7560">
      <w:pPr>
        <w:spacing w:after="0" w:line="240" w:lineRule="auto"/>
      </w:pPr>
      <w:r>
        <w:separator/>
      </w:r>
    </w:p>
  </w:endnote>
  <w:endnote w:type="continuationSeparator" w:id="0">
    <w:p w:rsidR="00CD5000" w:rsidRDefault="00CD5000" w:rsidP="009C7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empora LGC Uni">
    <w:altName w:val="Calibri"/>
    <w:charset w:val="00"/>
    <w:family w:val="auto"/>
    <w:pitch w:val="default"/>
  </w:font>
  <w:font w:name="Droid Sans Fallback">
    <w:altName w:val="Segoe UI"/>
    <w:charset w:val="00"/>
    <w:family w:val="auto"/>
    <w:pitch w:val="variable"/>
  </w:font>
  <w:font w:name="FreeSans">
    <w:altName w:val="Calibri"/>
    <w:charset w:val="00"/>
    <w:family w:val="auto"/>
    <w:pitch w:val="variable"/>
  </w:font>
  <w:font w:name="TimesNewRoman">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000" w:rsidRDefault="00CD5000" w:rsidP="009C7560">
      <w:pPr>
        <w:spacing w:after="0" w:line="240" w:lineRule="auto"/>
      </w:pPr>
      <w:r>
        <w:separator/>
      </w:r>
    </w:p>
  </w:footnote>
  <w:footnote w:type="continuationSeparator" w:id="0">
    <w:p w:rsidR="00CD5000" w:rsidRDefault="00CD5000" w:rsidP="009C7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72F7E"/>
    <w:multiLevelType w:val="hybridMultilevel"/>
    <w:tmpl w:val="6D723890"/>
    <w:lvl w:ilvl="0" w:tplc="06D8E22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C067542"/>
    <w:multiLevelType w:val="hybridMultilevel"/>
    <w:tmpl w:val="4768C158"/>
    <w:lvl w:ilvl="0" w:tplc="6DBAFC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E8A6995"/>
    <w:multiLevelType w:val="multilevel"/>
    <w:tmpl w:val="2BC80442"/>
    <w:lvl w:ilvl="0">
      <w:start w:val="1"/>
      <w:numFmt w:val="decimal"/>
      <w:lvlText w:val="%1."/>
      <w:lvlJc w:val="left"/>
      <w:pPr>
        <w:ind w:left="1110" w:hanging="1110"/>
      </w:pPr>
      <w:rPr>
        <w:rFonts w:ascii="Times New Roman" w:hAnsi="Times New Roman" w:cs="Times New Roman" w:hint="default"/>
      </w:rPr>
    </w:lvl>
    <w:lvl w:ilvl="1">
      <w:start w:val="1"/>
      <w:numFmt w:val="decimal"/>
      <w:lvlText w:val="%1.%2."/>
      <w:lvlJc w:val="left"/>
      <w:pPr>
        <w:ind w:left="1650" w:hanging="1110"/>
      </w:pPr>
      <w:rPr>
        <w:rFonts w:ascii="Times New Roman" w:hAnsi="Times New Roman" w:cs="Times New Roman" w:hint="default"/>
      </w:rPr>
    </w:lvl>
    <w:lvl w:ilvl="2">
      <w:start w:val="1"/>
      <w:numFmt w:val="decimal"/>
      <w:lvlText w:val="%1.%2.%3."/>
      <w:lvlJc w:val="left"/>
      <w:pPr>
        <w:ind w:left="2190" w:hanging="1110"/>
      </w:pPr>
      <w:rPr>
        <w:rFonts w:ascii="Times New Roman" w:hAnsi="Times New Roman" w:cs="Times New Roman" w:hint="default"/>
      </w:rPr>
    </w:lvl>
    <w:lvl w:ilvl="3">
      <w:start w:val="1"/>
      <w:numFmt w:val="decimal"/>
      <w:lvlText w:val="%1.%2.%3.%4."/>
      <w:lvlJc w:val="left"/>
      <w:pPr>
        <w:ind w:left="2730" w:hanging="1110"/>
      </w:pPr>
      <w:rPr>
        <w:rFonts w:ascii="Times New Roman" w:hAnsi="Times New Roman" w:cs="Times New Roman" w:hint="default"/>
      </w:rPr>
    </w:lvl>
    <w:lvl w:ilvl="4">
      <w:start w:val="1"/>
      <w:numFmt w:val="decimal"/>
      <w:lvlText w:val="%1.%2.%3.%4.%5."/>
      <w:lvlJc w:val="left"/>
      <w:pPr>
        <w:ind w:left="3270" w:hanging="1110"/>
      </w:pPr>
      <w:rPr>
        <w:rFonts w:ascii="Times New Roman" w:hAnsi="Times New Roman" w:cs="Times New Roman" w:hint="default"/>
      </w:rPr>
    </w:lvl>
    <w:lvl w:ilvl="5">
      <w:start w:val="1"/>
      <w:numFmt w:val="decimal"/>
      <w:lvlText w:val="%1.%2.%3.%4.%5.%6."/>
      <w:lvlJc w:val="left"/>
      <w:pPr>
        <w:ind w:left="4140" w:hanging="1440"/>
      </w:pPr>
      <w:rPr>
        <w:rFonts w:ascii="Times New Roman" w:hAnsi="Times New Roman" w:cs="Times New Roman" w:hint="default"/>
      </w:rPr>
    </w:lvl>
    <w:lvl w:ilvl="6">
      <w:start w:val="1"/>
      <w:numFmt w:val="decimal"/>
      <w:lvlText w:val="%1.%2.%3.%4.%5.%6.%7."/>
      <w:lvlJc w:val="left"/>
      <w:pPr>
        <w:ind w:left="5040" w:hanging="1800"/>
      </w:pPr>
      <w:rPr>
        <w:rFonts w:ascii="Times New Roman" w:hAnsi="Times New Roman" w:cs="Times New Roman" w:hint="default"/>
      </w:rPr>
    </w:lvl>
    <w:lvl w:ilvl="7">
      <w:start w:val="1"/>
      <w:numFmt w:val="decimal"/>
      <w:lvlText w:val="%1.%2.%3.%4.%5.%6.%7.%8."/>
      <w:lvlJc w:val="left"/>
      <w:pPr>
        <w:ind w:left="5580" w:hanging="1800"/>
      </w:pPr>
      <w:rPr>
        <w:rFonts w:ascii="Times New Roman" w:hAnsi="Times New Roman" w:cs="Times New Roman" w:hint="default"/>
      </w:rPr>
    </w:lvl>
    <w:lvl w:ilvl="8">
      <w:start w:val="1"/>
      <w:numFmt w:val="decimal"/>
      <w:lvlText w:val="%1.%2.%3.%4.%5.%6.%7.%8.%9."/>
      <w:lvlJc w:val="left"/>
      <w:pPr>
        <w:ind w:left="6480" w:hanging="2160"/>
      </w:pPr>
      <w:rPr>
        <w:rFonts w:ascii="Times New Roman" w:hAnsi="Times New Roman" w:cs="Times New Roman" w:hint="default"/>
      </w:rPr>
    </w:lvl>
  </w:abstractNum>
  <w:abstractNum w:abstractNumId="3" w15:restartNumberingAfterBreak="0">
    <w:nsid w:val="4EF95D72"/>
    <w:multiLevelType w:val="hybridMultilevel"/>
    <w:tmpl w:val="2D2A04EE"/>
    <w:lvl w:ilvl="0" w:tplc="EFB6AD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03B3AC9"/>
    <w:multiLevelType w:val="hybridMultilevel"/>
    <w:tmpl w:val="0E4013C8"/>
    <w:lvl w:ilvl="0" w:tplc="43A6B472">
      <w:start w:val="1"/>
      <w:numFmt w:val="decimal"/>
      <w:lvlText w:val="%1."/>
      <w:lvlJc w:val="left"/>
      <w:pPr>
        <w:ind w:left="1309" w:hanging="600"/>
      </w:pPr>
      <w:rPr>
        <w:rFonts w:cs="Aria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67225FF"/>
    <w:multiLevelType w:val="multilevel"/>
    <w:tmpl w:val="AFAE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D368CC"/>
    <w:multiLevelType w:val="hybridMultilevel"/>
    <w:tmpl w:val="010476DC"/>
    <w:lvl w:ilvl="0" w:tplc="193C8320">
      <w:start w:val="1"/>
      <w:numFmt w:val="decimal"/>
      <w:lvlText w:val="%1."/>
      <w:lvlJc w:val="left"/>
      <w:pPr>
        <w:tabs>
          <w:tab w:val="num" w:pos="1665"/>
        </w:tabs>
        <w:ind w:left="1665" w:hanging="112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73D"/>
    <w:rsid w:val="000039C0"/>
    <w:rsid w:val="00004791"/>
    <w:rsid w:val="00010BFC"/>
    <w:rsid w:val="000147E6"/>
    <w:rsid w:val="000169EC"/>
    <w:rsid w:val="00023741"/>
    <w:rsid w:val="0002456C"/>
    <w:rsid w:val="0002575A"/>
    <w:rsid w:val="000271D0"/>
    <w:rsid w:val="00037122"/>
    <w:rsid w:val="000422FB"/>
    <w:rsid w:val="00043042"/>
    <w:rsid w:val="00047BC1"/>
    <w:rsid w:val="000650F0"/>
    <w:rsid w:val="00073732"/>
    <w:rsid w:val="000746F7"/>
    <w:rsid w:val="000760E0"/>
    <w:rsid w:val="00082BB6"/>
    <w:rsid w:val="00095987"/>
    <w:rsid w:val="000A596C"/>
    <w:rsid w:val="000B0A34"/>
    <w:rsid w:val="000B1306"/>
    <w:rsid w:val="000B466C"/>
    <w:rsid w:val="000C42FE"/>
    <w:rsid w:val="000C7043"/>
    <w:rsid w:val="000C742A"/>
    <w:rsid w:val="000D6B04"/>
    <w:rsid w:val="000E0A16"/>
    <w:rsid w:val="000E1DCD"/>
    <w:rsid w:val="000E3121"/>
    <w:rsid w:val="000E3B7C"/>
    <w:rsid w:val="000E712A"/>
    <w:rsid w:val="000E7ED7"/>
    <w:rsid w:val="000F0294"/>
    <w:rsid w:val="000F307F"/>
    <w:rsid w:val="000F56CA"/>
    <w:rsid w:val="000F66F0"/>
    <w:rsid w:val="00102E18"/>
    <w:rsid w:val="0010771B"/>
    <w:rsid w:val="00112C20"/>
    <w:rsid w:val="00135EE6"/>
    <w:rsid w:val="001370F1"/>
    <w:rsid w:val="00157ABE"/>
    <w:rsid w:val="0016253F"/>
    <w:rsid w:val="00175DA7"/>
    <w:rsid w:val="001858F9"/>
    <w:rsid w:val="0019170B"/>
    <w:rsid w:val="0019482A"/>
    <w:rsid w:val="001A1019"/>
    <w:rsid w:val="001A78FF"/>
    <w:rsid w:val="001B2AB7"/>
    <w:rsid w:val="001C1A2B"/>
    <w:rsid w:val="001C2449"/>
    <w:rsid w:val="001D04FE"/>
    <w:rsid w:val="001D25C9"/>
    <w:rsid w:val="001D6CC9"/>
    <w:rsid w:val="001D782A"/>
    <w:rsid w:val="001E00DA"/>
    <w:rsid w:val="001E5528"/>
    <w:rsid w:val="001E7E47"/>
    <w:rsid w:val="001F5A12"/>
    <w:rsid w:val="00200568"/>
    <w:rsid w:val="00200749"/>
    <w:rsid w:val="00201568"/>
    <w:rsid w:val="00210438"/>
    <w:rsid w:val="002172EA"/>
    <w:rsid w:val="0024364A"/>
    <w:rsid w:val="00243BB2"/>
    <w:rsid w:val="0025529B"/>
    <w:rsid w:val="00255850"/>
    <w:rsid w:val="00257190"/>
    <w:rsid w:val="002621FF"/>
    <w:rsid w:val="00290526"/>
    <w:rsid w:val="00294DAC"/>
    <w:rsid w:val="00295E47"/>
    <w:rsid w:val="002A49EE"/>
    <w:rsid w:val="002A548B"/>
    <w:rsid w:val="002B245A"/>
    <w:rsid w:val="002B4DE4"/>
    <w:rsid w:val="002B5AA2"/>
    <w:rsid w:val="002B602C"/>
    <w:rsid w:val="002C117F"/>
    <w:rsid w:val="002C6A2C"/>
    <w:rsid w:val="002D46BF"/>
    <w:rsid w:val="002D6101"/>
    <w:rsid w:val="002F70BF"/>
    <w:rsid w:val="00302B5C"/>
    <w:rsid w:val="00311C37"/>
    <w:rsid w:val="003218F7"/>
    <w:rsid w:val="00333244"/>
    <w:rsid w:val="00334D82"/>
    <w:rsid w:val="0033771C"/>
    <w:rsid w:val="003411DE"/>
    <w:rsid w:val="0034604D"/>
    <w:rsid w:val="00362663"/>
    <w:rsid w:val="003665E1"/>
    <w:rsid w:val="00372304"/>
    <w:rsid w:val="0039571F"/>
    <w:rsid w:val="00396BED"/>
    <w:rsid w:val="003A0E6C"/>
    <w:rsid w:val="003A3F67"/>
    <w:rsid w:val="003A7FA7"/>
    <w:rsid w:val="003B591C"/>
    <w:rsid w:val="003B5B99"/>
    <w:rsid w:val="003C162F"/>
    <w:rsid w:val="003C169E"/>
    <w:rsid w:val="003C1FD3"/>
    <w:rsid w:val="003C21CD"/>
    <w:rsid w:val="003C41FA"/>
    <w:rsid w:val="003C49C3"/>
    <w:rsid w:val="003C59A9"/>
    <w:rsid w:val="003C6950"/>
    <w:rsid w:val="003C6A88"/>
    <w:rsid w:val="003D30BF"/>
    <w:rsid w:val="003E1364"/>
    <w:rsid w:val="003E20D9"/>
    <w:rsid w:val="003E4C25"/>
    <w:rsid w:val="003E5120"/>
    <w:rsid w:val="003F123F"/>
    <w:rsid w:val="003F2EEC"/>
    <w:rsid w:val="004004F2"/>
    <w:rsid w:val="00400E6C"/>
    <w:rsid w:val="00404DF8"/>
    <w:rsid w:val="0040592D"/>
    <w:rsid w:val="004061EF"/>
    <w:rsid w:val="00410968"/>
    <w:rsid w:val="00412507"/>
    <w:rsid w:val="00412CB4"/>
    <w:rsid w:val="004171CD"/>
    <w:rsid w:val="00417510"/>
    <w:rsid w:val="00425C48"/>
    <w:rsid w:val="00427187"/>
    <w:rsid w:val="00427406"/>
    <w:rsid w:val="0044783B"/>
    <w:rsid w:val="00452EB0"/>
    <w:rsid w:val="004531AE"/>
    <w:rsid w:val="00456B5E"/>
    <w:rsid w:val="00461304"/>
    <w:rsid w:val="00461EAE"/>
    <w:rsid w:val="00467CF8"/>
    <w:rsid w:val="00483110"/>
    <w:rsid w:val="00486CF8"/>
    <w:rsid w:val="00497B3A"/>
    <w:rsid w:val="004A1EB7"/>
    <w:rsid w:val="004B30BD"/>
    <w:rsid w:val="004B5268"/>
    <w:rsid w:val="004B63CE"/>
    <w:rsid w:val="004C56BD"/>
    <w:rsid w:val="004C7DEA"/>
    <w:rsid w:val="004D0896"/>
    <w:rsid w:val="004D08AD"/>
    <w:rsid w:val="004D0B6F"/>
    <w:rsid w:val="004D11DB"/>
    <w:rsid w:val="004D34C6"/>
    <w:rsid w:val="004E06CA"/>
    <w:rsid w:val="004F2781"/>
    <w:rsid w:val="00503416"/>
    <w:rsid w:val="00503EC5"/>
    <w:rsid w:val="00505EC9"/>
    <w:rsid w:val="005171CC"/>
    <w:rsid w:val="00517C46"/>
    <w:rsid w:val="00520968"/>
    <w:rsid w:val="0052184B"/>
    <w:rsid w:val="0053040B"/>
    <w:rsid w:val="00537D27"/>
    <w:rsid w:val="005403A8"/>
    <w:rsid w:val="0054146E"/>
    <w:rsid w:val="005414A4"/>
    <w:rsid w:val="00546FBF"/>
    <w:rsid w:val="00553692"/>
    <w:rsid w:val="00553D07"/>
    <w:rsid w:val="00555EE8"/>
    <w:rsid w:val="00556D87"/>
    <w:rsid w:val="00556FD5"/>
    <w:rsid w:val="00557B0F"/>
    <w:rsid w:val="00565993"/>
    <w:rsid w:val="00566005"/>
    <w:rsid w:val="00571694"/>
    <w:rsid w:val="005722DE"/>
    <w:rsid w:val="00574BA7"/>
    <w:rsid w:val="005801BC"/>
    <w:rsid w:val="00583534"/>
    <w:rsid w:val="00586402"/>
    <w:rsid w:val="005922E2"/>
    <w:rsid w:val="00595FC0"/>
    <w:rsid w:val="00596FE6"/>
    <w:rsid w:val="00597604"/>
    <w:rsid w:val="005A5F8A"/>
    <w:rsid w:val="005C14AB"/>
    <w:rsid w:val="005C247D"/>
    <w:rsid w:val="005D1CD9"/>
    <w:rsid w:val="005E4AA8"/>
    <w:rsid w:val="005E5359"/>
    <w:rsid w:val="005E5929"/>
    <w:rsid w:val="005F62EE"/>
    <w:rsid w:val="00601054"/>
    <w:rsid w:val="00601F96"/>
    <w:rsid w:val="0061294E"/>
    <w:rsid w:val="00614BC6"/>
    <w:rsid w:val="006221BF"/>
    <w:rsid w:val="00625148"/>
    <w:rsid w:val="006342AF"/>
    <w:rsid w:val="00640995"/>
    <w:rsid w:val="006471F8"/>
    <w:rsid w:val="00652896"/>
    <w:rsid w:val="00660B83"/>
    <w:rsid w:val="0066310A"/>
    <w:rsid w:val="00663979"/>
    <w:rsid w:val="00665D07"/>
    <w:rsid w:val="00676356"/>
    <w:rsid w:val="0067738D"/>
    <w:rsid w:val="00682B66"/>
    <w:rsid w:val="00693712"/>
    <w:rsid w:val="00695F08"/>
    <w:rsid w:val="006A0B5C"/>
    <w:rsid w:val="006A2779"/>
    <w:rsid w:val="006B61A8"/>
    <w:rsid w:val="006C325B"/>
    <w:rsid w:val="006C4940"/>
    <w:rsid w:val="006C4C89"/>
    <w:rsid w:val="006D6A55"/>
    <w:rsid w:val="006E0177"/>
    <w:rsid w:val="006F3F5E"/>
    <w:rsid w:val="006F4C0F"/>
    <w:rsid w:val="006F55BB"/>
    <w:rsid w:val="006F5A98"/>
    <w:rsid w:val="006F6E29"/>
    <w:rsid w:val="006F73F1"/>
    <w:rsid w:val="006F789D"/>
    <w:rsid w:val="00703B18"/>
    <w:rsid w:val="007054C4"/>
    <w:rsid w:val="00711897"/>
    <w:rsid w:val="007153B0"/>
    <w:rsid w:val="007229DA"/>
    <w:rsid w:val="007231AB"/>
    <w:rsid w:val="00724BD7"/>
    <w:rsid w:val="007276F5"/>
    <w:rsid w:val="0073756B"/>
    <w:rsid w:val="00751E87"/>
    <w:rsid w:val="0075381C"/>
    <w:rsid w:val="00753A5B"/>
    <w:rsid w:val="00756053"/>
    <w:rsid w:val="00756CFA"/>
    <w:rsid w:val="007575C9"/>
    <w:rsid w:val="00761D19"/>
    <w:rsid w:val="007707EE"/>
    <w:rsid w:val="00771BBE"/>
    <w:rsid w:val="007724BC"/>
    <w:rsid w:val="00772E6D"/>
    <w:rsid w:val="007925FF"/>
    <w:rsid w:val="00793469"/>
    <w:rsid w:val="007B06E4"/>
    <w:rsid w:val="007B1607"/>
    <w:rsid w:val="007B3111"/>
    <w:rsid w:val="007B62CA"/>
    <w:rsid w:val="007B7B48"/>
    <w:rsid w:val="007C3838"/>
    <w:rsid w:val="007C67CB"/>
    <w:rsid w:val="007D3D29"/>
    <w:rsid w:val="007F18E4"/>
    <w:rsid w:val="007F20D8"/>
    <w:rsid w:val="007F4146"/>
    <w:rsid w:val="007F6381"/>
    <w:rsid w:val="007F7C84"/>
    <w:rsid w:val="00803EE2"/>
    <w:rsid w:val="00806DF7"/>
    <w:rsid w:val="00813A44"/>
    <w:rsid w:val="008177A3"/>
    <w:rsid w:val="00817BEB"/>
    <w:rsid w:val="008210C9"/>
    <w:rsid w:val="00823193"/>
    <w:rsid w:val="00824DC4"/>
    <w:rsid w:val="00832AFB"/>
    <w:rsid w:val="0085794E"/>
    <w:rsid w:val="00860BAA"/>
    <w:rsid w:val="00860FB6"/>
    <w:rsid w:val="00865A17"/>
    <w:rsid w:val="008802E8"/>
    <w:rsid w:val="00880A16"/>
    <w:rsid w:val="00890495"/>
    <w:rsid w:val="00893A49"/>
    <w:rsid w:val="008941D9"/>
    <w:rsid w:val="0089479F"/>
    <w:rsid w:val="008958A8"/>
    <w:rsid w:val="00897CA4"/>
    <w:rsid w:val="008A48FA"/>
    <w:rsid w:val="008B62AA"/>
    <w:rsid w:val="008D2253"/>
    <w:rsid w:val="008E59A2"/>
    <w:rsid w:val="008F00CA"/>
    <w:rsid w:val="008F7658"/>
    <w:rsid w:val="009013ED"/>
    <w:rsid w:val="00906B70"/>
    <w:rsid w:val="00913BC8"/>
    <w:rsid w:val="00917D6B"/>
    <w:rsid w:val="0092392C"/>
    <w:rsid w:val="00926042"/>
    <w:rsid w:val="009337BD"/>
    <w:rsid w:val="009377F3"/>
    <w:rsid w:val="009433A8"/>
    <w:rsid w:val="009438B7"/>
    <w:rsid w:val="00960BF4"/>
    <w:rsid w:val="009628EF"/>
    <w:rsid w:val="0096573D"/>
    <w:rsid w:val="00970214"/>
    <w:rsid w:val="009702CB"/>
    <w:rsid w:val="00973C03"/>
    <w:rsid w:val="00977341"/>
    <w:rsid w:val="00980849"/>
    <w:rsid w:val="0098338B"/>
    <w:rsid w:val="00983395"/>
    <w:rsid w:val="0098589A"/>
    <w:rsid w:val="009A28C1"/>
    <w:rsid w:val="009A6D79"/>
    <w:rsid w:val="009C1E51"/>
    <w:rsid w:val="009C2BDF"/>
    <w:rsid w:val="009C7560"/>
    <w:rsid w:val="009D7000"/>
    <w:rsid w:val="009D74EF"/>
    <w:rsid w:val="009E23B6"/>
    <w:rsid w:val="009F1FE1"/>
    <w:rsid w:val="009F3667"/>
    <w:rsid w:val="009F7AEA"/>
    <w:rsid w:val="00A122F3"/>
    <w:rsid w:val="00A12AD4"/>
    <w:rsid w:val="00A2665A"/>
    <w:rsid w:val="00A27068"/>
    <w:rsid w:val="00A35A48"/>
    <w:rsid w:val="00A423D1"/>
    <w:rsid w:val="00A517DF"/>
    <w:rsid w:val="00A53C32"/>
    <w:rsid w:val="00A55419"/>
    <w:rsid w:val="00A57051"/>
    <w:rsid w:val="00A61D18"/>
    <w:rsid w:val="00A64BBB"/>
    <w:rsid w:val="00A7719B"/>
    <w:rsid w:val="00A8345F"/>
    <w:rsid w:val="00A870B5"/>
    <w:rsid w:val="00A91E03"/>
    <w:rsid w:val="00A978FF"/>
    <w:rsid w:val="00AA1055"/>
    <w:rsid w:val="00AA3221"/>
    <w:rsid w:val="00AB1B39"/>
    <w:rsid w:val="00AB20FA"/>
    <w:rsid w:val="00AB52B2"/>
    <w:rsid w:val="00AB6942"/>
    <w:rsid w:val="00AB6C8E"/>
    <w:rsid w:val="00AC2079"/>
    <w:rsid w:val="00AD2EE4"/>
    <w:rsid w:val="00AD345E"/>
    <w:rsid w:val="00AD6763"/>
    <w:rsid w:val="00AE0D19"/>
    <w:rsid w:val="00AE1802"/>
    <w:rsid w:val="00AF0EA7"/>
    <w:rsid w:val="00AF2073"/>
    <w:rsid w:val="00AF52F2"/>
    <w:rsid w:val="00B20AF4"/>
    <w:rsid w:val="00B27178"/>
    <w:rsid w:val="00B32250"/>
    <w:rsid w:val="00B3581E"/>
    <w:rsid w:val="00B650DE"/>
    <w:rsid w:val="00B661CE"/>
    <w:rsid w:val="00B66DCD"/>
    <w:rsid w:val="00B715D1"/>
    <w:rsid w:val="00B80AE3"/>
    <w:rsid w:val="00B8195A"/>
    <w:rsid w:val="00B81CC5"/>
    <w:rsid w:val="00B85D85"/>
    <w:rsid w:val="00B9583E"/>
    <w:rsid w:val="00BA13F2"/>
    <w:rsid w:val="00BA7AA9"/>
    <w:rsid w:val="00BB2460"/>
    <w:rsid w:val="00BC2F97"/>
    <w:rsid w:val="00BD085C"/>
    <w:rsid w:val="00BE4582"/>
    <w:rsid w:val="00BE7194"/>
    <w:rsid w:val="00BF1B4F"/>
    <w:rsid w:val="00BF6B11"/>
    <w:rsid w:val="00C02795"/>
    <w:rsid w:val="00C0489E"/>
    <w:rsid w:val="00C21AC8"/>
    <w:rsid w:val="00C263AA"/>
    <w:rsid w:val="00C324E8"/>
    <w:rsid w:val="00C33289"/>
    <w:rsid w:val="00C351B3"/>
    <w:rsid w:val="00C374D6"/>
    <w:rsid w:val="00C430F1"/>
    <w:rsid w:val="00C438F8"/>
    <w:rsid w:val="00C439C5"/>
    <w:rsid w:val="00C514BA"/>
    <w:rsid w:val="00C525D8"/>
    <w:rsid w:val="00C54470"/>
    <w:rsid w:val="00C619A6"/>
    <w:rsid w:val="00C65AD5"/>
    <w:rsid w:val="00C77A57"/>
    <w:rsid w:val="00C81433"/>
    <w:rsid w:val="00C92037"/>
    <w:rsid w:val="00C93CB7"/>
    <w:rsid w:val="00C94B85"/>
    <w:rsid w:val="00CA6EC6"/>
    <w:rsid w:val="00CB2C40"/>
    <w:rsid w:val="00CB67AE"/>
    <w:rsid w:val="00CC1EB2"/>
    <w:rsid w:val="00CC2119"/>
    <w:rsid w:val="00CC3517"/>
    <w:rsid w:val="00CD1413"/>
    <w:rsid w:val="00CD4A09"/>
    <w:rsid w:val="00CD5000"/>
    <w:rsid w:val="00CD69BB"/>
    <w:rsid w:val="00CE1938"/>
    <w:rsid w:val="00CE2EB1"/>
    <w:rsid w:val="00CE4729"/>
    <w:rsid w:val="00CE5A02"/>
    <w:rsid w:val="00CE647B"/>
    <w:rsid w:val="00CF3A71"/>
    <w:rsid w:val="00CF71FE"/>
    <w:rsid w:val="00CF73E3"/>
    <w:rsid w:val="00D019B1"/>
    <w:rsid w:val="00D0709A"/>
    <w:rsid w:val="00D07BCD"/>
    <w:rsid w:val="00D15D2F"/>
    <w:rsid w:val="00D17D25"/>
    <w:rsid w:val="00D30516"/>
    <w:rsid w:val="00D311C9"/>
    <w:rsid w:val="00D7030D"/>
    <w:rsid w:val="00D70315"/>
    <w:rsid w:val="00D70A5E"/>
    <w:rsid w:val="00D72A09"/>
    <w:rsid w:val="00D73B4E"/>
    <w:rsid w:val="00D758BF"/>
    <w:rsid w:val="00D85BFA"/>
    <w:rsid w:val="00D87786"/>
    <w:rsid w:val="00D911E5"/>
    <w:rsid w:val="00D915A2"/>
    <w:rsid w:val="00D95DA0"/>
    <w:rsid w:val="00DB2699"/>
    <w:rsid w:val="00DB44B1"/>
    <w:rsid w:val="00DB76C4"/>
    <w:rsid w:val="00DC1B93"/>
    <w:rsid w:val="00DC3334"/>
    <w:rsid w:val="00DC3F56"/>
    <w:rsid w:val="00DC7F23"/>
    <w:rsid w:val="00DD73B7"/>
    <w:rsid w:val="00DE58B4"/>
    <w:rsid w:val="00DF0001"/>
    <w:rsid w:val="00E06613"/>
    <w:rsid w:val="00E0697C"/>
    <w:rsid w:val="00E10614"/>
    <w:rsid w:val="00E1275C"/>
    <w:rsid w:val="00E21117"/>
    <w:rsid w:val="00E30384"/>
    <w:rsid w:val="00E34C64"/>
    <w:rsid w:val="00E4241E"/>
    <w:rsid w:val="00E43B25"/>
    <w:rsid w:val="00E57772"/>
    <w:rsid w:val="00E6094F"/>
    <w:rsid w:val="00E60BA0"/>
    <w:rsid w:val="00E73842"/>
    <w:rsid w:val="00E8255E"/>
    <w:rsid w:val="00E9631D"/>
    <w:rsid w:val="00EA08FF"/>
    <w:rsid w:val="00EA39F0"/>
    <w:rsid w:val="00EA6A3C"/>
    <w:rsid w:val="00EA713A"/>
    <w:rsid w:val="00EB1BE4"/>
    <w:rsid w:val="00EB3000"/>
    <w:rsid w:val="00EC5846"/>
    <w:rsid w:val="00EC7C98"/>
    <w:rsid w:val="00F0107C"/>
    <w:rsid w:val="00F0280C"/>
    <w:rsid w:val="00F10B56"/>
    <w:rsid w:val="00F12938"/>
    <w:rsid w:val="00F12FCC"/>
    <w:rsid w:val="00F205C1"/>
    <w:rsid w:val="00F21839"/>
    <w:rsid w:val="00F31A10"/>
    <w:rsid w:val="00F363FC"/>
    <w:rsid w:val="00F36B05"/>
    <w:rsid w:val="00F4160C"/>
    <w:rsid w:val="00F44C67"/>
    <w:rsid w:val="00F51B0F"/>
    <w:rsid w:val="00F5332C"/>
    <w:rsid w:val="00F64ACC"/>
    <w:rsid w:val="00F710B7"/>
    <w:rsid w:val="00F7165F"/>
    <w:rsid w:val="00F75682"/>
    <w:rsid w:val="00F85A2F"/>
    <w:rsid w:val="00F87F3A"/>
    <w:rsid w:val="00FA67C3"/>
    <w:rsid w:val="00FB0850"/>
    <w:rsid w:val="00FB0E65"/>
    <w:rsid w:val="00FC0498"/>
    <w:rsid w:val="00FD0C9D"/>
    <w:rsid w:val="00FD475F"/>
    <w:rsid w:val="00FD5CD4"/>
    <w:rsid w:val="00FD67F6"/>
    <w:rsid w:val="00FD7D8F"/>
    <w:rsid w:val="00FE1759"/>
    <w:rsid w:val="00FE4861"/>
    <w:rsid w:val="00FF7BF4"/>
    <w:rsid w:val="00FF7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3C3687EC"/>
  <w15:docId w15:val="{C4091AAB-BCB3-4635-B3F5-58A32E24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locked="1" w:uiPriority="0"/>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4E8"/>
    <w:pPr>
      <w:spacing w:after="200" w:line="276" w:lineRule="auto"/>
    </w:pPr>
    <w:rPr>
      <w:sz w:val="22"/>
      <w:szCs w:val="22"/>
    </w:rPr>
  </w:style>
  <w:style w:type="paragraph" w:styleId="1">
    <w:name w:val="heading 1"/>
    <w:basedOn w:val="a"/>
    <w:next w:val="a"/>
    <w:link w:val="10"/>
    <w:uiPriority w:val="99"/>
    <w:qFormat/>
    <w:rsid w:val="0096573D"/>
    <w:pPr>
      <w:keepNext/>
      <w:spacing w:after="0" w:line="240" w:lineRule="auto"/>
      <w:jc w:val="center"/>
      <w:outlineLvl w:val="0"/>
    </w:pPr>
    <w:rPr>
      <w:rFonts w:ascii="Times New Roman" w:hAnsi="Times New Roman"/>
      <w:b/>
      <w:sz w:val="36"/>
      <w:szCs w:val="20"/>
    </w:rPr>
  </w:style>
  <w:style w:type="paragraph" w:styleId="2">
    <w:name w:val="heading 2"/>
    <w:basedOn w:val="a"/>
    <w:next w:val="a"/>
    <w:link w:val="20"/>
    <w:uiPriority w:val="99"/>
    <w:qFormat/>
    <w:rsid w:val="0096573D"/>
    <w:pPr>
      <w:keepNext/>
      <w:spacing w:after="0" w:line="240" w:lineRule="auto"/>
      <w:jc w:val="center"/>
      <w:outlineLvl w:val="1"/>
    </w:pPr>
    <w:rPr>
      <w:rFonts w:ascii="Times New Roman" w:hAnsi="Times New Roman"/>
      <w:b/>
      <w:sz w:val="20"/>
      <w:szCs w:val="20"/>
    </w:rPr>
  </w:style>
  <w:style w:type="paragraph" w:styleId="3">
    <w:name w:val="heading 3"/>
    <w:basedOn w:val="a"/>
    <w:next w:val="a"/>
    <w:link w:val="30"/>
    <w:uiPriority w:val="99"/>
    <w:qFormat/>
    <w:rsid w:val="0096573D"/>
    <w:pPr>
      <w:keepNext/>
      <w:spacing w:after="0" w:line="240" w:lineRule="auto"/>
      <w:jc w:val="center"/>
      <w:outlineLvl w:val="2"/>
    </w:pPr>
    <w:rPr>
      <w:rFonts w:ascii="Times New Roman" w:hAnsi="Times New Roman"/>
      <w:b/>
      <w:sz w:val="40"/>
      <w:szCs w:val="20"/>
    </w:rPr>
  </w:style>
  <w:style w:type="paragraph" w:styleId="7">
    <w:name w:val="heading 7"/>
    <w:basedOn w:val="a"/>
    <w:next w:val="a"/>
    <w:link w:val="70"/>
    <w:semiHidden/>
    <w:unhideWhenUsed/>
    <w:qFormat/>
    <w:locked/>
    <w:rsid w:val="003E1364"/>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6573D"/>
    <w:rPr>
      <w:rFonts w:ascii="Times New Roman" w:hAnsi="Times New Roman" w:cs="Times New Roman"/>
      <w:b/>
      <w:sz w:val="20"/>
      <w:szCs w:val="20"/>
    </w:rPr>
  </w:style>
  <w:style w:type="character" w:customStyle="1" w:styleId="20">
    <w:name w:val="Заголовок 2 Знак"/>
    <w:link w:val="2"/>
    <w:uiPriority w:val="99"/>
    <w:locked/>
    <w:rsid w:val="0096573D"/>
    <w:rPr>
      <w:rFonts w:ascii="Times New Roman" w:hAnsi="Times New Roman" w:cs="Times New Roman"/>
      <w:b/>
      <w:sz w:val="20"/>
      <w:szCs w:val="20"/>
    </w:rPr>
  </w:style>
  <w:style w:type="character" w:customStyle="1" w:styleId="30">
    <w:name w:val="Заголовок 3 Знак"/>
    <w:link w:val="3"/>
    <w:uiPriority w:val="99"/>
    <w:locked/>
    <w:rsid w:val="0096573D"/>
    <w:rPr>
      <w:rFonts w:ascii="Times New Roman" w:hAnsi="Times New Roman" w:cs="Times New Roman"/>
      <w:b/>
      <w:sz w:val="20"/>
      <w:szCs w:val="20"/>
    </w:rPr>
  </w:style>
  <w:style w:type="paragraph" w:styleId="a3">
    <w:name w:val="Balloon Text"/>
    <w:basedOn w:val="a"/>
    <w:link w:val="a4"/>
    <w:uiPriority w:val="99"/>
    <w:semiHidden/>
    <w:rsid w:val="0096573D"/>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96573D"/>
    <w:rPr>
      <w:rFonts w:ascii="Tahoma" w:hAnsi="Tahoma" w:cs="Tahoma"/>
      <w:sz w:val="16"/>
      <w:szCs w:val="16"/>
    </w:rPr>
  </w:style>
  <w:style w:type="character" w:styleId="a5">
    <w:name w:val="Hyperlink"/>
    <w:uiPriority w:val="99"/>
    <w:rsid w:val="0096573D"/>
    <w:rPr>
      <w:rFonts w:cs="Times New Roman"/>
      <w:color w:val="0000FF"/>
      <w:u w:val="single"/>
    </w:rPr>
  </w:style>
  <w:style w:type="paragraph" w:styleId="a6">
    <w:name w:val="Body Text Indent"/>
    <w:basedOn w:val="a"/>
    <w:link w:val="a7"/>
    <w:uiPriority w:val="99"/>
    <w:rsid w:val="0096573D"/>
    <w:pPr>
      <w:spacing w:after="0" w:line="240" w:lineRule="auto"/>
      <w:ind w:firstLine="567"/>
      <w:jc w:val="both"/>
    </w:pPr>
    <w:rPr>
      <w:rFonts w:ascii="Times New Roman" w:hAnsi="Times New Roman"/>
      <w:color w:val="0000FF"/>
      <w:sz w:val="28"/>
      <w:szCs w:val="20"/>
    </w:rPr>
  </w:style>
  <w:style w:type="character" w:customStyle="1" w:styleId="a7">
    <w:name w:val="Основной текст с отступом Знак"/>
    <w:link w:val="a6"/>
    <w:uiPriority w:val="99"/>
    <w:locked/>
    <w:rsid w:val="0096573D"/>
    <w:rPr>
      <w:rFonts w:ascii="Times New Roman" w:hAnsi="Times New Roman" w:cs="Times New Roman"/>
      <w:color w:val="0000FF"/>
      <w:sz w:val="20"/>
      <w:szCs w:val="20"/>
    </w:rPr>
  </w:style>
  <w:style w:type="paragraph" w:styleId="21">
    <w:name w:val="Body Text Indent 2"/>
    <w:basedOn w:val="a"/>
    <w:link w:val="22"/>
    <w:uiPriority w:val="99"/>
    <w:rsid w:val="0096573D"/>
    <w:pPr>
      <w:spacing w:after="0" w:line="240" w:lineRule="auto"/>
      <w:ind w:firstLine="426"/>
      <w:jc w:val="both"/>
    </w:pPr>
    <w:rPr>
      <w:rFonts w:ascii="Times New Roman" w:hAnsi="Times New Roman"/>
      <w:sz w:val="28"/>
      <w:szCs w:val="20"/>
    </w:rPr>
  </w:style>
  <w:style w:type="character" w:customStyle="1" w:styleId="22">
    <w:name w:val="Основной текст с отступом 2 Знак"/>
    <w:link w:val="21"/>
    <w:uiPriority w:val="99"/>
    <w:locked/>
    <w:rsid w:val="0096573D"/>
    <w:rPr>
      <w:rFonts w:ascii="Times New Roman" w:hAnsi="Times New Roman" w:cs="Times New Roman"/>
      <w:sz w:val="20"/>
      <w:szCs w:val="20"/>
    </w:rPr>
  </w:style>
  <w:style w:type="paragraph" w:customStyle="1" w:styleId="ConsPlusNormal">
    <w:name w:val="ConsPlusNormal"/>
    <w:link w:val="ConsPlusNormal0"/>
    <w:rsid w:val="0096573D"/>
    <w:pPr>
      <w:autoSpaceDE w:val="0"/>
      <w:autoSpaceDN w:val="0"/>
      <w:adjustRightInd w:val="0"/>
      <w:ind w:firstLine="720"/>
    </w:pPr>
    <w:rPr>
      <w:rFonts w:ascii="Arial" w:hAnsi="Arial" w:cs="Arial"/>
    </w:rPr>
  </w:style>
  <w:style w:type="paragraph" w:customStyle="1" w:styleId="ConsPlusTitle">
    <w:name w:val="ConsPlusTitle"/>
    <w:rsid w:val="0096573D"/>
    <w:pPr>
      <w:autoSpaceDE w:val="0"/>
      <w:autoSpaceDN w:val="0"/>
      <w:adjustRightInd w:val="0"/>
    </w:pPr>
    <w:rPr>
      <w:rFonts w:ascii="Arial" w:hAnsi="Arial" w:cs="Arial"/>
      <w:b/>
      <w:bCs/>
    </w:rPr>
  </w:style>
  <w:style w:type="paragraph" w:styleId="a8">
    <w:name w:val="List Paragraph"/>
    <w:basedOn w:val="a"/>
    <w:qFormat/>
    <w:rsid w:val="0096573D"/>
    <w:pPr>
      <w:ind w:left="720"/>
      <w:contextualSpacing/>
    </w:pPr>
  </w:style>
  <w:style w:type="paragraph" w:customStyle="1" w:styleId="ConsTitle">
    <w:name w:val="ConsTitle"/>
    <w:uiPriority w:val="99"/>
    <w:rsid w:val="002B245A"/>
    <w:pPr>
      <w:widowControl w:val="0"/>
      <w:ind w:right="19772"/>
    </w:pPr>
    <w:rPr>
      <w:rFonts w:ascii="Arial" w:hAnsi="Arial"/>
      <w:b/>
    </w:rPr>
  </w:style>
  <w:style w:type="paragraph" w:customStyle="1" w:styleId="ConsPlusCell">
    <w:name w:val="ConsPlusCell"/>
    <w:uiPriority w:val="99"/>
    <w:rsid w:val="000F56CA"/>
    <w:pPr>
      <w:widowControl w:val="0"/>
      <w:autoSpaceDE w:val="0"/>
      <w:autoSpaceDN w:val="0"/>
      <w:adjustRightInd w:val="0"/>
    </w:pPr>
    <w:rPr>
      <w:rFonts w:ascii="Arial" w:hAnsi="Arial" w:cs="Arial"/>
    </w:rPr>
  </w:style>
  <w:style w:type="paragraph" w:styleId="a9">
    <w:name w:val="Title"/>
    <w:basedOn w:val="a"/>
    <w:link w:val="aa"/>
    <w:uiPriority w:val="99"/>
    <w:qFormat/>
    <w:locked/>
    <w:rsid w:val="000F56CA"/>
    <w:pPr>
      <w:spacing w:after="0" w:line="240" w:lineRule="auto"/>
      <w:ind w:right="-483"/>
      <w:jc w:val="center"/>
    </w:pPr>
    <w:rPr>
      <w:rFonts w:ascii="Times New Roman" w:hAnsi="Times New Roman"/>
      <w:b/>
      <w:sz w:val="32"/>
      <w:szCs w:val="20"/>
      <w:u w:val="single"/>
    </w:rPr>
  </w:style>
  <w:style w:type="character" w:customStyle="1" w:styleId="aa">
    <w:name w:val="Заголовок Знак"/>
    <w:link w:val="a9"/>
    <w:uiPriority w:val="99"/>
    <w:locked/>
    <w:rsid w:val="000F56CA"/>
    <w:rPr>
      <w:rFonts w:ascii="Times New Roman" w:hAnsi="Times New Roman" w:cs="Times New Roman"/>
      <w:b/>
      <w:sz w:val="20"/>
      <w:szCs w:val="20"/>
      <w:u w:val="single"/>
    </w:rPr>
  </w:style>
  <w:style w:type="paragraph" w:customStyle="1" w:styleId="ConsPlusNonformat">
    <w:name w:val="ConsPlusNonformat"/>
    <w:uiPriority w:val="99"/>
    <w:rsid w:val="000F56CA"/>
    <w:pPr>
      <w:widowControl w:val="0"/>
      <w:autoSpaceDE w:val="0"/>
      <w:autoSpaceDN w:val="0"/>
      <w:adjustRightInd w:val="0"/>
    </w:pPr>
    <w:rPr>
      <w:rFonts w:ascii="Courier New" w:hAnsi="Courier New" w:cs="Courier New"/>
    </w:rPr>
  </w:style>
  <w:style w:type="paragraph" w:styleId="31">
    <w:name w:val="Body Text 3"/>
    <w:basedOn w:val="a"/>
    <w:link w:val="32"/>
    <w:rsid w:val="00C514BA"/>
    <w:pPr>
      <w:spacing w:after="120" w:line="240" w:lineRule="auto"/>
    </w:pPr>
    <w:rPr>
      <w:rFonts w:ascii="Times New Roman" w:hAnsi="Times New Roman"/>
      <w:sz w:val="16"/>
      <w:szCs w:val="16"/>
    </w:rPr>
  </w:style>
  <w:style w:type="character" w:customStyle="1" w:styleId="32">
    <w:name w:val="Основной текст 3 Знак"/>
    <w:basedOn w:val="a0"/>
    <w:link w:val="31"/>
    <w:rsid w:val="00C514BA"/>
    <w:rPr>
      <w:rFonts w:ascii="Times New Roman" w:hAnsi="Times New Roman"/>
      <w:sz w:val="16"/>
      <w:szCs w:val="16"/>
    </w:rPr>
  </w:style>
  <w:style w:type="paragraph" w:styleId="ab">
    <w:name w:val="header"/>
    <w:basedOn w:val="a"/>
    <w:link w:val="ac"/>
    <w:uiPriority w:val="99"/>
    <w:unhideWhenUsed/>
    <w:rsid w:val="009C756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C7560"/>
    <w:rPr>
      <w:sz w:val="22"/>
      <w:szCs w:val="22"/>
    </w:rPr>
  </w:style>
  <w:style w:type="paragraph" w:styleId="ad">
    <w:name w:val="footer"/>
    <w:basedOn w:val="a"/>
    <w:link w:val="ae"/>
    <w:uiPriority w:val="99"/>
    <w:unhideWhenUsed/>
    <w:rsid w:val="009C756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C7560"/>
    <w:rPr>
      <w:sz w:val="22"/>
      <w:szCs w:val="22"/>
    </w:rPr>
  </w:style>
  <w:style w:type="character" w:customStyle="1" w:styleId="apple-converted-space">
    <w:name w:val="apple-converted-space"/>
    <w:basedOn w:val="a0"/>
    <w:rsid w:val="006A0B5C"/>
  </w:style>
  <w:style w:type="paragraph" w:customStyle="1" w:styleId="FORMATTEXT">
    <w:name w:val=".FORMATTEXT"/>
    <w:uiPriority w:val="99"/>
    <w:rsid w:val="004171CD"/>
    <w:pPr>
      <w:widowControl w:val="0"/>
      <w:autoSpaceDE w:val="0"/>
      <w:autoSpaceDN w:val="0"/>
      <w:adjustRightInd w:val="0"/>
    </w:pPr>
    <w:rPr>
      <w:rFonts w:ascii="Arial" w:hAnsi="Arial" w:cs="Arial"/>
    </w:rPr>
  </w:style>
  <w:style w:type="character" w:customStyle="1" w:styleId="23">
    <w:name w:val="Основной текст (2)_"/>
    <w:link w:val="24"/>
    <w:rsid w:val="007F20D8"/>
    <w:rPr>
      <w:rFonts w:ascii="Times New Roman" w:hAnsi="Times New Roman"/>
      <w:sz w:val="26"/>
      <w:szCs w:val="26"/>
      <w:shd w:val="clear" w:color="auto" w:fill="FFFFFF"/>
    </w:rPr>
  </w:style>
  <w:style w:type="paragraph" w:customStyle="1" w:styleId="24">
    <w:name w:val="Основной текст (2)"/>
    <w:basedOn w:val="a"/>
    <w:link w:val="23"/>
    <w:rsid w:val="007F20D8"/>
    <w:pPr>
      <w:widowControl w:val="0"/>
      <w:shd w:val="clear" w:color="auto" w:fill="FFFFFF"/>
      <w:spacing w:before="520" w:after="0" w:line="360" w:lineRule="exact"/>
      <w:jc w:val="both"/>
    </w:pPr>
    <w:rPr>
      <w:rFonts w:ascii="Times New Roman" w:hAnsi="Times New Roman"/>
      <w:sz w:val="26"/>
      <w:szCs w:val="26"/>
    </w:rPr>
  </w:style>
  <w:style w:type="paragraph" w:customStyle="1" w:styleId="Table">
    <w:name w:val="Table!Таблица"/>
    <w:rsid w:val="00F7165F"/>
    <w:rPr>
      <w:rFonts w:ascii="Arial" w:hAnsi="Arial" w:cs="Arial"/>
      <w:bCs/>
      <w:kern w:val="28"/>
      <w:sz w:val="24"/>
      <w:szCs w:val="32"/>
    </w:rPr>
  </w:style>
  <w:style w:type="paragraph" w:styleId="af">
    <w:name w:val="No Spacing"/>
    <w:uiPriority w:val="1"/>
    <w:qFormat/>
    <w:rsid w:val="00201568"/>
    <w:rPr>
      <w:rFonts w:asciiTheme="minorHAnsi" w:eastAsiaTheme="minorHAnsi" w:hAnsiTheme="minorHAnsi" w:cstheme="minorBidi"/>
      <w:sz w:val="22"/>
      <w:szCs w:val="22"/>
      <w:lang w:eastAsia="en-US"/>
    </w:rPr>
  </w:style>
  <w:style w:type="paragraph" w:customStyle="1" w:styleId="HEADERTEXT">
    <w:name w:val=".HEADERTEXT"/>
    <w:uiPriority w:val="99"/>
    <w:rsid w:val="0092392C"/>
    <w:pPr>
      <w:widowControl w:val="0"/>
      <w:autoSpaceDE w:val="0"/>
      <w:autoSpaceDN w:val="0"/>
      <w:adjustRightInd w:val="0"/>
    </w:pPr>
    <w:rPr>
      <w:rFonts w:ascii="Arial" w:eastAsiaTheme="minorEastAsia" w:hAnsi="Arial" w:cs="Arial"/>
      <w:color w:val="2B4279"/>
    </w:rPr>
  </w:style>
  <w:style w:type="character" w:customStyle="1" w:styleId="ConsPlusNormal0">
    <w:name w:val="ConsPlusNormal Знак"/>
    <w:link w:val="ConsPlusNormal"/>
    <w:locked/>
    <w:rsid w:val="00EA08FF"/>
    <w:rPr>
      <w:rFonts w:ascii="Arial" w:hAnsi="Arial" w:cs="Arial"/>
    </w:rPr>
  </w:style>
  <w:style w:type="paragraph" w:customStyle="1" w:styleId="dt-p">
    <w:name w:val="dt-p"/>
    <w:basedOn w:val="a"/>
    <w:rsid w:val="00973C03"/>
    <w:pPr>
      <w:spacing w:before="100" w:beforeAutospacing="1" w:after="100" w:afterAutospacing="1" w:line="240" w:lineRule="auto"/>
    </w:pPr>
    <w:rPr>
      <w:rFonts w:ascii="Times New Roman" w:hAnsi="Times New Roman"/>
      <w:sz w:val="24"/>
      <w:szCs w:val="24"/>
    </w:rPr>
  </w:style>
  <w:style w:type="paragraph" w:customStyle="1" w:styleId="formattext0">
    <w:name w:val="formattext"/>
    <w:basedOn w:val="a"/>
    <w:rsid w:val="00893A49"/>
    <w:pPr>
      <w:spacing w:before="100" w:beforeAutospacing="1" w:after="100" w:afterAutospacing="1" w:line="240" w:lineRule="auto"/>
    </w:pPr>
    <w:rPr>
      <w:rFonts w:ascii="Times New Roman" w:hAnsi="Times New Roman"/>
      <w:sz w:val="24"/>
      <w:szCs w:val="24"/>
    </w:rPr>
  </w:style>
  <w:style w:type="paragraph" w:customStyle="1" w:styleId="Default">
    <w:name w:val="Default"/>
    <w:rsid w:val="00517C46"/>
    <w:pPr>
      <w:autoSpaceDE w:val="0"/>
      <w:autoSpaceDN w:val="0"/>
      <w:adjustRightInd w:val="0"/>
    </w:pPr>
    <w:rPr>
      <w:rFonts w:cs="Calibri"/>
      <w:color w:val="000000"/>
      <w:sz w:val="24"/>
      <w:szCs w:val="24"/>
    </w:rPr>
  </w:style>
  <w:style w:type="paragraph" w:styleId="af0">
    <w:name w:val="footnote text"/>
    <w:basedOn w:val="a"/>
    <w:link w:val="11"/>
    <w:rsid w:val="001C2449"/>
    <w:pPr>
      <w:spacing w:after="0" w:line="240" w:lineRule="auto"/>
    </w:pPr>
    <w:rPr>
      <w:rFonts w:ascii="Times New Roman" w:hAnsi="Times New Roman"/>
      <w:sz w:val="20"/>
      <w:szCs w:val="20"/>
    </w:rPr>
  </w:style>
  <w:style w:type="character" w:customStyle="1" w:styleId="af1">
    <w:name w:val="Текст сноски Знак"/>
    <w:basedOn w:val="a0"/>
    <w:uiPriority w:val="99"/>
    <w:semiHidden/>
    <w:rsid w:val="001C2449"/>
  </w:style>
  <w:style w:type="character" w:customStyle="1" w:styleId="11">
    <w:name w:val="Текст сноски Знак1"/>
    <w:basedOn w:val="a0"/>
    <w:link w:val="af0"/>
    <w:rsid w:val="001C2449"/>
    <w:rPr>
      <w:rFonts w:ascii="Times New Roman" w:hAnsi="Times New Roman"/>
    </w:rPr>
  </w:style>
  <w:style w:type="character" w:styleId="af2">
    <w:name w:val="footnote reference"/>
    <w:uiPriority w:val="99"/>
    <w:semiHidden/>
    <w:unhideWhenUsed/>
    <w:rsid w:val="001C2449"/>
    <w:rPr>
      <w:vertAlign w:val="superscript"/>
    </w:rPr>
  </w:style>
  <w:style w:type="paragraph" w:styleId="af3">
    <w:name w:val="Normal (Web)"/>
    <w:basedOn w:val="a"/>
    <w:uiPriority w:val="99"/>
    <w:semiHidden/>
    <w:unhideWhenUsed/>
    <w:rsid w:val="00004791"/>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CB67AE"/>
    <w:pPr>
      <w:suppressAutoHyphens/>
      <w:autoSpaceDN w:val="0"/>
      <w:textAlignment w:val="baseline"/>
    </w:pPr>
    <w:rPr>
      <w:rFonts w:ascii="Tempora LGC Uni" w:eastAsia="Droid Sans Fallback" w:hAnsi="Tempora LGC Uni" w:cs="FreeSans"/>
      <w:kern w:val="3"/>
      <w:sz w:val="24"/>
      <w:szCs w:val="24"/>
      <w:lang w:eastAsia="zh-CN" w:bidi="hi-IN"/>
    </w:rPr>
  </w:style>
  <w:style w:type="character" w:customStyle="1" w:styleId="Internetlink">
    <w:name w:val="Internet link"/>
    <w:rsid w:val="00E60BA0"/>
    <w:rPr>
      <w:color w:val="000080"/>
      <w:u w:val="single"/>
    </w:rPr>
  </w:style>
  <w:style w:type="character" w:customStyle="1" w:styleId="70">
    <w:name w:val="Заголовок 7 Знак"/>
    <w:basedOn w:val="a0"/>
    <w:link w:val="7"/>
    <w:uiPriority w:val="9"/>
    <w:rsid w:val="003E1364"/>
    <w:rPr>
      <w:rFonts w:asciiTheme="majorHAnsi" w:eastAsiaTheme="majorEastAsia" w:hAnsiTheme="majorHAnsi" w:cstheme="majorBidi"/>
      <w:i/>
      <w:iCs/>
      <w:color w:val="243F60"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640862">
      <w:bodyDiv w:val="1"/>
      <w:marLeft w:val="0"/>
      <w:marRight w:val="0"/>
      <w:marTop w:val="0"/>
      <w:marBottom w:val="0"/>
      <w:divBdr>
        <w:top w:val="none" w:sz="0" w:space="0" w:color="auto"/>
        <w:left w:val="none" w:sz="0" w:space="0" w:color="auto"/>
        <w:bottom w:val="none" w:sz="0" w:space="0" w:color="auto"/>
        <w:right w:val="none" w:sz="0" w:space="0" w:color="auto"/>
      </w:divBdr>
    </w:div>
    <w:div w:id="269168938">
      <w:bodyDiv w:val="1"/>
      <w:marLeft w:val="0"/>
      <w:marRight w:val="0"/>
      <w:marTop w:val="0"/>
      <w:marBottom w:val="0"/>
      <w:divBdr>
        <w:top w:val="none" w:sz="0" w:space="0" w:color="auto"/>
        <w:left w:val="none" w:sz="0" w:space="0" w:color="auto"/>
        <w:bottom w:val="none" w:sz="0" w:space="0" w:color="auto"/>
        <w:right w:val="none" w:sz="0" w:space="0" w:color="auto"/>
      </w:divBdr>
    </w:div>
    <w:div w:id="474298542">
      <w:bodyDiv w:val="1"/>
      <w:marLeft w:val="0"/>
      <w:marRight w:val="0"/>
      <w:marTop w:val="0"/>
      <w:marBottom w:val="0"/>
      <w:divBdr>
        <w:top w:val="none" w:sz="0" w:space="0" w:color="auto"/>
        <w:left w:val="none" w:sz="0" w:space="0" w:color="auto"/>
        <w:bottom w:val="none" w:sz="0" w:space="0" w:color="auto"/>
        <w:right w:val="none" w:sz="0" w:space="0" w:color="auto"/>
      </w:divBdr>
    </w:div>
    <w:div w:id="598291708">
      <w:bodyDiv w:val="1"/>
      <w:marLeft w:val="0"/>
      <w:marRight w:val="0"/>
      <w:marTop w:val="0"/>
      <w:marBottom w:val="0"/>
      <w:divBdr>
        <w:top w:val="none" w:sz="0" w:space="0" w:color="auto"/>
        <w:left w:val="none" w:sz="0" w:space="0" w:color="auto"/>
        <w:bottom w:val="none" w:sz="0" w:space="0" w:color="auto"/>
        <w:right w:val="none" w:sz="0" w:space="0" w:color="auto"/>
      </w:divBdr>
    </w:div>
    <w:div w:id="1192499619">
      <w:bodyDiv w:val="1"/>
      <w:marLeft w:val="0"/>
      <w:marRight w:val="0"/>
      <w:marTop w:val="0"/>
      <w:marBottom w:val="0"/>
      <w:divBdr>
        <w:top w:val="none" w:sz="0" w:space="0" w:color="auto"/>
        <w:left w:val="none" w:sz="0" w:space="0" w:color="auto"/>
        <w:bottom w:val="none" w:sz="0" w:space="0" w:color="auto"/>
        <w:right w:val="none" w:sz="0" w:space="0" w:color="auto"/>
      </w:divBdr>
    </w:div>
    <w:div w:id="1217745620">
      <w:bodyDiv w:val="1"/>
      <w:marLeft w:val="0"/>
      <w:marRight w:val="0"/>
      <w:marTop w:val="0"/>
      <w:marBottom w:val="0"/>
      <w:divBdr>
        <w:top w:val="none" w:sz="0" w:space="0" w:color="auto"/>
        <w:left w:val="none" w:sz="0" w:space="0" w:color="auto"/>
        <w:bottom w:val="none" w:sz="0" w:space="0" w:color="auto"/>
        <w:right w:val="none" w:sz="0" w:space="0" w:color="auto"/>
      </w:divBdr>
    </w:div>
    <w:div w:id="1230994603">
      <w:bodyDiv w:val="1"/>
      <w:marLeft w:val="0"/>
      <w:marRight w:val="0"/>
      <w:marTop w:val="0"/>
      <w:marBottom w:val="0"/>
      <w:divBdr>
        <w:top w:val="none" w:sz="0" w:space="0" w:color="auto"/>
        <w:left w:val="none" w:sz="0" w:space="0" w:color="auto"/>
        <w:bottom w:val="none" w:sz="0" w:space="0" w:color="auto"/>
        <w:right w:val="none" w:sz="0" w:space="0" w:color="auto"/>
      </w:divBdr>
    </w:div>
    <w:div w:id="1304962939">
      <w:bodyDiv w:val="1"/>
      <w:marLeft w:val="0"/>
      <w:marRight w:val="0"/>
      <w:marTop w:val="0"/>
      <w:marBottom w:val="0"/>
      <w:divBdr>
        <w:top w:val="none" w:sz="0" w:space="0" w:color="auto"/>
        <w:left w:val="none" w:sz="0" w:space="0" w:color="auto"/>
        <w:bottom w:val="none" w:sz="0" w:space="0" w:color="auto"/>
        <w:right w:val="none" w:sz="0" w:space="0" w:color="auto"/>
      </w:divBdr>
    </w:div>
    <w:div w:id="1342660063">
      <w:bodyDiv w:val="1"/>
      <w:marLeft w:val="0"/>
      <w:marRight w:val="0"/>
      <w:marTop w:val="0"/>
      <w:marBottom w:val="0"/>
      <w:divBdr>
        <w:top w:val="none" w:sz="0" w:space="0" w:color="auto"/>
        <w:left w:val="none" w:sz="0" w:space="0" w:color="auto"/>
        <w:bottom w:val="none" w:sz="0" w:space="0" w:color="auto"/>
        <w:right w:val="none" w:sz="0" w:space="0" w:color="auto"/>
      </w:divBdr>
    </w:div>
    <w:div w:id="1638955319">
      <w:bodyDiv w:val="1"/>
      <w:marLeft w:val="0"/>
      <w:marRight w:val="0"/>
      <w:marTop w:val="0"/>
      <w:marBottom w:val="0"/>
      <w:divBdr>
        <w:top w:val="none" w:sz="0" w:space="0" w:color="auto"/>
        <w:left w:val="none" w:sz="0" w:space="0" w:color="auto"/>
        <w:bottom w:val="none" w:sz="0" w:space="0" w:color="auto"/>
        <w:right w:val="none" w:sz="0" w:space="0" w:color="auto"/>
      </w:divBdr>
    </w:div>
    <w:div w:id="1795057861">
      <w:bodyDiv w:val="1"/>
      <w:marLeft w:val="0"/>
      <w:marRight w:val="0"/>
      <w:marTop w:val="0"/>
      <w:marBottom w:val="0"/>
      <w:divBdr>
        <w:top w:val="none" w:sz="0" w:space="0" w:color="auto"/>
        <w:left w:val="none" w:sz="0" w:space="0" w:color="auto"/>
        <w:bottom w:val="none" w:sz="0" w:space="0" w:color="auto"/>
        <w:right w:val="none" w:sz="0" w:space="0" w:color="auto"/>
      </w:divBdr>
    </w:div>
    <w:div w:id="1853763824">
      <w:bodyDiv w:val="1"/>
      <w:marLeft w:val="0"/>
      <w:marRight w:val="0"/>
      <w:marTop w:val="0"/>
      <w:marBottom w:val="0"/>
      <w:divBdr>
        <w:top w:val="none" w:sz="0" w:space="0" w:color="auto"/>
        <w:left w:val="none" w:sz="0" w:space="0" w:color="auto"/>
        <w:bottom w:val="none" w:sz="0" w:space="0" w:color="auto"/>
        <w:right w:val="none" w:sz="0" w:space="0" w:color="auto"/>
      </w:divBdr>
    </w:div>
    <w:div w:id="1973779491">
      <w:bodyDiv w:val="1"/>
      <w:marLeft w:val="0"/>
      <w:marRight w:val="0"/>
      <w:marTop w:val="0"/>
      <w:marBottom w:val="0"/>
      <w:divBdr>
        <w:top w:val="none" w:sz="0" w:space="0" w:color="auto"/>
        <w:left w:val="none" w:sz="0" w:space="0" w:color="auto"/>
        <w:bottom w:val="none" w:sz="0" w:space="0" w:color="auto"/>
        <w:right w:val="none" w:sz="0" w:space="0" w:color="auto"/>
      </w:divBdr>
    </w:div>
    <w:div w:id="2075621665">
      <w:bodyDiv w:val="1"/>
      <w:marLeft w:val="0"/>
      <w:marRight w:val="0"/>
      <w:marTop w:val="0"/>
      <w:marBottom w:val="0"/>
      <w:divBdr>
        <w:top w:val="none" w:sz="0" w:space="0" w:color="auto"/>
        <w:left w:val="none" w:sz="0" w:space="0" w:color="auto"/>
        <w:bottom w:val="none" w:sz="0" w:space="0" w:color="auto"/>
        <w:right w:val="none" w:sz="0" w:space="0" w:color="auto"/>
      </w:divBdr>
    </w:div>
    <w:div w:id="212338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Y:\&#1072;&#1076;&#1084;&#1080;&#1085;&#1080;&#1089;&#1090;&#1088;&#1072;&#1090;&#1080;&#1074;&#1085;&#1099;&#1077;%20&#1088;&#1077;&#1075;&#1083;&#1072;&#1084;&#1077;&#1085;&#1090;&#1099;\12.%20435%20&#1053;&#1086;&#1074;&#1086;&#1077;%20&#1087;&#1086;&#1083;&#1086;&#1078;&#1077;&#1085;&#1080;&#1077;%20&#1073;&#1083;&#1072;&#1075;&#1086;&#1091;&#1089;&#1090;&#1088;&#1086;&#1081;&#1089;&#1090;&#1074;&#1086;%20&#1044;&#1091;&#1084;&#1072;\&#1074;&#1085;&#1077;&#1089;&#1077;&#1085;&#1080;&#1077;%20&#1080;&#1079;&#1084;%20&#1103;&#1085;&#1074;&#1072;&#1088;&#1100;%202025\&#1087;&#1083;&#1086;&#1078;&#1077;&#1085;&#1080;&#1077;%20&#1102;&#1075;&#1086;&#1088;&#1089;&#1082;%20%20&#1088;&#1080;&#1089;&#1082;&#1080;.docx" TargetMode="External"/><Relationship Id="rId13" Type="http://schemas.openxmlformats.org/officeDocument/2006/relationships/hyperlink" Target="https://login.consultant.ru/link/?req=doc&amp;base=LAW&amp;n=495001&amp;dst=101175" TargetMode="External"/><Relationship Id="rId18" Type="http://schemas.openxmlformats.org/officeDocument/2006/relationships/hyperlink" Target="https://login.consultant.ru/link/?req=doc&amp;base=LAW&amp;n=495001&amp;dst=100639" TargetMode="External"/><Relationship Id="rId26" Type="http://schemas.openxmlformats.org/officeDocument/2006/relationships/hyperlink" Target="https://login.consultant.ru/link/?req=doc&amp;base=LAW&amp;n=495001&amp;dst=101412" TargetMode="External"/><Relationship Id="rId3" Type="http://schemas.openxmlformats.org/officeDocument/2006/relationships/styles" Target="styles.xml"/><Relationship Id="rId21" Type="http://schemas.openxmlformats.org/officeDocument/2006/relationships/hyperlink" Target="https://login.consultant.ru/link/?req=doc&amp;base=LAW&amp;n=495001&amp;dst=101187" TargetMode="External"/><Relationship Id="rId34" Type="http://schemas.openxmlformats.org/officeDocument/2006/relationships/hyperlink" Target="https://login.consultant.ru/link/?req=doc&amp;base=LAW&amp;n=495001&amp;dst=101443" TargetMode="External"/><Relationship Id="rId7" Type="http://schemas.openxmlformats.org/officeDocument/2006/relationships/endnotes" Target="endnotes.xml"/><Relationship Id="rId12" Type="http://schemas.openxmlformats.org/officeDocument/2006/relationships/hyperlink" Target="https://login.consultant.ru/link/?req=doc&amp;base=LAW&amp;n=495001&amp;dst=101413" TargetMode="External"/><Relationship Id="rId17" Type="http://schemas.openxmlformats.org/officeDocument/2006/relationships/hyperlink" Target="https://login.consultant.ru/link/?req=doc&amp;base=LAW&amp;n=495001&amp;dst=100637" TargetMode="External"/><Relationship Id="rId25" Type="http://schemas.openxmlformats.org/officeDocument/2006/relationships/hyperlink" Target="https://login.consultant.ru/link/?req=doc&amp;base=LAW&amp;n=495001&amp;dst=100639" TargetMode="External"/><Relationship Id="rId33" Type="http://schemas.openxmlformats.org/officeDocument/2006/relationships/hyperlink" Target="https://login.consultant.ru/link/?req=doc&amp;base=LAW&amp;n=495001&amp;dst=101414"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95001&amp;dst=101410" TargetMode="External"/><Relationship Id="rId20" Type="http://schemas.openxmlformats.org/officeDocument/2006/relationships/hyperlink" Target="https://login.consultant.ru/link/?req=doc&amp;base=LAW&amp;n=495001&amp;dst=101175" TargetMode="External"/><Relationship Id="rId29" Type="http://schemas.openxmlformats.org/officeDocument/2006/relationships/hyperlink" Target="https://login.consultant.ru/link/?req=doc&amp;base=LAW&amp;n=495001&amp;dst=1014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1410" TargetMode="External"/><Relationship Id="rId24" Type="http://schemas.openxmlformats.org/officeDocument/2006/relationships/hyperlink" Target="https://login.consultant.ru/link/?req=doc&amp;base=LAW&amp;n=495001&amp;dst=100637" TargetMode="External"/><Relationship Id="rId32" Type="http://schemas.openxmlformats.org/officeDocument/2006/relationships/hyperlink" Target="https://login.consultant.ru/link/?req=doc&amp;base=LAW&amp;n=495001&amp;dst=101412"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95001&amp;dst=100733" TargetMode="External"/><Relationship Id="rId23" Type="http://schemas.openxmlformats.org/officeDocument/2006/relationships/hyperlink" Target="https://login.consultant.ru/link/?req=doc&amp;base=LAW&amp;n=495001&amp;dst=101410" TargetMode="External"/><Relationship Id="rId28" Type="http://schemas.openxmlformats.org/officeDocument/2006/relationships/hyperlink" Target="https://login.consultant.ru/link/?req=doc&amp;base=LAW&amp;n=495001&amp;dst=100747" TargetMode="External"/><Relationship Id="rId36" Type="http://schemas.openxmlformats.org/officeDocument/2006/relationships/hyperlink" Target="https://login.consultant.ru/link/?req=doc&amp;base=LAW&amp;n=495001&amp;dst=101130" TargetMode="External"/><Relationship Id="rId10" Type="http://schemas.openxmlformats.org/officeDocument/2006/relationships/hyperlink" Target="https://login.consultant.ru/link/?req=doc&amp;base=LAW&amp;n=495001&amp;dst=100634" TargetMode="External"/><Relationship Id="rId19" Type="http://schemas.openxmlformats.org/officeDocument/2006/relationships/hyperlink" Target="https://login.consultant.ru/link/?req=doc&amp;base=LAW&amp;n=495001&amp;dst=101412" TargetMode="External"/><Relationship Id="rId31" Type="http://schemas.openxmlformats.org/officeDocument/2006/relationships/hyperlink" Target="https://login.consultant.ru/link/?req=doc&amp;base=LAW&amp;n=495001&amp;dst=100639" TargetMode="External"/><Relationship Id="rId4" Type="http://schemas.openxmlformats.org/officeDocument/2006/relationships/settings" Target="settings.xml"/><Relationship Id="rId9" Type="http://schemas.openxmlformats.org/officeDocument/2006/relationships/hyperlink" Target="https://login.consultant.ru/link/?req=doc&amp;base=LAW&amp;n=495001&amp;dst=100996" TargetMode="External"/><Relationship Id="rId14" Type="http://schemas.openxmlformats.org/officeDocument/2006/relationships/hyperlink" Target="https://login.consultant.ru/link/?req=doc&amp;base=LAW&amp;n=495001&amp;dst=101416" TargetMode="External"/><Relationship Id="rId22" Type="http://schemas.openxmlformats.org/officeDocument/2006/relationships/hyperlink" Target="https://login.consultant.ru/link/?req=doc&amp;base=LAW&amp;n=495001&amp;dst=9" TargetMode="External"/><Relationship Id="rId27" Type="http://schemas.openxmlformats.org/officeDocument/2006/relationships/hyperlink" Target="https://login.consultant.ru/link/?req=doc&amp;base=LAW&amp;n=495001&amp;dst=101175" TargetMode="External"/><Relationship Id="rId30" Type="http://schemas.openxmlformats.org/officeDocument/2006/relationships/hyperlink" Target="https://login.consultant.ru/link/?req=doc&amp;base=LAW&amp;n=495001&amp;dst=100637" TargetMode="External"/><Relationship Id="rId35" Type="http://schemas.openxmlformats.org/officeDocument/2006/relationships/hyperlink" Target="https://login.consultant.ru/link/?req=doc&amp;base=LAW&amp;n=495001&amp;dst=101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9B48C-3161-45D0-BE55-B481D8ECD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28</Pages>
  <Words>7516</Words>
  <Characters>62910</Characters>
  <Application>Microsoft Office Word</Application>
  <DocSecurity>0</DocSecurity>
  <Lines>524</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Чупракова Юлия Викторовна</cp:lastModifiedBy>
  <cp:revision>10</cp:revision>
  <cp:lastPrinted>2025-03-21T06:28:00Z</cp:lastPrinted>
  <dcterms:created xsi:type="dcterms:W3CDTF">2025-03-14T07:44:00Z</dcterms:created>
  <dcterms:modified xsi:type="dcterms:W3CDTF">2025-04-11T06:47:00Z</dcterms:modified>
</cp:coreProperties>
</file>