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9C1" w:rsidRDefault="00B933E2" w:rsidP="00B933E2">
      <w:pPr>
        <w:jc w:val="right"/>
        <w:rPr>
          <w:sz w:val="28"/>
          <w:szCs w:val="28"/>
        </w:rPr>
      </w:pPr>
      <w:r>
        <w:rPr>
          <w:noProof/>
        </w:rPr>
        <w:t>Проект</w:t>
      </w:r>
    </w:p>
    <w:p w:rsidR="00D519C1" w:rsidRDefault="00D519C1" w:rsidP="00741BC2">
      <w:pPr>
        <w:jc w:val="center"/>
        <w:rPr>
          <w:sz w:val="28"/>
          <w:szCs w:val="28"/>
        </w:rPr>
      </w:pPr>
    </w:p>
    <w:p w:rsidR="00741BC2" w:rsidRDefault="00741BC2" w:rsidP="00741BC2">
      <w:pPr>
        <w:jc w:val="center"/>
        <w:rPr>
          <w:b/>
          <w:sz w:val="36"/>
        </w:rPr>
      </w:pPr>
      <w:r>
        <w:rPr>
          <w:b/>
          <w:sz w:val="36"/>
        </w:rPr>
        <w:t>ДУМА БЕРЕЗОВСКОГО РАЙОНА</w:t>
      </w:r>
    </w:p>
    <w:p w:rsidR="00741BC2" w:rsidRDefault="00741BC2" w:rsidP="00741BC2">
      <w:pPr>
        <w:jc w:val="center"/>
        <w:rPr>
          <w:sz w:val="16"/>
        </w:rPr>
      </w:pPr>
    </w:p>
    <w:p w:rsidR="00741BC2" w:rsidRPr="00D519C1" w:rsidRDefault="00741BC2" w:rsidP="00741BC2">
      <w:pPr>
        <w:jc w:val="center"/>
        <w:rPr>
          <w:b/>
          <w:sz w:val="20"/>
          <w:szCs w:val="20"/>
        </w:rPr>
      </w:pPr>
      <w:r w:rsidRPr="00D519C1">
        <w:rPr>
          <w:b/>
          <w:sz w:val="20"/>
          <w:szCs w:val="20"/>
        </w:rPr>
        <w:t xml:space="preserve">ХАНТЫ-МАНСИЙСКОГО АВТОНОМНОГО ОКРУГА – ЮГРЫ </w:t>
      </w:r>
    </w:p>
    <w:p w:rsidR="00741BC2" w:rsidRDefault="00741BC2" w:rsidP="00741BC2">
      <w:pPr>
        <w:jc w:val="center"/>
        <w:rPr>
          <w:sz w:val="16"/>
        </w:rPr>
      </w:pPr>
    </w:p>
    <w:p w:rsidR="00741BC2" w:rsidRDefault="00741BC2" w:rsidP="00741BC2">
      <w:pPr>
        <w:jc w:val="center"/>
        <w:rPr>
          <w:b/>
          <w:sz w:val="40"/>
        </w:rPr>
      </w:pPr>
      <w:r>
        <w:rPr>
          <w:b/>
          <w:sz w:val="40"/>
        </w:rPr>
        <w:t>РЕШЕНИЕ</w:t>
      </w:r>
    </w:p>
    <w:p w:rsidR="00741BC2" w:rsidRDefault="00741BC2" w:rsidP="00741BC2">
      <w:pPr>
        <w:rPr>
          <w:sz w:val="28"/>
          <w:szCs w:val="28"/>
        </w:rPr>
      </w:pPr>
    </w:p>
    <w:p w:rsidR="006F10BF" w:rsidRDefault="006F10BF" w:rsidP="00741BC2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933E2">
        <w:rPr>
          <w:sz w:val="28"/>
          <w:szCs w:val="28"/>
        </w:rPr>
        <w:t xml:space="preserve">   </w:t>
      </w:r>
      <w:r w:rsidR="00D519C1">
        <w:rPr>
          <w:sz w:val="28"/>
          <w:szCs w:val="28"/>
        </w:rPr>
        <w:t xml:space="preserve"> февраля</w:t>
      </w:r>
      <w:r w:rsidR="00E426EB">
        <w:rPr>
          <w:sz w:val="28"/>
          <w:szCs w:val="28"/>
        </w:rPr>
        <w:t xml:space="preserve"> 202</w:t>
      </w:r>
      <w:r w:rsidR="00BE15F9">
        <w:rPr>
          <w:sz w:val="28"/>
          <w:szCs w:val="28"/>
        </w:rPr>
        <w:t>5</w:t>
      </w:r>
      <w:r w:rsidR="00E426EB">
        <w:rPr>
          <w:sz w:val="28"/>
          <w:szCs w:val="28"/>
        </w:rPr>
        <w:t xml:space="preserve"> года </w:t>
      </w:r>
      <w:r w:rsidR="00E426EB">
        <w:rPr>
          <w:sz w:val="28"/>
          <w:szCs w:val="28"/>
        </w:rPr>
        <w:tab/>
      </w:r>
      <w:r w:rsidR="00E426EB">
        <w:rPr>
          <w:sz w:val="28"/>
          <w:szCs w:val="28"/>
        </w:rPr>
        <w:tab/>
      </w:r>
      <w:r w:rsidR="00E426EB">
        <w:rPr>
          <w:sz w:val="28"/>
          <w:szCs w:val="28"/>
        </w:rPr>
        <w:tab/>
      </w:r>
      <w:r w:rsidR="00E426EB">
        <w:rPr>
          <w:sz w:val="28"/>
          <w:szCs w:val="28"/>
        </w:rPr>
        <w:tab/>
      </w:r>
      <w:r w:rsidR="00E426EB">
        <w:rPr>
          <w:sz w:val="28"/>
          <w:szCs w:val="28"/>
        </w:rPr>
        <w:tab/>
      </w:r>
      <w:r w:rsidR="00E426EB">
        <w:rPr>
          <w:sz w:val="28"/>
          <w:szCs w:val="28"/>
        </w:rPr>
        <w:tab/>
      </w:r>
      <w:r w:rsidR="00E426EB">
        <w:rPr>
          <w:sz w:val="28"/>
          <w:szCs w:val="28"/>
        </w:rPr>
        <w:tab/>
        <w:t xml:space="preserve">   </w:t>
      </w:r>
      <w:r w:rsidR="00B933E2">
        <w:rPr>
          <w:sz w:val="28"/>
          <w:szCs w:val="28"/>
        </w:rPr>
        <w:t xml:space="preserve">        № </w:t>
      </w:r>
      <w:bookmarkStart w:id="0" w:name="_GoBack"/>
      <w:bookmarkEnd w:id="0"/>
    </w:p>
    <w:p w:rsidR="006F10BF" w:rsidRDefault="006F10BF" w:rsidP="00741BC2">
      <w:pPr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6F10BF" w:rsidRDefault="006F10BF" w:rsidP="00741BC2">
      <w:pPr>
        <w:rPr>
          <w:sz w:val="28"/>
          <w:szCs w:val="28"/>
        </w:rPr>
      </w:pPr>
    </w:p>
    <w:p w:rsidR="00741BC2" w:rsidRPr="00553A83" w:rsidRDefault="00741BC2" w:rsidP="00D519C1">
      <w:pPr>
        <w:ind w:right="4677"/>
        <w:jc w:val="both"/>
        <w:rPr>
          <w:b/>
          <w:sz w:val="28"/>
          <w:szCs w:val="28"/>
        </w:rPr>
      </w:pPr>
      <w:r w:rsidRPr="00553A83">
        <w:rPr>
          <w:b/>
          <w:sz w:val="28"/>
          <w:szCs w:val="28"/>
        </w:rPr>
        <w:t>О внесении изменени</w:t>
      </w:r>
      <w:r w:rsidR="005C3C71">
        <w:rPr>
          <w:b/>
          <w:sz w:val="28"/>
          <w:szCs w:val="28"/>
        </w:rPr>
        <w:t>й</w:t>
      </w:r>
      <w:r w:rsidRPr="00553A83">
        <w:rPr>
          <w:b/>
          <w:sz w:val="28"/>
          <w:szCs w:val="28"/>
        </w:rPr>
        <w:t xml:space="preserve"> в </w:t>
      </w:r>
      <w:r w:rsidR="007D7929" w:rsidRPr="00553A83">
        <w:rPr>
          <w:b/>
          <w:sz w:val="28"/>
          <w:szCs w:val="28"/>
        </w:rPr>
        <w:t xml:space="preserve">приложение </w:t>
      </w:r>
      <w:r w:rsidR="008E45E2" w:rsidRPr="00553A83">
        <w:rPr>
          <w:b/>
          <w:sz w:val="28"/>
          <w:szCs w:val="28"/>
        </w:rPr>
        <w:t xml:space="preserve">1 </w:t>
      </w:r>
      <w:r w:rsidR="007D7929" w:rsidRPr="00553A83">
        <w:rPr>
          <w:b/>
          <w:sz w:val="28"/>
          <w:szCs w:val="28"/>
        </w:rPr>
        <w:t xml:space="preserve">к </w:t>
      </w:r>
      <w:r w:rsidRPr="00553A83">
        <w:rPr>
          <w:b/>
          <w:sz w:val="28"/>
          <w:szCs w:val="28"/>
        </w:rPr>
        <w:t>решени</w:t>
      </w:r>
      <w:r w:rsidR="007D7929" w:rsidRPr="00553A83">
        <w:rPr>
          <w:b/>
          <w:sz w:val="28"/>
          <w:szCs w:val="28"/>
        </w:rPr>
        <w:t>ю</w:t>
      </w:r>
      <w:r w:rsidRPr="00553A83">
        <w:rPr>
          <w:b/>
          <w:sz w:val="28"/>
          <w:szCs w:val="28"/>
        </w:rPr>
        <w:t xml:space="preserve"> Думы Березовского района от </w:t>
      </w:r>
      <w:r w:rsidR="008E45E2" w:rsidRPr="00553A83">
        <w:rPr>
          <w:b/>
          <w:sz w:val="28"/>
          <w:szCs w:val="28"/>
        </w:rPr>
        <w:t>20</w:t>
      </w:r>
      <w:r w:rsidRPr="00553A83">
        <w:rPr>
          <w:b/>
          <w:sz w:val="28"/>
          <w:szCs w:val="28"/>
        </w:rPr>
        <w:t xml:space="preserve"> </w:t>
      </w:r>
      <w:r w:rsidR="008E45E2" w:rsidRPr="00553A83">
        <w:rPr>
          <w:b/>
          <w:sz w:val="28"/>
          <w:szCs w:val="28"/>
        </w:rPr>
        <w:t>октября</w:t>
      </w:r>
      <w:r w:rsidRPr="00553A83">
        <w:rPr>
          <w:b/>
          <w:sz w:val="28"/>
          <w:szCs w:val="28"/>
        </w:rPr>
        <w:t xml:space="preserve"> 20</w:t>
      </w:r>
      <w:r w:rsidR="008E45E2" w:rsidRPr="00553A83">
        <w:rPr>
          <w:b/>
          <w:sz w:val="28"/>
          <w:szCs w:val="28"/>
        </w:rPr>
        <w:t>17</w:t>
      </w:r>
      <w:r w:rsidRPr="00553A83">
        <w:rPr>
          <w:b/>
          <w:sz w:val="28"/>
          <w:szCs w:val="28"/>
        </w:rPr>
        <w:t xml:space="preserve"> года № </w:t>
      </w:r>
      <w:r w:rsidR="008E45E2" w:rsidRPr="00553A83">
        <w:rPr>
          <w:b/>
          <w:sz w:val="28"/>
          <w:szCs w:val="28"/>
        </w:rPr>
        <w:t>196</w:t>
      </w:r>
      <w:r w:rsidR="00E426EB" w:rsidRPr="00553A83">
        <w:rPr>
          <w:b/>
          <w:sz w:val="28"/>
          <w:szCs w:val="28"/>
        </w:rPr>
        <w:t xml:space="preserve"> </w:t>
      </w:r>
      <w:r w:rsidRPr="00553A83">
        <w:rPr>
          <w:b/>
          <w:sz w:val="28"/>
          <w:szCs w:val="28"/>
        </w:rPr>
        <w:t>«</w:t>
      </w:r>
      <w:r w:rsidRPr="00553A83">
        <w:rPr>
          <w:b/>
          <w:sz w:val="28"/>
        </w:rPr>
        <w:t>Об утверждении</w:t>
      </w:r>
      <w:r w:rsidRPr="00553A83">
        <w:rPr>
          <w:b/>
          <w:sz w:val="28"/>
          <w:szCs w:val="28"/>
        </w:rPr>
        <w:t xml:space="preserve"> </w:t>
      </w:r>
      <w:r w:rsidRPr="00553A83">
        <w:rPr>
          <w:b/>
          <w:sz w:val="28"/>
        </w:rPr>
        <w:t xml:space="preserve">Положения </w:t>
      </w:r>
      <w:r w:rsidR="008E45E2" w:rsidRPr="00553A83">
        <w:rPr>
          <w:b/>
          <w:sz w:val="28"/>
        </w:rPr>
        <w:t>о порядке назначения, перерасчета и выплаты пенсии за выслугу лет лицам, замещавшим муниципальные должности, должности муниципальной службы в органах местного самоуправления Березовского района</w:t>
      </w:r>
      <w:r w:rsidRPr="00553A83">
        <w:rPr>
          <w:b/>
          <w:sz w:val="28"/>
        </w:rPr>
        <w:t>»</w:t>
      </w:r>
    </w:p>
    <w:p w:rsidR="00741BC2" w:rsidRDefault="00741BC2" w:rsidP="00741BC2">
      <w:pPr>
        <w:rPr>
          <w:b/>
          <w:sz w:val="28"/>
        </w:rPr>
      </w:pPr>
    </w:p>
    <w:p w:rsidR="00741BC2" w:rsidRPr="00E628E9" w:rsidRDefault="00E628E9" w:rsidP="00741BC2">
      <w:pPr>
        <w:pStyle w:val="a3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</w:t>
      </w:r>
      <w:r w:rsidRPr="00E628E9">
        <w:rPr>
          <w:b w:val="0"/>
          <w:sz w:val="28"/>
          <w:szCs w:val="28"/>
        </w:rPr>
        <w:t xml:space="preserve"> целях приведения муниципального нормативного правового акта в соответствие с действующим законодательством</w:t>
      </w:r>
      <w:r>
        <w:rPr>
          <w:b w:val="0"/>
          <w:sz w:val="28"/>
          <w:szCs w:val="28"/>
        </w:rPr>
        <w:t>,</w:t>
      </w:r>
    </w:p>
    <w:p w:rsidR="00741BC2" w:rsidRDefault="00741BC2" w:rsidP="00741BC2">
      <w:pPr>
        <w:pStyle w:val="a3"/>
        <w:jc w:val="center"/>
        <w:rPr>
          <w:sz w:val="28"/>
        </w:rPr>
      </w:pPr>
    </w:p>
    <w:p w:rsidR="00741BC2" w:rsidRDefault="00741BC2" w:rsidP="00741BC2">
      <w:pPr>
        <w:pStyle w:val="a3"/>
        <w:jc w:val="center"/>
        <w:rPr>
          <w:b w:val="0"/>
          <w:sz w:val="28"/>
        </w:rPr>
      </w:pPr>
      <w:r w:rsidRPr="008F4FA4">
        <w:rPr>
          <w:b w:val="0"/>
          <w:sz w:val="28"/>
        </w:rPr>
        <w:t>Дума района</w:t>
      </w:r>
      <w:r>
        <w:rPr>
          <w:sz w:val="28"/>
        </w:rPr>
        <w:t xml:space="preserve"> РЕШИЛА:</w:t>
      </w:r>
    </w:p>
    <w:p w:rsidR="00741BC2" w:rsidRDefault="00741BC2" w:rsidP="00741BC2">
      <w:pPr>
        <w:pStyle w:val="a3"/>
        <w:ind w:firstLine="708"/>
        <w:jc w:val="both"/>
        <w:rPr>
          <w:bCs w:val="0"/>
          <w:sz w:val="28"/>
          <w:szCs w:val="28"/>
        </w:rPr>
      </w:pPr>
    </w:p>
    <w:p w:rsidR="00741BC2" w:rsidRPr="00B20EF0" w:rsidRDefault="00741BC2" w:rsidP="00DC2D73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41BC2">
        <w:rPr>
          <w:sz w:val="28"/>
          <w:szCs w:val="28"/>
        </w:rPr>
        <w:t xml:space="preserve">Внести </w:t>
      </w:r>
      <w:r w:rsidRPr="00B20EF0">
        <w:rPr>
          <w:sz w:val="28"/>
          <w:szCs w:val="28"/>
        </w:rPr>
        <w:t xml:space="preserve">в приложение </w:t>
      </w:r>
      <w:r w:rsidR="00B20EF0" w:rsidRPr="00B20EF0">
        <w:rPr>
          <w:sz w:val="28"/>
          <w:szCs w:val="28"/>
        </w:rPr>
        <w:t xml:space="preserve">1 </w:t>
      </w:r>
      <w:r w:rsidRPr="00B20EF0">
        <w:rPr>
          <w:sz w:val="28"/>
          <w:szCs w:val="28"/>
        </w:rPr>
        <w:t>к решению Думы Березовского</w:t>
      </w:r>
      <w:r w:rsidR="00247219" w:rsidRPr="00B20EF0">
        <w:rPr>
          <w:sz w:val="28"/>
          <w:szCs w:val="28"/>
        </w:rPr>
        <w:t xml:space="preserve"> района </w:t>
      </w:r>
      <w:r w:rsidR="00B20EF0" w:rsidRPr="00B20EF0">
        <w:rPr>
          <w:sz w:val="28"/>
          <w:szCs w:val="28"/>
        </w:rPr>
        <w:t>от 20 октября 2017 года № 196 «</w:t>
      </w:r>
      <w:r w:rsidR="00B20EF0" w:rsidRPr="00B20EF0">
        <w:rPr>
          <w:sz w:val="28"/>
        </w:rPr>
        <w:t>Об утверждении</w:t>
      </w:r>
      <w:r w:rsidR="00B20EF0" w:rsidRPr="00B20EF0">
        <w:rPr>
          <w:sz w:val="28"/>
          <w:szCs w:val="28"/>
        </w:rPr>
        <w:t xml:space="preserve"> </w:t>
      </w:r>
      <w:r w:rsidR="00B20EF0" w:rsidRPr="00B20EF0">
        <w:rPr>
          <w:sz w:val="28"/>
        </w:rPr>
        <w:t xml:space="preserve">Положения о порядке назначения, перерасчета и выплаты пенсии за выслугу лет лицам, замещавшим муниципальные должности, должности муниципальной службы в органах местного самоуправления Березовского района» </w:t>
      </w:r>
      <w:r w:rsidRPr="00B20EF0">
        <w:rPr>
          <w:sz w:val="28"/>
          <w:szCs w:val="28"/>
        </w:rPr>
        <w:t>следующ</w:t>
      </w:r>
      <w:r w:rsidR="005C3C71">
        <w:rPr>
          <w:sz w:val="28"/>
          <w:szCs w:val="28"/>
        </w:rPr>
        <w:t>ие</w:t>
      </w:r>
      <w:r w:rsidRPr="00B20EF0">
        <w:rPr>
          <w:sz w:val="28"/>
          <w:szCs w:val="28"/>
        </w:rPr>
        <w:t xml:space="preserve"> изменени</w:t>
      </w:r>
      <w:r w:rsidR="005C3C71">
        <w:rPr>
          <w:sz w:val="28"/>
          <w:szCs w:val="28"/>
        </w:rPr>
        <w:t>я</w:t>
      </w:r>
      <w:r w:rsidRPr="00B20EF0">
        <w:rPr>
          <w:sz w:val="28"/>
          <w:szCs w:val="28"/>
        </w:rPr>
        <w:t>:</w:t>
      </w:r>
    </w:p>
    <w:p w:rsidR="00EB1817" w:rsidRPr="006E022F" w:rsidRDefault="00EB1817" w:rsidP="00BE1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D519C1">
        <w:rPr>
          <w:sz w:val="28"/>
          <w:szCs w:val="28"/>
        </w:rPr>
        <w:t>п</w:t>
      </w:r>
      <w:r w:rsidR="00BE15F9">
        <w:rPr>
          <w:sz w:val="28"/>
          <w:szCs w:val="28"/>
        </w:rPr>
        <w:t>ункт 5.4 р</w:t>
      </w:r>
      <w:r w:rsidR="00B20EF0" w:rsidRPr="006E022F">
        <w:rPr>
          <w:sz w:val="28"/>
          <w:szCs w:val="28"/>
        </w:rPr>
        <w:t>аздел</w:t>
      </w:r>
      <w:r w:rsidR="00BE15F9">
        <w:rPr>
          <w:sz w:val="28"/>
          <w:szCs w:val="28"/>
        </w:rPr>
        <w:t>а</w:t>
      </w:r>
      <w:r w:rsidR="00B20EF0" w:rsidRPr="006E022F">
        <w:rPr>
          <w:sz w:val="28"/>
          <w:szCs w:val="28"/>
        </w:rPr>
        <w:t xml:space="preserve"> </w:t>
      </w:r>
      <w:r w:rsidR="00B20EF0" w:rsidRPr="006E022F">
        <w:rPr>
          <w:sz w:val="28"/>
          <w:szCs w:val="28"/>
          <w:lang w:val="en-US"/>
        </w:rPr>
        <w:t>V</w:t>
      </w:r>
      <w:r w:rsidR="00BE15F9">
        <w:rPr>
          <w:sz w:val="28"/>
          <w:szCs w:val="28"/>
        </w:rPr>
        <w:t xml:space="preserve"> </w:t>
      </w:r>
      <w:r w:rsidR="00E64366" w:rsidRPr="006E022F">
        <w:rPr>
          <w:sz w:val="28"/>
          <w:szCs w:val="28"/>
        </w:rPr>
        <w:t>изложить в следующей редакции</w:t>
      </w:r>
      <w:r w:rsidRPr="006E022F">
        <w:rPr>
          <w:sz w:val="28"/>
          <w:szCs w:val="28"/>
        </w:rPr>
        <w:t>:</w:t>
      </w:r>
    </w:p>
    <w:p w:rsidR="001C2B40" w:rsidRDefault="00513342" w:rsidP="006E022F">
      <w:pPr>
        <w:pStyle w:val="ae"/>
        <w:jc w:val="both"/>
        <w:rPr>
          <w:rFonts w:eastAsiaTheme="minorHAnsi"/>
          <w:sz w:val="28"/>
          <w:szCs w:val="28"/>
          <w:lang w:eastAsia="en-US"/>
        </w:rPr>
      </w:pPr>
      <w:r w:rsidRPr="006E022F">
        <w:rPr>
          <w:sz w:val="28"/>
          <w:szCs w:val="28"/>
        </w:rPr>
        <w:tab/>
      </w:r>
      <w:r w:rsidR="006E022F">
        <w:rPr>
          <w:sz w:val="28"/>
          <w:szCs w:val="28"/>
        </w:rPr>
        <w:t xml:space="preserve"> </w:t>
      </w:r>
      <w:r w:rsidR="00B20EF0" w:rsidRPr="006E022F">
        <w:rPr>
          <w:sz w:val="28"/>
          <w:szCs w:val="28"/>
        </w:rPr>
        <w:t>«</w:t>
      </w:r>
      <w:r w:rsidR="00BE15F9">
        <w:rPr>
          <w:sz w:val="28"/>
          <w:szCs w:val="28"/>
        </w:rPr>
        <w:t>5</w:t>
      </w:r>
      <w:r w:rsidR="007127BA" w:rsidRPr="002D4276">
        <w:rPr>
          <w:sz w:val="28"/>
          <w:szCs w:val="28"/>
        </w:rPr>
        <w:t>.</w:t>
      </w:r>
      <w:r w:rsidR="005A3477" w:rsidRPr="002D4276">
        <w:rPr>
          <w:sz w:val="28"/>
          <w:szCs w:val="28"/>
        </w:rPr>
        <w:t>4</w:t>
      </w:r>
      <w:r w:rsidR="007127BA" w:rsidRPr="002D4276">
        <w:rPr>
          <w:sz w:val="28"/>
          <w:szCs w:val="28"/>
        </w:rPr>
        <w:t xml:space="preserve">. </w:t>
      </w:r>
      <w:r w:rsidR="002E54DF" w:rsidRPr="002D4276">
        <w:rPr>
          <w:rFonts w:eastAsiaTheme="minorHAnsi"/>
          <w:sz w:val="28"/>
          <w:szCs w:val="28"/>
          <w:lang w:eastAsia="en-US"/>
        </w:rPr>
        <w:t xml:space="preserve">Перерасчет </w:t>
      </w:r>
      <w:r w:rsidR="004B40BE" w:rsidRPr="002D4276">
        <w:rPr>
          <w:rFonts w:eastAsiaTheme="minorHAnsi"/>
          <w:sz w:val="28"/>
          <w:szCs w:val="28"/>
          <w:lang w:eastAsia="en-US"/>
        </w:rPr>
        <w:t xml:space="preserve">размера </w:t>
      </w:r>
      <w:r w:rsidR="002E54DF" w:rsidRPr="002D4276">
        <w:rPr>
          <w:rFonts w:eastAsiaTheme="minorHAnsi"/>
          <w:sz w:val="28"/>
          <w:szCs w:val="28"/>
          <w:lang w:eastAsia="en-US"/>
        </w:rPr>
        <w:t xml:space="preserve">пенсии за выслугу лет </w:t>
      </w:r>
      <w:r w:rsidR="007127BA" w:rsidRPr="002D4276">
        <w:rPr>
          <w:rFonts w:eastAsiaTheme="minorHAnsi"/>
          <w:sz w:val="28"/>
          <w:szCs w:val="28"/>
          <w:lang w:eastAsia="en-US"/>
        </w:rPr>
        <w:t>в с</w:t>
      </w:r>
      <w:r w:rsidR="00823CE8" w:rsidRPr="002D4276">
        <w:rPr>
          <w:rFonts w:eastAsiaTheme="minorHAnsi"/>
          <w:sz w:val="28"/>
          <w:szCs w:val="28"/>
          <w:lang w:eastAsia="en-US"/>
        </w:rPr>
        <w:t>лучаях</w:t>
      </w:r>
      <w:r w:rsidR="002E54DF" w:rsidRPr="002D4276">
        <w:rPr>
          <w:rFonts w:eastAsiaTheme="minorHAnsi"/>
          <w:sz w:val="28"/>
          <w:szCs w:val="28"/>
          <w:lang w:eastAsia="en-US"/>
        </w:rPr>
        <w:t>,</w:t>
      </w:r>
      <w:r w:rsidR="00823CE8" w:rsidRPr="002D4276">
        <w:rPr>
          <w:rFonts w:eastAsiaTheme="minorHAnsi"/>
          <w:sz w:val="28"/>
          <w:szCs w:val="28"/>
          <w:lang w:eastAsia="en-US"/>
        </w:rPr>
        <w:t xml:space="preserve"> предусмотренных абзацами четвертым, пятым</w:t>
      </w:r>
      <w:r w:rsidR="007127BA" w:rsidRPr="002D4276">
        <w:rPr>
          <w:rFonts w:eastAsiaTheme="minorHAnsi"/>
          <w:sz w:val="28"/>
          <w:szCs w:val="28"/>
          <w:lang w:eastAsia="en-US"/>
        </w:rPr>
        <w:t xml:space="preserve"> </w:t>
      </w:r>
      <w:r w:rsidR="006502F4" w:rsidRPr="002D4276">
        <w:rPr>
          <w:rFonts w:eastAsiaTheme="minorHAnsi"/>
          <w:sz w:val="28"/>
          <w:szCs w:val="28"/>
          <w:lang w:eastAsia="en-US"/>
        </w:rPr>
        <w:t>пункта 5.1 настоящего Положения</w:t>
      </w:r>
      <w:r w:rsidR="007127BA" w:rsidRPr="002D4276">
        <w:rPr>
          <w:rFonts w:eastAsiaTheme="minorHAnsi"/>
          <w:sz w:val="28"/>
          <w:szCs w:val="28"/>
          <w:lang w:eastAsia="en-US"/>
        </w:rPr>
        <w:t xml:space="preserve">, </w:t>
      </w:r>
      <w:r w:rsidR="004B40BE" w:rsidRPr="002D4276">
        <w:rPr>
          <w:rFonts w:eastAsiaTheme="minorHAnsi"/>
          <w:sz w:val="28"/>
          <w:szCs w:val="28"/>
          <w:lang w:eastAsia="en-US"/>
        </w:rPr>
        <w:t>производится</w:t>
      </w:r>
      <w:r w:rsidR="00DB0CAE" w:rsidRPr="00DB0CAE">
        <w:rPr>
          <w:rFonts w:eastAsiaTheme="minorHAnsi"/>
          <w:sz w:val="28"/>
          <w:szCs w:val="28"/>
          <w:lang w:eastAsia="en-US"/>
        </w:rPr>
        <w:t xml:space="preserve"> </w:t>
      </w:r>
      <w:r w:rsidR="001C2B40" w:rsidRPr="002D4276">
        <w:rPr>
          <w:rFonts w:eastAsiaTheme="minorHAnsi"/>
          <w:sz w:val="28"/>
          <w:szCs w:val="28"/>
          <w:lang w:eastAsia="en-US"/>
        </w:rPr>
        <w:t xml:space="preserve">с 1-го числа месяца, </w:t>
      </w:r>
      <w:r w:rsidR="001C2B40" w:rsidRPr="002D4276">
        <w:rPr>
          <w:rFonts w:cs="Arial"/>
          <w:sz w:val="28"/>
          <w:szCs w:val="28"/>
        </w:rPr>
        <w:t xml:space="preserve">следующего за месяцем, в котором возникли перечисленные в </w:t>
      </w:r>
      <w:r w:rsidR="001C2B40" w:rsidRPr="002D4276">
        <w:rPr>
          <w:rFonts w:eastAsiaTheme="minorHAnsi"/>
          <w:sz w:val="28"/>
          <w:szCs w:val="28"/>
          <w:lang w:eastAsia="en-US"/>
        </w:rPr>
        <w:t>абзацах четвертом, пятом пункта 5.1 настоящего Положения</w:t>
      </w:r>
      <w:r w:rsidR="001C2B40" w:rsidRPr="002D4276">
        <w:rPr>
          <w:rFonts w:cs="Arial"/>
          <w:sz w:val="28"/>
          <w:szCs w:val="28"/>
        </w:rPr>
        <w:t xml:space="preserve"> </w:t>
      </w:r>
      <w:r w:rsidR="008738DB">
        <w:rPr>
          <w:rFonts w:cs="Arial"/>
          <w:sz w:val="28"/>
          <w:szCs w:val="28"/>
        </w:rPr>
        <w:t>обстоятельства</w:t>
      </w:r>
      <w:r w:rsidR="002D4276">
        <w:rPr>
          <w:rFonts w:cs="Arial"/>
          <w:sz w:val="28"/>
          <w:szCs w:val="28"/>
        </w:rPr>
        <w:t>,</w:t>
      </w:r>
      <w:r w:rsidR="00447319">
        <w:rPr>
          <w:rFonts w:cs="Arial"/>
          <w:sz w:val="28"/>
          <w:szCs w:val="28"/>
        </w:rPr>
        <w:t xml:space="preserve"> в 14-дневный</w:t>
      </w:r>
      <w:r w:rsidR="001C2B40" w:rsidRPr="0068356D">
        <w:rPr>
          <w:rFonts w:eastAsiaTheme="minorHAnsi"/>
          <w:sz w:val="28"/>
          <w:szCs w:val="28"/>
          <w:lang w:eastAsia="en-US"/>
        </w:rPr>
        <w:t xml:space="preserve"> срок со дня </w:t>
      </w:r>
      <w:r w:rsidR="002D4276" w:rsidRPr="00DB0CAE">
        <w:rPr>
          <w:rFonts w:eastAsiaTheme="minorHAnsi"/>
          <w:sz w:val="28"/>
          <w:szCs w:val="28"/>
          <w:lang w:eastAsia="en-US"/>
        </w:rPr>
        <w:t xml:space="preserve">возникновения </w:t>
      </w:r>
      <w:r w:rsidR="00447319" w:rsidRPr="00DB0CAE">
        <w:rPr>
          <w:rFonts w:eastAsiaTheme="minorHAnsi"/>
          <w:sz w:val="28"/>
          <w:szCs w:val="28"/>
          <w:lang w:eastAsia="en-US"/>
        </w:rPr>
        <w:t xml:space="preserve">указанных </w:t>
      </w:r>
      <w:r w:rsidR="008738DB" w:rsidRPr="00DB0CAE">
        <w:rPr>
          <w:rFonts w:cs="Arial"/>
          <w:sz w:val="28"/>
          <w:szCs w:val="28"/>
        </w:rPr>
        <w:t>обстоятельств</w:t>
      </w:r>
      <w:r w:rsidR="00447319" w:rsidRPr="00DB0CAE">
        <w:rPr>
          <w:rFonts w:eastAsiaTheme="minorHAnsi"/>
          <w:sz w:val="28"/>
          <w:szCs w:val="28"/>
          <w:lang w:eastAsia="en-US"/>
        </w:rPr>
        <w:t>.</w:t>
      </w:r>
    </w:p>
    <w:p w:rsidR="00BE15F9" w:rsidRPr="00DB0CAE" w:rsidRDefault="00BE15F9" w:rsidP="006E022F">
      <w:pPr>
        <w:pStyle w:val="ae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 xml:space="preserve">Решение о перерасчете размера пенсии за выслугу лет </w:t>
      </w:r>
      <w:r w:rsidRPr="002D4276">
        <w:rPr>
          <w:rFonts w:eastAsiaTheme="minorHAnsi"/>
          <w:sz w:val="28"/>
          <w:szCs w:val="28"/>
          <w:lang w:eastAsia="en-US"/>
        </w:rPr>
        <w:t>в случаях, предусмотренных абзацами четвертым, пятым пункта 5.1 настоящего Положения,</w:t>
      </w:r>
      <w:r>
        <w:rPr>
          <w:rFonts w:eastAsiaTheme="minorHAnsi"/>
          <w:sz w:val="28"/>
          <w:szCs w:val="28"/>
          <w:lang w:eastAsia="en-US"/>
        </w:rPr>
        <w:t xml:space="preserve"> принимается распоряжением главы Березовского района/председателя Думы Березовского района/председателя Контрольно-</w:t>
      </w:r>
      <w:r>
        <w:rPr>
          <w:rFonts w:eastAsiaTheme="minorHAnsi"/>
          <w:sz w:val="28"/>
          <w:szCs w:val="28"/>
          <w:lang w:eastAsia="en-US"/>
        </w:rPr>
        <w:lastRenderedPageBreak/>
        <w:t xml:space="preserve">счетной палаты Березовского района, проект которого готовит отдел кадров и муниципальной службы в течение 3-х дней со дня возникновения перечисленных в абзацах четвертом, пятом пункта 5.1 </w:t>
      </w:r>
      <w:r w:rsidRPr="002D4276">
        <w:rPr>
          <w:rFonts w:eastAsiaTheme="minorHAnsi"/>
          <w:sz w:val="28"/>
          <w:szCs w:val="28"/>
          <w:lang w:eastAsia="en-US"/>
        </w:rPr>
        <w:t>настоящего Положения</w:t>
      </w:r>
      <w:r>
        <w:rPr>
          <w:rFonts w:eastAsiaTheme="minorHAnsi"/>
          <w:sz w:val="28"/>
          <w:szCs w:val="28"/>
          <w:lang w:eastAsia="en-US"/>
        </w:rPr>
        <w:t xml:space="preserve"> обстоятельств.».</w:t>
      </w:r>
    </w:p>
    <w:p w:rsidR="00BE1721" w:rsidRPr="004D3B24" w:rsidRDefault="004D3B24" w:rsidP="004D3B24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ab/>
      </w:r>
      <w:r w:rsidR="00394665">
        <w:rPr>
          <w:sz w:val="28"/>
          <w:szCs w:val="28"/>
        </w:rPr>
        <w:t>2</w:t>
      </w:r>
      <w:r w:rsidR="00AE1DF9">
        <w:rPr>
          <w:sz w:val="28"/>
          <w:szCs w:val="28"/>
        </w:rPr>
        <w:t>.</w:t>
      </w:r>
      <w:r w:rsidR="002C3306">
        <w:rPr>
          <w:sz w:val="28"/>
          <w:szCs w:val="28"/>
        </w:rPr>
        <w:t xml:space="preserve"> </w:t>
      </w:r>
      <w:r w:rsidR="00BE1721" w:rsidRPr="004D3B24">
        <w:rPr>
          <w:sz w:val="28"/>
          <w:szCs w:val="28"/>
        </w:rPr>
        <w:t xml:space="preserve">Опубликовать решение в газете «Жизнь Югры» и разместить на официальном </w:t>
      </w:r>
      <w:r w:rsidR="00D519C1">
        <w:rPr>
          <w:sz w:val="28"/>
          <w:szCs w:val="28"/>
        </w:rPr>
        <w:t xml:space="preserve">веб - </w:t>
      </w:r>
      <w:r w:rsidR="00BE1721" w:rsidRPr="004D3B24">
        <w:rPr>
          <w:sz w:val="28"/>
          <w:szCs w:val="28"/>
        </w:rPr>
        <w:t>сайте органов местного самоуправления Березовского района.</w:t>
      </w:r>
    </w:p>
    <w:p w:rsidR="00BE1721" w:rsidRDefault="00394665" w:rsidP="004838C6">
      <w:pPr>
        <w:ind w:firstLine="709"/>
        <w:jc w:val="both"/>
        <w:rPr>
          <w:sz w:val="28"/>
          <w:szCs w:val="28"/>
        </w:rPr>
      </w:pPr>
      <w:r w:rsidRPr="0034186B">
        <w:rPr>
          <w:bCs/>
          <w:sz w:val="28"/>
          <w:szCs w:val="28"/>
        </w:rPr>
        <w:t>3</w:t>
      </w:r>
      <w:r w:rsidR="004838C6" w:rsidRPr="0034186B">
        <w:rPr>
          <w:bCs/>
          <w:sz w:val="28"/>
          <w:szCs w:val="28"/>
        </w:rPr>
        <w:t xml:space="preserve">. </w:t>
      </w:r>
      <w:r w:rsidR="00BE1721" w:rsidRPr="0034186B">
        <w:rPr>
          <w:bCs/>
          <w:sz w:val="28"/>
          <w:szCs w:val="28"/>
        </w:rPr>
        <w:t xml:space="preserve">Настоящее решение вступает в силу после его официального </w:t>
      </w:r>
      <w:r w:rsidR="00BE1721" w:rsidRPr="0034186B">
        <w:rPr>
          <w:sz w:val="28"/>
          <w:szCs w:val="28"/>
        </w:rPr>
        <w:t>опубликования</w:t>
      </w:r>
      <w:r w:rsidR="00BE15F9">
        <w:rPr>
          <w:sz w:val="28"/>
          <w:szCs w:val="28"/>
        </w:rPr>
        <w:t xml:space="preserve"> и распространяется на правоотношения, возникшие с 25</w:t>
      </w:r>
      <w:r w:rsidR="00D519C1">
        <w:rPr>
          <w:sz w:val="28"/>
          <w:szCs w:val="28"/>
        </w:rPr>
        <w:t xml:space="preserve"> декабря </w:t>
      </w:r>
      <w:r w:rsidR="00BE15F9">
        <w:rPr>
          <w:sz w:val="28"/>
          <w:szCs w:val="28"/>
        </w:rPr>
        <w:t>2024</w:t>
      </w:r>
      <w:r w:rsidR="00D519C1">
        <w:rPr>
          <w:sz w:val="28"/>
          <w:szCs w:val="28"/>
        </w:rPr>
        <w:t xml:space="preserve"> года</w:t>
      </w:r>
      <w:r w:rsidR="00783817" w:rsidRPr="0034186B">
        <w:rPr>
          <w:sz w:val="28"/>
          <w:szCs w:val="28"/>
        </w:rPr>
        <w:t>.</w:t>
      </w:r>
      <w:r w:rsidR="00C0631D" w:rsidRPr="0034186B">
        <w:rPr>
          <w:sz w:val="28"/>
          <w:szCs w:val="28"/>
        </w:rPr>
        <w:t xml:space="preserve"> </w:t>
      </w:r>
    </w:p>
    <w:p w:rsidR="00C0631D" w:rsidRDefault="00C0631D" w:rsidP="00783817">
      <w:pPr>
        <w:rPr>
          <w:sz w:val="28"/>
          <w:szCs w:val="28"/>
        </w:rPr>
      </w:pPr>
    </w:p>
    <w:p w:rsidR="005A34F1" w:rsidRDefault="005A34F1" w:rsidP="00783817">
      <w:pPr>
        <w:rPr>
          <w:sz w:val="28"/>
          <w:szCs w:val="28"/>
        </w:rPr>
      </w:pPr>
    </w:p>
    <w:p w:rsidR="00D519C1" w:rsidRDefault="00D519C1" w:rsidP="00783817">
      <w:pPr>
        <w:rPr>
          <w:sz w:val="28"/>
          <w:szCs w:val="28"/>
        </w:rPr>
      </w:pPr>
    </w:p>
    <w:p w:rsidR="00241923" w:rsidRDefault="00241923" w:rsidP="00241923">
      <w:pPr>
        <w:pStyle w:val="21"/>
        <w:tabs>
          <w:tab w:val="left" w:pos="0"/>
        </w:tabs>
        <w:spacing w:after="0" w:line="240" w:lineRule="auto"/>
        <w:ind w:hanging="283"/>
        <w:jc w:val="both"/>
        <w:rPr>
          <w:sz w:val="28"/>
          <w:szCs w:val="28"/>
        </w:rPr>
      </w:pPr>
      <w:r w:rsidRPr="00E26B8D">
        <w:rPr>
          <w:sz w:val="28"/>
          <w:szCs w:val="28"/>
        </w:rPr>
        <w:t xml:space="preserve">Председатель Думы </w:t>
      </w:r>
    </w:p>
    <w:p w:rsidR="00241923" w:rsidRPr="00E26B8D" w:rsidRDefault="00241923" w:rsidP="00241923">
      <w:pPr>
        <w:pStyle w:val="21"/>
        <w:tabs>
          <w:tab w:val="left" w:pos="0"/>
        </w:tabs>
        <w:spacing w:after="0" w:line="240" w:lineRule="auto"/>
        <w:ind w:hanging="283"/>
        <w:jc w:val="both"/>
        <w:rPr>
          <w:sz w:val="28"/>
          <w:szCs w:val="28"/>
        </w:rPr>
      </w:pPr>
      <w:r w:rsidRPr="00E26B8D">
        <w:rPr>
          <w:sz w:val="28"/>
          <w:szCs w:val="28"/>
        </w:rPr>
        <w:t>Березовского райо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 xml:space="preserve">  </w:t>
      </w:r>
      <w:r w:rsidRPr="00E26B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="00D519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 w:rsidRPr="00E26B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4B1BC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4B1BC0">
        <w:rPr>
          <w:sz w:val="28"/>
          <w:szCs w:val="28"/>
        </w:rPr>
        <w:t>З.Р. Канева</w:t>
      </w:r>
    </w:p>
    <w:p w:rsidR="00241923" w:rsidRDefault="00241923" w:rsidP="00241923">
      <w:pPr>
        <w:pStyle w:val="21"/>
        <w:tabs>
          <w:tab w:val="left" w:pos="0"/>
        </w:tabs>
        <w:spacing w:after="0" w:line="240" w:lineRule="auto"/>
        <w:ind w:left="-142" w:firstLine="426"/>
        <w:jc w:val="both"/>
        <w:rPr>
          <w:sz w:val="28"/>
          <w:szCs w:val="28"/>
        </w:rPr>
      </w:pPr>
    </w:p>
    <w:p w:rsidR="00241923" w:rsidRDefault="00241923" w:rsidP="00553A83">
      <w:pPr>
        <w:pStyle w:val="21"/>
        <w:tabs>
          <w:tab w:val="left" w:pos="0"/>
        </w:tabs>
        <w:spacing w:after="0" w:line="240" w:lineRule="auto"/>
        <w:ind w:left="0"/>
        <w:jc w:val="both"/>
        <w:rPr>
          <w:sz w:val="28"/>
          <w:szCs w:val="28"/>
        </w:rPr>
      </w:pPr>
    </w:p>
    <w:p w:rsidR="00D519C1" w:rsidRDefault="00D519C1" w:rsidP="00553A83">
      <w:pPr>
        <w:pStyle w:val="21"/>
        <w:tabs>
          <w:tab w:val="left" w:pos="0"/>
        </w:tabs>
        <w:spacing w:after="0" w:line="240" w:lineRule="auto"/>
        <w:ind w:left="0"/>
        <w:jc w:val="both"/>
        <w:rPr>
          <w:sz w:val="28"/>
          <w:szCs w:val="28"/>
        </w:rPr>
      </w:pPr>
    </w:p>
    <w:p w:rsidR="004D3B24" w:rsidRDefault="004B1BC0" w:rsidP="00553A83">
      <w:pPr>
        <w:pStyle w:val="21"/>
        <w:tabs>
          <w:tab w:val="left" w:pos="0"/>
        </w:tabs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75F9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41923" w:rsidRPr="00E26B8D">
        <w:rPr>
          <w:sz w:val="28"/>
          <w:szCs w:val="28"/>
        </w:rPr>
        <w:t xml:space="preserve"> Березовского района        </w:t>
      </w:r>
      <w:r w:rsidR="00241923" w:rsidRPr="00E26B8D">
        <w:rPr>
          <w:sz w:val="28"/>
          <w:szCs w:val="28"/>
        </w:rPr>
        <w:tab/>
      </w:r>
      <w:r w:rsidR="00241923" w:rsidRPr="00E26B8D">
        <w:rPr>
          <w:sz w:val="28"/>
          <w:szCs w:val="28"/>
        </w:rPr>
        <w:tab/>
      </w:r>
      <w:r w:rsidR="00241923" w:rsidRPr="00E26B8D">
        <w:rPr>
          <w:sz w:val="28"/>
          <w:szCs w:val="28"/>
        </w:rPr>
        <w:tab/>
      </w:r>
      <w:r w:rsidR="00241923" w:rsidRPr="00E26B8D">
        <w:rPr>
          <w:sz w:val="28"/>
          <w:szCs w:val="28"/>
        </w:rPr>
        <w:tab/>
        <w:t xml:space="preserve">  </w:t>
      </w:r>
      <w:r w:rsidR="00241923">
        <w:rPr>
          <w:sz w:val="28"/>
          <w:szCs w:val="28"/>
        </w:rPr>
        <w:t xml:space="preserve">    </w:t>
      </w:r>
      <w:r w:rsidR="00EC7C32">
        <w:rPr>
          <w:sz w:val="28"/>
          <w:szCs w:val="28"/>
        </w:rPr>
        <w:t xml:space="preserve">    </w:t>
      </w:r>
      <w:r w:rsidR="00241923">
        <w:rPr>
          <w:sz w:val="28"/>
          <w:szCs w:val="28"/>
        </w:rPr>
        <w:t xml:space="preserve"> </w:t>
      </w:r>
      <w:r w:rsidR="00EC7C32">
        <w:rPr>
          <w:sz w:val="28"/>
          <w:szCs w:val="28"/>
        </w:rPr>
        <w:t xml:space="preserve"> Р.В. Александров</w:t>
      </w:r>
    </w:p>
    <w:p w:rsidR="00B332F0" w:rsidRDefault="00B332F0" w:rsidP="00553A83">
      <w:pPr>
        <w:pStyle w:val="21"/>
        <w:tabs>
          <w:tab w:val="left" w:pos="0"/>
        </w:tabs>
        <w:spacing w:after="0" w:line="240" w:lineRule="auto"/>
        <w:ind w:left="0"/>
        <w:jc w:val="both"/>
        <w:rPr>
          <w:sz w:val="28"/>
          <w:szCs w:val="28"/>
        </w:rPr>
      </w:pPr>
    </w:p>
    <w:p w:rsidR="00B332F0" w:rsidRDefault="00B332F0" w:rsidP="00553A83">
      <w:pPr>
        <w:pStyle w:val="21"/>
        <w:tabs>
          <w:tab w:val="left" w:pos="0"/>
        </w:tabs>
        <w:spacing w:after="0" w:line="240" w:lineRule="auto"/>
        <w:ind w:left="0"/>
        <w:jc w:val="both"/>
        <w:rPr>
          <w:sz w:val="28"/>
          <w:szCs w:val="28"/>
        </w:rPr>
      </w:pPr>
    </w:p>
    <w:p w:rsidR="00B332F0" w:rsidRDefault="00B332F0" w:rsidP="00553A83">
      <w:pPr>
        <w:pStyle w:val="21"/>
        <w:tabs>
          <w:tab w:val="left" w:pos="0"/>
        </w:tabs>
        <w:spacing w:after="0" w:line="240" w:lineRule="auto"/>
        <w:ind w:left="0"/>
        <w:jc w:val="both"/>
        <w:rPr>
          <w:sz w:val="28"/>
          <w:szCs w:val="28"/>
        </w:rPr>
      </w:pPr>
    </w:p>
    <w:p w:rsidR="00B332F0" w:rsidRDefault="00B332F0" w:rsidP="00553A83">
      <w:pPr>
        <w:pStyle w:val="21"/>
        <w:tabs>
          <w:tab w:val="left" w:pos="0"/>
        </w:tabs>
        <w:spacing w:after="0" w:line="240" w:lineRule="auto"/>
        <w:ind w:left="0"/>
        <w:jc w:val="both"/>
        <w:rPr>
          <w:sz w:val="28"/>
          <w:szCs w:val="28"/>
        </w:rPr>
      </w:pPr>
    </w:p>
    <w:p w:rsidR="00B332F0" w:rsidRDefault="00B332F0" w:rsidP="00553A83">
      <w:pPr>
        <w:pStyle w:val="21"/>
        <w:tabs>
          <w:tab w:val="left" w:pos="0"/>
        </w:tabs>
        <w:spacing w:after="0" w:line="240" w:lineRule="auto"/>
        <w:ind w:left="0"/>
        <w:jc w:val="both"/>
        <w:rPr>
          <w:sz w:val="28"/>
          <w:szCs w:val="28"/>
        </w:rPr>
      </w:pPr>
    </w:p>
    <w:p w:rsidR="00B332F0" w:rsidRDefault="00B332F0" w:rsidP="00553A83">
      <w:pPr>
        <w:pStyle w:val="21"/>
        <w:tabs>
          <w:tab w:val="left" w:pos="0"/>
        </w:tabs>
        <w:spacing w:after="0" w:line="240" w:lineRule="auto"/>
        <w:ind w:left="0"/>
        <w:jc w:val="both"/>
        <w:rPr>
          <w:sz w:val="28"/>
          <w:szCs w:val="28"/>
        </w:rPr>
      </w:pPr>
    </w:p>
    <w:p w:rsidR="00B332F0" w:rsidRDefault="00B332F0" w:rsidP="00553A83">
      <w:pPr>
        <w:pStyle w:val="21"/>
        <w:tabs>
          <w:tab w:val="left" w:pos="0"/>
        </w:tabs>
        <w:spacing w:after="0" w:line="240" w:lineRule="auto"/>
        <w:ind w:left="0"/>
        <w:jc w:val="both"/>
        <w:rPr>
          <w:sz w:val="28"/>
          <w:szCs w:val="28"/>
        </w:rPr>
      </w:pPr>
    </w:p>
    <w:p w:rsidR="00B332F0" w:rsidRDefault="00B332F0" w:rsidP="00553A83">
      <w:pPr>
        <w:pStyle w:val="21"/>
        <w:tabs>
          <w:tab w:val="left" w:pos="0"/>
        </w:tabs>
        <w:spacing w:after="0" w:line="240" w:lineRule="auto"/>
        <w:ind w:left="0"/>
        <w:jc w:val="both"/>
        <w:rPr>
          <w:sz w:val="28"/>
          <w:szCs w:val="28"/>
        </w:rPr>
      </w:pPr>
    </w:p>
    <w:p w:rsidR="00ED481F" w:rsidRDefault="00ED481F" w:rsidP="00741BC2">
      <w:pPr>
        <w:jc w:val="right"/>
        <w:rPr>
          <w:sz w:val="28"/>
          <w:szCs w:val="28"/>
        </w:rPr>
      </w:pPr>
    </w:p>
    <w:sectPr w:rsidR="00ED481F" w:rsidSect="00D519C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B6ACC"/>
    <w:multiLevelType w:val="hybridMultilevel"/>
    <w:tmpl w:val="8078D9E6"/>
    <w:lvl w:ilvl="0" w:tplc="0EFC3B5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F5D3FEB"/>
    <w:multiLevelType w:val="multilevel"/>
    <w:tmpl w:val="C12AFF1C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520B298D"/>
    <w:multiLevelType w:val="hybridMultilevel"/>
    <w:tmpl w:val="FFB2EDCA"/>
    <w:lvl w:ilvl="0" w:tplc="EFFAE1C0">
      <w:start w:val="1"/>
      <w:numFmt w:val="decimal"/>
      <w:lvlText w:val="%1."/>
      <w:lvlJc w:val="left"/>
      <w:pPr>
        <w:ind w:left="786" w:hanging="360"/>
      </w:pPr>
      <w:rPr>
        <w:b w:val="0"/>
        <w:sz w:val="27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397DE8"/>
    <w:multiLevelType w:val="multilevel"/>
    <w:tmpl w:val="19B6CA24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4" w15:restartNumberingAfterBreak="0">
    <w:nsid w:val="7E7E02FC"/>
    <w:multiLevelType w:val="hybridMultilevel"/>
    <w:tmpl w:val="67187D38"/>
    <w:lvl w:ilvl="0" w:tplc="1CAA26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1BC2"/>
    <w:rsid w:val="00015076"/>
    <w:rsid w:val="00056A00"/>
    <w:rsid w:val="00060DB7"/>
    <w:rsid w:val="000646F7"/>
    <w:rsid w:val="0007626C"/>
    <w:rsid w:val="00083791"/>
    <w:rsid w:val="000C1CD4"/>
    <w:rsid w:val="000D0E81"/>
    <w:rsid w:val="000E6DA3"/>
    <w:rsid w:val="00102494"/>
    <w:rsid w:val="00135A0F"/>
    <w:rsid w:val="00141D07"/>
    <w:rsid w:val="00142F61"/>
    <w:rsid w:val="001533F4"/>
    <w:rsid w:val="0016160B"/>
    <w:rsid w:val="0017088D"/>
    <w:rsid w:val="00174A69"/>
    <w:rsid w:val="0018248D"/>
    <w:rsid w:val="00195C7C"/>
    <w:rsid w:val="001C2B40"/>
    <w:rsid w:val="001D5F67"/>
    <w:rsid w:val="001E56F8"/>
    <w:rsid w:val="002005AD"/>
    <w:rsid w:val="002159CD"/>
    <w:rsid w:val="002401FB"/>
    <w:rsid w:val="00241923"/>
    <w:rsid w:val="0024567F"/>
    <w:rsid w:val="00247219"/>
    <w:rsid w:val="0026345E"/>
    <w:rsid w:val="002A6333"/>
    <w:rsid w:val="002B2A10"/>
    <w:rsid w:val="002C3306"/>
    <w:rsid w:val="002D4276"/>
    <w:rsid w:val="002D60CC"/>
    <w:rsid w:val="002E00D2"/>
    <w:rsid w:val="002E061A"/>
    <w:rsid w:val="002E54DF"/>
    <w:rsid w:val="002E7674"/>
    <w:rsid w:val="00301BD8"/>
    <w:rsid w:val="0033593E"/>
    <w:rsid w:val="0034186B"/>
    <w:rsid w:val="00341BD2"/>
    <w:rsid w:val="003433AD"/>
    <w:rsid w:val="00357F09"/>
    <w:rsid w:val="0037650E"/>
    <w:rsid w:val="00381370"/>
    <w:rsid w:val="00387834"/>
    <w:rsid w:val="00394665"/>
    <w:rsid w:val="0039668B"/>
    <w:rsid w:val="003A6B9E"/>
    <w:rsid w:val="003B6DC0"/>
    <w:rsid w:val="003C0D99"/>
    <w:rsid w:val="003D2AAC"/>
    <w:rsid w:val="003E11D1"/>
    <w:rsid w:val="003E1C5E"/>
    <w:rsid w:val="003E695A"/>
    <w:rsid w:val="003E7589"/>
    <w:rsid w:val="00426944"/>
    <w:rsid w:val="00426A4C"/>
    <w:rsid w:val="00433B65"/>
    <w:rsid w:val="004372A8"/>
    <w:rsid w:val="00447319"/>
    <w:rsid w:val="00450152"/>
    <w:rsid w:val="00457C4A"/>
    <w:rsid w:val="00462503"/>
    <w:rsid w:val="004838C6"/>
    <w:rsid w:val="004A6B03"/>
    <w:rsid w:val="004B0EEB"/>
    <w:rsid w:val="004B1BC0"/>
    <w:rsid w:val="004B206E"/>
    <w:rsid w:val="004B40BE"/>
    <w:rsid w:val="004B4115"/>
    <w:rsid w:val="004C02BA"/>
    <w:rsid w:val="004C4DBB"/>
    <w:rsid w:val="004D3B24"/>
    <w:rsid w:val="004E0B04"/>
    <w:rsid w:val="004E0E1E"/>
    <w:rsid w:val="004E7B3D"/>
    <w:rsid w:val="005051E0"/>
    <w:rsid w:val="005126E9"/>
    <w:rsid w:val="00513342"/>
    <w:rsid w:val="005214A3"/>
    <w:rsid w:val="00525BD5"/>
    <w:rsid w:val="00553A83"/>
    <w:rsid w:val="00565DDE"/>
    <w:rsid w:val="00594708"/>
    <w:rsid w:val="005A0D48"/>
    <w:rsid w:val="005A1551"/>
    <w:rsid w:val="005A3477"/>
    <w:rsid w:val="005A34F1"/>
    <w:rsid w:val="005A5C10"/>
    <w:rsid w:val="005A7CCC"/>
    <w:rsid w:val="005C3C71"/>
    <w:rsid w:val="005D26CE"/>
    <w:rsid w:val="005D3490"/>
    <w:rsid w:val="005D750D"/>
    <w:rsid w:val="005E0D64"/>
    <w:rsid w:val="00607DF3"/>
    <w:rsid w:val="00632876"/>
    <w:rsid w:val="00644A7B"/>
    <w:rsid w:val="006502F4"/>
    <w:rsid w:val="0067474D"/>
    <w:rsid w:val="00681742"/>
    <w:rsid w:val="0068356D"/>
    <w:rsid w:val="00685D01"/>
    <w:rsid w:val="00690851"/>
    <w:rsid w:val="006945E5"/>
    <w:rsid w:val="006B4420"/>
    <w:rsid w:val="006B47AD"/>
    <w:rsid w:val="006C5B83"/>
    <w:rsid w:val="006D758E"/>
    <w:rsid w:val="006E022F"/>
    <w:rsid w:val="006E2EEC"/>
    <w:rsid w:val="006E3B22"/>
    <w:rsid w:val="006F04A2"/>
    <w:rsid w:val="006F10BF"/>
    <w:rsid w:val="007127BA"/>
    <w:rsid w:val="00724041"/>
    <w:rsid w:val="007246FF"/>
    <w:rsid w:val="007251B4"/>
    <w:rsid w:val="00741BC2"/>
    <w:rsid w:val="007558C3"/>
    <w:rsid w:val="007732BE"/>
    <w:rsid w:val="00773CA5"/>
    <w:rsid w:val="00780FA7"/>
    <w:rsid w:val="00783817"/>
    <w:rsid w:val="007A2D79"/>
    <w:rsid w:val="007A5BCC"/>
    <w:rsid w:val="007A7AA9"/>
    <w:rsid w:val="007C7941"/>
    <w:rsid w:val="007D7929"/>
    <w:rsid w:val="007E13F1"/>
    <w:rsid w:val="00815B6C"/>
    <w:rsid w:val="00823CE8"/>
    <w:rsid w:val="00824518"/>
    <w:rsid w:val="008312ED"/>
    <w:rsid w:val="00834C86"/>
    <w:rsid w:val="00846330"/>
    <w:rsid w:val="00860F1F"/>
    <w:rsid w:val="00871AD9"/>
    <w:rsid w:val="008738DB"/>
    <w:rsid w:val="00881A83"/>
    <w:rsid w:val="008A5F96"/>
    <w:rsid w:val="008B400A"/>
    <w:rsid w:val="008D1046"/>
    <w:rsid w:val="008D3B69"/>
    <w:rsid w:val="008D542A"/>
    <w:rsid w:val="008E45E2"/>
    <w:rsid w:val="008F4FA4"/>
    <w:rsid w:val="008F78DB"/>
    <w:rsid w:val="0090350D"/>
    <w:rsid w:val="00906607"/>
    <w:rsid w:val="00924082"/>
    <w:rsid w:val="00925CC2"/>
    <w:rsid w:val="00931792"/>
    <w:rsid w:val="00931AD6"/>
    <w:rsid w:val="00982318"/>
    <w:rsid w:val="00986381"/>
    <w:rsid w:val="009B050D"/>
    <w:rsid w:val="009D11BE"/>
    <w:rsid w:val="009D650B"/>
    <w:rsid w:val="009E51E4"/>
    <w:rsid w:val="00A15214"/>
    <w:rsid w:val="00A2457B"/>
    <w:rsid w:val="00A65398"/>
    <w:rsid w:val="00A656EE"/>
    <w:rsid w:val="00A933D1"/>
    <w:rsid w:val="00AB1F4A"/>
    <w:rsid w:val="00AB5DF4"/>
    <w:rsid w:val="00AC22D8"/>
    <w:rsid w:val="00AD616D"/>
    <w:rsid w:val="00AE1DF9"/>
    <w:rsid w:val="00AE4A30"/>
    <w:rsid w:val="00B11C75"/>
    <w:rsid w:val="00B16DDD"/>
    <w:rsid w:val="00B20EF0"/>
    <w:rsid w:val="00B26EEB"/>
    <w:rsid w:val="00B332F0"/>
    <w:rsid w:val="00B46CEA"/>
    <w:rsid w:val="00B51CED"/>
    <w:rsid w:val="00B62081"/>
    <w:rsid w:val="00B63A1E"/>
    <w:rsid w:val="00B63EF4"/>
    <w:rsid w:val="00B66A7F"/>
    <w:rsid w:val="00B73C79"/>
    <w:rsid w:val="00B8463C"/>
    <w:rsid w:val="00B933E2"/>
    <w:rsid w:val="00B93858"/>
    <w:rsid w:val="00BB3B85"/>
    <w:rsid w:val="00BB4973"/>
    <w:rsid w:val="00BE15F9"/>
    <w:rsid w:val="00BE1721"/>
    <w:rsid w:val="00BE38EF"/>
    <w:rsid w:val="00BE4DFC"/>
    <w:rsid w:val="00C0631D"/>
    <w:rsid w:val="00C074CC"/>
    <w:rsid w:val="00C14433"/>
    <w:rsid w:val="00C60F97"/>
    <w:rsid w:val="00C617A7"/>
    <w:rsid w:val="00C64C0D"/>
    <w:rsid w:val="00C7250D"/>
    <w:rsid w:val="00C8538E"/>
    <w:rsid w:val="00C9729C"/>
    <w:rsid w:val="00CB2980"/>
    <w:rsid w:val="00CD527D"/>
    <w:rsid w:val="00CE1AA6"/>
    <w:rsid w:val="00CF1626"/>
    <w:rsid w:val="00CF37F9"/>
    <w:rsid w:val="00CF4FCC"/>
    <w:rsid w:val="00D06B0E"/>
    <w:rsid w:val="00D17ED5"/>
    <w:rsid w:val="00D25A27"/>
    <w:rsid w:val="00D46F43"/>
    <w:rsid w:val="00D519C1"/>
    <w:rsid w:val="00D63549"/>
    <w:rsid w:val="00D8174B"/>
    <w:rsid w:val="00D82139"/>
    <w:rsid w:val="00D92BFA"/>
    <w:rsid w:val="00D92DBA"/>
    <w:rsid w:val="00D9379B"/>
    <w:rsid w:val="00D95593"/>
    <w:rsid w:val="00DB0CAE"/>
    <w:rsid w:val="00DC0312"/>
    <w:rsid w:val="00DC2D73"/>
    <w:rsid w:val="00DD61D5"/>
    <w:rsid w:val="00DF6198"/>
    <w:rsid w:val="00E055FD"/>
    <w:rsid w:val="00E2160F"/>
    <w:rsid w:val="00E32625"/>
    <w:rsid w:val="00E426EB"/>
    <w:rsid w:val="00E5573B"/>
    <w:rsid w:val="00E628E9"/>
    <w:rsid w:val="00E64366"/>
    <w:rsid w:val="00E70D51"/>
    <w:rsid w:val="00E81D18"/>
    <w:rsid w:val="00E84136"/>
    <w:rsid w:val="00E85F7D"/>
    <w:rsid w:val="00EB0855"/>
    <w:rsid w:val="00EB1817"/>
    <w:rsid w:val="00EB34E9"/>
    <w:rsid w:val="00EC2DA0"/>
    <w:rsid w:val="00EC784C"/>
    <w:rsid w:val="00EC7C32"/>
    <w:rsid w:val="00ED373E"/>
    <w:rsid w:val="00ED3C53"/>
    <w:rsid w:val="00ED481F"/>
    <w:rsid w:val="00EF4C9A"/>
    <w:rsid w:val="00F05ADD"/>
    <w:rsid w:val="00F360C2"/>
    <w:rsid w:val="00F419E9"/>
    <w:rsid w:val="00F42ABD"/>
    <w:rsid w:val="00F516B2"/>
    <w:rsid w:val="00F62182"/>
    <w:rsid w:val="00F71996"/>
    <w:rsid w:val="00F75F97"/>
    <w:rsid w:val="00F80F23"/>
    <w:rsid w:val="00F81055"/>
    <w:rsid w:val="00FB4B8A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AC74F"/>
  <w15:docId w15:val="{A65EF6E5-7F37-4566-9FD8-C2696133F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B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E17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75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EF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3C79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3C7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41BC2"/>
    <w:rPr>
      <w:b/>
      <w:bCs/>
    </w:rPr>
  </w:style>
  <w:style w:type="character" w:customStyle="1" w:styleId="a4">
    <w:name w:val="Основной текст Знак"/>
    <w:basedOn w:val="a0"/>
    <w:link w:val="a3"/>
    <w:rsid w:val="00741BC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41B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741B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741BC2"/>
    <w:pPr>
      <w:ind w:left="720"/>
      <w:contextualSpacing/>
    </w:pPr>
  </w:style>
  <w:style w:type="character" w:styleId="a6">
    <w:name w:val="Hyperlink"/>
    <w:basedOn w:val="a0"/>
    <w:unhideWhenUsed/>
    <w:rsid w:val="00741BC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41B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1B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 Indent"/>
    <w:basedOn w:val="a"/>
    <w:link w:val="aa"/>
    <w:uiPriority w:val="99"/>
    <w:unhideWhenUsed/>
    <w:rsid w:val="00B73C79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B73C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B73C79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73C7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73C7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Title"/>
    <w:basedOn w:val="a"/>
    <w:link w:val="ac"/>
    <w:qFormat/>
    <w:rsid w:val="00B73C79"/>
    <w:pPr>
      <w:ind w:right="-483"/>
      <w:jc w:val="center"/>
    </w:pPr>
    <w:rPr>
      <w:b/>
      <w:sz w:val="32"/>
      <w:szCs w:val="20"/>
      <w:u w:val="single"/>
    </w:rPr>
  </w:style>
  <w:style w:type="character" w:customStyle="1" w:styleId="ac">
    <w:name w:val="Заголовок Знак"/>
    <w:basedOn w:val="a0"/>
    <w:link w:val="ab"/>
    <w:rsid w:val="00B73C79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styleId="ad">
    <w:name w:val="Normal (Web)"/>
    <w:basedOn w:val="a"/>
    <w:unhideWhenUsed/>
    <w:rsid w:val="00102494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DC2D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17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4192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419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F621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34C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rsid w:val="00834C8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D75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20EF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8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514889-04F4-42AC-8837-5075BF607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Чупракова Юлия Викторовна</cp:lastModifiedBy>
  <cp:revision>4</cp:revision>
  <cp:lastPrinted>2024-11-19T10:33:00Z</cp:lastPrinted>
  <dcterms:created xsi:type="dcterms:W3CDTF">2025-01-17T09:42:00Z</dcterms:created>
  <dcterms:modified xsi:type="dcterms:W3CDTF">2025-01-30T11:51:00Z</dcterms:modified>
</cp:coreProperties>
</file>