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A2E" w:rsidRPr="00B15AEC" w:rsidRDefault="00E94A2E" w:rsidP="00E94A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5AEC">
        <w:rPr>
          <w:rFonts w:ascii="Times New Roman" w:hAnsi="Times New Roman" w:cs="Times New Roman"/>
          <w:sz w:val="28"/>
          <w:szCs w:val="28"/>
        </w:rPr>
        <w:t>Проект</w:t>
      </w: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7D4F5C">
        <w:rPr>
          <w:rFonts w:ascii="Times New Roman" w:hAnsi="Times New Roman" w:cs="Times New Roman"/>
          <w:b/>
          <w:sz w:val="36"/>
        </w:rPr>
        <w:t>ДУМА БЕРЕЗОВСКОГО РАЙОНА</w:t>
      </w: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4F5C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7D4F5C">
        <w:rPr>
          <w:rFonts w:ascii="Times New Roman" w:hAnsi="Times New Roman" w:cs="Times New Roman"/>
          <w:b/>
          <w:sz w:val="40"/>
        </w:rPr>
        <w:t>РЕШЕНИЕ</w:t>
      </w:r>
    </w:p>
    <w:p w:rsidR="008B125D" w:rsidRPr="007D4F5C" w:rsidRDefault="008B125D" w:rsidP="008B125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B125D" w:rsidRPr="007D4F5C" w:rsidRDefault="00C66AB6" w:rsidP="008B12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F5C">
        <w:rPr>
          <w:rFonts w:ascii="Times New Roman" w:hAnsi="Times New Roman" w:cs="Times New Roman"/>
          <w:sz w:val="28"/>
          <w:szCs w:val="28"/>
        </w:rPr>
        <w:t>о</w:t>
      </w:r>
      <w:r w:rsidR="008B125D" w:rsidRPr="007D4F5C">
        <w:rPr>
          <w:rFonts w:ascii="Times New Roman" w:hAnsi="Times New Roman" w:cs="Times New Roman"/>
          <w:sz w:val="28"/>
          <w:szCs w:val="28"/>
        </w:rPr>
        <w:t>т</w:t>
      </w:r>
      <w:r w:rsidRPr="007D4F5C">
        <w:rPr>
          <w:rFonts w:ascii="Times New Roman" w:hAnsi="Times New Roman" w:cs="Times New Roman"/>
          <w:sz w:val="28"/>
          <w:szCs w:val="28"/>
        </w:rPr>
        <w:t xml:space="preserve"> ___ _________</w:t>
      </w:r>
      <w:r w:rsidR="00836C4B" w:rsidRPr="007D4F5C">
        <w:rPr>
          <w:rFonts w:ascii="Times New Roman" w:hAnsi="Times New Roman" w:cs="Times New Roman"/>
          <w:sz w:val="28"/>
          <w:szCs w:val="28"/>
        </w:rPr>
        <w:t>202</w:t>
      </w:r>
      <w:r w:rsidR="00803D14">
        <w:rPr>
          <w:rFonts w:ascii="Times New Roman" w:hAnsi="Times New Roman" w:cs="Times New Roman"/>
          <w:sz w:val="28"/>
          <w:szCs w:val="28"/>
        </w:rPr>
        <w:t>6</w:t>
      </w:r>
      <w:r w:rsidR="008B125D" w:rsidRPr="007D4F5C">
        <w:rPr>
          <w:rFonts w:ascii="Times New Roman" w:hAnsi="Times New Roman" w:cs="Times New Roman"/>
          <w:sz w:val="28"/>
          <w:szCs w:val="28"/>
        </w:rPr>
        <w:t xml:space="preserve"> года   </w:t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E94A2E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  <w:t xml:space="preserve">               №</w:t>
      </w:r>
      <w:r w:rsidR="003E2409" w:rsidRPr="007D4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25D" w:rsidRPr="007D4F5C" w:rsidRDefault="008B125D" w:rsidP="008B12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D4F5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D4F5C">
        <w:rPr>
          <w:rFonts w:ascii="Times New Roman" w:hAnsi="Times New Roman" w:cs="Times New Roman"/>
          <w:sz w:val="28"/>
          <w:szCs w:val="28"/>
        </w:rPr>
        <w:t>. Березово</w:t>
      </w:r>
    </w:p>
    <w:p w:rsidR="008B125D" w:rsidRPr="007D4F5C" w:rsidRDefault="008B125D" w:rsidP="008B12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125D" w:rsidRPr="007D4F5C" w:rsidRDefault="003C2955" w:rsidP="0085259B">
      <w:pPr>
        <w:tabs>
          <w:tab w:val="left" w:pos="5103"/>
        </w:tabs>
        <w:spacing w:after="0" w:line="240" w:lineRule="auto"/>
        <w:ind w:right="5526"/>
        <w:jc w:val="both"/>
        <w:rPr>
          <w:rFonts w:ascii="Times New Roman" w:hAnsi="Times New Roman" w:cs="Times New Roman"/>
          <w:sz w:val="28"/>
          <w:szCs w:val="28"/>
        </w:rPr>
      </w:pPr>
      <w:r w:rsidRPr="007D4F5C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836C4B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4F5C">
        <w:rPr>
          <w:rFonts w:ascii="Times New Roman" w:hAnsi="Times New Roman" w:cs="Times New Roman"/>
          <w:b/>
          <w:sz w:val="28"/>
          <w:szCs w:val="28"/>
        </w:rPr>
        <w:t>в решение Думы Березовского района</w:t>
      </w:r>
      <w:r w:rsidR="00836C4B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4F5C">
        <w:rPr>
          <w:rFonts w:ascii="Times New Roman" w:hAnsi="Times New Roman" w:cs="Times New Roman"/>
          <w:b/>
          <w:sz w:val="28"/>
          <w:szCs w:val="28"/>
        </w:rPr>
        <w:t>от 05 ноября 2014 года № 526</w:t>
      </w:r>
      <w:r w:rsidR="00836C4B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4F5C">
        <w:rPr>
          <w:rFonts w:ascii="Times New Roman" w:hAnsi="Times New Roman" w:cs="Times New Roman"/>
          <w:b/>
          <w:sz w:val="28"/>
          <w:szCs w:val="28"/>
        </w:rPr>
        <w:t>«</w:t>
      </w:r>
      <w:r w:rsidR="008B125D" w:rsidRPr="007D4F5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B169D" w:rsidRPr="007D4F5C">
        <w:rPr>
          <w:rFonts w:ascii="Times New Roman" w:hAnsi="Times New Roman" w:cs="Times New Roman"/>
          <w:b/>
          <w:sz w:val="28"/>
          <w:szCs w:val="28"/>
        </w:rPr>
        <w:t xml:space="preserve">налоге </w:t>
      </w:r>
      <w:r w:rsidR="00596231" w:rsidRPr="007D4F5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471BDD" w:rsidRPr="007D4F5C">
        <w:rPr>
          <w:rFonts w:ascii="Times New Roman" w:hAnsi="Times New Roman" w:cs="Times New Roman"/>
          <w:b/>
          <w:sz w:val="28"/>
          <w:szCs w:val="28"/>
        </w:rPr>
        <w:t>имущество физических лиц</w:t>
      </w:r>
      <w:r w:rsidR="00C10B06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9D" w:rsidRPr="007D4F5C">
        <w:rPr>
          <w:rFonts w:ascii="Times New Roman" w:hAnsi="Times New Roman" w:cs="Times New Roman"/>
          <w:b/>
          <w:sz w:val="28"/>
          <w:szCs w:val="28"/>
        </w:rPr>
        <w:t>на межселенной</w:t>
      </w:r>
      <w:r w:rsidR="008B125D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60A8" w:rsidRPr="007D4F5C">
        <w:rPr>
          <w:rFonts w:ascii="Times New Roman" w:hAnsi="Times New Roman" w:cs="Times New Roman"/>
          <w:b/>
          <w:sz w:val="28"/>
          <w:szCs w:val="28"/>
        </w:rPr>
        <w:t>т</w:t>
      </w:r>
      <w:r w:rsidR="00DB169D" w:rsidRPr="007D4F5C">
        <w:rPr>
          <w:rFonts w:ascii="Times New Roman" w:hAnsi="Times New Roman" w:cs="Times New Roman"/>
          <w:b/>
          <w:sz w:val="28"/>
          <w:szCs w:val="28"/>
        </w:rPr>
        <w:t>ерритории Березовского района</w:t>
      </w:r>
      <w:r w:rsidRPr="007D4F5C">
        <w:rPr>
          <w:rFonts w:ascii="Times New Roman" w:hAnsi="Times New Roman" w:cs="Times New Roman"/>
          <w:b/>
          <w:sz w:val="28"/>
          <w:szCs w:val="28"/>
        </w:rPr>
        <w:t>»</w:t>
      </w:r>
    </w:p>
    <w:p w:rsidR="008B125D" w:rsidRPr="0085259B" w:rsidRDefault="008B125D" w:rsidP="004723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71CC" w:rsidRPr="0085259B" w:rsidRDefault="00C66AB6" w:rsidP="00472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Налогов</w:t>
      </w:r>
      <w:r w:rsidR="00F86F27"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>ым</w:t>
      </w:r>
      <w:r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кодекс</w:t>
      </w:r>
      <w:r w:rsidR="00F86F27"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Российской Федерации</w:t>
      </w:r>
      <w:r w:rsidR="00A371CC" w:rsidRPr="0085259B">
        <w:rPr>
          <w:rFonts w:ascii="Times New Roman" w:hAnsi="Times New Roman" w:cs="Times New Roman"/>
          <w:sz w:val="28"/>
          <w:szCs w:val="28"/>
        </w:rPr>
        <w:t xml:space="preserve">, </w:t>
      </w:r>
      <w:r w:rsidR="004B3F91" w:rsidRPr="0085259B">
        <w:rPr>
          <w:rFonts w:ascii="Times New Roman" w:hAnsi="Times New Roman" w:cs="Times New Roman"/>
          <w:sz w:val="28"/>
          <w:szCs w:val="28"/>
        </w:rPr>
        <w:t>руководствуясь стать</w:t>
      </w:r>
      <w:r w:rsidR="001D7BD3">
        <w:rPr>
          <w:rFonts w:ascii="Times New Roman" w:hAnsi="Times New Roman" w:cs="Times New Roman"/>
          <w:sz w:val="28"/>
          <w:szCs w:val="28"/>
        </w:rPr>
        <w:t>е</w:t>
      </w:r>
      <w:r w:rsidR="004B3F91" w:rsidRPr="0085259B">
        <w:rPr>
          <w:rFonts w:ascii="Times New Roman" w:hAnsi="Times New Roman" w:cs="Times New Roman"/>
          <w:sz w:val="28"/>
          <w:szCs w:val="28"/>
        </w:rPr>
        <w:t>й 18 устава Березовского района, утвержденн</w:t>
      </w:r>
      <w:r w:rsidR="007E2A49" w:rsidRPr="0085259B">
        <w:rPr>
          <w:rFonts w:ascii="Times New Roman" w:hAnsi="Times New Roman" w:cs="Times New Roman"/>
          <w:sz w:val="28"/>
          <w:szCs w:val="28"/>
        </w:rPr>
        <w:t>ого</w:t>
      </w:r>
      <w:r w:rsidR="004B3F91" w:rsidRPr="0085259B">
        <w:rPr>
          <w:rFonts w:ascii="Times New Roman" w:hAnsi="Times New Roman" w:cs="Times New Roman"/>
          <w:sz w:val="28"/>
          <w:szCs w:val="28"/>
        </w:rPr>
        <w:t xml:space="preserve"> решением Думы Березовского района от 15 апреля 2005 года № 338,</w:t>
      </w:r>
    </w:p>
    <w:p w:rsidR="00D36908" w:rsidRPr="0085259B" w:rsidRDefault="00D36908" w:rsidP="007235D2">
      <w:pPr>
        <w:pStyle w:val="a3"/>
        <w:ind w:firstLine="709"/>
        <w:jc w:val="center"/>
        <w:rPr>
          <w:sz w:val="28"/>
          <w:szCs w:val="28"/>
        </w:rPr>
      </w:pPr>
    </w:p>
    <w:p w:rsidR="008B125D" w:rsidRPr="0085259B" w:rsidRDefault="008B125D" w:rsidP="007235D2">
      <w:pPr>
        <w:pStyle w:val="a3"/>
        <w:ind w:firstLine="709"/>
        <w:jc w:val="center"/>
        <w:rPr>
          <w:b/>
          <w:sz w:val="28"/>
          <w:szCs w:val="28"/>
        </w:rPr>
      </w:pPr>
      <w:r w:rsidRPr="0085259B">
        <w:rPr>
          <w:sz w:val="28"/>
          <w:szCs w:val="28"/>
        </w:rPr>
        <w:t>Дума района</w:t>
      </w:r>
      <w:r w:rsidRPr="0085259B">
        <w:rPr>
          <w:b/>
          <w:sz w:val="28"/>
          <w:szCs w:val="28"/>
        </w:rPr>
        <w:t xml:space="preserve"> РЕШИЛА:</w:t>
      </w:r>
    </w:p>
    <w:p w:rsidR="008B125D" w:rsidRPr="0085259B" w:rsidRDefault="008B125D" w:rsidP="007235D2">
      <w:pPr>
        <w:pStyle w:val="a3"/>
        <w:ind w:firstLine="709"/>
        <w:rPr>
          <w:sz w:val="28"/>
          <w:szCs w:val="28"/>
        </w:rPr>
      </w:pPr>
      <w:bookmarkStart w:id="0" w:name="_GoBack"/>
      <w:bookmarkEnd w:id="0"/>
    </w:p>
    <w:p w:rsidR="00673D09" w:rsidRPr="00172658" w:rsidRDefault="003C2955" w:rsidP="00172658">
      <w:pPr>
        <w:pStyle w:val="a3"/>
        <w:numPr>
          <w:ilvl w:val="1"/>
          <w:numId w:val="1"/>
        </w:numPr>
        <w:ind w:left="0" w:firstLine="710"/>
        <w:contextualSpacing/>
        <w:rPr>
          <w:sz w:val="28"/>
          <w:szCs w:val="28"/>
        </w:rPr>
      </w:pPr>
      <w:r w:rsidRPr="00172658">
        <w:rPr>
          <w:sz w:val="28"/>
          <w:szCs w:val="28"/>
        </w:rPr>
        <w:t>Внести в решение Думы Березовского района от 05 ноября 2014 года № 526 «О налоге на имущество физических лиц на межселенной территории Березовского района»</w:t>
      </w:r>
      <w:r w:rsidR="00673D09" w:rsidRPr="00172658">
        <w:rPr>
          <w:sz w:val="28"/>
          <w:szCs w:val="28"/>
        </w:rPr>
        <w:t xml:space="preserve"> следующ</w:t>
      </w:r>
      <w:r w:rsidR="00172658" w:rsidRPr="00172658">
        <w:rPr>
          <w:sz w:val="28"/>
          <w:szCs w:val="28"/>
        </w:rPr>
        <w:t>и</w:t>
      </w:r>
      <w:r w:rsidR="00673D09" w:rsidRPr="00172658">
        <w:rPr>
          <w:sz w:val="28"/>
          <w:szCs w:val="28"/>
        </w:rPr>
        <w:t>е изменени</w:t>
      </w:r>
      <w:r w:rsidR="00172658" w:rsidRPr="00172658">
        <w:rPr>
          <w:sz w:val="28"/>
          <w:szCs w:val="28"/>
        </w:rPr>
        <w:t>я</w:t>
      </w:r>
      <w:r w:rsidR="00673D09" w:rsidRPr="00172658">
        <w:rPr>
          <w:sz w:val="28"/>
          <w:szCs w:val="28"/>
        </w:rPr>
        <w:t>:</w:t>
      </w:r>
    </w:p>
    <w:p w:rsidR="00172658" w:rsidRPr="00172658" w:rsidRDefault="00172658" w:rsidP="00172658">
      <w:pPr>
        <w:pStyle w:val="ad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72658">
        <w:rPr>
          <w:rFonts w:ascii="Times New Roman" w:hAnsi="Times New Roman" w:cs="Times New Roman"/>
          <w:sz w:val="28"/>
          <w:szCs w:val="28"/>
        </w:rPr>
        <w:t>преамбулу изложить в следующей редакции:</w:t>
      </w:r>
    </w:p>
    <w:p w:rsidR="00172658" w:rsidRPr="00172658" w:rsidRDefault="00172658" w:rsidP="00172658">
      <w:pPr>
        <w:pStyle w:val="ad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72658">
        <w:rPr>
          <w:rFonts w:ascii="Times New Roman" w:hAnsi="Times New Roman" w:cs="Times New Roman"/>
          <w:sz w:val="28"/>
          <w:szCs w:val="28"/>
        </w:rPr>
        <w:t xml:space="preserve">«В </w:t>
      </w:r>
      <w:r w:rsidRPr="00172658">
        <w:rPr>
          <w:rFonts w:ascii="Times New Roman" w:hAnsi="Times New Roman" w:cs="Times New Roman"/>
          <w:sz w:val="28"/>
          <w:szCs w:val="28"/>
        </w:rPr>
        <w:t xml:space="preserve">соответствии с главой 32 Налогового кодекса Российской Федерации, руководствуясь статьей 18 Устава Березовского района, утвержденного решением Думы Березовского района от 15 апреля 2005 года </w:t>
      </w:r>
      <w:r w:rsidRPr="00172658">
        <w:rPr>
          <w:rFonts w:ascii="Times New Roman" w:hAnsi="Times New Roman" w:cs="Times New Roman"/>
          <w:sz w:val="28"/>
          <w:szCs w:val="28"/>
        </w:rPr>
        <w:t>№</w:t>
      </w:r>
      <w:r w:rsidRPr="00172658">
        <w:rPr>
          <w:rFonts w:ascii="Times New Roman" w:hAnsi="Times New Roman" w:cs="Times New Roman"/>
          <w:sz w:val="28"/>
          <w:szCs w:val="28"/>
        </w:rPr>
        <w:t xml:space="preserve"> 338,</w:t>
      </w:r>
      <w:r w:rsidRPr="00172658">
        <w:rPr>
          <w:rFonts w:ascii="Times New Roman" w:hAnsi="Times New Roman" w:cs="Times New Roman"/>
          <w:sz w:val="28"/>
          <w:szCs w:val="28"/>
        </w:rPr>
        <w:t>»</w:t>
      </w:r>
      <w:r w:rsidRPr="00172658">
        <w:rPr>
          <w:rFonts w:ascii="Times New Roman" w:hAnsi="Times New Roman" w:cs="Times New Roman"/>
          <w:sz w:val="28"/>
          <w:szCs w:val="28"/>
        </w:rPr>
        <w:t>;</w:t>
      </w:r>
    </w:p>
    <w:p w:rsidR="000E00EE" w:rsidRPr="00172658" w:rsidRDefault="0085259B" w:rsidP="00172658">
      <w:pPr>
        <w:pStyle w:val="a3"/>
        <w:numPr>
          <w:ilvl w:val="1"/>
          <w:numId w:val="7"/>
        </w:numPr>
        <w:ind w:left="0" w:firstLine="710"/>
        <w:contextualSpacing/>
        <w:rPr>
          <w:sz w:val="28"/>
          <w:szCs w:val="28"/>
        </w:rPr>
      </w:pPr>
      <w:r w:rsidRPr="00172658">
        <w:rPr>
          <w:sz w:val="28"/>
          <w:szCs w:val="28"/>
        </w:rPr>
        <w:t>подпункт 2 пункта 3</w:t>
      </w:r>
      <w:r w:rsidR="000E00EE" w:rsidRPr="00172658">
        <w:rPr>
          <w:sz w:val="28"/>
          <w:szCs w:val="28"/>
        </w:rPr>
        <w:t xml:space="preserve"> </w:t>
      </w:r>
      <w:r w:rsidR="00776CD8" w:rsidRPr="00172658">
        <w:rPr>
          <w:sz w:val="28"/>
          <w:szCs w:val="28"/>
        </w:rPr>
        <w:t>изложить в следующей редакции</w:t>
      </w:r>
      <w:r w:rsidR="000E00EE" w:rsidRPr="00172658">
        <w:rPr>
          <w:sz w:val="28"/>
          <w:szCs w:val="28"/>
        </w:rPr>
        <w:t xml:space="preserve">: </w:t>
      </w:r>
    </w:p>
    <w:p w:rsidR="00172658" w:rsidRPr="00172658" w:rsidRDefault="000E00EE" w:rsidP="00172658">
      <w:pPr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658">
        <w:rPr>
          <w:rFonts w:ascii="Times New Roman" w:hAnsi="Times New Roman" w:cs="Times New Roman"/>
          <w:sz w:val="28"/>
          <w:szCs w:val="28"/>
        </w:rPr>
        <w:t>«</w:t>
      </w:r>
      <w:r w:rsidR="00172658" w:rsidRPr="00172658">
        <w:rPr>
          <w:rFonts w:ascii="Times New Roman" w:hAnsi="Times New Roman" w:cs="Times New Roman"/>
          <w:sz w:val="28"/>
          <w:szCs w:val="28"/>
        </w:rPr>
        <w:t>2) 1 процент в отношении:</w:t>
      </w:r>
    </w:p>
    <w:p w:rsidR="00172658" w:rsidRPr="00172658" w:rsidRDefault="00172658" w:rsidP="00172658">
      <w:pPr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658">
        <w:rPr>
          <w:rFonts w:ascii="Times New Roman" w:hAnsi="Times New Roman" w:cs="Times New Roman"/>
          <w:sz w:val="28"/>
          <w:szCs w:val="28"/>
        </w:rPr>
        <w:t>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823BB9" w:rsidRPr="00172658" w:rsidRDefault="0085259B" w:rsidP="00172658">
      <w:pPr>
        <w:pStyle w:val="a3"/>
        <w:ind w:firstLine="710"/>
        <w:contextualSpacing/>
        <w:rPr>
          <w:sz w:val="28"/>
          <w:szCs w:val="28"/>
        </w:rPr>
      </w:pPr>
      <w:r w:rsidRPr="00172658">
        <w:rPr>
          <w:sz w:val="28"/>
          <w:szCs w:val="28"/>
        </w:rPr>
        <w:t>объектов налогообложения, кадастровая стоимость каждого из которых превышает 300 миллионов рублей</w:t>
      </w:r>
      <w:r w:rsidR="000415A0" w:rsidRPr="00172658">
        <w:rPr>
          <w:sz w:val="28"/>
          <w:szCs w:val="28"/>
        </w:rPr>
        <w:t>, за исключением объектов незавершенного строительства, проектируемым назначением которых является многоквартирный дом</w:t>
      </w:r>
      <w:r w:rsidRPr="00172658">
        <w:rPr>
          <w:sz w:val="28"/>
          <w:szCs w:val="28"/>
        </w:rPr>
        <w:t>;</w:t>
      </w:r>
      <w:r w:rsidR="00D36908" w:rsidRPr="00172658">
        <w:rPr>
          <w:sz w:val="28"/>
          <w:szCs w:val="28"/>
        </w:rPr>
        <w:t>»</w:t>
      </w:r>
      <w:r w:rsidR="00434BEC" w:rsidRPr="00172658">
        <w:rPr>
          <w:sz w:val="28"/>
          <w:szCs w:val="28"/>
        </w:rPr>
        <w:t>.</w:t>
      </w:r>
    </w:p>
    <w:p w:rsidR="00623C05" w:rsidRPr="00172658" w:rsidRDefault="00761BB3" w:rsidP="00172658">
      <w:pPr>
        <w:pStyle w:val="a3"/>
        <w:ind w:firstLine="710"/>
        <w:contextualSpacing/>
        <w:rPr>
          <w:sz w:val="28"/>
          <w:szCs w:val="28"/>
        </w:rPr>
      </w:pPr>
      <w:r w:rsidRPr="00172658">
        <w:rPr>
          <w:sz w:val="28"/>
          <w:szCs w:val="28"/>
        </w:rPr>
        <w:t xml:space="preserve">2. </w:t>
      </w:r>
      <w:r w:rsidR="00623C05" w:rsidRPr="00172658">
        <w:rPr>
          <w:sz w:val="28"/>
          <w:szCs w:val="28"/>
        </w:rPr>
        <w:t>Опубликовать решение в газете «Жизнь Югры»</w:t>
      </w:r>
      <w:r w:rsidR="00C12AF8" w:rsidRPr="00172658">
        <w:rPr>
          <w:sz w:val="28"/>
          <w:szCs w:val="28"/>
        </w:rPr>
        <w:t xml:space="preserve"> и разместить на официальном </w:t>
      </w:r>
      <w:r w:rsidR="001317DC" w:rsidRPr="00172658">
        <w:rPr>
          <w:sz w:val="28"/>
          <w:szCs w:val="28"/>
        </w:rPr>
        <w:t>веб-</w:t>
      </w:r>
      <w:r w:rsidR="00C12AF8" w:rsidRPr="00172658">
        <w:rPr>
          <w:sz w:val="28"/>
          <w:szCs w:val="28"/>
        </w:rPr>
        <w:t>сайте органов местного самоуправления Березовского района</w:t>
      </w:r>
      <w:r w:rsidR="00623C05" w:rsidRPr="00172658">
        <w:rPr>
          <w:sz w:val="28"/>
          <w:szCs w:val="28"/>
        </w:rPr>
        <w:t>.</w:t>
      </w:r>
    </w:p>
    <w:p w:rsidR="008B125D" w:rsidRPr="00172658" w:rsidRDefault="000C3AF0" w:rsidP="00172658">
      <w:pPr>
        <w:pStyle w:val="2"/>
        <w:ind w:firstLine="710"/>
        <w:contextualSpacing/>
      </w:pPr>
      <w:r w:rsidRPr="00172658">
        <w:t>3.</w:t>
      </w:r>
      <w:r w:rsidR="008B125D" w:rsidRPr="00172658">
        <w:t xml:space="preserve"> </w:t>
      </w:r>
      <w:r w:rsidR="00E20097" w:rsidRPr="00172658">
        <w:tab/>
      </w:r>
      <w:r w:rsidR="0019468B" w:rsidRPr="00172658">
        <w:rPr>
          <w:szCs w:val="28"/>
        </w:rPr>
        <w:t>Настоящее решение вступает в силу после его официального опубликования</w:t>
      </w:r>
      <w:r w:rsidR="00D36908" w:rsidRPr="00172658">
        <w:t>.</w:t>
      </w:r>
      <w:r w:rsidR="008B125D" w:rsidRPr="00172658">
        <w:t xml:space="preserve"> </w:t>
      </w:r>
    </w:p>
    <w:p w:rsidR="00B15AEC" w:rsidRDefault="00B15AEC" w:rsidP="008B125D">
      <w:pPr>
        <w:pStyle w:val="2"/>
        <w:outlineLvl w:val="0"/>
      </w:pPr>
    </w:p>
    <w:p w:rsidR="00434BEC" w:rsidRDefault="00434BEC" w:rsidP="008B125D">
      <w:pPr>
        <w:pStyle w:val="2"/>
        <w:outlineLvl w:val="0"/>
      </w:pPr>
    </w:p>
    <w:p w:rsidR="005E175C" w:rsidRPr="007D4F5C" w:rsidRDefault="005E175C" w:rsidP="008B125D">
      <w:pPr>
        <w:pStyle w:val="2"/>
        <w:outlineLvl w:val="0"/>
      </w:pPr>
    </w:p>
    <w:p w:rsidR="00140F55" w:rsidRPr="007D4F5C" w:rsidRDefault="00140F55" w:rsidP="00140F55">
      <w:pPr>
        <w:pStyle w:val="2"/>
        <w:tabs>
          <w:tab w:val="left" w:pos="0"/>
        </w:tabs>
        <w:ind w:firstLine="0"/>
        <w:outlineLvl w:val="0"/>
        <w:rPr>
          <w:szCs w:val="28"/>
        </w:rPr>
      </w:pPr>
      <w:r w:rsidRPr="007D4F5C">
        <w:rPr>
          <w:szCs w:val="28"/>
        </w:rPr>
        <w:t xml:space="preserve">Председатель Думы </w:t>
      </w:r>
    </w:p>
    <w:p w:rsidR="00140F55" w:rsidRPr="007D4F5C" w:rsidRDefault="00140F55" w:rsidP="00140F55">
      <w:pPr>
        <w:pStyle w:val="2"/>
        <w:tabs>
          <w:tab w:val="left" w:pos="0"/>
        </w:tabs>
        <w:ind w:firstLine="0"/>
        <w:rPr>
          <w:szCs w:val="28"/>
        </w:rPr>
      </w:pPr>
      <w:r w:rsidRPr="007D4F5C">
        <w:rPr>
          <w:szCs w:val="28"/>
        </w:rPr>
        <w:t xml:space="preserve">Березовского района                                                                          </w:t>
      </w:r>
      <w:r w:rsidRPr="007D4F5C">
        <w:rPr>
          <w:szCs w:val="28"/>
        </w:rPr>
        <w:tab/>
        <w:t xml:space="preserve">        </w:t>
      </w:r>
      <w:proofErr w:type="spellStart"/>
      <w:r w:rsidRPr="007D4F5C">
        <w:rPr>
          <w:szCs w:val="28"/>
        </w:rPr>
        <w:t>З.Р</w:t>
      </w:r>
      <w:proofErr w:type="spellEnd"/>
      <w:r w:rsidRPr="007D4F5C">
        <w:rPr>
          <w:szCs w:val="28"/>
        </w:rPr>
        <w:t>. Канева</w:t>
      </w:r>
    </w:p>
    <w:p w:rsidR="00140F55" w:rsidRDefault="00140F55" w:rsidP="00140F55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E175C" w:rsidRPr="007D4F5C" w:rsidRDefault="005E175C" w:rsidP="00140F55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8B125D" w:rsidRPr="004723EC" w:rsidRDefault="00140F55" w:rsidP="004723EC">
      <w:pPr>
        <w:pStyle w:val="ConsPlusTitle"/>
        <w:rPr>
          <w:rFonts w:ascii="Times New Roman" w:hAnsi="Times New Roman"/>
          <w:sz w:val="27"/>
          <w:szCs w:val="27"/>
        </w:rPr>
      </w:pPr>
      <w:r w:rsidRPr="007D4F5C">
        <w:rPr>
          <w:rFonts w:ascii="Times New Roman" w:hAnsi="Times New Roman" w:cs="Times New Roman"/>
          <w:b w:val="0"/>
          <w:sz w:val="28"/>
          <w:szCs w:val="28"/>
        </w:rPr>
        <w:t xml:space="preserve">Глава Березовского района                     </w:t>
      </w:r>
      <w:r w:rsidRPr="007D4F5C">
        <w:rPr>
          <w:rFonts w:ascii="Times New Roman" w:hAnsi="Times New Roman" w:cs="Times New Roman"/>
          <w:b w:val="0"/>
          <w:sz w:val="28"/>
          <w:szCs w:val="28"/>
        </w:rPr>
        <w:tab/>
      </w:r>
      <w:r w:rsidRPr="007D4F5C">
        <w:rPr>
          <w:rFonts w:ascii="Times New Roman" w:hAnsi="Times New Roman" w:cs="Times New Roman"/>
          <w:b w:val="0"/>
          <w:sz w:val="28"/>
          <w:szCs w:val="28"/>
        </w:rPr>
        <w:tab/>
      </w:r>
      <w:r w:rsidRPr="007D4F5C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</w:t>
      </w:r>
      <w:proofErr w:type="spellStart"/>
      <w:r w:rsidR="00434BEC">
        <w:rPr>
          <w:rFonts w:ascii="Times New Roman" w:hAnsi="Times New Roman" w:cs="Times New Roman"/>
          <w:b w:val="0"/>
          <w:sz w:val="28"/>
          <w:szCs w:val="28"/>
        </w:rPr>
        <w:t>Р</w:t>
      </w:r>
      <w:r w:rsidRPr="007D4F5C">
        <w:rPr>
          <w:rFonts w:ascii="Times New Roman" w:hAnsi="Times New Roman" w:cs="Times New Roman"/>
          <w:b w:val="0"/>
          <w:sz w:val="28"/>
          <w:szCs w:val="28"/>
        </w:rPr>
        <w:t>.В</w:t>
      </w:r>
      <w:proofErr w:type="spellEnd"/>
      <w:r w:rsidRPr="007D4F5C">
        <w:rPr>
          <w:rFonts w:ascii="Times New Roman" w:hAnsi="Times New Roman" w:cs="Times New Roman"/>
          <w:b w:val="0"/>
          <w:sz w:val="28"/>
          <w:szCs w:val="28"/>
        </w:rPr>
        <w:t>. А</w:t>
      </w:r>
      <w:r w:rsidR="00434BEC">
        <w:rPr>
          <w:rFonts w:ascii="Times New Roman" w:hAnsi="Times New Roman" w:cs="Times New Roman"/>
          <w:b w:val="0"/>
          <w:sz w:val="28"/>
          <w:szCs w:val="28"/>
        </w:rPr>
        <w:t>лександров</w:t>
      </w:r>
    </w:p>
    <w:sectPr w:rsidR="008B125D" w:rsidRPr="004723EC" w:rsidSect="004723E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B611D"/>
    <w:multiLevelType w:val="singleLevel"/>
    <w:tmpl w:val="BF22FA0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1" w15:restartNumberingAfterBreak="0">
    <w:nsid w:val="24102662"/>
    <w:multiLevelType w:val="multilevel"/>
    <w:tmpl w:val="5958E148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2" w15:restartNumberingAfterBreak="0">
    <w:nsid w:val="32FA5B3C"/>
    <w:multiLevelType w:val="hybridMultilevel"/>
    <w:tmpl w:val="1B085A3C"/>
    <w:lvl w:ilvl="0" w:tplc="FC9460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BA72A52"/>
    <w:multiLevelType w:val="multilevel"/>
    <w:tmpl w:val="9D82F5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EBC136F"/>
    <w:multiLevelType w:val="multilevel"/>
    <w:tmpl w:val="87C63068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5" w15:restartNumberingAfterBreak="0">
    <w:nsid w:val="61FB13A4"/>
    <w:multiLevelType w:val="multilevel"/>
    <w:tmpl w:val="3D9C1082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6" w15:restartNumberingAfterBreak="0">
    <w:nsid w:val="74F36740"/>
    <w:multiLevelType w:val="hybridMultilevel"/>
    <w:tmpl w:val="E91EA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125D"/>
    <w:rsid w:val="000073E5"/>
    <w:rsid w:val="00007D7A"/>
    <w:rsid w:val="00011652"/>
    <w:rsid w:val="00015282"/>
    <w:rsid w:val="000415A0"/>
    <w:rsid w:val="00050F81"/>
    <w:rsid w:val="000A4B12"/>
    <w:rsid w:val="000B6B98"/>
    <w:rsid w:val="000C3AF0"/>
    <w:rsid w:val="000D1C2A"/>
    <w:rsid w:val="000E00EE"/>
    <w:rsid w:val="00100049"/>
    <w:rsid w:val="00105886"/>
    <w:rsid w:val="001317DC"/>
    <w:rsid w:val="00137EDE"/>
    <w:rsid w:val="00140F55"/>
    <w:rsid w:val="00154A64"/>
    <w:rsid w:val="0017049C"/>
    <w:rsid w:val="00171615"/>
    <w:rsid w:val="00172658"/>
    <w:rsid w:val="0017366A"/>
    <w:rsid w:val="0019468B"/>
    <w:rsid w:val="001C61FB"/>
    <w:rsid w:val="001D7BD3"/>
    <w:rsid w:val="00211D58"/>
    <w:rsid w:val="00215BC5"/>
    <w:rsid w:val="0022279E"/>
    <w:rsid w:val="00240360"/>
    <w:rsid w:val="00252249"/>
    <w:rsid w:val="00291D7C"/>
    <w:rsid w:val="002B4904"/>
    <w:rsid w:val="002D0E2A"/>
    <w:rsid w:val="002D5A81"/>
    <w:rsid w:val="00306292"/>
    <w:rsid w:val="00330BB1"/>
    <w:rsid w:val="003411CA"/>
    <w:rsid w:val="00351D58"/>
    <w:rsid w:val="00383B45"/>
    <w:rsid w:val="003B3810"/>
    <w:rsid w:val="003B77A8"/>
    <w:rsid w:val="003C2955"/>
    <w:rsid w:val="003D244A"/>
    <w:rsid w:val="003E2409"/>
    <w:rsid w:val="003E296C"/>
    <w:rsid w:val="003F48D4"/>
    <w:rsid w:val="003F5AB5"/>
    <w:rsid w:val="00405F7D"/>
    <w:rsid w:val="00407F4B"/>
    <w:rsid w:val="00434BEC"/>
    <w:rsid w:val="0047032F"/>
    <w:rsid w:val="00471BDD"/>
    <w:rsid w:val="004723EC"/>
    <w:rsid w:val="004B3F91"/>
    <w:rsid w:val="004D25C7"/>
    <w:rsid w:val="00552BDB"/>
    <w:rsid w:val="00553959"/>
    <w:rsid w:val="00570308"/>
    <w:rsid w:val="00574C4F"/>
    <w:rsid w:val="00596231"/>
    <w:rsid w:val="005E175C"/>
    <w:rsid w:val="00601EF3"/>
    <w:rsid w:val="00621A38"/>
    <w:rsid w:val="00623C05"/>
    <w:rsid w:val="00630CD6"/>
    <w:rsid w:val="00637B84"/>
    <w:rsid w:val="00643EF4"/>
    <w:rsid w:val="0066122B"/>
    <w:rsid w:val="00661D3E"/>
    <w:rsid w:val="00673D09"/>
    <w:rsid w:val="00685550"/>
    <w:rsid w:val="0069025F"/>
    <w:rsid w:val="0069672B"/>
    <w:rsid w:val="00696CD0"/>
    <w:rsid w:val="006B7CD1"/>
    <w:rsid w:val="006F13CE"/>
    <w:rsid w:val="006F34BE"/>
    <w:rsid w:val="00713C1F"/>
    <w:rsid w:val="007235D2"/>
    <w:rsid w:val="00723DA6"/>
    <w:rsid w:val="00761BB3"/>
    <w:rsid w:val="00776CD8"/>
    <w:rsid w:val="00782359"/>
    <w:rsid w:val="00790704"/>
    <w:rsid w:val="00793B0B"/>
    <w:rsid w:val="007B5E81"/>
    <w:rsid w:val="007B60A8"/>
    <w:rsid w:val="007D3D0B"/>
    <w:rsid w:val="007D4F5C"/>
    <w:rsid w:val="007E2A49"/>
    <w:rsid w:val="007F723C"/>
    <w:rsid w:val="00803D14"/>
    <w:rsid w:val="00823BB9"/>
    <w:rsid w:val="00824E71"/>
    <w:rsid w:val="00836C4B"/>
    <w:rsid w:val="00842AA9"/>
    <w:rsid w:val="0085259B"/>
    <w:rsid w:val="008620AD"/>
    <w:rsid w:val="008B125D"/>
    <w:rsid w:val="008B4F20"/>
    <w:rsid w:val="008D23B3"/>
    <w:rsid w:val="0091372E"/>
    <w:rsid w:val="0094227A"/>
    <w:rsid w:val="00991714"/>
    <w:rsid w:val="009A69C1"/>
    <w:rsid w:val="009D3432"/>
    <w:rsid w:val="009F1ED9"/>
    <w:rsid w:val="00A151C2"/>
    <w:rsid w:val="00A371CC"/>
    <w:rsid w:val="00A93A79"/>
    <w:rsid w:val="00A94E7D"/>
    <w:rsid w:val="00AA69D0"/>
    <w:rsid w:val="00AD2B68"/>
    <w:rsid w:val="00AE1BD1"/>
    <w:rsid w:val="00AE615C"/>
    <w:rsid w:val="00AF5DBE"/>
    <w:rsid w:val="00B13616"/>
    <w:rsid w:val="00B15AEC"/>
    <w:rsid w:val="00B2229C"/>
    <w:rsid w:val="00B36EDE"/>
    <w:rsid w:val="00B76E06"/>
    <w:rsid w:val="00B86B74"/>
    <w:rsid w:val="00B913AC"/>
    <w:rsid w:val="00BC167D"/>
    <w:rsid w:val="00BC40BE"/>
    <w:rsid w:val="00BC4BA4"/>
    <w:rsid w:val="00BC529A"/>
    <w:rsid w:val="00BD71B5"/>
    <w:rsid w:val="00BE7658"/>
    <w:rsid w:val="00BF120A"/>
    <w:rsid w:val="00C067AD"/>
    <w:rsid w:val="00C10B06"/>
    <w:rsid w:val="00C12AF8"/>
    <w:rsid w:val="00C16608"/>
    <w:rsid w:val="00C45227"/>
    <w:rsid w:val="00C54355"/>
    <w:rsid w:val="00C62564"/>
    <w:rsid w:val="00C6338E"/>
    <w:rsid w:val="00C66AB6"/>
    <w:rsid w:val="00C704F3"/>
    <w:rsid w:val="00CB3C84"/>
    <w:rsid w:val="00CC1ACC"/>
    <w:rsid w:val="00D07C19"/>
    <w:rsid w:val="00D2417F"/>
    <w:rsid w:val="00D26EA2"/>
    <w:rsid w:val="00D3275D"/>
    <w:rsid w:val="00D36908"/>
    <w:rsid w:val="00D71466"/>
    <w:rsid w:val="00D73475"/>
    <w:rsid w:val="00D77CC5"/>
    <w:rsid w:val="00D83902"/>
    <w:rsid w:val="00DB169D"/>
    <w:rsid w:val="00DC728B"/>
    <w:rsid w:val="00DC7697"/>
    <w:rsid w:val="00DD02E7"/>
    <w:rsid w:val="00DE5159"/>
    <w:rsid w:val="00E01E00"/>
    <w:rsid w:val="00E07042"/>
    <w:rsid w:val="00E20097"/>
    <w:rsid w:val="00E27938"/>
    <w:rsid w:val="00E3191C"/>
    <w:rsid w:val="00E4481D"/>
    <w:rsid w:val="00E61947"/>
    <w:rsid w:val="00E74CE3"/>
    <w:rsid w:val="00E9030E"/>
    <w:rsid w:val="00E94A2E"/>
    <w:rsid w:val="00E97631"/>
    <w:rsid w:val="00EA7D48"/>
    <w:rsid w:val="00EF2332"/>
    <w:rsid w:val="00F10F2E"/>
    <w:rsid w:val="00F5270B"/>
    <w:rsid w:val="00F60E7A"/>
    <w:rsid w:val="00F82B91"/>
    <w:rsid w:val="00F844E4"/>
    <w:rsid w:val="00F86F27"/>
    <w:rsid w:val="00F9175D"/>
    <w:rsid w:val="00F93C0B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14B5E-2AE7-45D9-9AE0-5F2B7CA9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A81"/>
  </w:style>
  <w:style w:type="paragraph" w:styleId="4">
    <w:name w:val="heading 4"/>
    <w:basedOn w:val="a"/>
    <w:next w:val="a"/>
    <w:link w:val="40"/>
    <w:unhideWhenUsed/>
    <w:qFormat/>
    <w:rsid w:val="003F5AB5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3F5AB5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B125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B125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8B125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8B125D"/>
    <w:rPr>
      <w:rFonts w:ascii="Times New Roman" w:eastAsia="Times New Roman" w:hAnsi="Times New Roman" w:cs="Times New Roman"/>
      <w:color w:val="0000FF"/>
      <w:sz w:val="28"/>
      <w:szCs w:val="20"/>
    </w:rPr>
  </w:style>
  <w:style w:type="paragraph" w:styleId="2">
    <w:name w:val="Body Text Indent 2"/>
    <w:basedOn w:val="a"/>
    <w:link w:val="20"/>
    <w:unhideWhenUsed/>
    <w:rsid w:val="008B125D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B125D"/>
    <w:rPr>
      <w:rFonts w:ascii="Times New Roman" w:eastAsia="Times New Roman" w:hAnsi="Times New Roman" w:cs="Times New Roman"/>
      <w:sz w:val="28"/>
      <w:szCs w:val="20"/>
    </w:rPr>
  </w:style>
  <w:style w:type="table" w:styleId="a7">
    <w:name w:val="Table Grid"/>
    <w:basedOn w:val="a1"/>
    <w:uiPriority w:val="59"/>
    <w:rsid w:val="00C16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rsid w:val="003F5AB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3F5AB5"/>
    <w:rPr>
      <w:rFonts w:ascii="Times New Roman" w:eastAsia="Times New Roman" w:hAnsi="Times New Roman" w:cs="Times New Roman"/>
      <w:sz w:val="32"/>
      <w:szCs w:val="20"/>
    </w:rPr>
  </w:style>
  <w:style w:type="paragraph" w:styleId="a8">
    <w:name w:val="endnote text"/>
    <w:basedOn w:val="a"/>
    <w:link w:val="a9"/>
    <w:semiHidden/>
    <w:unhideWhenUsed/>
    <w:rsid w:val="003F5A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3F5AB5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F5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5AB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A371CC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3C2955"/>
    <w:pPr>
      <w:ind w:left="720"/>
      <w:contextualSpacing/>
    </w:pPr>
  </w:style>
  <w:style w:type="paragraph" w:customStyle="1" w:styleId="ConsPlusTitle">
    <w:name w:val="ConsPlusTitle"/>
    <w:uiPriority w:val="99"/>
    <w:rsid w:val="00140F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0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815D7-49D5-4413-B647-B4B5586C5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2653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FilimoncevaAS</cp:lastModifiedBy>
  <cp:revision>118</cp:revision>
  <cp:lastPrinted>2026-02-13T07:06:00Z</cp:lastPrinted>
  <dcterms:created xsi:type="dcterms:W3CDTF">2013-04-26T04:24:00Z</dcterms:created>
  <dcterms:modified xsi:type="dcterms:W3CDTF">2026-02-17T07:30:00Z</dcterms:modified>
</cp:coreProperties>
</file>