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221" w:rsidRPr="002F033C" w:rsidRDefault="002B3EF6" w:rsidP="00905221">
      <w:pPr>
        <w:jc w:val="right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 w:rsidRPr="002F033C">
        <w:rPr>
          <w:rFonts w:ascii="Times New Roman" w:hAnsi="Times New Roman" w:cs="Times New Roman"/>
          <w:b/>
          <w:noProof/>
          <w:sz w:val="28"/>
          <w:szCs w:val="28"/>
          <w:u w:val="single"/>
        </w:rPr>
        <w:t>Проект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172D5F" w:rsidRDefault="00905221" w:rsidP="002B3EF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72D5F">
        <w:rPr>
          <w:rFonts w:ascii="Times New Roman" w:hAnsi="Times New Roman" w:cs="Times New Roman"/>
          <w:sz w:val="28"/>
          <w:szCs w:val="28"/>
        </w:rPr>
        <w:t>от  _</w:t>
      </w:r>
      <w:proofErr w:type="gramEnd"/>
      <w:r w:rsidRPr="00172D5F">
        <w:rPr>
          <w:rFonts w:ascii="Times New Roman" w:hAnsi="Times New Roman" w:cs="Times New Roman"/>
          <w:sz w:val="28"/>
          <w:szCs w:val="28"/>
        </w:rPr>
        <w:t>____________202</w:t>
      </w:r>
      <w:r w:rsidR="00152C0A">
        <w:rPr>
          <w:rFonts w:ascii="Times New Roman" w:hAnsi="Times New Roman" w:cs="Times New Roman"/>
          <w:sz w:val="28"/>
          <w:szCs w:val="28"/>
        </w:rPr>
        <w:t>6</w:t>
      </w:r>
      <w:r w:rsidRPr="00172D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C0E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172D5F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72D5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72D5F">
        <w:rPr>
          <w:rFonts w:ascii="Times New Roman" w:hAnsi="Times New Roman" w:cs="Times New Roman"/>
          <w:sz w:val="28"/>
          <w:szCs w:val="28"/>
        </w:rPr>
        <w:t>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B3EF6" w:rsidTr="002B3EF6">
        <w:tc>
          <w:tcPr>
            <w:tcW w:w="5070" w:type="dxa"/>
          </w:tcPr>
          <w:p w:rsidR="002B3EF6" w:rsidRPr="00BB70FD" w:rsidRDefault="009D2F54" w:rsidP="008F0B65">
            <w:pPr>
              <w:pStyle w:val="a3"/>
              <w:ind w:left="-1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решени</w:t>
            </w:r>
            <w:r w:rsidR="00FA795F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Березовского района от 31</w:t>
            </w:r>
            <w:r w:rsidR="00055EC8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 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055EC8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№742 «</w:t>
            </w:r>
            <w:r w:rsidR="002B3EF6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Положения о муниципальном земельном контроле </w:t>
            </w:r>
            <w:r w:rsidR="00385032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 городского поселения Березово и межселенной территории Березовского района</w:t>
            </w:r>
            <w:r w:rsidRPr="00BB70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905221" w:rsidRPr="00172D5F" w:rsidRDefault="00905221" w:rsidP="000677E1">
      <w:pPr>
        <w:widowControl w:val="0"/>
        <w:autoSpaceDE w:val="0"/>
        <w:autoSpaceDN w:val="0"/>
        <w:adjustRightInd w:val="0"/>
        <w:spacing w:after="0" w:line="48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E47DE" w:rsidRPr="00FD484B" w:rsidRDefault="00255715" w:rsidP="000677E1">
      <w:pPr>
        <w:pStyle w:val="a3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1F026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F0261" w:rsidRPr="001F0261">
        <w:rPr>
          <w:rFonts w:ascii="Times New Roman" w:hAnsi="Times New Roman" w:cs="Times New Roman"/>
          <w:sz w:val="28"/>
          <w:szCs w:val="28"/>
        </w:rPr>
        <w:t>Федеральны</w:t>
      </w:r>
      <w:r w:rsidR="001F0261">
        <w:rPr>
          <w:rFonts w:ascii="Times New Roman" w:hAnsi="Times New Roman" w:cs="Times New Roman"/>
          <w:sz w:val="28"/>
          <w:szCs w:val="28"/>
        </w:rPr>
        <w:t>м</w:t>
      </w:r>
      <w:r w:rsidR="001F0261" w:rsidRPr="001F026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F0261">
        <w:rPr>
          <w:rFonts w:ascii="Times New Roman" w:hAnsi="Times New Roman" w:cs="Times New Roman"/>
          <w:sz w:val="28"/>
          <w:szCs w:val="28"/>
        </w:rPr>
        <w:t>ом</w:t>
      </w:r>
      <w:r w:rsidR="001F0261" w:rsidRPr="001F0261">
        <w:rPr>
          <w:rFonts w:ascii="Times New Roman" w:hAnsi="Times New Roman" w:cs="Times New Roman"/>
          <w:sz w:val="28"/>
          <w:szCs w:val="28"/>
        </w:rPr>
        <w:t xml:space="preserve"> </w:t>
      </w:r>
      <w:r w:rsidR="00AD2EFB">
        <w:rPr>
          <w:rFonts w:ascii="Times New Roman" w:hAnsi="Times New Roman" w:cs="Times New Roman"/>
          <w:sz w:val="28"/>
          <w:szCs w:val="28"/>
        </w:rPr>
        <w:t>о</w:t>
      </w:r>
      <w:r w:rsidR="00AD2EFB" w:rsidRPr="00AD2EFB">
        <w:rPr>
          <w:rFonts w:ascii="Times New Roman" w:hAnsi="Times New Roman" w:cs="Times New Roman"/>
          <w:sz w:val="28"/>
          <w:szCs w:val="28"/>
        </w:rPr>
        <w:t xml:space="preserve">т 29.12.2025 </w:t>
      </w:r>
      <w:r w:rsidR="00AD2EFB">
        <w:rPr>
          <w:rFonts w:ascii="Times New Roman" w:hAnsi="Times New Roman" w:cs="Times New Roman"/>
          <w:sz w:val="28"/>
          <w:szCs w:val="28"/>
        </w:rPr>
        <w:t>№ 567-ФЗ «</w:t>
      </w:r>
      <w:r w:rsidR="00AD2EFB" w:rsidRPr="00AD2EFB">
        <w:rPr>
          <w:rFonts w:ascii="Times New Roman" w:hAnsi="Times New Roman" w:cs="Times New Roman"/>
          <w:sz w:val="28"/>
          <w:szCs w:val="28"/>
        </w:rPr>
        <w:t>О внесении</w:t>
      </w:r>
      <w:r w:rsidR="00AD2EFB">
        <w:rPr>
          <w:rFonts w:ascii="Times New Roman" w:hAnsi="Times New Roman" w:cs="Times New Roman"/>
          <w:sz w:val="28"/>
          <w:szCs w:val="28"/>
        </w:rPr>
        <w:t xml:space="preserve"> изменений в Федеральный закон «</w:t>
      </w:r>
      <w:r w:rsidR="00AD2EFB" w:rsidRPr="00AD2EFB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AD2EFB">
        <w:rPr>
          <w:rFonts w:ascii="Times New Roman" w:hAnsi="Times New Roman" w:cs="Times New Roman"/>
          <w:sz w:val="28"/>
          <w:szCs w:val="28"/>
        </w:rPr>
        <w:t>»</w:t>
      </w:r>
      <w:r w:rsidR="00D23438">
        <w:rPr>
          <w:rFonts w:ascii="Times New Roman" w:hAnsi="Times New Roman" w:cs="Times New Roman"/>
          <w:sz w:val="28"/>
          <w:szCs w:val="28"/>
        </w:rPr>
        <w:t>,</w:t>
      </w:r>
    </w:p>
    <w:p w:rsidR="00255715" w:rsidRPr="00FD484B" w:rsidRDefault="00255715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Default="00905221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172D5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72D5F">
        <w:rPr>
          <w:rFonts w:ascii="Times New Roman" w:hAnsi="Times New Roman" w:cs="Times New Roman"/>
          <w:sz w:val="28"/>
          <w:szCs w:val="28"/>
        </w:rPr>
        <w:t>:</w:t>
      </w:r>
    </w:p>
    <w:p w:rsidR="000677E1" w:rsidRPr="00172D5F" w:rsidRDefault="000677E1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221" w:rsidRDefault="00905221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F54">
        <w:rPr>
          <w:rFonts w:ascii="Times New Roman" w:hAnsi="Times New Roman" w:cs="Times New Roman"/>
          <w:sz w:val="28"/>
          <w:szCs w:val="28"/>
        </w:rPr>
        <w:t>1. 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C0EA4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9D2F54">
        <w:rPr>
          <w:rFonts w:ascii="Times New Roman" w:hAnsi="Times New Roman" w:cs="Times New Roman"/>
          <w:sz w:val="28"/>
          <w:szCs w:val="28"/>
        </w:rPr>
        <w:t>решени</w:t>
      </w:r>
      <w:r w:rsidR="004C0EA4">
        <w:rPr>
          <w:rFonts w:ascii="Times New Roman" w:hAnsi="Times New Roman" w:cs="Times New Roman"/>
          <w:sz w:val="28"/>
          <w:szCs w:val="28"/>
        </w:rPr>
        <w:t>ю</w:t>
      </w:r>
      <w:r w:rsidR="009D2F54">
        <w:rPr>
          <w:rFonts w:ascii="Times New Roman" w:hAnsi="Times New Roman" w:cs="Times New Roman"/>
          <w:sz w:val="28"/>
          <w:szCs w:val="28"/>
        </w:rPr>
        <w:t xml:space="preserve"> Д</w:t>
      </w:r>
      <w:r w:rsidR="009D2F54" w:rsidRPr="009D2F54">
        <w:rPr>
          <w:rFonts w:ascii="Times New Roman" w:hAnsi="Times New Roman" w:cs="Times New Roman"/>
          <w:sz w:val="28"/>
          <w:szCs w:val="28"/>
        </w:rPr>
        <w:t>умы Березовского района от 31</w:t>
      </w:r>
      <w:r w:rsidR="00055EC8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9D2F54" w:rsidRPr="009D2F54">
        <w:rPr>
          <w:rFonts w:ascii="Times New Roman" w:hAnsi="Times New Roman" w:cs="Times New Roman"/>
          <w:sz w:val="28"/>
          <w:szCs w:val="28"/>
        </w:rPr>
        <w:t>2021</w:t>
      </w:r>
      <w:r w:rsidR="00055E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 № 742 «Об утверждении Положения о муниципальном земельном контроле </w:t>
      </w:r>
      <w:r w:rsidR="00385032" w:rsidRPr="00FA795F">
        <w:rPr>
          <w:rFonts w:ascii="Times New Roman" w:hAnsi="Times New Roman" w:cs="Times New Roman"/>
          <w:sz w:val="28"/>
          <w:szCs w:val="28"/>
        </w:rPr>
        <w:t>на терр</w:t>
      </w:r>
      <w:r w:rsidR="002F033C">
        <w:rPr>
          <w:rFonts w:ascii="Times New Roman" w:hAnsi="Times New Roman" w:cs="Times New Roman"/>
          <w:sz w:val="28"/>
          <w:szCs w:val="28"/>
        </w:rPr>
        <w:t xml:space="preserve">итории городского поселения </w:t>
      </w:r>
      <w:proofErr w:type="gramStart"/>
      <w:r w:rsidR="00DD614C">
        <w:rPr>
          <w:rFonts w:ascii="Times New Roman" w:hAnsi="Times New Roman" w:cs="Times New Roman"/>
          <w:sz w:val="28"/>
          <w:szCs w:val="28"/>
        </w:rPr>
        <w:t>Бер</w:t>
      </w:r>
      <w:r w:rsidR="00DD614C" w:rsidRPr="00FA795F">
        <w:rPr>
          <w:rFonts w:ascii="Times New Roman" w:hAnsi="Times New Roman" w:cs="Times New Roman"/>
          <w:sz w:val="28"/>
          <w:szCs w:val="28"/>
        </w:rPr>
        <w:t>езово</w:t>
      </w:r>
      <w:proofErr w:type="gramEnd"/>
      <w:r w:rsidR="00385032" w:rsidRPr="00FA795F">
        <w:rPr>
          <w:rFonts w:ascii="Times New Roman" w:hAnsi="Times New Roman" w:cs="Times New Roman"/>
          <w:sz w:val="28"/>
          <w:szCs w:val="28"/>
        </w:rPr>
        <w:t xml:space="preserve"> и межселенной территории Березовского района</w:t>
      </w:r>
      <w:r w:rsidR="009D2F54" w:rsidRPr="009D2F54">
        <w:rPr>
          <w:rFonts w:ascii="Times New Roman" w:hAnsi="Times New Roman" w:cs="Times New Roman"/>
          <w:bCs/>
          <w:sz w:val="28"/>
          <w:szCs w:val="28"/>
        </w:rPr>
        <w:t>»</w:t>
      </w:r>
      <w:r w:rsidR="003C3F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EFB">
        <w:rPr>
          <w:rFonts w:ascii="Times New Roman" w:hAnsi="Times New Roman" w:cs="Times New Roman"/>
          <w:bCs/>
          <w:sz w:val="28"/>
          <w:szCs w:val="28"/>
        </w:rPr>
        <w:t xml:space="preserve">(далее - Положение) </w:t>
      </w:r>
      <w:r w:rsidR="00CA1E57">
        <w:rPr>
          <w:rFonts w:ascii="Times New Roman" w:hAnsi="Times New Roman" w:cs="Times New Roman"/>
          <w:bCs/>
          <w:sz w:val="28"/>
          <w:szCs w:val="28"/>
        </w:rPr>
        <w:t>следующие изменения</w:t>
      </w:r>
      <w:r w:rsidR="00107911">
        <w:rPr>
          <w:rFonts w:ascii="Times New Roman" w:hAnsi="Times New Roman" w:cs="Times New Roman"/>
          <w:bCs/>
          <w:sz w:val="28"/>
          <w:szCs w:val="28"/>
        </w:rPr>
        <w:t>:</w:t>
      </w:r>
    </w:p>
    <w:p w:rsidR="004675F4" w:rsidRPr="00767C33" w:rsidRDefault="004C0EA4" w:rsidP="004675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bCs/>
          <w:sz w:val="28"/>
          <w:szCs w:val="28"/>
        </w:rPr>
        <w:t xml:space="preserve">1.1. </w:t>
      </w:r>
      <w:r w:rsidR="00AD2EFB">
        <w:rPr>
          <w:rFonts w:ascii="Times New Roman" w:hAnsi="Times New Roman"/>
          <w:bCs/>
          <w:sz w:val="28"/>
          <w:szCs w:val="28"/>
        </w:rPr>
        <w:t>пункт 1.7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675F4" w:rsidRPr="004675F4">
        <w:rPr>
          <w:rFonts w:ascii="Times New Roman" w:hAnsi="Times New Roman"/>
          <w:bCs/>
          <w:sz w:val="28"/>
          <w:szCs w:val="28"/>
        </w:rPr>
        <w:t xml:space="preserve"> </w:t>
      </w:r>
      <w:r w:rsidR="004675F4">
        <w:rPr>
          <w:rFonts w:ascii="Times New Roman" w:hAnsi="Times New Roman"/>
          <w:bCs/>
          <w:sz w:val="28"/>
          <w:szCs w:val="28"/>
        </w:rPr>
        <w:t>раздела 1 изложить в следующей редакции</w:t>
      </w:r>
      <w:r w:rsidR="004675F4" w:rsidRPr="00767C33">
        <w:rPr>
          <w:rFonts w:ascii="Times New Roman" w:hAnsi="Times New Roman"/>
          <w:sz w:val="28"/>
          <w:szCs w:val="28"/>
        </w:rPr>
        <w:t>:</w:t>
      </w:r>
    </w:p>
    <w:p w:rsidR="004675F4" w:rsidRPr="004675F4" w:rsidRDefault="004675F4" w:rsidP="004675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4675F4">
        <w:rPr>
          <w:rFonts w:ascii="Times New Roman" w:hAnsi="Times New Roman"/>
          <w:bCs/>
          <w:sz w:val="28"/>
          <w:szCs w:val="28"/>
        </w:rPr>
        <w:t>1.7. Принятие решений о проведении контрольных и профилактических мероприятий осуществляет руководитель (заместитель руководителя) контрольного органа.</w:t>
      </w:r>
    </w:p>
    <w:p w:rsidR="004675F4" w:rsidRDefault="004675F4" w:rsidP="004675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75F4">
        <w:rPr>
          <w:rFonts w:ascii="Times New Roman" w:hAnsi="Times New Roman"/>
          <w:bCs/>
          <w:sz w:val="28"/>
          <w:szCs w:val="28"/>
        </w:rPr>
        <w:t>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подписания. Для оформления указанных решений, актов и предписаний отдельное формирование документа не требуется.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4675F4" w:rsidRDefault="00AD2EFB" w:rsidP="004675F4">
      <w:pPr>
        <w:tabs>
          <w:tab w:val="left" w:pos="0"/>
          <w:tab w:val="left" w:pos="172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1.2. </w:t>
      </w:r>
      <w:r w:rsidR="004675F4">
        <w:rPr>
          <w:rFonts w:ascii="Times New Roman" w:hAnsi="Times New Roman"/>
          <w:bCs/>
          <w:sz w:val="28"/>
          <w:szCs w:val="28"/>
        </w:rPr>
        <w:t>в абзаце десятом пункта 2.3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675F4">
        <w:rPr>
          <w:rFonts w:ascii="Times New Roman" w:hAnsi="Times New Roman"/>
          <w:bCs/>
          <w:sz w:val="28"/>
          <w:szCs w:val="28"/>
        </w:rPr>
        <w:t xml:space="preserve"> раздела 2 слова «</w:t>
      </w:r>
      <w:r w:rsidR="004675F4" w:rsidRPr="004675F4">
        <w:rPr>
          <w:rFonts w:ascii="Times New Roman" w:hAnsi="Times New Roman"/>
          <w:bCs/>
          <w:sz w:val="28"/>
          <w:szCs w:val="28"/>
        </w:rPr>
        <w:t>(далее – единый портал государственных и муниципальных услуг (функций)</w:t>
      </w:r>
      <w:r w:rsidR="004675F4">
        <w:rPr>
          <w:rFonts w:ascii="Times New Roman" w:hAnsi="Times New Roman"/>
          <w:bCs/>
          <w:sz w:val="28"/>
          <w:szCs w:val="28"/>
        </w:rPr>
        <w:t>» заменить словами «</w:t>
      </w:r>
      <w:r w:rsidR="004675F4" w:rsidRPr="004675F4">
        <w:rPr>
          <w:rFonts w:ascii="Times New Roman" w:hAnsi="Times New Roman"/>
          <w:bCs/>
          <w:sz w:val="28"/>
          <w:szCs w:val="28"/>
        </w:rPr>
        <w:t>(далее – единый портал государственных и муниципальных услуг)</w:t>
      </w:r>
      <w:r w:rsidR="004675F4">
        <w:rPr>
          <w:rFonts w:ascii="Times New Roman" w:hAnsi="Times New Roman"/>
          <w:bCs/>
          <w:sz w:val="28"/>
          <w:szCs w:val="28"/>
        </w:rPr>
        <w:t>»;</w:t>
      </w:r>
    </w:p>
    <w:p w:rsidR="004C0EA4" w:rsidRPr="00767C33" w:rsidRDefault="004675F4" w:rsidP="000677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1.3. </w:t>
      </w:r>
      <w:r w:rsidR="00402E4A">
        <w:rPr>
          <w:rFonts w:ascii="Times New Roman" w:hAnsi="Times New Roman"/>
          <w:bCs/>
          <w:sz w:val="28"/>
          <w:szCs w:val="28"/>
        </w:rPr>
        <w:t xml:space="preserve">абзац </w:t>
      </w:r>
      <w:r w:rsidR="004716FD">
        <w:rPr>
          <w:rFonts w:ascii="Times New Roman" w:hAnsi="Times New Roman"/>
          <w:bCs/>
          <w:sz w:val="28"/>
          <w:szCs w:val="28"/>
        </w:rPr>
        <w:t>двенадцатый</w:t>
      </w:r>
      <w:r w:rsidR="00402E4A">
        <w:rPr>
          <w:rFonts w:ascii="Times New Roman" w:hAnsi="Times New Roman"/>
          <w:bCs/>
          <w:sz w:val="28"/>
          <w:szCs w:val="28"/>
        </w:rPr>
        <w:t xml:space="preserve"> пункта</w:t>
      </w:r>
      <w:r w:rsidR="004C0EA4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4716FD">
        <w:rPr>
          <w:rFonts w:ascii="Times New Roman" w:hAnsi="Times New Roman"/>
          <w:bCs/>
          <w:sz w:val="28"/>
          <w:szCs w:val="28"/>
        </w:rPr>
        <w:t>2.3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C0EA4" w:rsidRPr="00767C33">
        <w:rPr>
          <w:rFonts w:ascii="Times New Roman" w:hAnsi="Times New Roman"/>
          <w:bCs/>
          <w:sz w:val="28"/>
          <w:szCs w:val="28"/>
        </w:rPr>
        <w:t xml:space="preserve"> раздела </w:t>
      </w:r>
      <w:r w:rsidR="004716FD">
        <w:rPr>
          <w:rFonts w:ascii="Times New Roman" w:hAnsi="Times New Roman"/>
          <w:bCs/>
          <w:sz w:val="28"/>
          <w:szCs w:val="28"/>
        </w:rPr>
        <w:t>2</w:t>
      </w:r>
      <w:r w:rsidR="004C0EA4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402E4A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4C0EA4" w:rsidRPr="00767C33">
        <w:rPr>
          <w:rFonts w:ascii="Times New Roman" w:hAnsi="Times New Roman"/>
          <w:sz w:val="28"/>
          <w:szCs w:val="28"/>
        </w:rPr>
        <w:t>:</w:t>
      </w:r>
    </w:p>
    <w:p w:rsidR="004C0EA4" w:rsidRDefault="004C0EA4" w:rsidP="000677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7C33">
        <w:rPr>
          <w:rFonts w:ascii="Times New Roman" w:hAnsi="Times New Roman"/>
          <w:sz w:val="28"/>
          <w:szCs w:val="28"/>
        </w:rPr>
        <w:t>«</w:t>
      </w:r>
      <w:r w:rsidR="004716FD" w:rsidRPr="004716FD">
        <w:rPr>
          <w:rFonts w:ascii="Times New Roman" w:hAnsi="Times New Roman"/>
          <w:sz w:val="28"/>
          <w:szCs w:val="28"/>
        </w:rPr>
        <w:t>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(функций)»,  «Единый реестр видов федерального государственного контроля (надзора), регионального государственного контроля (надзора), муниципального контроля» (далее – ЕРВК) в соответствии с критериями риска указанными в  приложении 3 к настоящему Положению. Объект контроля считается отнесенным к одной из категорий риска после внесения сведений в ЕРВК.</w:t>
      </w:r>
      <w:r w:rsidR="009A5E75">
        <w:rPr>
          <w:rFonts w:ascii="Times New Roman" w:hAnsi="Times New Roman"/>
          <w:sz w:val="28"/>
          <w:szCs w:val="28"/>
        </w:rPr>
        <w:t>»</w:t>
      </w:r>
      <w:r w:rsidR="00402E4A">
        <w:rPr>
          <w:rFonts w:ascii="Times New Roman" w:hAnsi="Times New Roman"/>
          <w:sz w:val="28"/>
          <w:szCs w:val="28"/>
        </w:rPr>
        <w:t>;</w:t>
      </w:r>
    </w:p>
    <w:p w:rsidR="004716FD" w:rsidRPr="00767C33" w:rsidRDefault="00882AFF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4716FD">
        <w:rPr>
          <w:rFonts w:ascii="Times New Roman" w:hAnsi="Times New Roman"/>
          <w:sz w:val="28"/>
          <w:szCs w:val="28"/>
        </w:rPr>
        <w:t xml:space="preserve">. </w:t>
      </w:r>
      <w:r w:rsidR="004716FD">
        <w:rPr>
          <w:rFonts w:ascii="Times New Roman" w:hAnsi="Times New Roman"/>
          <w:bCs/>
          <w:sz w:val="28"/>
          <w:szCs w:val="28"/>
        </w:rPr>
        <w:t>абзац первый пункта</w:t>
      </w:r>
      <w:r w:rsidR="004716FD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4716FD">
        <w:rPr>
          <w:rFonts w:ascii="Times New Roman" w:hAnsi="Times New Roman"/>
          <w:bCs/>
          <w:sz w:val="28"/>
          <w:szCs w:val="28"/>
        </w:rPr>
        <w:t>3.8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716FD" w:rsidRPr="00767C33">
        <w:rPr>
          <w:rFonts w:ascii="Times New Roman" w:hAnsi="Times New Roman"/>
          <w:bCs/>
          <w:sz w:val="28"/>
          <w:szCs w:val="28"/>
        </w:rPr>
        <w:t xml:space="preserve"> раздела </w:t>
      </w:r>
      <w:r w:rsidR="004716FD">
        <w:rPr>
          <w:rFonts w:ascii="Times New Roman" w:hAnsi="Times New Roman"/>
          <w:bCs/>
          <w:sz w:val="28"/>
          <w:szCs w:val="28"/>
        </w:rPr>
        <w:t>3</w:t>
      </w:r>
      <w:r w:rsidR="004716FD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4716FD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4716FD" w:rsidRPr="00767C33">
        <w:rPr>
          <w:rFonts w:ascii="Times New Roman" w:hAnsi="Times New Roman"/>
          <w:sz w:val="28"/>
          <w:szCs w:val="28"/>
        </w:rPr>
        <w:t>:</w:t>
      </w:r>
    </w:p>
    <w:p w:rsidR="004716FD" w:rsidRDefault="004716FD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3.8. </w:t>
      </w:r>
      <w:r w:rsidRPr="004716FD">
        <w:rPr>
          <w:rFonts w:ascii="Times New Roman" w:hAnsi="Times New Roman"/>
          <w:sz w:val="28"/>
          <w:szCs w:val="28"/>
        </w:rPr>
        <w:t>Консультирование (разъяснение по вопросам)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услуг, по вопросам, связанным с организацией и осуществлением муниципального контроля.</w:t>
      </w:r>
      <w:r>
        <w:rPr>
          <w:rFonts w:ascii="Times New Roman" w:hAnsi="Times New Roman"/>
          <w:sz w:val="28"/>
          <w:szCs w:val="28"/>
        </w:rPr>
        <w:t>»;</w:t>
      </w:r>
    </w:p>
    <w:p w:rsidR="004716FD" w:rsidRPr="004716FD" w:rsidRDefault="004716FD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16FD">
        <w:rPr>
          <w:rFonts w:ascii="Times New Roman" w:hAnsi="Times New Roman"/>
          <w:bCs/>
          <w:sz w:val="28"/>
          <w:szCs w:val="28"/>
        </w:rPr>
        <w:t>1.</w:t>
      </w:r>
      <w:r w:rsidR="00882AFF">
        <w:rPr>
          <w:rFonts w:ascii="Times New Roman" w:hAnsi="Times New Roman"/>
          <w:bCs/>
          <w:sz w:val="28"/>
          <w:szCs w:val="28"/>
        </w:rPr>
        <w:t>5</w:t>
      </w:r>
      <w:r w:rsidRPr="004716FD">
        <w:rPr>
          <w:rFonts w:ascii="Times New Roman" w:hAnsi="Times New Roman"/>
          <w:bCs/>
          <w:sz w:val="28"/>
          <w:szCs w:val="28"/>
        </w:rPr>
        <w:t xml:space="preserve">. абзац </w:t>
      </w:r>
      <w:r>
        <w:rPr>
          <w:rFonts w:ascii="Times New Roman" w:hAnsi="Times New Roman"/>
          <w:bCs/>
          <w:sz w:val="28"/>
          <w:szCs w:val="28"/>
        </w:rPr>
        <w:t>третий</w:t>
      </w:r>
      <w:r w:rsidRPr="004716FD">
        <w:rPr>
          <w:rFonts w:ascii="Times New Roman" w:hAnsi="Times New Roman"/>
          <w:bCs/>
          <w:sz w:val="28"/>
          <w:szCs w:val="28"/>
        </w:rPr>
        <w:t xml:space="preserve"> пункта 3.8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Pr="004716FD">
        <w:rPr>
          <w:rFonts w:ascii="Times New Roman" w:hAnsi="Times New Roman"/>
          <w:bCs/>
          <w:sz w:val="28"/>
          <w:szCs w:val="28"/>
        </w:rPr>
        <w:t xml:space="preserve"> раздела 3 изложить в следующей редакции:</w:t>
      </w:r>
    </w:p>
    <w:p w:rsidR="004716FD" w:rsidRDefault="004716FD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4716FD">
        <w:rPr>
          <w:rFonts w:ascii="Times New Roman" w:hAnsi="Times New Roman"/>
          <w:bCs/>
          <w:sz w:val="28"/>
          <w:szCs w:val="28"/>
        </w:rPr>
        <w:t>Консультирование может осуществляться инспектором по телефону, посредством видео-конференц-связи, использования мобильного приложения «Инспектор», на личном приеме, либо в ходе проведения профилактических мероприятий, контрольных мероприятий.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4675F4" w:rsidRPr="004675F4" w:rsidRDefault="00882AFF" w:rsidP="004675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1.6</w:t>
      </w:r>
      <w:r w:rsidR="004716FD">
        <w:rPr>
          <w:rFonts w:ascii="Times New Roman" w:hAnsi="Times New Roman"/>
          <w:bCs/>
          <w:sz w:val="28"/>
          <w:szCs w:val="28"/>
        </w:rPr>
        <w:t>.</w:t>
      </w:r>
      <w:r w:rsidR="004675F4">
        <w:rPr>
          <w:rFonts w:ascii="Times New Roman" w:hAnsi="Times New Roman"/>
          <w:bCs/>
          <w:sz w:val="28"/>
          <w:szCs w:val="28"/>
        </w:rPr>
        <w:t>в абзаце первом пункта 3.9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="004675F4">
        <w:rPr>
          <w:rFonts w:ascii="Times New Roman" w:hAnsi="Times New Roman"/>
          <w:bCs/>
          <w:sz w:val="28"/>
          <w:szCs w:val="28"/>
        </w:rPr>
        <w:t xml:space="preserve"> раздела 3 слова «</w:t>
      </w:r>
      <w:r w:rsidR="004675F4" w:rsidRPr="004675F4">
        <w:rPr>
          <w:rFonts w:ascii="Times New Roman" w:hAnsi="Times New Roman"/>
          <w:bCs/>
          <w:sz w:val="28"/>
          <w:szCs w:val="28"/>
        </w:rPr>
        <w:t>инспектор контрольного органа объявляет</w:t>
      </w:r>
      <w:r w:rsidR="004675F4">
        <w:rPr>
          <w:rFonts w:ascii="Times New Roman" w:hAnsi="Times New Roman"/>
          <w:bCs/>
          <w:sz w:val="28"/>
          <w:szCs w:val="28"/>
        </w:rPr>
        <w:t>» заменить словами «</w:t>
      </w:r>
      <w:r w:rsidR="004675F4" w:rsidRPr="004675F4">
        <w:rPr>
          <w:rFonts w:ascii="Times New Roman" w:hAnsi="Times New Roman"/>
          <w:bCs/>
          <w:sz w:val="28"/>
          <w:szCs w:val="28"/>
        </w:rPr>
        <w:t>контрольный орган объявляет</w:t>
      </w:r>
      <w:r w:rsidR="004675F4">
        <w:rPr>
          <w:rFonts w:ascii="Times New Roman" w:hAnsi="Times New Roman"/>
          <w:bCs/>
          <w:sz w:val="28"/>
          <w:szCs w:val="28"/>
        </w:rPr>
        <w:t>»;</w:t>
      </w:r>
    </w:p>
    <w:p w:rsidR="004716FD" w:rsidRPr="0081367E" w:rsidRDefault="004716FD" w:rsidP="004716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367E">
        <w:rPr>
          <w:rFonts w:ascii="Times New Roman" w:hAnsi="Times New Roman"/>
          <w:bCs/>
          <w:sz w:val="28"/>
          <w:szCs w:val="28"/>
        </w:rPr>
        <w:t xml:space="preserve"> </w:t>
      </w:r>
      <w:r w:rsidR="00882AFF" w:rsidRPr="0081367E">
        <w:rPr>
          <w:rFonts w:ascii="Times New Roman" w:hAnsi="Times New Roman"/>
          <w:bCs/>
          <w:sz w:val="28"/>
          <w:szCs w:val="28"/>
        </w:rPr>
        <w:t xml:space="preserve">1.7. </w:t>
      </w:r>
      <w:r w:rsidRPr="0081367E">
        <w:rPr>
          <w:rFonts w:ascii="Times New Roman" w:hAnsi="Times New Roman"/>
          <w:bCs/>
          <w:sz w:val="28"/>
          <w:szCs w:val="28"/>
        </w:rPr>
        <w:t>абзац</w:t>
      </w:r>
      <w:r w:rsidR="00882AFF" w:rsidRPr="0081367E">
        <w:rPr>
          <w:rFonts w:ascii="Times New Roman" w:hAnsi="Times New Roman"/>
          <w:bCs/>
          <w:sz w:val="28"/>
          <w:szCs w:val="28"/>
        </w:rPr>
        <w:t>ы</w:t>
      </w:r>
      <w:r w:rsidRPr="0081367E">
        <w:rPr>
          <w:rFonts w:ascii="Times New Roman" w:hAnsi="Times New Roman"/>
          <w:bCs/>
          <w:sz w:val="28"/>
          <w:szCs w:val="28"/>
        </w:rPr>
        <w:t xml:space="preserve"> второй, четвертый пункта 3.9 раздела 3 признать утратившим</w:t>
      </w:r>
      <w:r w:rsidR="009D0A39" w:rsidRPr="0081367E">
        <w:rPr>
          <w:rFonts w:ascii="Times New Roman" w:hAnsi="Times New Roman"/>
          <w:bCs/>
          <w:sz w:val="28"/>
          <w:szCs w:val="28"/>
        </w:rPr>
        <w:t>и</w:t>
      </w:r>
      <w:r w:rsidRPr="0081367E">
        <w:rPr>
          <w:rFonts w:ascii="Times New Roman" w:hAnsi="Times New Roman"/>
          <w:bCs/>
          <w:sz w:val="28"/>
          <w:szCs w:val="28"/>
        </w:rPr>
        <w:t xml:space="preserve"> силу;</w:t>
      </w:r>
    </w:p>
    <w:p w:rsidR="00DB1206" w:rsidRPr="0081367E" w:rsidRDefault="00882AFF" w:rsidP="00DB12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367E">
        <w:rPr>
          <w:rFonts w:ascii="Times New Roman" w:hAnsi="Times New Roman"/>
          <w:bCs/>
          <w:sz w:val="28"/>
          <w:szCs w:val="28"/>
        </w:rPr>
        <w:t>1.8</w:t>
      </w:r>
      <w:r w:rsidR="00DB1206" w:rsidRPr="0081367E">
        <w:rPr>
          <w:rFonts w:ascii="Times New Roman" w:hAnsi="Times New Roman"/>
          <w:bCs/>
          <w:sz w:val="28"/>
          <w:szCs w:val="28"/>
        </w:rPr>
        <w:t>. абзац шестой пункта 3.9. раздела 3 изложить в следующей редакции:</w:t>
      </w:r>
    </w:p>
    <w:p w:rsidR="00DB1206" w:rsidRDefault="00DB1206" w:rsidP="00DB12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367E">
        <w:rPr>
          <w:rFonts w:ascii="Times New Roman" w:hAnsi="Times New Roman"/>
          <w:bCs/>
          <w:sz w:val="28"/>
          <w:szCs w:val="28"/>
        </w:rPr>
        <w:t>«Контролируемое лицо вправе после получения предостережения подать в контрольный орган возражение в отношении указанного предостережения, в том числе посредством единого портала государственных и муниципальных услуг. Возражени</w:t>
      </w:r>
      <w:r w:rsidR="00EA2F89" w:rsidRPr="0081367E">
        <w:rPr>
          <w:rFonts w:ascii="Times New Roman" w:hAnsi="Times New Roman"/>
          <w:bCs/>
          <w:sz w:val="28"/>
          <w:szCs w:val="28"/>
        </w:rPr>
        <w:t>я</w:t>
      </w:r>
      <w:r w:rsidRPr="0081367E">
        <w:rPr>
          <w:rFonts w:ascii="Times New Roman" w:hAnsi="Times New Roman"/>
          <w:bCs/>
          <w:sz w:val="28"/>
          <w:szCs w:val="28"/>
        </w:rPr>
        <w:t xml:space="preserve"> направля</w:t>
      </w:r>
      <w:r w:rsidR="00EA2F89" w:rsidRPr="0081367E">
        <w:rPr>
          <w:rFonts w:ascii="Times New Roman" w:hAnsi="Times New Roman"/>
          <w:bCs/>
          <w:sz w:val="28"/>
          <w:szCs w:val="28"/>
        </w:rPr>
        <w:t>ются</w:t>
      </w:r>
      <w:r w:rsidRPr="0081367E">
        <w:rPr>
          <w:rFonts w:ascii="Times New Roman" w:hAnsi="Times New Roman"/>
          <w:bCs/>
          <w:sz w:val="28"/>
          <w:szCs w:val="28"/>
        </w:rPr>
        <w:t xml:space="preserve"> </w:t>
      </w:r>
      <w:r w:rsidR="00882AFF" w:rsidRPr="0081367E">
        <w:rPr>
          <w:rFonts w:ascii="Times New Roman" w:hAnsi="Times New Roman"/>
          <w:bCs/>
          <w:sz w:val="28"/>
          <w:szCs w:val="28"/>
        </w:rPr>
        <w:t>в контрольный орган</w:t>
      </w:r>
      <w:r w:rsidRPr="0081367E">
        <w:rPr>
          <w:rFonts w:ascii="Times New Roman" w:hAnsi="Times New Roman"/>
          <w:bCs/>
          <w:sz w:val="28"/>
          <w:szCs w:val="28"/>
        </w:rPr>
        <w:t xml:space="preserve"> не позднее 15 </w:t>
      </w:r>
      <w:r w:rsidR="00882AFF" w:rsidRPr="0081367E">
        <w:rPr>
          <w:rFonts w:ascii="Times New Roman" w:hAnsi="Times New Roman"/>
          <w:bCs/>
          <w:sz w:val="28"/>
          <w:szCs w:val="28"/>
        </w:rPr>
        <w:t>рабочих</w:t>
      </w:r>
      <w:r w:rsidRPr="0081367E">
        <w:rPr>
          <w:rFonts w:ascii="Times New Roman" w:hAnsi="Times New Roman"/>
          <w:bCs/>
          <w:sz w:val="28"/>
          <w:szCs w:val="28"/>
        </w:rPr>
        <w:t xml:space="preserve"> дней с момента получения предостережения </w:t>
      </w:r>
      <w:r w:rsidRPr="00DB1206">
        <w:rPr>
          <w:rFonts w:ascii="Times New Roman" w:hAnsi="Times New Roman"/>
          <w:bCs/>
          <w:sz w:val="28"/>
          <w:szCs w:val="28"/>
        </w:rPr>
        <w:t>через личные кабинеты контролируемых лиц в государственных информационных системах или почтовым отправлением (в случае направления на бумажном носителе).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F6411F" w:rsidRDefault="00F6411F" w:rsidP="00F6411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1.9. абзацы восьмой</w:t>
      </w:r>
      <w:r w:rsidR="008A098B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девятый пункта 3.9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раздела 3 изложить в следующей редакции:</w:t>
      </w:r>
    </w:p>
    <w:p w:rsidR="008A098B" w:rsidRPr="008A098B" w:rsidRDefault="008A098B" w:rsidP="008A09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98B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«Возражения рассматриваются контрольным органом не позднее 15 рабочих дней с даты получения таких возражений.</w:t>
      </w:r>
    </w:p>
    <w:p w:rsidR="00F6411F" w:rsidRPr="008A098B" w:rsidRDefault="008A098B" w:rsidP="008A09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9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доводов контролируемого лица состоятельными контрольным органом принимается решение о недействительности направленного предостережения, о чем уведомляется контролируемое лицо в срок не позднее 3 рабочих дней с даты принятия такого решения. В случае признания доводов контролируемого лица несостоятельными контрольным органом принимается решение об оставлении возражения без удовлетворения, о чем уведомляется контролируемое лицо в срок не позднее 3 рабочих дней с даты принятия такого решения.»;</w:t>
      </w:r>
    </w:p>
    <w:p w:rsidR="00DB1206" w:rsidRPr="00DB1206" w:rsidRDefault="00DB1206" w:rsidP="00DB12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B1206">
        <w:rPr>
          <w:rFonts w:ascii="Times New Roman" w:hAnsi="Times New Roman"/>
          <w:bCs/>
          <w:sz w:val="28"/>
          <w:szCs w:val="28"/>
        </w:rPr>
        <w:t>1.</w:t>
      </w:r>
      <w:r w:rsidR="00762157">
        <w:rPr>
          <w:rFonts w:ascii="Times New Roman" w:hAnsi="Times New Roman"/>
          <w:bCs/>
          <w:sz w:val="28"/>
          <w:szCs w:val="28"/>
        </w:rPr>
        <w:t>10</w:t>
      </w:r>
      <w:r w:rsidRPr="00DB1206">
        <w:rPr>
          <w:rFonts w:ascii="Times New Roman" w:hAnsi="Times New Roman"/>
          <w:bCs/>
          <w:sz w:val="28"/>
          <w:szCs w:val="28"/>
        </w:rPr>
        <w:t>. абзац шестой пункта 3.</w:t>
      </w:r>
      <w:r w:rsidR="00762157">
        <w:rPr>
          <w:rFonts w:ascii="Times New Roman" w:hAnsi="Times New Roman"/>
          <w:bCs/>
          <w:sz w:val="28"/>
          <w:szCs w:val="28"/>
        </w:rPr>
        <w:t>10</w:t>
      </w:r>
      <w:r w:rsidR="00082B13">
        <w:rPr>
          <w:rFonts w:ascii="Times New Roman" w:hAnsi="Times New Roman"/>
          <w:bCs/>
          <w:sz w:val="28"/>
          <w:szCs w:val="28"/>
        </w:rPr>
        <w:t>.</w:t>
      </w:r>
      <w:r w:rsidRPr="00DB1206">
        <w:rPr>
          <w:rFonts w:ascii="Times New Roman" w:hAnsi="Times New Roman"/>
          <w:bCs/>
          <w:sz w:val="28"/>
          <w:szCs w:val="28"/>
        </w:rPr>
        <w:t xml:space="preserve"> раздела 3 изложить в следующей редакции:</w:t>
      </w:r>
    </w:p>
    <w:p w:rsidR="00DB1206" w:rsidRPr="00DB1206" w:rsidRDefault="00762157" w:rsidP="00DB12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62157">
        <w:rPr>
          <w:rFonts w:ascii="Times New Roman" w:hAnsi="Times New Roman"/>
          <w:bCs/>
          <w:sz w:val="28"/>
          <w:szCs w:val="28"/>
        </w:rPr>
        <w:t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248-ФЗ. 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  <w:r w:rsidR="00DB1206" w:rsidRPr="00DB1206">
        <w:rPr>
          <w:rFonts w:ascii="Times New Roman" w:hAnsi="Times New Roman"/>
          <w:bCs/>
          <w:sz w:val="28"/>
          <w:szCs w:val="28"/>
        </w:rPr>
        <w:t>»;</w:t>
      </w:r>
    </w:p>
    <w:p w:rsidR="004C0EA4" w:rsidRPr="00767C33" w:rsidRDefault="00762157" w:rsidP="000677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1.11</w:t>
      </w:r>
      <w:r w:rsidR="00DB1206">
        <w:rPr>
          <w:rFonts w:ascii="Times New Roman" w:hAnsi="Times New Roman"/>
          <w:bCs/>
          <w:sz w:val="28"/>
          <w:szCs w:val="28"/>
        </w:rPr>
        <w:t xml:space="preserve">. </w:t>
      </w:r>
      <w:r w:rsidR="004C0EA4" w:rsidRPr="00F321FB">
        <w:rPr>
          <w:rFonts w:ascii="Times New Roman" w:hAnsi="Times New Roman"/>
          <w:sz w:val="28"/>
          <w:szCs w:val="28"/>
        </w:rPr>
        <w:t>пункт</w:t>
      </w:r>
      <w:r w:rsidR="004C0EA4">
        <w:rPr>
          <w:rFonts w:ascii="Times New Roman" w:hAnsi="Times New Roman"/>
          <w:sz w:val="28"/>
          <w:szCs w:val="28"/>
        </w:rPr>
        <w:t xml:space="preserve"> </w:t>
      </w:r>
      <w:r w:rsidR="00402E4A">
        <w:rPr>
          <w:rFonts w:ascii="Times New Roman" w:hAnsi="Times New Roman"/>
          <w:sz w:val="28"/>
          <w:szCs w:val="28"/>
        </w:rPr>
        <w:t>4.</w:t>
      </w:r>
      <w:r w:rsidR="00825138">
        <w:rPr>
          <w:rFonts w:ascii="Times New Roman" w:hAnsi="Times New Roman"/>
          <w:sz w:val="28"/>
          <w:szCs w:val="28"/>
        </w:rPr>
        <w:t>1</w:t>
      </w:r>
      <w:r w:rsidR="00AC5B4F">
        <w:rPr>
          <w:rFonts w:ascii="Times New Roman" w:hAnsi="Times New Roman"/>
          <w:sz w:val="28"/>
          <w:szCs w:val="28"/>
        </w:rPr>
        <w:t>.</w:t>
      </w:r>
      <w:r w:rsidR="004C0EA4">
        <w:rPr>
          <w:rFonts w:ascii="Times New Roman" w:hAnsi="Times New Roman"/>
          <w:sz w:val="28"/>
          <w:szCs w:val="28"/>
        </w:rPr>
        <w:t xml:space="preserve"> </w:t>
      </w:r>
      <w:r w:rsidR="004C0EA4">
        <w:rPr>
          <w:rFonts w:ascii="Times New Roman" w:hAnsi="Times New Roman"/>
          <w:bCs/>
          <w:sz w:val="28"/>
          <w:szCs w:val="28"/>
        </w:rPr>
        <w:t xml:space="preserve">раздела </w:t>
      </w:r>
      <w:r w:rsidR="00402E4A">
        <w:rPr>
          <w:rFonts w:ascii="Times New Roman" w:hAnsi="Times New Roman"/>
          <w:bCs/>
          <w:sz w:val="28"/>
          <w:szCs w:val="28"/>
        </w:rPr>
        <w:t>4</w:t>
      </w:r>
      <w:r w:rsidR="004C0EA4">
        <w:rPr>
          <w:rFonts w:ascii="Times New Roman" w:hAnsi="Times New Roman"/>
          <w:bCs/>
          <w:sz w:val="28"/>
          <w:szCs w:val="28"/>
        </w:rPr>
        <w:t xml:space="preserve"> </w:t>
      </w:r>
      <w:r w:rsidR="004C0EA4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C05B16" w:rsidRDefault="004C0EA4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25138" w:rsidRPr="00825138">
        <w:rPr>
          <w:rFonts w:ascii="Times New Roman" w:hAnsi="Times New Roman"/>
          <w:sz w:val="28"/>
          <w:szCs w:val="28"/>
        </w:rPr>
        <w:t>4.1. М</w:t>
      </w:r>
      <w:r w:rsidR="00825138" w:rsidRPr="00825138">
        <w:rPr>
          <w:rFonts w:ascii="Times New Roman" w:hAnsi="Times New Roman"/>
          <w:bCs/>
          <w:sz w:val="28"/>
          <w:szCs w:val="28"/>
        </w:rPr>
        <w:t xml:space="preserve">униципальный контроль осуществляется без проведения плановых контрольных мероприятий. По результатам проведения </w:t>
      </w:r>
      <w:r w:rsidR="00825138">
        <w:rPr>
          <w:rFonts w:ascii="Times New Roman" w:hAnsi="Times New Roman"/>
          <w:bCs/>
          <w:sz w:val="28"/>
          <w:szCs w:val="28"/>
        </w:rPr>
        <w:t>профилактического и (</w:t>
      </w:r>
      <w:r w:rsidR="00762157">
        <w:rPr>
          <w:rFonts w:ascii="Times New Roman" w:hAnsi="Times New Roman"/>
          <w:bCs/>
          <w:sz w:val="28"/>
          <w:szCs w:val="28"/>
        </w:rPr>
        <w:t xml:space="preserve">или) </w:t>
      </w:r>
      <w:r w:rsidR="00762157" w:rsidRPr="00825138">
        <w:rPr>
          <w:rFonts w:ascii="Times New Roman" w:hAnsi="Times New Roman"/>
          <w:bCs/>
          <w:sz w:val="28"/>
          <w:szCs w:val="28"/>
        </w:rPr>
        <w:t>контрольного</w:t>
      </w:r>
      <w:r w:rsidR="00825138" w:rsidRPr="00825138">
        <w:rPr>
          <w:rFonts w:ascii="Times New Roman" w:hAnsi="Times New Roman"/>
          <w:bCs/>
          <w:sz w:val="28"/>
          <w:szCs w:val="28"/>
        </w:rPr>
        <w:t xml:space="preserve"> мероприятий публичная оценка уровня соблюдения обязательных требований не присваивается.</w:t>
      </w:r>
      <w:r w:rsidR="00825138">
        <w:rPr>
          <w:rFonts w:ascii="Times New Roman" w:hAnsi="Times New Roman"/>
          <w:sz w:val="28"/>
          <w:szCs w:val="28"/>
        </w:rPr>
        <w:t>»;</w:t>
      </w:r>
    </w:p>
    <w:p w:rsidR="002F18EE" w:rsidRPr="00F60988" w:rsidRDefault="00082B13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988">
        <w:rPr>
          <w:rFonts w:ascii="Times New Roman" w:hAnsi="Times New Roman"/>
          <w:sz w:val="28"/>
          <w:szCs w:val="28"/>
        </w:rPr>
        <w:t xml:space="preserve">1.12. </w:t>
      </w:r>
      <w:r w:rsidR="00EE773A" w:rsidRPr="00F60988">
        <w:rPr>
          <w:rFonts w:ascii="Times New Roman" w:hAnsi="Times New Roman"/>
          <w:sz w:val="28"/>
          <w:szCs w:val="28"/>
        </w:rPr>
        <w:t xml:space="preserve">абзац первый </w:t>
      </w:r>
      <w:r w:rsidRPr="00F60988">
        <w:rPr>
          <w:rFonts w:ascii="Times New Roman" w:hAnsi="Times New Roman"/>
          <w:sz w:val="28"/>
          <w:szCs w:val="28"/>
        </w:rPr>
        <w:t>пункт</w:t>
      </w:r>
      <w:r w:rsidR="00EE773A" w:rsidRPr="00F60988">
        <w:rPr>
          <w:rFonts w:ascii="Times New Roman" w:hAnsi="Times New Roman"/>
          <w:sz w:val="28"/>
          <w:szCs w:val="28"/>
        </w:rPr>
        <w:t>а</w:t>
      </w:r>
      <w:r w:rsidRPr="00F60988">
        <w:rPr>
          <w:rFonts w:ascii="Times New Roman" w:hAnsi="Times New Roman"/>
          <w:sz w:val="28"/>
          <w:szCs w:val="28"/>
        </w:rPr>
        <w:t xml:space="preserve"> 4.7. раздела 4 </w:t>
      </w:r>
      <w:r w:rsidR="002F18EE" w:rsidRPr="00F6098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2F18EE" w:rsidRPr="00F60988" w:rsidRDefault="002F18EE" w:rsidP="002F18E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988">
        <w:rPr>
          <w:rFonts w:ascii="Times New Roman" w:hAnsi="Times New Roman"/>
          <w:sz w:val="28"/>
          <w:szCs w:val="28"/>
        </w:rPr>
        <w:t xml:space="preserve">«4.7. Порядок осуществления фотосъемки, аудио и видеозаписи. Фотосъемка, аудио и (или) </w:t>
      </w:r>
      <w:proofErr w:type="spellStart"/>
      <w:r w:rsidRPr="00F60988">
        <w:rPr>
          <w:rFonts w:ascii="Times New Roman" w:hAnsi="Times New Roman"/>
          <w:sz w:val="28"/>
          <w:szCs w:val="28"/>
        </w:rPr>
        <w:t>видеофиксация</w:t>
      </w:r>
      <w:proofErr w:type="spellEnd"/>
      <w:r w:rsidRPr="00F60988">
        <w:rPr>
          <w:rFonts w:ascii="Times New Roman" w:hAnsi="Times New Roman"/>
          <w:sz w:val="28"/>
          <w:szCs w:val="28"/>
        </w:rPr>
        <w:t xml:space="preserve"> проводятся инспектором, назначенным ответственным за проведение контрольного мероприятия, посредством использования фотоаппаратов, диктофонов, видеокамер, мобильных устройств (телефоны, смартфоны, планшеты)</w:t>
      </w:r>
      <w:r w:rsidR="00EE773A" w:rsidRPr="00F60988">
        <w:rPr>
          <w:rFonts w:ascii="Times New Roman" w:hAnsi="Times New Roman"/>
          <w:sz w:val="28"/>
          <w:szCs w:val="28"/>
        </w:rPr>
        <w:t>, а также мобильного приложения «Инспектор».»;</w:t>
      </w:r>
    </w:p>
    <w:p w:rsidR="00762157" w:rsidRDefault="00762157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082B13">
        <w:rPr>
          <w:rFonts w:ascii="Times New Roman" w:hAnsi="Times New Roman"/>
          <w:sz w:val="28"/>
          <w:szCs w:val="28"/>
        </w:rPr>
        <w:t>3</w:t>
      </w:r>
      <w:r w:rsidR="00825138">
        <w:rPr>
          <w:rFonts w:ascii="Times New Roman" w:hAnsi="Times New Roman"/>
          <w:sz w:val="28"/>
          <w:szCs w:val="28"/>
        </w:rPr>
        <w:t>. абзац второй пункта 5.1</w:t>
      </w:r>
      <w:r w:rsidR="00082B13">
        <w:rPr>
          <w:rFonts w:ascii="Times New Roman" w:hAnsi="Times New Roman"/>
          <w:sz w:val="28"/>
          <w:szCs w:val="28"/>
        </w:rPr>
        <w:t>.</w:t>
      </w:r>
      <w:r w:rsidR="00825138">
        <w:rPr>
          <w:rFonts w:ascii="Times New Roman" w:hAnsi="Times New Roman"/>
          <w:sz w:val="28"/>
          <w:szCs w:val="28"/>
        </w:rPr>
        <w:t xml:space="preserve"> раздела 5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25138" w:rsidRDefault="00762157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5138">
        <w:rPr>
          <w:rFonts w:ascii="Times New Roman" w:hAnsi="Times New Roman"/>
          <w:sz w:val="28"/>
          <w:szCs w:val="28"/>
        </w:rPr>
        <w:t xml:space="preserve"> </w:t>
      </w:r>
      <w:r w:rsidR="00825138" w:rsidRPr="00825138">
        <w:rPr>
          <w:rFonts w:ascii="Times New Roman" w:hAnsi="Times New Roman"/>
          <w:sz w:val="28"/>
          <w:szCs w:val="28"/>
        </w:rPr>
        <w:t>«</w:t>
      </w:r>
      <w:r w:rsidRPr="00762157">
        <w:rPr>
          <w:rFonts w:ascii="Times New Roman" w:hAnsi="Times New Roman"/>
          <w:sz w:val="28"/>
          <w:szCs w:val="28"/>
        </w:rPr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 В ходе документальной проверки документы могут представляться контролируемыми лицами с использованием единого портала государственных и муниципальных услуг или мобильного приложе</w:t>
      </w:r>
      <w:r>
        <w:rPr>
          <w:rFonts w:ascii="Times New Roman" w:hAnsi="Times New Roman"/>
          <w:sz w:val="28"/>
          <w:szCs w:val="28"/>
        </w:rPr>
        <w:t>ния «Инспектор»</w:t>
      </w:r>
      <w:r w:rsidRPr="00762157">
        <w:rPr>
          <w:rFonts w:ascii="Times New Roman" w:hAnsi="Times New Roman"/>
          <w:sz w:val="28"/>
          <w:szCs w:val="28"/>
        </w:rPr>
        <w:t>.</w:t>
      </w:r>
      <w:r w:rsidR="00825138">
        <w:rPr>
          <w:rFonts w:ascii="Times New Roman" w:hAnsi="Times New Roman"/>
          <w:sz w:val="28"/>
          <w:szCs w:val="28"/>
        </w:rPr>
        <w:t>»;</w:t>
      </w:r>
    </w:p>
    <w:p w:rsidR="00825138" w:rsidRPr="009171D1" w:rsidRDefault="007F3012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9171D1">
        <w:rPr>
          <w:rFonts w:ascii="Times New Roman" w:hAnsi="Times New Roman"/>
          <w:sz w:val="28"/>
          <w:szCs w:val="28"/>
        </w:rPr>
        <w:t>.1</w:t>
      </w:r>
      <w:r w:rsidR="00082B13">
        <w:rPr>
          <w:rFonts w:ascii="Times New Roman" w:hAnsi="Times New Roman"/>
          <w:sz w:val="28"/>
          <w:szCs w:val="28"/>
        </w:rPr>
        <w:t>4</w:t>
      </w:r>
      <w:r w:rsidR="00825138" w:rsidRPr="009171D1">
        <w:rPr>
          <w:rFonts w:ascii="Times New Roman" w:hAnsi="Times New Roman"/>
          <w:sz w:val="28"/>
          <w:szCs w:val="28"/>
        </w:rPr>
        <w:t xml:space="preserve">. </w:t>
      </w:r>
      <w:r w:rsidR="00791D04" w:rsidRPr="009171D1">
        <w:rPr>
          <w:rFonts w:ascii="Times New Roman" w:hAnsi="Times New Roman"/>
          <w:sz w:val="28"/>
          <w:szCs w:val="28"/>
        </w:rPr>
        <w:t>абзац четвертый пункта 5.1</w:t>
      </w:r>
      <w:r w:rsidR="00082B13">
        <w:rPr>
          <w:rFonts w:ascii="Times New Roman" w:hAnsi="Times New Roman"/>
          <w:sz w:val="28"/>
          <w:szCs w:val="28"/>
        </w:rPr>
        <w:t>.</w:t>
      </w:r>
      <w:r w:rsidR="00791D04" w:rsidRPr="009171D1">
        <w:rPr>
          <w:rFonts w:ascii="Times New Roman" w:hAnsi="Times New Roman"/>
          <w:sz w:val="28"/>
          <w:szCs w:val="28"/>
        </w:rPr>
        <w:t xml:space="preserve"> раздела 5 изложить в следующей редакции:</w:t>
      </w:r>
    </w:p>
    <w:p w:rsidR="00825138" w:rsidRPr="00791D04" w:rsidRDefault="00825138" w:rsidP="008251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1D1">
        <w:rPr>
          <w:rFonts w:ascii="Times New Roman" w:hAnsi="Times New Roman"/>
          <w:sz w:val="28"/>
          <w:szCs w:val="28"/>
        </w:rPr>
        <w:t xml:space="preserve">«Если имеющихся в распоряжении </w:t>
      </w:r>
      <w:r w:rsidRPr="00791D04">
        <w:rPr>
          <w:rFonts w:ascii="Times New Roman" w:hAnsi="Times New Roman"/>
          <w:sz w:val="28"/>
          <w:szCs w:val="28"/>
        </w:rPr>
        <w:t>у контрольного органа сведений и документов недостаточно, то в ходе документарной проверки могут совершаться следующие контрольные действия:»;</w:t>
      </w:r>
    </w:p>
    <w:p w:rsidR="00825138" w:rsidRDefault="009171D1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082B1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пункт 5.2</w:t>
      </w:r>
      <w:r w:rsidR="00082B13">
        <w:rPr>
          <w:rFonts w:ascii="Times New Roman" w:hAnsi="Times New Roman"/>
          <w:sz w:val="28"/>
          <w:szCs w:val="28"/>
        </w:rPr>
        <w:t>.</w:t>
      </w:r>
      <w:r w:rsidR="00791D04">
        <w:rPr>
          <w:rFonts w:ascii="Times New Roman" w:hAnsi="Times New Roman"/>
          <w:sz w:val="28"/>
          <w:szCs w:val="28"/>
        </w:rPr>
        <w:t xml:space="preserve"> раздела 5 дополнить абзацем пятнадцатым следующего содержания:</w:t>
      </w:r>
    </w:p>
    <w:p w:rsidR="00791D04" w:rsidRDefault="00791D04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171D1" w:rsidRPr="009171D1">
        <w:rPr>
          <w:rFonts w:ascii="Times New Roman" w:hAnsi="Times New Roman"/>
          <w:sz w:val="28"/>
          <w:szCs w:val="28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четырнадцатом настоящего пункта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</w:t>
      </w:r>
      <w:r w:rsidR="009171D1">
        <w:rPr>
          <w:rFonts w:ascii="Times New Roman" w:hAnsi="Times New Roman"/>
          <w:sz w:val="28"/>
          <w:szCs w:val="28"/>
        </w:rPr>
        <w:t>№</w:t>
      </w:r>
      <w:r w:rsidR="009171D1" w:rsidRPr="009171D1">
        <w:rPr>
          <w:rFonts w:ascii="Times New Roman" w:hAnsi="Times New Roman"/>
          <w:sz w:val="28"/>
          <w:szCs w:val="28"/>
        </w:rPr>
        <w:t xml:space="preserve"> 209-ФЗ </w:t>
      </w:r>
      <w:r w:rsidR="009171D1">
        <w:rPr>
          <w:rFonts w:ascii="Times New Roman" w:hAnsi="Times New Roman"/>
          <w:sz w:val="28"/>
          <w:szCs w:val="28"/>
        </w:rPr>
        <w:t>«</w:t>
      </w:r>
      <w:r w:rsidR="009171D1" w:rsidRPr="009171D1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9171D1">
        <w:rPr>
          <w:rFonts w:ascii="Times New Roman" w:hAnsi="Times New Roman"/>
          <w:sz w:val="28"/>
          <w:szCs w:val="28"/>
        </w:rPr>
        <w:t>»</w:t>
      </w:r>
      <w:r w:rsidR="009171D1" w:rsidRPr="009171D1">
        <w:rPr>
          <w:rFonts w:ascii="Times New Roman" w:hAnsi="Times New Roman"/>
          <w:sz w:val="28"/>
          <w:szCs w:val="28"/>
        </w:rPr>
        <w:t xml:space="preserve"> для малых предприятий, а в части проведения выездных проверок </w:t>
      </w:r>
      <w:proofErr w:type="spellStart"/>
      <w:r w:rsidR="009171D1" w:rsidRPr="009171D1">
        <w:rPr>
          <w:rFonts w:ascii="Times New Roman" w:hAnsi="Times New Roman"/>
          <w:sz w:val="28"/>
          <w:szCs w:val="28"/>
        </w:rPr>
        <w:t>микропредприятий</w:t>
      </w:r>
      <w:proofErr w:type="spellEnd"/>
      <w:r w:rsidR="009171D1" w:rsidRPr="009171D1">
        <w:rPr>
          <w:rFonts w:ascii="Times New Roman" w:hAnsi="Times New Roman"/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="009171D1" w:rsidRPr="009171D1">
        <w:rPr>
          <w:rFonts w:ascii="Times New Roman" w:hAnsi="Times New Roman"/>
          <w:sz w:val="28"/>
          <w:szCs w:val="28"/>
        </w:rPr>
        <w:t>микропредприятий</w:t>
      </w:r>
      <w:proofErr w:type="spellEnd"/>
      <w:r w:rsidR="009171D1" w:rsidRPr="009171D1">
        <w:rPr>
          <w:rFonts w:ascii="Times New Roman" w:hAnsi="Times New Roman"/>
          <w:sz w:val="28"/>
          <w:szCs w:val="28"/>
        </w:rPr>
        <w:t>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</w:t>
      </w:r>
      <w:r w:rsidR="00082B13">
        <w:rPr>
          <w:rFonts w:ascii="Times New Roman" w:hAnsi="Times New Roman"/>
          <w:sz w:val="28"/>
          <w:szCs w:val="28"/>
        </w:rPr>
        <w:t>.</w:t>
      </w:r>
      <w:r w:rsidR="009171D1" w:rsidRPr="009171D1">
        <w:rPr>
          <w:rFonts w:ascii="Times New Roman" w:hAnsi="Times New Roman"/>
          <w:sz w:val="28"/>
          <w:szCs w:val="28"/>
        </w:rPr>
        <w:t xml:space="preserve"> пункта 1 статьи 265 Налогового кодекса Российской Федерации.</w:t>
      </w:r>
      <w:r>
        <w:rPr>
          <w:rFonts w:ascii="Times New Roman" w:hAnsi="Times New Roman"/>
          <w:sz w:val="28"/>
          <w:szCs w:val="28"/>
        </w:rPr>
        <w:t>»;</w:t>
      </w:r>
    </w:p>
    <w:p w:rsidR="00791D04" w:rsidRDefault="00E97FB9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082B13">
        <w:rPr>
          <w:rFonts w:ascii="Times New Roman" w:hAnsi="Times New Roman"/>
          <w:sz w:val="28"/>
          <w:szCs w:val="28"/>
        </w:rPr>
        <w:t>6</w:t>
      </w:r>
      <w:r w:rsidR="00791D04">
        <w:rPr>
          <w:rFonts w:ascii="Times New Roman" w:hAnsi="Times New Roman"/>
          <w:sz w:val="28"/>
          <w:szCs w:val="28"/>
        </w:rPr>
        <w:t>. пункт 6.9</w:t>
      </w:r>
      <w:r w:rsidR="00082B13">
        <w:rPr>
          <w:rFonts w:ascii="Times New Roman" w:hAnsi="Times New Roman"/>
          <w:sz w:val="28"/>
          <w:szCs w:val="28"/>
        </w:rPr>
        <w:t>.</w:t>
      </w:r>
      <w:r w:rsidR="00791D04">
        <w:rPr>
          <w:rFonts w:ascii="Times New Roman" w:hAnsi="Times New Roman"/>
          <w:sz w:val="28"/>
          <w:szCs w:val="28"/>
        </w:rPr>
        <w:t xml:space="preserve"> раздела 6 признать утратившим силу</w:t>
      </w:r>
      <w:r w:rsidR="00F60988">
        <w:rPr>
          <w:rFonts w:ascii="Times New Roman" w:hAnsi="Times New Roman"/>
          <w:sz w:val="28"/>
          <w:szCs w:val="28"/>
        </w:rPr>
        <w:t>;</w:t>
      </w:r>
    </w:p>
    <w:p w:rsidR="00BC12FE" w:rsidRDefault="00082B13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1.17</w:t>
      </w:r>
      <w:r w:rsidR="00791D04">
        <w:rPr>
          <w:rFonts w:ascii="Times New Roman" w:hAnsi="Times New Roman"/>
          <w:sz w:val="28"/>
          <w:szCs w:val="28"/>
        </w:rPr>
        <w:t xml:space="preserve">. </w:t>
      </w:r>
      <w:r w:rsidR="00E97FB9">
        <w:rPr>
          <w:rFonts w:ascii="Times New Roman" w:hAnsi="Times New Roman"/>
          <w:sz w:val="28"/>
          <w:szCs w:val="28"/>
        </w:rPr>
        <w:t xml:space="preserve">в </w:t>
      </w:r>
      <w:r w:rsidR="00791D04">
        <w:rPr>
          <w:rFonts w:ascii="Times New Roman" w:hAnsi="Times New Roman"/>
          <w:sz w:val="28"/>
          <w:szCs w:val="28"/>
        </w:rPr>
        <w:t>абзац</w:t>
      </w:r>
      <w:r w:rsidR="00E97FB9">
        <w:rPr>
          <w:rFonts w:ascii="Times New Roman" w:hAnsi="Times New Roman"/>
          <w:sz w:val="28"/>
          <w:szCs w:val="28"/>
        </w:rPr>
        <w:t>е третьем пункта 3.2</w:t>
      </w:r>
      <w:r>
        <w:rPr>
          <w:rFonts w:ascii="Times New Roman" w:hAnsi="Times New Roman"/>
          <w:sz w:val="28"/>
          <w:szCs w:val="28"/>
        </w:rPr>
        <w:t>.</w:t>
      </w:r>
      <w:r w:rsidR="00E97FB9">
        <w:rPr>
          <w:rFonts w:ascii="Times New Roman" w:hAnsi="Times New Roman"/>
          <w:sz w:val="28"/>
          <w:szCs w:val="28"/>
        </w:rPr>
        <w:t xml:space="preserve"> приложения 1 к Положению слова</w:t>
      </w:r>
      <w:r w:rsidR="00791D04">
        <w:rPr>
          <w:rFonts w:ascii="Times New Roman" w:hAnsi="Times New Roman"/>
          <w:sz w:val="28"/>
          <w:szCs w:val="28"/>
        </w:rPr>
        <w:t xml:space="preserve"> «</w:t>
      </w:r>
      <w:r w:rsidR="00E97FB9" w:rsidRPr="00E97FB9">
        <w:rPr>
          <w:rFonts w:ascii="Times New Roman" w:hAnsi="Times New Roman"/>
          <w:sz w:val="28"/>
          <w:szCs w:val="28"/>
        </w:rPr>
        <w:t xml:space="preserve">утвержденным </w:t>
      </w:r>
      <w:r w:rsidR="00791D04">
        <w:rPr>
          <w:rFonts w:ascii="Times New Roman" w:hAnsi="Times New Roman"/>
          <w:sz w:val="28"/>
          <w:szCs w:val="28"/>
        </w:rPr>
        <w:t>индикаторами» заменить словами «</w:t>
      </w:r>
      <w:r w:rsidR="00E97FB9" w:rsidRPr="00E97FB9">
        <w:rPr>
          <w:rFonts w:ascii="Times New Roman" w:hAnsi="Times New Roman"/>
          <w:sz w:val="28"/>
          <w:szCs w:val="28"/>
        </w:rPr>
        <w:t xml:space="preserve">утвержденным </w:t>
      </w:r>
      <w:r w:rsidR="00791D04">
        <w:rPr>
          <w:rFonts w:ascii="Times New Roman" w:hAnsi="Times New Roman"/>
          <w:sz w:val="28"/>
          <w:szCs w:val="28"/>
        </w:rPr>
        <w:t>перечнем индикаторов»</w:t>
      </w:r>
      <w:r w:rsidR="00DF7BCE">
        <w:rPr>
          <w:rFonts w:ascii="Times New Roman" w:hAnsi="Times New Roman"/>
          <w:sz w:val="28"/>
          <w:szCs w:val="28"/>
        </w:rPr>
        <w:t>;</w:t>
      </w:r>
    </w:p>
    <w:p w:rsidR="00E97FB9" w:rsidRDefault="00082B13" w:rsidP="00C05B1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1.18</w:t>
      </w:r>
      <w:r w:rsidR="00E97FB9">
        <w:rPr>
          <w:rFonts w:ascii="Times New Roman" w:hAnsi="Times New Roman"/>
          <w:sz w:val="28"/>
          <w:szCs w:val="28"/>
        </w:rPr>
        <w:t xml:space="preserve">. </w:t>
      </w:r>
      <w:r w:rsidR="00BC12FE">
        <w:rPr>
          <w:rFonts w:ascii="Times New Roman" w:hAnsi="Times New Roman"/>
          <w:sz w:val="28"/>
          <w:szCs w:val="28"/>
        </w:rPr>
        <w:t>заголов</w:t>
      </w:r>
      <w:r w:rsidR="00E97FB9">
        <w:rPr>
          <w:rFonts w:ascii="Times New Roman" w:hAnsi="Times New Roman"/>
          <w:sz w:val="28"/>
          <w:szCs w:val="28"/>
        </w:rPr>
        <w:t>ок</w:t>
      </w:r>
      <w:r w:rsidR="00BC12FE">
        <w:rPr>
          <w:rFonts w:ascii="Times New Roman" w:hAnsi="Times New Roman"/>
          <w:sz w:val="28"/>
          <w:szCs w:val="28"/>
        </w:rPr>
        <w:t xml:space="preserve"> приложения</w:t>
      </w:r>
      <w:r w:rsidR="00E97FB9">
        <w:rPr>
          <w:rFonts w:ascii="Times New Roman" w:hAnsi="Times New Roman"/>
          <w:sz w:val="28"/>
          <w:szCs w:val="28"/>
        </w:rPr>
        <w:t xml:space="preserve"> 2 к Положению изложить в следующей редакции:</w:t>
      </w:r>
    </w:p>
    <w:p w:rsidR="00791D04" w:rsidRDefault="00E97FB9" w:rsidP="00E97F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97FB9">
        <w:rPr>
          <w:rFonts w:ascii="Times New Roman" w:hAnsi="Times New Roman"/>
          <w:sz w:val="28"/>
          <w:szCs w:val="28"/>
        </w:rPr>
        <w:t>Перечень индикаторов риска нарушения обязательных требований</w:t>
      </w:r>
      <w:r w:rsidR="00DD4B38">
        <w:rPr>
          <w:rFonts w:ascii="Times New Roman" w:hAnsi="Times New Roman"/>
          <w:sz w:val="28"/>
          <w:szCs w:val="28"/>
        </w:rPr>
        <w:t>».</w:t>
      </w:r>
      <w:r w:rsidR="00791D04">
        <w:rPr>
          <w:rFonts w:ascii="Times New Roman" w:hAnsi="Times New Roman"/>
          <w:sz w:val="28"/>
          <w:szCs w:val="28"/>
        </w:rPr>
        <w:t xml:space="preserve"> </w:t>
      </w:r>
    </w:p>
    <w:p w:rsidR="00905221" w:rsidRPr="004E1FF0" w:rsidRDefault="0089537E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5221" w:rsidRPr="004E1FF0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и разместить на официальном</w:t>
      </w:r>
      <w:r w:rsidR="00B906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D61" w:rsidRPr="004E1FF0">
        <w:rPr>
          <w:rFonts w:ascii="Times New Roman" w:hAnsi="Times New Roman" w:cs="Times New Roman"/>
          <w:bCs/>
          <w:sz w:val="28"/>
          <w:szCs w:val="28"/>
        </w:rPr>
        <w:t>веб-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сайте органов местного самоуправления Березовского района</w:t>
      </w:r>
      <w:r w:rsidR="00905221" w:rsidRPr="004E1FF0">
        <w:rPr>
          <w:rFonts w:ascii="Times New Roman" w:hAnsi="Times New Roman" w:cs="Times New Roman"/>
          <w:sz w:val="28"/>
          <w:szCs w:val="28"/>
        </w:rPr>
        <w:t>.</w:t>
      </w:r>
    </w:p>
    <w:p w:rsidR="003B37D1" w:rsidRDefault="004C0EA4" w:rsidP="000677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803">
        <w:rPr>
          <w:rFonts w:ascii="Times New Roman" w:hAnsi="Times New Roman"/>
          <w:bCs/>
          <w:sz w:val="28"/>
          <w:szCs w:val="28"/>
        </w:rPr>
        <w:t xml:space="preserve">3. </w:t>
      </w:r>
      <w:r w:rsidRPr="00874803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F43171" w:rsidRPr="00F43171">
        <w:rPr>
          <w:rFonts w:ascii="Times New Roman" w:hAnsi="Times New Roman"/>
          <w:sz w:val="28"/>
          <w:szCs w:val="28"/>
        </w:rPr>
        <w:t>вступает в силу после его официального опубликования</w:t>
      </w:r>
      <w:r w:rsidR="00BC12FE">
        <w:rPr>
          <w:rFonts w:ascii="Times New Roman" w:hAnsi="Times New Roman"/>
          <w:sz w:val="28"/>
          <w:szCs w:val="28"/>
        </w:rPr>
        <w:t>.</w:t>
      </w:r>
      <w:r w:rsidR="00D23438">
        <w:rPr>
          <w:rFonts w:ascii="Times New Roman" w:hAnsi="Times New Roman"/>
          <w:sz w:val="28"/>
          <w:szCs w:val="28"/>
        </w:rPr>
        <w:t xml:space="preserve"> </w:t>
      </w:r>
    </w:p>
    <w:p w:rsidR="004C0EA4" w:rsidRDefault="004C0EA4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47D" w:rsidRDefault="00D0447D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05221" w:rsidRDefault="00905221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9E2E73">
        <w:rPr>
          <w:rFonts w:ascii="Times New Roman" w:hAnsi="Times New Roman" w:cs="Times New Roman"/>
          <w:sz w:val="28"/>
          <w:szCs w:val="28"/>
        </w:rPr>
        <w:t>З.Р. Канева</w:t>
      </w:r>
    </w:p>
    <w:p w:rsidR="00F01CD9" w:rsidRDefault="00F01CD9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206E0" w:rsidRDefault="00941D38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05221" w:rsidRPr="00172D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221" w:rsidRPr="00172D5F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8C75D4">
        <w:rPr>
          <w:rFonts w:ascii="Times New Roman" w:hAnsi="Times New Roman" w:cs="Times New Roman"/>
          <w:sz w:val="28"/>
          <w:szCs w:val="28"/>
        </w:rPr>
        <w:t xml:space="preserve"> района</w:t>
      </w:r>
      <w:proofErr w:type="gramEnd"/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</w:t>
      </w:r>
      <w:r w:rsidR="00AC5B4F">
        <w:rPr>
          <w:rFonts w:ascii="Times New Roman" w:hAnsi="Times New Roman" w:cs="Times New Roman"/>
          <w:sz w:val="28"/>
          <w:szCs w:val="28"/>
        </w:rPr>
        <w:t xml:space="preserve">   </w:t>
      </w:r>
      <w:r w:rsidR="00AC7A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Р.В. Александров</w:t>
      </w:r>
    </w:p>
    <w:p w:rsidR="004C0EA4" w:rsidRDefault="004C0EA4" w:rsidP="000677E1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C0EA4" w:rsidRDefault="004C0EA4" w:rsidP="000677E1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C0EA4" w:rsidRDefault="004C0EA4" w:rsidP="000677E1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F0B65" w:rsidRDefault="008F0B65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0B65" w:rsidRDefault="008F0B65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0B65" w:rsidRDefault="008F0B65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0B65" w:rsidRDefault="008F0B65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0B65" w:rsidRDefault="008F0B65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0B65" w:rsidRDefault="008F0B65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0B65" w:rsidRDefault="008F0B65" w:rsidP="007C11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F0B65" w:rsidSect="00E528D0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FD9" w:rsidRDefault="00561FD9" w:rsidP="00C65D31">
      <w:pPr>
        <w:spacing w:after="0" w:line="240" w:lineRule="auto"/>
      </w:pPr>
      <w:r>
        <w:separator/>
      </w:r>
    </w:p>
  </w:endnote>
  <w:endnote w:type="continuationSeparator" w:id="0">
    <w:p w:rsidR="00561FD9" w:rsidRDefault="00561FD9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FD9" w:rsidRDefault="00561FD9" w:rsidP="00C65D31">
      <w:pPr>
        <w:spacing w:after="0" w:line="240" w:lineRule="auto"/>
      </w:pPr>
      <w:r>
        <w:separator/>
      </w:r>
    </w:p>
  </w:footnote>
  <w:footnote w:type="continuationSeparator" w:id="0">
    <w:p w:rsidR="00561FD9" w:rsidRDefault="00561FD9" w:rsidP="00C65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415156"/>
      <w:docPartObj>
        <w:docPartGallery w:val="Page Numbers (Top of Page)"/>
        <w:docPartUnique/>
      </w:docPartObj>
    </w:sdtPr>
    <w:sdtEndPr/>
    <w:sdtContent>
      <w:p w:rsidR="0089537E" w:rsidRDefault="009D6AC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11F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9537E" w:rsidRDefault="0089537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 w15:restartNumberingAfterBreak="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 w15:restartNumberingAfterBreak="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1A4C8B"/>
    <w:multiLevelType w:val="hybridMultilevel"/>
    <w:tmpl w:val="20945870"/>
    <w:lvl w:ilvl="0" w:tplc="4BC07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A22FD0"/>
    <w:multiLevelType w:val="hybridMultilevel"/>
    <w:tmpl w:val="45125600"/>
    <w:lvl w:ilvl="0" w:tplc="34DC6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4" w15:restartNumberingAfterBreak="0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 w15:restartNumberingAfterBreak="0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 w15:restartNumberingAfterBreak="0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 w15:restartNumberingAfterBreak="0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 w15:restartNumberingAfterBreak="0">
    <w:nsid w:val="6B5D2C0C"/>
    <w:multiLevelType w:val="hybridMultilevel"/>
    <w:tmpl w:val="DC88F79C"/>
    <w:lvl w:ilvl="0" w:tplc="17CC5A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 w15:restartNumberingAfterBreak="0">
    <w:nsid w:val="7FBB0B1D"/>
    <w:multiLevelType w:val="hybridMultilevel"/>
    <w:tmpl w:val="343431BE"/>
    <w:lvl w:ilvl="0" w:tplc="FCF628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1"/>
  </w:num>
  <w:num w:numId="5">
    <w:abstractNumId w:val="17"/>
  </w:num>
  <w:num w:numId="6">
    <w:abstractNumId w:val="8"/>
  </w:num>
  <w:num w:numId="7">
    <w:abstractNumId w:val="21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25"/>
  </w:num>
  <w:num w:numId="13">
    <w:abstractNumId w:val="30"/>
  </w:num>
  <w:num w:numId="14">
    <w:abstractNumId w:val="22"/>
  </w:num>
  <w:num w:numId="15">
    <w:abstractNumId w:val="7"/>
  </w:num>
  <w:num w:numId="16">
    <w:abstractNumId w:val="32"/>
  </w:num>
  <w:num w:numId="17">
    <w:abstractNumId w:val="19"/>
  </w:num>
  <w:num w:numId="18">
    <w:abstractNumId w:val="3"/>
  </w:num>
  <w:num w:numId="19">
    <w:abstractNumId w:val="6"/>
  </w:num>
  <w:num w:numId="20">
    <w:abstractNumId w:val="26"/>
  </w:num>
  <w:num w:numId="21">
    <w:abstractNumId w:val="31"/>
  </w:num>
  <w:num w:numId="22">
    <w:abstractNumId w:val="13"/>
  </w:num>
  <w:num w:numId="23">
    <w:abstractNumId w:val="0"/>
  </w:num>
  <w:num w:numId="24">
    <w:abstractNumId w:val="2"/>
  </w:num>
  <w:num w:numId="25">
    <w:abstractNumId w:val="10"/>
  </w:num>
  <w:num w:numId="26">
    <w:abstractNumId w:val="28"/>
  </w:num>
  <w:num w:numId="27">
    <w:abstractNumId w:val="15"/>
  </w:num>
  <w:num w:numId="28">
    <w:abstractNumId w:val="20"/>
  </w:num>
  <w:num w:numId="29">
    <w:abstractNumId w:val="14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4C3"/>
    <w:rsid w:val="0000021F"/>
    <w:rsid w:val="0000074B"/>
    <w:rsid w:val="00001DD4"/>
    <w:rsid w:val="0000210A"/>
    <w:rsid w:val="00002810"/>
    <w:rsid w:val="00005DD6"/>
    <w:rsid w:val="0000615B"/>
    <w:rsid w:val="000071F1"/>
    <w:rsid w:val="00007EA8"/>
    <w:rsid w:val="000107B0"/>
    <w:rsid w:val="00014D7C"/>
    <w:rsid w:val="0001700A"/>
    <w:rsid w:val="000179BE"/>
    <w:rsid w:val="0002234D"/>
    <w:rsid w:val="000256A3"/>
    <w:rsid w:val="000256EC"/>
    <w:rsid w:val="00025EA7"/>
    <w:rsid w:val="000261C6"/>
    <w:rsid w:val="00026653"/>
    <w:rsid w:val="0003008B"/>
    <w:rsid w:val="00033568"/>
    <w:rsid w:val="000337BA"/>
    <w:rsid w:val="000348A8"/>
    <w:rsid w:val="000360C6"/>
    <w:rsid w:val="00036A97"/>
    <w:rsid w:val="00040B96"/>
    <w:rsid w:val="000456D3"/>
    <w:rsid w:val="00045D49"/>
    <w:rsid w:val="00047EA1"/>
    <w:rsid w:val="000504A0"/>
    <w:rsid w:val="00051E67"/>
    <w:rsid w:val="00052E86"/>
    <w:rsid w:val="00055EC8"/>
    <w:rsid w:val="0005730D"/>
    <w:rsid w:val="000617E6"/>
    <w:rsid w:val="00063947"/>
    <w:rsid w:val="000640DA"/>
    <w:rsid w:val="000677E1"/>
    <w:rsid w:val="00067BCB"/>
    <w:rsid w:val="00071F47"/>
    <w:rsid w:val="00073347"/>
    <w:rsid w:val="000765CA"/>
    <w:rsid w:val="00076D3A"/>
    <w:rsid w:val="00082B13"/>
    <w:rsid w:val="00084D3B"/>
    <w:rsid w:val="00085C64"/>
    <w:rsid w:val="00090BF2"/>
    <w:rsid w:val="000912F2"/>
    <w:rsid w:val="00091D50"/>
    <w:rsid w:val="000920C7"/>
    <w:rsid w:val="00092C0B"/>
    <w:rsid w:val="00092E5C"/>
    <w:rsid w:val="00094697"/>
    <w:rsid w:val="00095159"/>
    <w:rsid w:val="00095744"/>
    <w:rsid w:val="0009792F"/>
    <w:rsid w:val="00097CCD"/>
    <w:rsid w:val="00097F6B"/>
    <w:rsid w:val="000A154F"/>
    <w:rsid w:val="000A27F4"/>
    <w:rsid w:val="000A54D2"/>
    <w:rsid w:val="000A7074"/>
    <w:rsid w:val="000A7A42"/>
    <w:rsid w:val="000B388C"/>
    <w:rsid w:val="000B4BBA"/>
    <w:rsid w:val="000C1823"/>
    <w:rsid w:val="000C322B"/>
    <w:rsid w:val="000C63E8"/>
    <w:rsid w:val="000C7AB7"/>
    <w:rsid w:val="000D25A8"/>
    <w:rsid w:val="000D2A97"/>
    <w:rsid w:val="000D339B"/>
    <w:rsid w:val="000D3D0C"/>
    <w:rsid w:val="000D3EA3"/>
    <w:rsid w:val="000D534A"/>
    <w:rsid w:val="000D5AC4"/>
    <w:rsid w:val="000D5F25"/>
    <w:rsid w:val="000D7A65"/>
    <w:rsid w:val="000E06B5"/>
    <w:rsid w:val="000E0BB5"/>
    <w:rsid w:val="000E1A24"/>
    <w:rsid w:val="000E3107"/>
    <w:rsid w:val="000E7B58"/>
    <w:rsid w:val="000F3EB3"/>
    <w:rsid w:val="000F5414"/>
    <w:rsid w:val="000F63AC"/>
    <w:rsid w:val="000F7EA8"/>
    <w:rsid w:val="00103E2B"/>
    <w:rsid w:val="00104A96"/>
    <w:rsid w:val="00106995"/>
    <w:rsid w:val="00107911"/>
    <w:rsid w:val="00107A3C"/>
    <w:rsid w:val="00114CE5"/>
    <w:rsid w:val="00115D61"/>
    <w:rsid w:val="001160AE"/>
    <w:rsid w:val="001176BA"/>
    <w:rsid w:val="00117BE6"/>
    <w:rsid w:val="00120199"/>
    <w:rsid w:val="001240C7"/>
    <w:rsid w:val="0012470D"/>
    <w:rsid w:val="0013147B"/>
    <w:rsid w:val="00133688"/>
    <w:rsid w:val="00133CD9"/>
    <w:rsid w:val="00134963"/>
    <w:rsid w:val="00137B52"/>
    <w:rsid w:val="00140571"/>
    <w:rsid w:val="001421E4"/>
    <w:rsid w:val="00143B68"/>
    <w:rsid w:val="001444CD"/>
    <w:rsid w:val="001529D9"/>
    <w:rsid w:val="00152C0A"/>
    <w:rsid w:val="00154653"/>
    <w:rsid w:val="00156011"/>
    <w:rsid w:val="00160D4C"/>
    <w:rsid w:val="0016107D"/>
    <w:rsid w:val="00165F1B"/>
    <w:rsid w:val="001670C5"/>
    <w:rsid w:val="00170BEE"/>
    <w:rsid w:val="00171BD4"/>
    <w:rsid w:val="00171CAA"/>
    <w:rsid w:val="00172D5F"/>
    <w:rsid w:val="00174030"/>
    <w:rsid w:val="0017644F"/>
    <w:rsid w:val="001766DC"/>
    <w:rsid w:val="001803DE"/>
    <w:rsid w:val="001815EA"/>
    <w:rsid w:val="001902E7"/>
    <w:rsid w:val="0019031A"/>
    <w:rsid w:val="0019105E"/>
    <w:rsid w:val="00191BAD"/>
    <w:rsid w:val="00191EAB"/>
    <w:rsid w:val="00192579"/>
    <w:rsid w:val="0019257B"/>
    <w:rsid w:val="001937D6"/>
    <w:rsid w:val="00196CC2"/>
    <w:rsid w:val="0019731B"/>
    <w:rsid w:val="00197945"/>
    <w:rsid w:val="00197AD0"/>
    <w:rsid w:val="001A70E5"/>
    <w:rsid w:val="001B2603"/>
    <w:rsid w:val="001B6BE8"/>
    <w:rsid w:val="001C2882"/>
    <w:rsid w:val="001C3884"/>
    <w:rsid w:val="001C3BB3"/>
    <w:rsid w:val="001C3EDD"/>
    <w:rsid w:val="001C44F3"/>
    <w:rsid w:val="001C5131"/>
    <w:rsid w:val="001C64FC"/>
    <w:rsid w:val="001C6AD4"/>
    <w:rsid w:val="001C7E33"/>
    <w:rsid w:val="001D1A3B"/>
    <w:rsid w:val="001D1E15"/>
    <w:rsid w:val="001D3FFA"/>
    <w:rsid w:val="001D5BAF"/>
    <w:rsid w:val="001D7FB7"/>
    <w:rsid w:val="001E33B6"/>
    <w:rsid w:val="001E4472"/>
    <w:rsid w:val="001E4699"/>
    <w:rsid w:val="001E5131"/>
    <w:rsid w:val="001E562B"/>
    <w:rsid w:val="001F0261"/>
    <w:rsid w:val="001F1BCF"/>
    <w:rsid w:val="001F27DC"/>
    <w:rsid w:val="001F27EF"/>
    <w:rsid w:val="001F38BD"/>
    <w:rsid w:val="001F6BA1"/>
    <w:rsid w:val="001F7A63"/>
    <w:rsid w:val="001F7A87"/>
    <w:rsid w:val="00210FAF"/>
    <w:rsid w:val="00212BFE"/>
    <w:rsid w:val="00214511"/>
    <w:rsid w:val="00214F6A"/>
    <w:rsid w:val="002164FB"/>
    <w:rsid w:val="00216BB6"/>
    <w:rsid w:val="00220955"/>
    <w:rsid w:val="002209F0"/>
    <w:rsid w:val="002221DE"/>
    <w:rsid w:val="0022391D"/>
    <w:rsid w:val="00227C13"/>
    <w:rsid w:val="00231E7F"/>
    <w:rsid w:val="002332C8"/>
    <w:rsid w:val="002376EA"/>
    <w:rsid w:val="002416B3"/>
    <w:rsid w:val="0024280D"/>
    <w:rsid w:val="00242ECE"/>
    <w:rsid w:val="00243AA5"/>
    <w:rsid w:val="00243DD9"/>
    <w:rsid w:val="0024514D"/>
    <w:rsid w:val="00250DC0"/>
    <w:rsid w:val="00253824"/>
    <w:rsid w:val="00255715"/>
    <w:rsid w:val="00257D0F"/>
    <w:rsid w:val="00263CC2"/>
    <w:rsid w:val="0026474A"/>
    <w:rsid w:val="002650E7"/>
    <w:rsid w:val="00271352"/>
    <w:rsid w:val="00271B32"/>
    <w:rsid w:val="00271D37"/>
    <w:rsid w:val="00272DDF"/>
    <w:rsid w:val="00272E3B"/>
    <w:rsid w:val="00273C7C"/>
    <w:rsid w:val="00273CB8"/>
    <w:rsid w:val="00274B5E"/>
    <w:rsid w:val="00275B79"/>
    <w:rsid w:val="00280E8A"/>
    <w:rsid w:val="00282B35"/>
    <w:rsid w:val="00282CBC"/>
    <w:rsid w:val="00284EA3"/>
    <w:rsid w:val="002852FD"/>
    <w:rsid w:val="00286760"/>
    <w:rsid w:val="00286A89"/>
    <w:rsid w:val="00291D60"/>
    <w:rsid w:val="00294D0E"/>
    <w:rsid w:val="002952EC"/>
    <w:rsid w:val="00297268"/>
    <w:rsid w:val="002A5F66"/>
    <w:rsid w:val="002B20CE"/>
    <w:rsid w:val="002B3EF6"/>
    <w:rsid w:val="002C1B78"/>
    <w:rsid w:val="002C3873"/>
    <w:rsid w:val="002C3AAA"/>
    <w:rsid w:val="002C3C23"/>
    <w:rsid w:val="002C4559"/>
    <w:rsid w:val="002C48F4"/>
    <w:rsid w:val="002C4D14"/>
    <w:rsid w:val="002C7D7B"/>
    <w:rsid w:val="002D588D"/>
    <w:rsid w:val="002D6F0B"/>
    <w:rsid w:val="002D702C"/>
    <w:rsid w:val="002D7E25"/>
    <w:rsid w:val="002E1CAD"/>
    <w:rsid w:val="002E2038"/>
    <w:rsid w:val="002E34A2"/>
    <w:rsid w:val="002E3C00"/>
    <w:rsid w:val="002E3F09"/>
    <w:rsid w:val="002E4D49"/>
    <w:rsid w:val="002F033C"/>
    <w:rsid w:val="002F18EE"/>
    <w:rsid w:val="002F3E6A"/>
    <w:rsid w:val="002F4775"/>
    <w:rsid w:val="002F4F39"/>
    <w:rsid w:val="002F53BD"/>
    <w:rsid w:val="003020FF"/>
    <w:rsid w:val="00306DC3"/>
    <w:rsid w:val="003117FC"/>
    <w:rsid w:val="00313809"/>
    <w:rsid w:val="003148C8"/>
    <w:rsid w:val="0031594D"/>
    <w:rsid w:val="00316A55"/>
    <w:rsid w:val="00316F19"/>
    <w:rsid w:val="003202CC"/>
    <w:rsid w:val="00321BE1"/>
    <w:rsid w:val="00322CA8"/>
    <w:rsid w:val="00324771"/>
    <w:rsid w:val="0033534E"/>
    <w:rsid w:val="00336741"/>
    <w:rsid w:val="003423EA"/>
    <w:rsid w:val="0034448D"/>
    <w:rsid w:val="00350683"/>
    <w:rsid w:val="00350AA7"/>
    <w:rsid w:val="00351E09"/>
    <w:rsid w:val="00352E5F"/>
    <w:rsid w:val="00354C11"/>
    <w:rsid w:val="00355B9F"/>
    <w:rsid w:val="00356848"/>
    <w:rsid w:val="0036067B"/>
    <w:rsid w:val="00360C14"/>
    <w:rsid w:val="00361B7D"/>
    <w:rsid w:val="003621DE"/>
    <w:rsid w:val="003654DC"/>
    <w:rsid w:val="0036562A"/>
    <w:rsid w:val="0036712F"/>
    <w:rsid w:val="0037217E"/>
    <w:rsid w:val="00374918"/>
    <w:rsid w:val="00375851"/>
    <w:rsid w:val="00375D7E"/>
    <w:rsid w:val="003770C5"/>
    <w:rsid w:val="00377AC6"/>
    <w:rsid w:val="00382C7B"/>
    <w:rsid w:val="00383E8A"/>
    <w:rsid w:val="00385032"/>
    <w:rsid w:val="003866ED"/>
    <w:rsid w:val="00386A80"/>
    <w:rsid w:val="00387F63"/>
    <w:rsid w:val="00393E65"/>
    <w:rsid w:val="003972B1"/>
    <w:rsid w:val="003975B6"/>
    <w:rsid w:val="003A0AA4"/>
    <w:rsid w:val="003A23D9"/>
    <w:rsid w:val="003A7499"/>
    <w:rsid w:val="003B257C"/>
    <w:rsid w:val="003B2704"/>
    <w:rsid w:val="003B37D1"/>
    <w:rsid w:val="003B3F34"/>
    <w:rsid w:val="003B5683"/>
    <w:rsid w:val="003B79F8"/>
    <w:rsid w:val="003C0016"/>
    <w:rsid w:val="003C18E7"/>
    <w:rsid w:val="003C1C64"/>
    <w:rsid w:val="003C22FD"/>
    <w:rsid w:val="003C2705"/>
    <w:rsid w:val="003C3E14"/>
    <w:rsid w:val="003C3F69"/>
    <w:rsid w:val="003C4E95"/>
    <w:rsid w:val="003D01A4"/>
    <w:rsid w:val="003D09A8"/>
    <w:rsid w:val="003D1DD3"/>
    <w:rsid w:val="003D3B6F"/>
    <w:rsid w:val="003D63FE"/>
    <w:rsid w:val="003D79B0"/>
    <w:rsid w:val="003E0226"/>
    <w:rsid w:val="003E1D9A"/>
    <w:rsid w:val="003E4C1F"/>
    <w:rsid w:val="003E5F20"/>
    <w:rsid w:val="003F20EA"/>
    <w:rsid w:val="003F2251"/>
    <w:rsid w:val="003F2325"/>
    <w:rsid w:val="003F2812"/>
    <w:rsid w:val="003F7FC3"/>
    <w:rsid w:val="00400CB4"/>
    <w:rsid w:val="00400DBB"/>
    <w:rsid w:val="004020E2"/>
    <w:rsid w:val="00402E4A"/>
    <w:rsid w:val="004035CA"/>
    <w:rsid w:val="004057A0"/>
    <w:rsid w:val="00405F3E"/>
    <w:rsid w:val="00407326"/>
    <w:rsid w:val="004103DD"/>
    <w:rsid w:val="004112F6"/>
    <w:rsid w:val="00414086"/>
    <w:rsid w:val="004149DE"/>
    <w:rsid w:val="00415F60"/>
    <w:rsid w:val="004162F4"/>
    <w:rsid w:val="00420DBA"/>
    <w:rsid w:val="00421366"/>
    <w:rsid w:val="004214F0"/>
    <w:rsid w:val="004224E8"/>
    <w:rsid w:val="00424141"/>
    <w:rsid w:val="0042544A"/>
    <w:rsid w:val="0043108D"/>
    <w:rsid w:val="004332BB"/>
    <w:rsid w:val="00433C62"/>
    <w:rsid w:val="004353DD"/>
    <w:rsid w:val="00435CB2"/>
    <w:rsid w:val="00437755"/>
    <w:rsid w:val="004429C9"/>
    <w:rsid w:val="0045262A"/>
    <w:rsid w:val="004559D9"/>
    <w:rsid w:val="004563C1"/>
    <w:rsid w:val="0046028E"/>
    <w:rsid w:val="00461E5B"/>
    <w:rsid w:val="00462B50"/>
    <w:rsid w:val="0046332A"/>
    <w:rsid w:val="004641BA"/>
    <w:rsid w:val="004675F4"/>
    <w:rsid w:val="004716FD"/>
    <w:rsid w:val="00472D8F"/>
    <w:rsid w:val="004747CF"/>
    <w:rsid w:val="00475962"/>
    <w:rsid w:val="00477D82"/>
    <w:rsid w:val="00480E7A"/>
    <w:rsid w:val="0048180F"/>
    <w:rsid w:val="00482E8C"/>
    <w:rsid w:val="004833F8"/>
    <w:rsid w:val="00484F58"/>
    <w:rsid w:val="004859D2"/>
    <w:rsid w:val="00485FE0"/>
    <w:rsid w:val="00487B51"/>
    <w:rsid w:val="00487DEF"/>
    <w:rsid w:val="004962F3"/>
    <w:rsid w:val="004A5536"/>
    <w:rsid w:val="004A56DF"/>
    <w:rsid w:val="004A7C7B"/>
    <w:rsid w:val="004B09ED"/>
    <w:rsid w:val="004B3A8C"/>
    <w:rsid w:val="004B5667"/>
    <w:rsid w:val="004B7A35"/>
    <w:rsid w:val="004C0EA4"/>
    <w:rsid w:val="004C3670"/>
    <w:rsid w:val="004C484A"/>
    <w:rsid w:val="004C79D4"/>
    <w:rsid w:val="004D0ACD"/>
    <w:rsid w:val="004D0BB4"/>
    <w:rsid w:val="004D2A45"/>
    <w:rsid w:val="004D3932"/>
    <w:rsid w:val="004D43F3"/>
    <w:rsid w:val="004E1A8E"/>
    <w:rsid w:val="004E1FF0"/>
    <w:rsid w:val="004E2CE2"/>
    <w:rsid w:val="004F10CF"/>
    <w:rsid w:val="004F1A3F"/>
    <w:rsid w:val="004F5FDC"/>
    <w:rsid w:val="00502D19"/>
    <w:rsid w:val="00504E9D"/>
    <w:rsid w:val="00506654"/>
    <w:rsid w:val="00507DCB"/>
    <w:rsid w:val="00510CAC"/>
    <w:rsid w:val="005138A4"/>
    <w:rsid w:val="00515D6F"/>
    <w:rsid w:val="00516131"/>
    <w:rsid w:val="00520007"/>
    <w:rsid w:val="00520AFC"/>
    <w:rsid w:val="005224C6"/>
    <w:rsid w:val="0052272B"/>
    <w:rsid w:val="00522E47"/>
    <w:rsid w:val="00523B91"/>
    <w:rsid w:val="0052763E"/>
    <w:rsid w:val="00531DA6"/>
    <w:rsid w:val="00532069"/>
    <w:rsid w:val="00543263"/>
    <w:rsid w:val="0054387A"/>
    <w:rsid w:val="005444A2"/>
    <w:rsid w:val="00547E75"/>
    <w:rsid w:val="005558FF"/>
    <w:rsid w:val="00555F79"/>
    <w:rsid w:val="00561C8A"/>
    <w:rsid w:val="00561E94"/>
    <w:rsid w:val="00561FD9"/>
    <w:rsid w:val="005620C9"/>
    <w:rsid w:val="00562B2A"/>
    <w:rsid w:val="00562B8A"/>
    <w:rsid w:val="00562E01"/>
    <w:rsid w:val="005660DB"/>
    <w:rsid w:val="00566C7E"/>
    <w:rsid w:val="00571B8A"/>
    <w:rsid w:val="00571F5D"/>
    <w:rsid w:val="00572FC4"/>
    <w:rsid w:val="00574562"/>
    <w:rsid w:val="00574AAA"/>
    <w:rsid w:val="00576425"/>
    <w:rsid w:val="005807CC"/>
    <w:rsid w:val="00583253"/>
    <w:rsid w:val="005846EB"/>
    <w:rsid w:val="005854FD"/>
    <w:rsid w:val="00591B5A"/>
    <w:rsid w:val="00592048"/>
    <w:rsid w:val="00597FE7"/>
    <w:rsid w:val="005A0C59"/>
    <w:rsid w:val="005A2B45"/>
    <w:rsid w:val="005A6321"/>
    <w:rsid w:val="005A6894"/>
    <w:rsid w:val="005A6B5D"/>
    <w:rsid w:val="005B1555"/>
    <w:rsid w:val="005B32F9"/>
    <w:rsid w:val="005B33EA"/>
    <w:rsid w:val="005B64AD"/>
    <w:rsid w:val="005B6749"/>
    <w:rsid w:val="005C03E9"/>
    <w:rsid w:val="005C0C68"/>
    <w:rsid w:val="005C1B70"/>
    <w:rsid w:val="005C2E16"/>
    <w:rsid w:val="005C372F"/>
    <w:rsid w:val="005C3BDE"/>
    <w:rsid w:val="005C3F0F"/>
    <w:rsid w:val="005C5C01"/>
    <w:rsid w:val="005C643B"/>
    <w:rsid w:val="005C7875"/>
    <w:rsid w:val="005D0579"/>
    <w:rsid w:val="005D21E8"/>
    <w:rsid w:val="005D42E4"/>
    <w:rsid w:val="005D4980"/>
    <w:rsid w:val="005D787F"/>
    <w:rsid w:val="005E0325"/>
    <w:rsid w:val="005E067C"/>
    <w:rsid w:val="005E2490"/>
    <w:rsid w:val="005E3FC2"/>
    <w:rsid w:val="005E4071"/>
    <w:rsid w:val="005E47DE"/>
    <w:rsid w:val="005F14EA"/>
    <w:rsid w:val="005F35FA"/>
    <w:rsid w:val="005F5778"/>
    <w:rsid w:val="00601A4F"/>
    <w:rsid w:val="006064D8"/>
    <w:rsid w:val="00606BC4"/>
    <w:rsid w:val="00606DE2"/>
    <w:rsid w:val="00614602"/>
    <w:rsid w:val="00615712"/>
    <w:rsid w:val="00623314"/>
    <w:rsid w:val="00623760"/>
    <w:rsid w:val="006257E2"/>
    <w:rsid w:val="0062753A"/>
    <w:rsid w:val="00627944"/>
    <w:rsid w:val="00633DB4"/>
    <w:rsid w:val="006341B0"/>
    <w:rsid w:val="00634B9F"/>
    <w:rsid w:val="006367F9"/>
    <w:rsid w:val="00636ECA"/>
    <w:rsid w:val="006377DD"/>
    <w:rsid w:val="006424D8"/>
    <w:rsid w:val="0064599A"/>
    <w:rsid w:val="00645F7A"/>
    <w:rsid w:val="006478E1"/>
    <w:rsid w:val="00647EB1"/>
    <w:rsid w:val="00653E71"/>
    <w:rsid w:val="00657458"/>
    <w:rsid w:val="00660C3E"/>
    <w:rsid w:val="00662840"/>
    <w:rsid w:val="00664029"/>
    <w:rsid w:val="0067147B"/>
    <w:rsid w:val="00673A33"/>
    <w:rsid w:val="00674239"/>
    <w:rsid w:val="00675DE1"/>
    <w:rsid w:val="0067780A"/>
    <w:rsid w:val="00680171"/>
    <w:rsid w:val="00680708"/>
    <w:rsid w:val="0068101C"/>
    <w:rsid w:val="00683414"/>
    <w:rsid w:val="00685712"/>
    <w:rsid w:val="0069238E"/>
    <w:rsid w:val="00692F38"/>
    <w:rsid w:val="006A5236"/>
    <w:rsid w:val="006A5F43"/>
    <w:rsid w:val="006A758D"/>
    <w:rsid w:val="006B4CCD"/>
    <w:rsid w:val="006B59B3"/>
    <w:rsid w:val="006B6C9C"/>
    <w:rsid w:val="006C3238"/>
    <w:rsid w:val="006C64ED"/>
    <w:rsid w:val="006C773F"/>
    <w:rsid w:val="006C7907"/>
    <w:rsid w:val="006D07E7"/>
    <w:rsid w:val="006D0C51"/>
    <w:rsid w:val="006D3099"/>
    <w:rsid w:val="006D3181"/>
    <w:rsid w:val="006D6134"/>
    <w:rsid w:val="006D7226"/>
    <w:rsid w:val="006D78C7"/>
    <w:rsid w:val="006E00B8"/>
    <w:rsid w:val="006E0ED1"/>
    <w:rsid w:val="006E2BB7"/>
    <w:rsid w:val="006E3387"/>
    <w:rsid w:val="006F0270"/>
    <w:rsid w:val="006F05F2"/>
    <w:rsid w:val="006F09E4"/>
    <w:rsid w:val="006F1E19"/>
    <w:rsid w:val="006F388E"/>
    <w:rsid w:val="006F47E0"/>
    <w:rsid w:val="0070480F"/>
    <w:rsid w:val="007062CF"/>
    <w:rsid w:val="00710F10"/>
    <w:rsid w:val="0071313E"/>
    <w:rsid w:val="00715C87"/>
    <w:rsid w:val="00717B25"/>
    <w:rsid w:val="00722573"/>
    <w:rsid w:val="00722ACF"/>
    <w:rsid w:val="00723E79"/>
    <w:rsid w:val="00723FFA"/>
    <w:rsid w:val="0072423D"/>
    <w:rsid w:val="0072486A"/>
    <w:rsid w:val="00725446"/>
    <w:rsid w:val="00725B1D"/>
    <w:rsid w:val="007269EC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29BF"/>
    <w:rsid w:val="007535ED"/>
    <w:rsid w:val="00754018"/>
    <w:rsid w:val="007541B8"/>
    <w:rsid w:val="00754BA1"/>
    <w:rsid w:val="00760222"/>
    <w:rsid w:val="00761E3B"/>
    <w:rsid w:val="00762157"/>
    <w:rsid w:val="0076221F"/>
    <w:rsid w:val="00762782"/>
    <w:rsid w:val="00762BE8"/>
    <w:rsid w:val="0076432B"/>
    <w:rsid w:val="00767224"/>
    <w:rsid w:val="00767E72"/>
    <w:rsid w:val="007714B0"/>
    <w:rsid w:val="0077172B"/>
    <w:rsid w:val="0077232A"/>
    <w:rsid w:val="007731ED"/>
    <w:rsid w:val="00774F5E"/>
    <w:rsid w:val="00776459"/>
    <w:rsid w:val="007779B0"/>
    <w:rsid w:val="00777D6C"/>
    <w:rsid w:val="00780632"/>
    <w:rsid w:val="007819A9"/>
    <w:rsid w:val="00781E73"/>
    <w:rsid w:val="00790E04"/>
    <w:rsid w:val="0079110E"/>
    <w:rsid w:val="0079142E"/>
    <w:rsid w:val="0079180B"/>
    <w:rsid w:val="00791C7E"/>
    <w:rsid w:val="00791D04"/>
    <w:rsid w:val="007945F6"/>
    <w:rsid w:val="00797F8A"/>
    <w:rsid w:val="007A0258"/>
    <w:rsid w:val="007A265A"/>
    <w:rsid w:val="007B01DD"/>
    <w:rsid w:val="007B0804"/>
    <w:rsid w:val="007B40FC"/>
    <w:rsid w:val="007C076E"/>
    <w:rsid w:val="007C0A2B"/>
    <w:rsid w:val="007C11F0"/>
    <w:rsid w:val="007C5484"/>
    <w:rsid w:val="007D439B"/>
    <w:rsid w:val="007D6507"/>
    <w:rsid w:val="007D755B"/>
    <w:rsid w:val="007E2C22"/>
    <w:rsid w:val="007E48B6"/>
    <w:rsid w:val="007E6445"/>
    <w:rsid w:val="007E766D"/>
    <w:rsid w:val="007F09ED"/>
    <w:rsid w:val="007F0BCE"/>
    <w:rsid w:val="007F3012"/>
    <w:rsid w:val="007F3054"/>
    <w:rsid w:val="007F3448"/>
    <w:rsid w:val="007F34E8"/>
    <w:rsid w:val="007F587D"/>
    <w:rsid w:val="007F62E1"/>
    <w:rsid w:val="007F7247"/>
    <w:rsid w:val="007F758A"/>
    <w:rsid w:val="00800BB3"/>
    <w:rsid w:val="00800CE8"/>
    <w:rsid w:val="008018A0"/>
    <w:rsid w:val="00801975"/>
    <w:rsid w:val="00801C06"/>
    <w:rsid w:val="008028A0"/>
    <w:rsid w:val="008047CA"/>
    <w:rsid w:val="0081024D"/>
    <w:rsid w:val="00810518"/>
    <w:rsid w:val="008124A6"/>
    <w:rsid w:val="00812DD7"/>
    <w:rsid w:val="0081367E"/>
    <w:rsid w:val="00814441"/>
    <w:rsid w:val="008154EA"/>
    <w:rsid w:val="00820C69"/>
    <w:rsid w:val="00823401"/>
    <w:rsid w:val="00824BE3"/>
    <w:rsid w:val="00825138"/>
    <w:rsid w:val="00826131"/>
    <w:rsid w:val="008322EF"/>
    <w:rsid w:val="00832BFE"/>
    <w:rsid w:val="00837527"/>
    <w:rsid w:val="008417F7"/>
    <w:rsid w:val="00841C1E"/>
    <w:rsid w:val="008520BC"/>
    <w:rsid w:val="008575AC"/>
    <w:rsid w:val="008576F5"/>
    <w:rsid w:val="00857FBA"/>
    <w:rsid w:val="00861F77"/>
    <w:rsid w:val="00867F27"/>
    <w:rsid w:val="008701D8"/>
    <w:rsid w:val="00870642"/>
    <w:rsid w:val="00870D3D"/>
    <w:rsid w:val="00872DB6"/>
    <w:rsid w:val="00872F10"/>
    <w:rsid w:val="008755AF"/>
    <w:rsid w:val="008774F2"/>
    <w:rsid w:val="00877975"/>
    <w:rsid w:val="00877C20"/>
    <w:rsid w:val="00882AFF"/>
    <w:rsid w:val="0088652B"/>
    <w:rsid w:val="00886F0C"/>
    <w:rsid w:val="008919A3"/>
    <w:rsid w:val="0089239E"/>
    <w:rsid w:val="00892414"/>
    <w:rsid w:val="0089537E"/>
    <w:rsid w:val="00895E1D"/>
    <w:rsid w:val="00895FCE"/>
    <w:rsid w:val="008A098B"/>
    <w:rsid w:val="008A4EB5"/>
    <w:rsid w:val="008A5BA4"/>
    <w:rsid w:val="008B1E6A"/>
    <w:rsid w:val="008B2924"/>
    <w:rsid w:val="008B2D09"/>
    <w:rsid w:val="008B3CD0"/>
    <w:rsid w:val="008C4379"/>
    <w:rsid w:val="008C51C8"/>
    <w:rsid w:val="008C5697"/>
    <w:rsid w:val="008C6D9A"/>
    <w:rsid w:val="008C75D4"/>
    <w:rsid w:val="008D2428"/>
    <w:rsid w:val="008D2F48"/>
    <w:rsid w:val="008D3281"/>
    <w:rsid w:val="008D5BD5"/>
    <w:rsid w:val="008E07B5"/>
    <w:rsid w:val="008E273F"/>
    <w:rsid w:val="008E3573"/>
    <w:rsid w:val="008E4663"/>
    <w:rsid w:val="008E526A"/>
    <w:rsid w:val="008F0B65"/>
    <w:rsid w:val="008F176E"/>
    <w:rsid w:val="008F1B79"/>
    <w:rsid w:val="008F1CCC"/>
    <w:rsid w:val="008F1F31"/>
    <w:rsid w:val="008F2F20"/>
    <w:rsid w:val="008F4B96"/>
    <w:rsid w:val="008F4BA1"/>
    <w:rsid w:val="008F58EE"/>
    <w:rsid w:val="008F614D"/>
    <w:rsid w:val="00900CE1"/>
    <w:rsid w:val="009031C1"/>
    <w:rsid w:val="00903F17"/>
    <w:rsid w:val="00905221"/>
    <w:rsid w:val="00905229"/>
    <w:rsid w:val="00905486"/>
    <w:rsid w:val="00910773"/>
    <w:rsid w:val="009118A1"/>
    <w:rsid w:val="00914508"/>
    <w:rsid w:val="00916638"/>
    <w:rsid w:val="009171D1"/>
    <w:rsid w:val="0092363D"/>
    <w:rsid w:val="00924F9E"/>
    <w:rsid w:val="00927B3B"/>
    <w:rsid w:val="009317DA"/>
    <w:rsid w:val="009327D0"/>
    <w:rsid w:val="00933AE4"/>
    <w:rsid w:val="00934636"/>
    <w:rsid w:val="00940F0E"/>
    <w:rsid w:val="0094112F"/>
    <w:rsid w:val="00941D38"/>
    <w:rsid w:val="009427C1"/>
    <w:rsid w:val="009441E9"/>
    <w:rsid w:val="00944499"/>
    <w:rsid w:val="009448ED"/>
    <w:rsid w:val="00944A16"/>
    <w:rsid w:val="0094507C"/>
    <w:rsid w:val="009469D3"/>
    <w:rsid w:val="00950161"/>
    <w:rsid w:val="00956CC7"/>
    <w:rsid w:val="0096000E"/>
    <w:rsid w:val="00961DEF"/>
    <w:rsid w:val="009644BE"/>
    <w:rsid w:val="00970966"/>
    <w:rsid w:val="00972289"/>
    <w:rsid w:val="009735C8"/>
    <w:rsid w:val="0097546E"/>
    <w:rsid w:val="00976D7D"/>
    <w:rsid w:val="00977FA0"/>
    <w:rsid w:val="00980BDF"/>
    <w:rsid w:val="0098207D"/>
    <w:rsid w:val="00982AE4"/>
    <w:rsid w:val="00983465"/>
    <w:rsid w:val="0098434E"/>
    <w:rsid w:val="0099338A"/>
    <w:rsid w:val="00993A12"/>
    <w:rsid w:val="009960B1"/>
    <w:rsid w:val="00996D54"/>
    <w:rsid w:val="00997BC2"/>
    <w:rsid w:val="009A1906"/>
    <w:rsid w:val="009A20EC"/>
    <w:rsid w:val="009A31BC"/>
    <w:rsid w:val="009A34AE"/>
    <w:rsid w:val="009A38B5"/>
    <w:rsid w:val="009A45BB"/>
    <w:rsid w:val="009A485F"/>
    <w:rsid w:val="009A4970"/>
    <w:rsid w:val="009A5859"/>
    <w:rsid w:val="009A5E75"/>
    <w:rsid w:val="009C2C82"/>
    <w:rsid w:val="009D0A39"/>
    <w:rsid w:val="009D12D4"/>
    <w:rsid w:val="009D2EE5"/>
    <w:rsid w:val="009D2F54"/>
    <w:rsid w:val="009D356D"/>
    <w:rsid w:val="009D4174"/>
    <w:rsid w:val="009D4E84"/>
    <w:rsid w:val="009D54B0"/>
    <w:rsid w:val="009D6ACA"/>
    <w:rsid w:val="009D6E77"/>
    <w:rsid w:val="009E2E73"/>
    <w:rsid w:val="009E4987"/>
    <w:rsid w:val="009F2D40"/>
    <w:rsid w:val="009F3713"/>
    <w:rsid w:val="009F5172"/>
    <w:rsid w:val="00A054BA"/>
    <w:rsid w:val="00A06A69"/>
    <w:rsid w:val="00A101C9"/>
    <w:rsid w:val="00A159C9"/>
    <w:rsid w:val="00A16B30"/>
    <w:rsid w:val="00A206E0"/>
    <w:rsid w:val="00A2078F"/>
    <w:rsid w:val="00A22E9C"/>
    <w:rsid w:val="00A24E98"/>
    <w:rsid w:val="00A26017"/>
    <w:rsid w:val="00A31344"/>
    <w:rsid w:val="00A31868"/>
    <w:rsid w:val="00A343CD"/>
    <w:rsid w:val="00A36AFD"/>
    <w:rsid w:val="00A36E79"/>
    <w:rsid w:val="00A40420"/>
    <w:rsid w:val="00A46DE6"/>
    <w:rsid w:val="00A52FE0"/>
    <w:rsid w:val="00A537B4"/>
    <w:rsid w:val="00A55610"/>
    <w:rsid w:val="00A6351E"/>
    <w:rsid w:val="00A63931"/>
    <w:rsid w:val="00A6393A"/>
    <w:rsid w:val="00A6489B"/>
    <w:rsid w:val="00A6567B"/>
    <w:rsid w:val="00A65A6B"/>
    <w:rsid w:val="00A66C87"/>
    <w:rsid w:val="00A66F95"/>
    <w:rsid w:val="00A706AB"/>
    <w:rsid w:val="00A706BD"/>
    <w:rsid w:val="00A70E45"/>
    <w:rsid w:val="00A74F10"/>
    <w:rsid w:val="00A75BBF"/>
    <w:rsid w:val="00A7701C"/>
    <w:rsid w:val="00A778EF"/>
    <w:rsid w:val="00A80A19"/>
    <w:rsid w:val="00A8690E"/>
    <w:rsid w:val="00A90DA2"/>
    <w:rsid w:val="00A911B2"/>
    <w:rsid w:val="00A95687"/>
    <w:rsid w:val="00A973E7"/>
    <w:rsid w:val="00AA0F50"/>
    <w:rsid w:val="00AA1E59"/>
    <w:rsid w:val="00AA377C"/>
    <w:rsid w:val="00AA6E39"/>
    <w:rsid w:val="00AB72A6"/>
    <w:rsid w:val="00AC2293"/>
    <w:rsid w:val="00AC2965"/>
    <w:rsid w:val="00AC395B"/>
    <w:rsid w:val="00AC4D50"/>
    <w:rsid w:val="00AC5B4F"/>
    <w:rsid w:val="00AC70C4"/>
    <w:rsid w:val="00AC7ABF"/>
    <w:rsid w:val="00AD0998"/>
    <w:rsid w:val="00AD1E51"/>
    <w:rsid w:val="00AD2EFB"/>
    <w:rsid w:val="00AD4AF1"/>
    <w:rsid w:val="00AD65C8"/>
    <w:rsid w:val="00AD69C4"/>
    <w:rsid w:val="00AE0044"/>
    <w:rsid w:val="00AE0572"/>
    <w:rsid w:val="00AE2EA8"/>
    <w:rsid w:val="00AE3940"/>
    <w:rsid w:val="00AE49E2"/>
    <w:rsid w:val="00AE513F"/>
    <w:rsid w:val="00AE64FE"/>
    <w:rsid w:val="00AF0EAB"/>
    <w:rsid w:val="00AF1418"/>
    <w:rsid w:val="00AF155A"/>
    <w:rsid w:val="00AF1AD7"/>
    <w:rsid w:val="00AF304B"/>
    <w:rsid w:val="00AF35B8"/>
    <w:rsid w:val="00AF6379"/>
    <w:rsid w:val="00AF6ECE"/>
    <w:rsid w:val="00B0278E"/>
    <w:rsid w:val="00B048B0"/>
    <w:rsid w:val="00B076D4"/>
    <w:rsid w:val="00B1218A"/>
    <w:rsid w:val="00B13CFE"/>
    <w:rsid w:val="00B13E48"/>
    <w:rsid w:val="00B15A12"/>
    <w:rsid w:val="00B164AF"/>
    <w:rsid w:val="00B16A5B"/>
    <w:rsid w:val="00B22753"/>
    <w:rsid w:val="00B22BEB"/>
    <w:rsid w:val="00B231EA"/>
    <w:rsid w:val="00B257CC"/>
    <w:rsid w:val="00B2692E"/>
    <w:rsid w:val="00B30569"/>
    <w:rsid w:val="00B307C9"/>
    <w:rsid w:val="00B30910"/>
    <w:rsid w:val="00B40333"/>
    <w:rsid w:val="00B405EC"/>
    <w:rsid w:val="00B40CFF"/>
    <w:rsid w:val="00B428ED"/>
    <w:rsid w:val="00B43901"/>
    <w:rsid w:val="00B44D30"/>
    <w:rsid w:val="00B455CC"/>
    <w:rsid w:val="00B479FB"/>
    <w:rsid w:val="00B50BE0"/>
    <w:rsid w:val="00B50CBE"/>
    <w:rsid w:val="00B532F2"/>
    <w:rsid w:val="00B56CE7"/>
    <w:rsid w:val="00B61025"/>
    <w:rsid w:val="00B6401C"/>
    <w:rsid w:val="00B6436D"/>
    <w:rsid w:val="00B647B8"/>
    <w:rsid w:val="00B66863"/>
    <w:rsid w:val="00B668C9"/>
    <w:rsid w:val="00B67577"/>
    <w:rsid w:val="00B70297"/>
    <w:rsid w:val="00B7032E"/>
    <w:rsid w:val="00B705E2"/>
    <w:rsid w:val="00B7078B"/>
    <w:rsid w:val="00B71A71"/>
    <w:rsid w:val="00B72459"/>
    <w:rsid w:val="00B734AE"/>
    <w:rsid w:val="00B734DC"/>
    <w:rsid w:val="00B73CBF"/>
    <w:rsid w:val="00B8064C"/>
    <w:rsid w:val="00B80FD0"/>
    <w:rsid w:val="00B82AD9"/>
    <w:rsid w:val="00B840EE"/>
    <w:rsid w:val="00B906A0"/>
    <w:rsid w:val="00B90B6F"/>
    <w:rsid w:val="00B90DD4"/>
    <w:rsid w:val="00B94E0A"/>
    <w:rsid w:val="00B96C09"/>
    <w:rsid w:val="00BA197B"/>
    <w:rsid w:val="00BA2ED2"/>
    <w:rsid w:val="00BA4370"/>
    <w:rsid w:val="00BA5E1D"/>
    <w:rsid w:val="00BA7465"/>
    <w:rsid w:val="00BB2D1D"/>
    <w:rsid w:val="00BB2DF4"/>
    <w:rsid w:val="00BB70FD"/>
    <w:rsid w:val="00BC12FE"/>
    <w:rsid w:val="00BC4B96"/>
    <w:rsid w:val="00BC570D"/>
    <w:rsid w:val="00BC623C"/>
    <w:rsid w:val="00BC7D8E"/>
    <w:rsid w:val="00BD145F"/>
    <w:rsid w:val="00BD179C"/>
    <w:rsid w:val="00BD2371"/>
    <w:rsid w:val="00BD3409"/>
    <w:rsid w:val="00BD4E2A"/>
    <w:rsid w:val="00BE083C"/>
    <w:rsid w:val="00BE4DB2"/>
    <w:rsid w:val="00BE5A78"/>
    <w:rsid w:val="00BE6803"/>
    <w:rsid w:val="00BF6F32"/>
    <w:rsid w:val="00BF7A8D"/>
    <w:rsid w:val="00BF7F38"/>
    <w:rsid w:val="00C05B16"/>
    <w:rsid w:val="00C063E9"/>
    <w:rsid w:val="00C0748A"/>
    <w:rsid w:val="00C07F2A"/>
    <w:rsid w:val="00C11A6B"/>
    <w:rsid w:val="00C1331E"/>
    <w:rsid w:val="00C1362B"/>
    <w:rsid w:val="00C16059"/>
    <w:rsid w:val="00C171F5"/>
    <w:rsid w:val="00C22CE0"/>
    <w:rsid w:val="00C25707"/>
    <w:rsid w:val="00C26595"/>
    <w:rsid w:val="00C31B12"/>
    <w:rsid w:val="00C3241F"/>
    <w:rsid w:val="00C32705"/>
    <w:rsid w:val="00C33043"/>
    <w:rsid w:val="00C33B01"/>
    <w:rsid w:val="00C346C2"/>
    <w:rsid w:val="00C36C09"/>
    <w:rsid w:val="00C375CD"/>
    <w:rsid w:val="00C404CE"/>
    <w:rsid w:val="00C414DF"/>
    <w:rsid w:val="00C41876"/>
    <w:rsid w:val="00C42654"/>
    <w:rsid w:val="00C44B1A"/>
    <w:rsid w:val="00C44D45"/>
    <w:rsid w:val="00C4574F"/>
    <w:rsid w:val="00C46C5B"/>
    <w:rsid w:val="00C50444"/>
    <w:rsid w:val="00C55539"/>
    <w:rsid w:val="00C5553B"/>
    <w:rsid w:val="00C572CA"/>
    <w:rsid w:val="00C62DBD"/>
    <w:rsid w:val="00C63F32"/>
    <w:rsid w:val="00C6540B"/>
    <w:rsid w:val="00C65D31"/>
    <w:rsid w:val="00C66DF9"/>
    <w:rsid w:val="00C675F0"/>
    <w:rsid w:val="00C676F6"/>
    <w:rsid w:val="00C726C6"/>
    <w:rsid w:val="00C76B28"/>
    <w:rsid w:val="00C810C3"/>
    <w:rsid w:val="00C8156A"/>
    <w:rsid w:val="00C823DF"/>
    <w:rsid w:val="00C83EEC"/>
    <w:rsid w:val="00C86311"/>
    <w:rsid w:val="00C86836"/>
    <w:rsid w:val="00C93BAE"/>
    <w:rsid w:val="00C95CAC"/>
    <w:rsid w:val="00C95D94"/>
    <w:rsid w:val="00C97A7E"/>
    <w:rsid w:val="00CA1E57"/>
    <w:rsid w:val="00CA22CE"/>
    <w:rsid w:val="00CA2978"/>
    <w:rsid w:val="00CA4D46"/>
    <w:rsid w:val="00CA52E2"/>
    <w:rsid w:val="00CA7D59"/>
    <w:rsid w:val="00CB07F0"/>
    <w:rsid w:val="00CB15D7"/>
    <w:rsid w:val="00CB1A7A"/>
    <w:rsid w:val="00CB2022"/>
    <w:rsid w:val="00CB22C6"/>
    <w:rsid w:val="00CB356C"/>
    <w:rsid w:val="00CB3BFC"/>
    <w:rsid w:val="00CB680D"/>
    <w:rsid w:val="00CB68DF"/>
    <w:rsid w:val="00CC2956"/>
    <w:rsid w:val="00CC3EBE"/>
    <w:rsid w:val="00CC4A23"/>
    <w:rsid w:val="00CC5CCE"/>
    <w:rsid w:val="00CC692B"/>
    <w:rsid w:val="00CC710B"/>
    <w:rsid w:val="00CC7636"/>
    <w:rsid w:val="00CD0EF6"/>
    <w:rsid w:val="00CD2F83"/>
    <w:rsid w:val="00CD3F64"/>
    <w:rsid w:val="00CD5071"/>
    <w:rsid w:val="00CD56E1"/>
    <w:rsid w:val="00CE179E"/>
    <w:rsid w:val="00CE41F7"/>
    <w:rsid w:val="00CE58C1"/>
    <w:rsid w:val="00CE59FB"/>
    <w:rsid w:val="00CE6783"/>
    <w:rsid w:val="00CE69A3"/>
    <w:rsid w:val="00CE6B81"/>
    <w:rsid w:val="00CE7192"/>
    <w:rsid w:val="00CF0F8F"/>
    <w:rsid w:val="00CF4504"/>
    <w:rsid w:val="00CF534A"/>
    <w:rsid w:val="00D005CD"/>
    <w:rsid w:val="00D02883"/>
    <w:rsid w:val="00D04215"/>
    <w:rsid w:val="00D0447D"/>
    <w:rsid w:val="00D1272A"/>
    <w:rsid w:val="00D13749"/>
    <w:rsid w:val="00D14D93"/>
    <w:rsid w:val="00D15F7D"/>
    <w:rsid w:val="00D20203"/>
    <w:rsid w:val="00D20FAE"/>
    <w:rsid w:val="00D23438"/>
    <w:rsid w:val="00D238FD"/>
    <w:rsid w:val="00D30B00"/>
    <w:rsid w:val="00D30E4D"/>
    <w:rsid w:val="00D33805"/>
    <w:rsid w:val="00D3491F"/>
    <w:rsid w:val="00D34DC9"/>
    <w:rsid w:val="00D363B4"/>
    <w:rsid w:val="00D37015"/>
    <w:rsid w:val="00D40BEE"/>
    <w:rsid w:val="00D42307"/>
    <w:rsid w:val="00D454D0"/>
    <w:rsid w:val="00D461ED"/>
    <w:rsid w:val="00D47ADB"/>
    <w:rsid w:val="00D53792"/>
    <w:rsid w:val="00D614C3"/>
    <w:rsid w:val="00D62B81"/>
    <w:rsid w:val="00D70255"/>
    <w:rsid w:val="00D709BF"/>
    <w:rsid w:val="00D71EF8"/>
    <w:rsid w:val="00D726DD"/>
    <w:rsid w:val="00D73999"/>
    <w:rsid w:val="00D76895"/>
    <w:rsid w:val="00D82C8A"/>
    <w:rsid w:val="00D83264"/>
    <w:rsid w:val="00D83860"/>
    <w:rsid w:val="00D83B3F"/>
    <w:rsid w:val="00D85650"/>
    <w:rsid w:val="00D877F7"/>
    <w:rsid w:val="00D908B7"/>
    <w:rsid w:val="00D94573"/>
    <w:rsid w:val="00D971A6"/>
    <w:rsid w:val="00DA0DCE"/>
    <w:rsid w:val="00DA2ACC"/>
    <w:rsid w:val="00DA497D"/>
    <w:rsid w:val="00DA4A7E"/>
    <w:rsid w:val="00DA6C75"/>
    <w:rsid w:val="00DA7077"/>
    <w:rsid w:val="00DA77AE"/>
    <w:rsid w:val="00DB1206"/>
    <w:rsid w:val="00DB2A0F"/>
    <w:rsid w:val="00DB3FAD"/>
    <w:rsid w:val="00DB62B6"/>
    <w:rsid w:val="00DC000E"/>
    <w:rsid w:val="00DC6768"/>
    <w:rsid w:val="00DD1892"/>
    <w:rsid w:val="00DD1B68"/>
    <w:rsid w:val="00DD1D65"/>
    <w:rsid w:val="00DD2814"/>
    <w:rsid w:val="00DD4355"/>
    <w:rsid w:val="00DD4B38"/>
    <w:rsid w:val="00DD4DE5"/>
    <w:rsid w:val="00DD614C"/>
    <w:rsid w:val="00DE11E6"/>
    <w:rsid w:val="00DE572D"/>
    <w:rsid w:val="00DE6787"/>
    <w:rsid w:val="00DE7B4C"/>
    <w:rsid w:val="00DF13F6"/>
    <w:rsid w:val="00DF1A4D"/>
    <w:rsid w:val="00DF1D88"/>
    <w:rsid w:val="00DF33E4"/>
    <w:rsid w:val="00DF4581"/>
    <w:rsid w:val="00DF522B"/>
    <w:rsid w:val="00DF5B24"/>
    <w:rsid w:val="00DF720B"/>
    <w:rsid w:val="00DF79DC"/>
    <w:rsid w:val="00DF7BCE"/>
    <w:rsid w:val="00E06154"/>
    <w:rsid w:val="00E069E3"/>
    <w:rsid w:val="00E06AB8"/>
    <w:rsid w:val="00E06BE0"/>
    <w:rsid w:val="00E20507"/>
    <w:rsid w:val="00E209A0"/>
    <w:rsid w:val="00E20D06"/>
    <w:rsid w:val="00E25670"/>
    <w:rsid w:val="00E275BC"/>
    <w:rsid w:val="00E304B0"/>
    <w:rsid w:val="00E306FA"/>
    <w:rsid w:val="00E310C4"/>
    <w:rsid w:val="00E320E9"/>
    <w:rsid w:val="00E33C34"/>
    <w:rsid w:val="00E34A5B"/>
    <w:rsid w:val="00E3591B"/>
    <w:rsid w:val="00E36816"/>
    <w:rsid w:val="00E3790B"/>
    <w:rsid w:val="00E43733"/>
    <w:rsid w:val="00E50A0A"/>
    <w:rsid w:val="00E51757"/>
    <w:rsid w:val="00E51F15"/>
    <w:rsid w:val="00E528D0"/>
    <w:rsid w:val="00E533F3"/>
    <w:rsid w:val="00E549F4"/>
    <w:rsid w:val="00E54A65"/>
    <w:rsid w:val="00E557B9"/>
    <w:rsid w:val="00E61884"/>
    <w:rsid w:val="00E63961"/>
    <w:rsid w:val="00E66EB3"/>
    <w:rsid w:val="00E67053"/>
    <w:rsid w:val="00E67C37"/>
    <w:rsid w:val="00E71671"/>
    <w:rsid w:val="00E74441"/>
    <w:rsid w:val="00E746C4"/>
    <w:rsid w:val="00E74FF5"/>
    <w:rsid w:val="00E808A0"/>
    <w:rsid w:val="00E80C2D"/>
    <w:rsid w:val="00E82E21"/>
    <w:rsid w:val="00E841FD"/>
    <w:rsid w:val="00E8448C"/>
    <w:rsid w:val="00E864D9"/>
    <w:rsid w:val="00E909E5"/>
    <w:rsid w:val="00E92103"/>
    <w:rsid w:val="00E93591"/>
    <w:rsid w:val="00E960B7"/>
    <w:rsid w:val="00E97FB9"/>
    <w:rsid w:val="00EA1454"/>
    <w:rsid w:val="00EA2F89"/>
    <w:rsid w:val="00EA3949"/>
    <w:rsid w:val="00EA44C0"/>
    <w:rsid w:val="00EA5EA6"/>
    <w:rsid w:val="00EA677B"/>
    <w:rsid w:val="00EA6988"/>
    <w:rsid w:val="00EB1019"/>
    <w:rsid w:val="00EB1578"/>
    <w:rsid w:val="00EB2156"/>
    <w:rsid w:val="00EB3919"/>
    <w:rsid w:val="00EB6066"/>
    <w:rsid w:val="00EC6F8E"/>
    <w:rsid w:val="00EC767A"/>
    <w:rsid w:val="00ED0F52"/>
    <w:rsid w:val="00ED3351"/>
    <w:rsid w:val="00ED3C05"/>
    <w:rsid w:val="00ED557E"/>
    <w:rsid w:val="00ED7244"/>
    <w:rsid w:val="00EE28DF"/>
    <w:rsid w:val="00EE5E58"/>
    <w:rsid w:val="00EE6937"/>
    <w:rsid w:val="00EE773A"/>
    <w:rsid w:val="00EF3ED3"/>
    <w:rsid w:val="00EF5C42"/>
    <w:rsid w:val="00EF715D"/>
    <w:rsid w:val="00F01CD9"/>
    <w:rsid w:val="00F0598D"/>
    <w:rsid w:val="00F07278"/>
    <w:rsid w:val="00F126E7"/>
    <w:rsid w:val="00F13481"/>
    <w:rsid w:val="00F139C2"/>
    <w:rsid w:val="00F155B5"/>
    <w:rsid w:val="00F20AD2"/>
    <w:rsid w:val="00F20CB9"/>
    <w:rsid w:val="00F31A86"/>
    <w:rsid w:val="00F326A2"/>
    <w:rsid w:val="00F3708E"/>
    <w:rsid w:val="00F37EA6"/>
    <w:rsid w:val="00F43171"/>
    <w:rsid w:val="00F43D24"/>
    <w:rsid w:val="00F44D7E"/>
    <w:rsid w:val="00F44DEC"/>
    <w:rsid w:val="00F46DB5"/>
    <w:rsid w:val="00F51915"/>
    <w:rsid w:val="00F51C4D"/>
    <w:rsid w:val="00F53D48"/>
    <w:rsid w:val="00F56356"/>
    <w:rsid w:val="00F56584"/>
    <w:rsid w:val="00F60988"/>
    <w:rsid w:val="00F60B73"/>
    <w:rsid w:val="00F61661"/>
    <w:rsid w:val="00F63D93"/>
    <w:rsid w:val="00F6411F"/>
    <w:rsid w:val="00F64586"/>
    <w:rsid w:val="00F64ED7"/>
    <w:rsid w:val="00F66553"/>
    <w:rsid w:val="00F721E2"/>
    <w:rsid w:val="00F739ED"/>
    <w:rsid w:val="00F77850"/>
    <w:rsid w:val="00F77B8A"/>
    <w:rsid w:val="00F77C17"/>
    <w:rsid w:val="00F80EED"/>
    <w:rsid w:val="00F82091"/>
    <w:rsid w:val="00F83D2E"/>
    <w:rsid w:val="00F84AA3"/>
    <w:rsid w:val="00F84E93"/>
    <w:rsid w:val="00F857F6"/>
    <w:rsid w:val="00F85FEC"/>
    <w:rsid w:val="00F86432"/>
    <w:rsid w:val="00F8728F"/>
    <w:rsid w:val="00F9029A"/>
    <w:rsid w:val="00F90DA1"/>
    <w:rsid w:val="00F92813"/>
    <w:rsid w:val="00F951C6"/>
    <w:rsid w:val="00FA62E6"/>
    <w:rsid w:val="00FA795F"/>
    <w:rsid w:val="00FB00BF"/>
    <w:rsid w:val="00FB01B3"/>
    <w:rsid w:val="00FB053C"/>
    <w:rsid w:val="00FB27D0"/>
    <w:rsid w:val="00FB2D2D"/>
    <w:rsid w:val="00FB34B6"/>
    <w:rsid w:val="00FB70F8"/>
    <w:rsid w:val="00FC2669"/>
    <w:rsid w:val="00FC4902"/>
    <w:rsid w:val="00FC6D93"/>
    <w:rsid w:val="00FC7460"/>
    <w:rsid w:val="00FC7E32"/>
    <w:rsid w:val="00FD2611"/>
    <w:rsid w:val="00FD484B"/>
    <w:rsid w:val="00FD4F18"/>
    <w:rsid w:val="00FD7D1C"/>
    <w:rsid w:val="00FE05A6"/>
    <w:rsid w:val="00FE0BA1"/>
    <w:rsid w:val="00FE18B3"/>
    <w:rsid w:val="00FE243D"/>
    <w:rsid w:val="00FE2F1F"/>
    <w:rsid w:val="00FE7F7C"/>
    <w:rsid w:val="00FF1383"/>
    <w:rsid w:val="00FF21A9"/>
    <w:rsid w:val="00FF2558"/>
    <w:rsid w:val="00FF4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B6B1"/>
  <w15:docId w15:val="{48741D16-C2EF-426B-9B94-8A64ED535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1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Body Text 3"/>
    <w:basedOn w:val="a"/>
    <w:link w:val="32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417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f1">
    <w:name w:val="Символ сноски"/>
    <w:qFormat/>
    <w:rsid w:val="004429C9"/>
  </w:style>
  <w:style w:type="character" w:customStyle="1" w:styleId="af2">
    <w:name w:val="Привязка сноски"/>
    <w:rsid w:val="004429C9"/>
    <w:rPr>
      <w:rFonts w:ascii="Calibri" w:eastAsia="Times New Roman" w:hAnsi="Calibri" w:cs="Times New Roman"/>
      <w:sz w:val="20"/>
      <w:szCs w:val="20"/>
      <w:vertAlign w:val="superscript"/>
      <w:lang w:val="ru-RU" w:eastAsia="ru-RU"/>
    </w:rPr>
  </w:style>
  <w:style w:type="character" w:customStyle="1" w:styleId="-">
    <w:name w:val="Интернет-ссылка"/>
    <w:rsid w:val="00E51F15"/>
    <w:rPr>
      <w:color w:val="000080"/>
      <w:u w:val="single"/>
    </w:rPr>
  </w:style>
  <w:style w:type="paragraph" w:customStyle="1" w:styleId="HEADERTEXT">
    <w:name w:val=".HEADER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FORMATTEXT0">
    <w:name w:val=".FORMAT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31594D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8FC9D-3459-426A-B379-D4C46C4B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Пахомов Алексей Викторович</dc:creator>
  <cp:lastModifiedBy>Чупракова Юлия Викторовна</cp:lastModifiedBy>
  <cp:revision>8</cp:revision>
  <cp:lastPrinted>2026-02-12T10:09:00Z</cp:lastPrinted>
  <dcterms:created xsi:type="dcterms:W3CDTF">2026-02-10T04:32:00Z</dcterms:created>
  <dcterms:modified xsi:type="dcterms:W3CDTF">2026-03-11T10:13:00Z</dcterms:modified>
</cp:coreProperties>
</file>