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B96" w:rsidRPr="00B018C5" w:rsidRDefault="00307B96" w:rsidP="00307B96">
      <w:pPr>
        <w:jc w:val="right"/>
        <w:rPr>
          <w:sz w:val="36"/>
        </w:rPr>
      </w:pPr>
      <w:r w:rsidRPr="00B018C5">
        <w:rPr>
          <w:sz w:val="36"/>
        </w:rPr>
        <w:t>Проект</w:t>
      </w:r>
    </w:p>
    <w:p w:rsidR="00342455" w:rsidRDefault="00342455" w:rsidP="00B62631">
      <w:pPr>
        <w:jc w:val="center"/>
        <w:rPr>
          <w:b/>
          <w:sz w:val="36"/>
        </w:rPr>
      </w:pPr>
      <w:r>
        <w:rPr>
          <w:b/>
          <w:sz w:val="36"/>
        </w:rPr>
        <w:t>ДУМА БЕРЕЗОВСКОГО РАЙОНА</w:t>
      </w:r>
    </w:p>
    <w:p w:rsidR="00342455" w:rsidRDefault="00342455" w:rsidP="00B62631">
      <w:pPr>
        <w:jc w:val="center"/>
        <w:rPr>
          <w:sz w:val="16"/>
        </w:rPr>
      </w:pPr>
    </w:p>
    <w:p w:rsidR="00342455" w:rsidRDefault="00342455" w:rsidP="00B6263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ХАНТЫ-МАНСИЙСКОГО АВТОНОМНОГО ОКРУГА – ЮГРЫ </w:t>
      </w:r>
    </w:p>
    <w:p w:rsidR="00342455" w:rsidRDefault="00342455" w:rsidP="00B62631">
      <w:pPr>
        <w:jc w:val="center"/>
        <w:rPr>
          <w:sz w:val="16"/>
        </w:rPr>
      </w:pPr>
    </w:p>
    <w:p w:rsidR="00342455" w:rsidRDefault="00342455" w:rsidP="00B62631">
      <w:pPr>
        <w:jc w:val="center"/>
        <w:rPr>
          <w:b/>
          <w:sz w:val="40"/>
        </w:rPr>
      </w:pPr>
      <w:r>
        <w:rPr>
          <w:b/>
          <w:sz w:val="40"/>
        </w:rPr>
        <w:t>РЕШЕНИЕ</w:t>
      </w:r>
    </w:p>
    <w:p w:rsidR="00342455" w:rsidRDefault="00342455" w:rsidP="00B62631"/>
    <w:p w:rsidR="00342455" w:rsidRDefault="00195829" w:rsidP="00B62631">
      <w:pPr>
        <w:rPr>
          <w:sz w:val="28"/>
          <w:szCs w:val="28"/>
        </w:rPr>
      </w:pPr>
      <w:r>
        <w:rPr>
          <w:sz w:val="28"/>
          <w:szCs w:val="28"/>
        </w:rPr>
        <w:t>от _____________</w:t>
      </w:r>
      <w:r w:rsidR="00342455">
        <w:rPr>
          <w:sz w:val="28"/>
          <w:szCs w:val="28"/>
        </w:rPr>
        <w:t>20</w:t>
      </w:r>
      <w:r w:rsidR="003A3A5C">
        <w:rPr>
          <w:sz w:val="28"/>
          <w:szCs w:val="28"/>
        </w:rPr>
        <w:t>2</w:t>
      </w:r>
      <w:r w:rsidR="007B0F07">
        <w:rPr>
          <w:sz w:val="28"/>
          <w:szCs w:val="28"/>
        </w:rPr>
        <w:t>4</w:t>
      </w:r>
      <w:r w:rsidR="00342455">
        <w:rPr>
          <w:sz w:val="28"/>
          <w:szCs w:val="28"/>
        </w:rPr>
        <w:t xml:space="preserve"> года</w:t>
      </w:r>
      <w:r w:rsidR="00342455">
        <w:rPr>
          <w:sz w:val="28"/>
          <w:szCs w:val="28"/>
        </w:rPr>
        <w:tab/>
      </w:r>
      <w:r w:rsidR="00342455">
        <w:rPr>
          <w:sz w:val="28"/>
          <w:szCs w:val="28"/>
        </w:rPr>
        <w:tab/>
        <w:t xml:space="preserve">                            </w:t>
      </w:r>
      <w:r>
        <w:rPr>
          <w:sz w:val="28"/>
          <w:szCs w:val="28"/>
        </w:rPr>
        <w:t xml:space="preserve">                    </w:t>
      </w:r>
      <w:r w:rsidR="00390122">
        <w:rPr>
          <w:sz w:val="28"/>
          <w:szCs w:val="28"/>
        </w:rPr>
        <w:t xml:space="preserve">        </w:t>
      </w:r>
      <w:r w:rsidR="00342455">
        <w:rPr>
          <w:sz w:val="28"/>
          <w:szCs w:val="28"/>
        </w:rPr>
        <w:t xml:space="preserve">№ </w:t>
      </w:r>
      <w:r>
        <w:rPr>
          <w:sz w:val="28"/>
          <w:szCs w:val="28"/>
        </w:rPr>
        <w:t>_____</w:t>
      </w:r>
    </w:p>
    <w:p w:rsidR="00342455" w:rsidRDefault="00342455" w:rsidP="00B62631">
      <w:pPr>
        <w:rPr>
          <w:sz w:val="28"/>
          <w:szCs w:val="28"/>
        </w:rPr>
      </w:pPr>
      <w:r>
        <w:rPr>
          <w:sz w:val="28"/>
          <w:szCs w:val="28"/>
        </w:rPr>
        <w:t>пгт. Березово</w:t>
      </w:r>
    </w:p>
    <w:p w:rsidR="00342455" w:rsidRDefault="00342455" w:rsidP="00B62631">
      <w:pPr>
        <w:suppressAutoHyphens/>
        <w:jc w:val="center"/>
        <w:rPr>
          <w:b/>
        </w:rPr>
      </w:pPr>
    </w:p>
    <w:p w:rsidR="00386172" w:rsidRDefault="006567C8" w:rsidP="00386172">
      <w:pPr>
        <w:tabs>
          <w:tab w:val="left" w:pos="4536"/>
        </w:tabs>
        <w:ind w:right="4819"/>
        <w:jc w:val="both"/>
        <w:rPr>
          <w:b/>
          <w:sz w:val="28"/>
        </w:rPr>
      </w:pPr>
      <w:r>
        <w:rPr>
          <w:b/>
          <w:sz w:val="28"/>
          <w:szCs w:val="28"/>
        </w:rPr>
        <w:t>О внесении изменения</w:t>
      </w:r>
      <w:r w:rsidR="00986DDE">
        <w:rPr>
          <w:b/>
          <w:sz w:val="28"/>
          <w:szCs w:val="28"/>
        </w:rPr>
        <w:t xml:space="preserve"> в приложение к решению Думы Березовского района от </w:t>
      </w:r>
      <w:r w:rsidR="00386172">
        <w:rPr>
          <w:b/>
          <w:sz w:val="28"/>
          <w:szCs w:val="28"/>
        </w:rPr>
        <w:t xml:space="preserve">13 ноября </w:t>
      </w:r>
      <w:r w:rsidR="00986DDE">
        <w:rPr>
          <w:b/>
          <w:sz w:val="28"/>
          <w:szCs w:val="28"/>
        </w:rPr>
        <w:t>20</w:t>
      </w:r>
      <w:r w:rsidR="00E66D94">
        <w:rPr>
          <w:b/>
          <w:sz w:val="28"/>
          <w:szCs w:val="28"/>
        </w:rPr>
        <w:t>2</w:t>
      </w:r>
      <w:r w:rsidR="00386172">
        <w:rPr>
          <w:b/>
          <w:sz w:val="28"/>
          <w:szCs w:val="28"/>
        </w:rPr>
        <w:t>3</w:t>
      </w:r>
      <w:r w:rsidR="00986DDE">
        <w:rPr>
          <w:b/>
          <w:sz w:val="28"/>
          <w:szCs w:val="28"/>
        </w:rPr>
        <w:t xml:space="preserve"> года </w:t>
      </w:r>
      <w:r w:rsidR="00D91F53">
        <w:rPr>
          <w:b/>
          <w:sz w:val="28"/>
          <w:szCs w:val="28"/>
        </w:rPr>
        <w:t xml:space="preserve">№ </w:t>
      </w:r>
      <w:r w:rsidR="00386172">
        <w:rPr>
          <w:b/>
          <w:sz w:val="28"/>
          <w:szCs w:val="28"/>
        </w:rPr>
        <w:t>290</w:t>
      </w:r>
      <w:r w:rsidR="00D91F53">
        <w:rPr>
          <w:b/>
          <w:sz w:val="28"/>
          <w:szCs w:val="28"/>
        </w:rPr>
        <w:t xml:space="preserve"> </w:t>
      </w:r>
      <w:r w:rsidR="00386172">
        <w:rPr>
          <w:b/>
          <w:sz w:val="28"/>
          <w:szCs w:val="28"/>
        </w:rPr>
        <w:t>«О прогнозном плане (программе) приватизации муниципального имущества Березовского района</w:t>
      </w:r>
      <w:r w:rsidR="004D5A41">
        <w:rPr>
          <w:b/>
          <w:sz w:val="28"/>
          <w:szCs w:val="28"/>
        </w:rPr>
        <w:t xml:space="preserve"> </w:t>
      </w:r>
      <w:r w:rsidR="00386172">
        <w:rPr>
          <w:b/>
          <w:sz w:val="28"/>
          <w:szCs w:val="28"/>
        </w:rPr>
        <w:t>на 2024 год и плановый период 2025-2026 годы»</w:t>
      </w:r>
    </w:p>
    <w:p w:rsidR="00342455" w:rsidRDefault="00342455" w:rsidP="00386172">
      <w:pPr>
        <w:tabs>
          <w:tab w:val="left" w:pos="4962"/>
        </w:tabs>
        <w:jc w:val="both"/>
        <w:rPr>
          <w:sz w:val="28"/>
          <w:szCs w:val="28"/>
        </w:rPr>
      </w:pPr>
    </w:p>
    <w:p w:rsidR="00307B96" w:rsidRDefault="00A13981" w:rsidP="00B6263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307B96" w:rsidRPr="00FB0CDC">
        <w:rPr>
          <w:sz w:val="28"/>
          <w:szCs w:val="28"/>
        </w:rPr>
        <w:t xml:space="preserve">соответствии с </w:t>
      </w:r>
      <w:r w:rsidR="00986DDE" w:rsidRPr="00FB0CDC">
        <w:rPr>
          <w:sz w:val="28"/>
          <w:szCs w:val="28"/>
        </w:rPr>
        <w:t>пунктом 2.6. приложения к решению Думы Березовского района от 05 июня 2014 года № 459 «Об утверждения Положения о порядке планирования и принятия решений об условиях приватизации имущества, находящегося в собственности муниципального образования Березовский район», рассмотрев представленное комитетом по земельным ресурсам и управ</w:t>
      </w:r>
      <w:r>
        <w:rPr>
          <w:sz w:val="28"/>
          <w:szCs w:val="28"/>
        </w:rPr>
        <w:t xml:space="preserve">лению муниципальным имуществом </w:t>
      </w:r>
      <w:r w:rsidR="00986DDE" w:rsidRPr="00FB0CDC">
        <w:rPr>
          <w:sz w:val="28"/>
          <w:szCs w:val="28"/>
        </w:rPr>
        <w:t>адм</w:t>
      </w:r>
      <w:r>
        <w:rPr>
          <w:sz w:val="28"/>
          <w:szCs w:val="28"/>
        </w:rPr>
        <w:t xml:space="preserve">инистрации Березовского района </w:t>
      </w:r>
      <w:r w:rsidR="00986DDE" w:rsidRPr="00FB0CDC">
        <w:rPr>
          <w:sz w:val="28"/>
          <w:szCs w:val="28"/>
        </w:rPr>
        <w:t>дополнение в прогнозный план (</w:t>
      </w:r>
      <w:r w:rsidR="00E50E4F">
        <w:rPr>
          <w:sz w:val="28"/>
          <w:szCs w:val="28"/>
        </w:rPr>
        <w:t>п</w:t>
      </w:r>
      <w:r w:rsidR="00986DDE" w:rsidRPr="00FB0CDC">
        <w:rPr>
          <w:sz w:val="28"/>
          <w:szCs w:val="28"/>
        </w:rPr>
        <w:t>рограмму) приватизации муниципального имущества Березовского района на 20</w:t>
      </w:r>
      <w:r w:rsidR="003A3A5C">
        <w:rPr>
          <w:sz w:val="28"/>
          <w:szCs w:val="28"/>
        </w:rPr>
        <w:t>2</w:t>
      </w:r>
      <w:r w:rsidR="00386172">
        <w:rPr>
          <w:sz w:val="28"/>
          <w:szCs w:val="28"/>
        </w:rPr>
        <w:t>4</w:t>
      </w:r>
      <w:r w:rsidR="00986DDE" w:rsidRPr="00FB0CDC">
        <w:rPr>
          <w:sz w:val="28"/>
          <w:szCs w:val="28"/>
        </w:rPr>
        <w:t xml:space="preserve"> год и основных направлениях приватизации</w:t>
      </w:r>
      <w:r w:rsidR="00986DDE" w:rsidRPr="00986DDE">
        <w:rPr>
          <w:sz w:val="28"/>
          <w:szCs w:val="28"/>
        </w:rPr>
        <w:t xml:space="preserve"> муниципального имущества Березовского района на 20</w:t>
      </w:r>
      <w:r w:rsidR="003A3A5C">
        <w:rPr>
          <w:sz w:val="28"/>
          <w:szCs w:val="28"/>
        </w:rPr>
        <w:t>2</w:t>
      </w:r>
      <w:r w:rsidR="00386172">
        <w:rPr>
          <w:sz w:val="28"/>
          <w:szCs w:val="28"/>
        </w:rPr>
        <w:t>5</w:t>
      </w:r>
      <w:r w:rsidR="00986DDE" w:rsidRPr="00986DDE">
        <w:rPr>
          <w:sz w:val="28"/>
          <w:szCs w:val="28"/>
        </w:rPr>
        <w:t>-202</w:t>
      </w:r>
      <w:r w:rsidR="00386172">
        <w:rPr>
          <w:sz w:val="28"/>
          <w:szCs w:val="28"/>
        </w:rPr>
        <w:t>6</w:t>
      </w:r>
      <w:r w:rsidR="00986DDE" w:rsidRPr="00986DDE">
        <w:rPr>
          <w:sz w:val="28"/>
          <w:szCs w:val="28"/>
        </w:rPr>
        <w:t xml:space="preserve"> годы»</w:t>
      </w:r>
      <w:r w:rsidR="00986DDE">
        <w:rPr>
          <w:sz w:val="28"/>
          <w:szCs w:val="28"/>
        </w:rPr>
        <w:t>,</w:t>
      </w:r>
    </w:p>
    <w:p w:rsidR="00307B96" w:rsidRDefault="00307B96" w:rsidP="00B62631">
      <w:pPr>
        <w:ind w:firstLine="720"/>
        <w:jc w:val="both"/>
        <w:rPr>
          <w:sz w:val="28"/>
          <w:szCs w:val="28"/>
        </w:rPr>
      </w:pPr>
    </w:p>
    <w:p w:rsidR="00307B96" w:rsidRDefault="00307B96" w:rsidP="00307B96">
      <w:pPr>
        <w:ind w:firstLine="72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Дума района </w:t>
      </w:r>
      <w:r w:rsidRPr="00307B96">
        <w:rPr>
          <w:b/>
          <w:sz w:val="28"/>
          <w:szCs w:val="28"/>
        </w:rPr>
        <w:t>РЕШИЛА:</w:t>
      </w:r>
    </w:p>
    <w:p w:rsidR="00307B96" w:rsidRDefault="00307B96" w:rsidP="00307B96">
      <w:pPr>
        <w:ind w:firstLine="720"/>
        <w:jc w:val="center"/>
        <w:rPr>
          <w:b/>
          <w:sz w:val="28"/>
          <w:szCs w:val="28"/>
        </w:rPr>
      </w:pPr>
    </w:p>
    <w:p w:rsidR="00AD26EE" w:rsidRPr="00AD26EE" w:rsidRDefault="00986DDE" w:rsidP="00AD26EE">
      <w:pPr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A323FC">
        <w:rPr>
          <w:sz w:val="28"/>
          <w:szCs w:val="28"/>
        </w:rPr>
        <w:t xml:space="preserve">Внести в приложение к решению </w:t>
      </w:r>
      <w:r w:rsidR="001A4FAB" w:rsidRPr="00A323FC">
        <w:rPr>
          <w:sz w:val="28"/>
          <w:szCs w:val="28"/>
        </w:rPr>
        <w:t xml:space="preserve">Думы </w:t>
      </w:r>
      <w:r w:rsidR="00390122" w:rsidRPr="00A323FC">
        <w:rPr>
          <w:sz w:val="28"/>
          <w:szCs w:val="28"/>
        </w:rPr>
        <w:t>Березовского района</w:t>
      </w:r>
      <w:r w:rsidR="006567C8">
        <w:rPr>
          <w:sz w:val="28"/>
          <w:szCs w:val="28"/>
        </w:rPr>
        <w:t xml:space="preserve"> от </w:t>
      </w:r>
      <w:r w:rsidR="00386172">
        <w:rPr>
          <w:sz w:val="28"/>
          <w:szCs w:val="28"/>
        </w:rPr>
        <w:t>13 ноября</w:t>
      </w:r>
      <w:r w:rsidR="001A4FAB" w:rsidRPr="00A323FC">
        <w:rPr>
          <w:sz w:val="28"/>
          <w:szCs w:val="28"/>
        </w:rPr>
        <w:t xml:space="preserve"> 20</w:t>
      </w:r>
      <w:r w:rsidR="003A3A5C" w:rsidRPr="00A323FC">
        <w:rPr>
          <w:sz w:val="28"/>
          <w:szCs w:val="28"/>
        </w:rPr>
        <w:t>2</w:t>
      </w:r>
      <w:r w:rsidR="00386172">
        <w:rPr>
          <w:sz w:val="28"/>
          <w:szCs w:val="28"/>
        </w:rPr>
        <w:t>3</w:t>
      </w:r>
      <w:r w:rsidR="001A4FAB" w:rsidRPr="00A323FC">
        <w:rPr>
          <w:sz w:val="28"/>
          <w:szCs w:val="28"/>
        </w:rPr>
        <w:t xml:space="preserve"> года </w:t>
      </w:r>
      <w:r w:rsidR="00B23FD7" w:rsidRPr="00A323FC">
        <w:rPr>
          <w:sz w:val="28"/>
          <w:szCs w:val="28"/>
        </w:rPr>
        <w:t xml:space="preserve">№ </w:t>
      </w:r>
      <w:r w:rsidR="00386172">
        <w:rPr>
          <w:sz w:val="28"/>
          <w:szCs w:val="28"/>
        </w:rPr>
        <w:t>290</w:t>
      </w:r>
      <w:r w:rsidR="00B23FD7" w:rsidRPr="00A323FC">
        <w:rPr>
          <w:sz w:val="28"/>
          <w:szCs w:val="28"/>
        </w:rPr>
        <w:t xml:space="preserve"> </w:t>
      </w:r>
      <w:r w:rsidR="00A13981" w:rsidRPr="00A323FC">
        <w:rPr>
          <w:sz w:val="28"/>
          <w:szCs w:val="28"/>
        </w:rPr>
        <w:t>«О прогнозном плане</w:t>
      </w:r>
      <w:r w:rsidR="00E66D94" w:rsidRPr="00A323FC">
        <w:rPr>
          <w:sz w:val="28"/>
          <w:szCs w:val="28"/>
        </w:rPr>
        <w:t xml:space="preserve"> (программе) приватизации муниципального имуще</w:t>
      </w:r>
      <w:r w:rsidR="00386172">
        <w:rPr>
          <w:sz w:val="28"/>
          <w:szCs w:val="28"/>
        </w:rPr>
        <w:t>ства Березовского района на 2024 год и плановый период 2025-2026</w:t>
      </w:r>
      <w:r w:rsidR="00A13981" w:rsidRPr="00A323FC">
        <w:rPr>
          <w:sz w:val="28"/>
          <w:szCs w:val="28"/>
        </w:rPr>
        <w:t xml:space="preserve"> годы</w:t>
      </w:r>
      <w:r w:rsidR="00E66D94" w:rsidRPr="00A323FC">
        <w:rPr>
          <w:sz w:val="28"/>
          <w:szCs w:val="28"/>
        </w:rPr>
        <w:t xml:space="preserve">» </w:t>
      </w:r>
      <w:r w:rsidR="006567C8">
        <w:rPr>
          <w:sz w:val="28"/>
          <w:szCs w:val="28"/>
        </w:rPr>
        <w:t>следующее изменение</w:t>
      </w:r>
      <w:r w:rsidR="001A4FAB" w:rsidRPr="00A323FC">
        <w:rPr>
          <w:sz w:val="28"/>
          <w:szCs w:val="28"/>
        </w:rPr>
        <w:t>:</w:t>
      </w:r>
    </w:p>
    <w:p w:rsidR="003D4F99" w:rsidRPr="00AD26EE" w:rsidRDefault="003D4F99" w:rsidP="00AD26EE">
      <w:pPr>
        <w:numPr>
          <w:ilvl w:val="1"/>
          <w:numId w:val="24"/>
        </w:numPr>
        <w:tabs>
          <w:tab w:val="left" w:pos="1276"/>
        </w:tabs>
        <w:jc w:val="both"/>
        <w:rPr>
          <w:sz w:val="28"/>
          <w:szCs w:val="28"/>
        </w:rPr>
      </w:pPr>
      <w:r w:rsidRPr="00AD26EE">
        <w:rPr>
          <w:sz w:val="28"/>
          <w:szCs w:val="28"/>
        </w:rPr>
        <w:t>таблиц</w:t>
      </w:r>
      <w:r w:rsidR="00B2065D">
        <w:rPr>
          <w:sz w:val="28"/>
          <w:szCs w:val="28"/>
        </w:rPr>
        <w:t>у пункта 3.1 дополнить строкой 4</w:t>
      </w:r>
      <w:r w:rsidRPr="00AD26EE">
        <w:rPr>
          <w:sz w:val="28"/>
          <w:szCs w:val="28"/>
        </w:rPr>
        <w:t xml:space="preserve"> в следующей редакции:</w:t>
      </w:r>
    </w:p>
    <w:p w:rsidR="003D4F99" w:rsidRDefault="003D4F99" w:rsidP="003D4F99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967"/>
        <w:gridCol w:w="1558"/>
        <w:gridCol w:w="1632"/>
        <w:gridCol w:w="1631"/>
      </w:tblGrid>
      <w:tr w:rsidR="003D4F99" w:rsidTr="006D5AF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F99" w:rsidRDefault="003D4F99" w:rsidP="004D1FA8">
            <w:pPr>
              <w:rPr>
                <w:bCs/>
                <w:iCs/>
              </w:rPr>
            </w:pPr>
          </w:p>
          <w:p w:rsidR="003D4F99" w:rsidRPr="00310AEA" w:rsidRDefault="00B2065D" w:rsidP="009568E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F99" w:rsidRDefault="00B2065D" w:rsidP="009568EA">
            <w:pPr>
              <w:jc w:val="both"/>
            </w:pPr>
            <w:r>
              <w:t>Здание</w:t>
            </w:r>
            <w:r w:rsidR="003D4F99" w:rsidRPr="003153D1">
              <w:t xml:space="preserve"> (</w:t>
            </w:r>
            <w:r>
              <w:t xml:space="preserve">наименование Здание ДЮЦ «Очаг», назначение </w:t>
            </w:r>
            <w:r w:rsidR="003D4F99" w:rsidRPr="003153D1">
              <w:t xml:space="preserve">нежилое, общая </w:t>
            </w:r>
            <w:r>
              <w:t xml:space="preserve">площадь 75,9 кв.м, этаж </w:t>
            </w:r>
            <w:r w:rsidR="003D4F99">
              <w:t xml:space="preserve">1, </w:t>
            </w:r>
            <w:r w:rsidR="003D4F99" w:rsidRPr="003153D1">
              <w:t>кад</w:t>
            </w:r>
            <w:r w:rsidR="004D1FA8">
              <w:t>а</w:t>
            </w:r>
            <w:r>
              <w:t>стровый номер 86:05:0000000:1432</w:t>
            </w:r>
            <w:r w:rsidR="003D4F99" w:rsidRPr="003153D1">
              <w:t xml:space="preserve">) по адресу: Ханты-Мансийский автономный округ – Югра, Березовский район, </w:t>
            </w:r>
            <w:r w:rsidR="003D4F99">
              <w:t xml:space="preserve">  </w:t>
            </w:r>
            <w:r>
              <w:t>пгт. Березово, ул. Собянина, д. 21.</w:t>
            </w:r>
          </w:p>
          <w:p w:rsidR="003D4F99" w:rsidRPr="003153D1" w:rsidRDefault="003D4F99" w:rsidP="00B2065D">
            <w:pPr>
              <w:jc w:val="both"/>
            </w:pPr>
            <w:r w:rsidRPr="003153D1">
              <w:lastRenderedPageBreak/>
              <w:t>Земел</w:t>
            </w:r>
            <w:r w:rsidR="00B2065D">
              <w:t>ьный участок (категория земель з</w:t>
            </w:r>
            <w:r w:rsidRPr="003153D1">
              <w:t>емли населенных пун</w:t>
            </w:r>
            <w:r>
              <w:t xml:space="preserve">ктов, </w:t>
            </w:r>
            <w:r w:rsidRPr="003153D1">
              <w:t>в</w:t>
            </w:r>
            <w:r w:rsidR="00B2065D">
              <w:t>ид разрешенного использования Иные общественно-деловые цели</w:t>
            </w:r>
            <w:r>
              <w:t xml:space="preserve">, </w:t>
            </w:r>
            <w:r w:rsidR="00B2065D">
              <w:t>общая площадь 600 к</w:t>
            </w:r>
            <w:r w:rsidRPr="003153D1">
              <w:t>в.м, кад</w:t>
            </w:r>
            <w:r w:rsidR="00B2065D">
              <w:t>астровый номер 86:05:0310070:9</w:t>
            </w:r>
            <w:r w:rsidRPr="003153D1">
              <w:t xml:space="preserve">) по адресу: Ханты-Мансийский автономный </w:t>
            </w:r>
            <w:r w:rsidR="00B2065D">
              <w:t xml:space="preserve">                    </w:t>
            </w:r>
            <w:r w:rsidRPr="003153D1">
              <w:t>округ – Югра,</w:t>
            </w:r>
            <w:r w:rsidR="004D1FA8">
              <w:t xml:space="preserve"> </w:t>
            </w:r>
            <w:r w:rsidR="00B2065D">
              <w:t xml:space="preserve">р-н. </w:t>
            </w:r>
            <w:r w:rsidRPr="003153D1">
              <w:t>Березовский,</w:t>
            </w:r>
            <w:r w:rsidR="004D1FA8">
              <w:t xml:space="preserve"> </w:t>
            </w:r>
            <w:r w:rsidR="00B2065D">
              <w:t xml:space="preserve">                пгт. Березово, ул. Собянина, д. 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FA8" w:rsidRDefault="004D1FA8" w:rsidP="009568EA">
            <w:pPr>
              <w:jc w:val="center"/>
              <w:rPr>
                <w:bCs/>
                <w:iCs/>
              </w:rPr>
            </w:pPr>
          </w:p>
          <w:p w:rsidR="004D1FA8" w:rsidRDefault="004D1FA8" w:rsidP="009568EA">
            <w:pPr>
              <w:jc w:val="center"/>
              <w:rPr>
                <w:bCs/>
                <w:iCs/>
              </w:rPr>
            </w:pPr>
          </w:p>
          <w:p w:rsidR="003D4F99" w:rsidRDefault="003D4F99" w:rsidP="009568E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Балансовая стоимость </w:t>
            </w:r>
          </w:p>
          <w:p w:rsidR="003D4F99" w:rsidRPr="009500E3" w:rsidRDefault="009500E3" w:rsidP="009568E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  <w:lang w:val="en-US"/>
              </w:rPr>
              <w:t>152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  <w:lang w:val="en-US"/>
              </w:rPr>
              <w:t>068</w:t>
            </w:r>
            <w:r>
              <w:rPr>
                <w:bCs/>
                <w:iCs/>
              </w:rPr>
              <w:t>,62</w:t>
            </w:r>
          </w:p>
          <w:p w:rsidR="003D4F99" w:rsidRDefault="003D4F99" w:rsidP="009568EA">
            <w:pPr>
              <w:jc w:val="center"/>
              <w:rPr>
                <w:bCs/>
                <w:iCs/>
              </w:rPr>
            </w:pPr>
          </w:p>
          <w:p w:rsidR="003D4F99" w:rsidRDefault="003D4F99" w:rsidP="009568EA">
            <w:pPr>
              <w:jc w:val="center"/>
              <w:rPr>
                <w:bCs/>
                <w:iCs/>
              </w:rPr>
            </w:pPr>
          </w:p>
          <w:p w:rsidR="003D4F99" w:rsidRDefault="003D4F99" w:rsidP="009568EA">
            <w:pPr>
              <w:jc w:val="center"/>
              <w:rPr>
                <w:bCs/>
                <w:iCs/>
              </w:rPr>
            </w:pPr>
          </w:p>
          <w:p w:rsidR="003D4F99" w:rsidRDefault="003D4F99" w:rsidP="009568EA">
            <w:pPr>
              <w:jc w:val="center"/>
              <w:rPr>
                <w:bCs/>
                <w:iCs/>
              </w:rPr>
            </w:pPr>
          </w:p>
          <w:p w:rsidR="004D1FA8" w:rsidRDefault="004D1FA8" w:rsidP="009568EA">
            <w:pPr>
              <w:jc w:val="center"/>
              <w:rPr>
                <w:bCs/>
                <w:iCs/>
              </w:rPr>
            </w:pPr>
          </w:p>
          <w:p w:rsidR="00B2065D" w:rsidRDefault="00B2065D" w:rsidP="009568EA">
            <w:pPr>
              <w:jc w:val="center"/>
              <w:rPr>
                <w:bCs/>
                <w:iCs/>
              </w:rPr>
            </w:pPr>
          </w:p>
          <w:p w:rsidR="003D4F99" w:rsidRDefault="004D1FA8" w:rsidP="009568E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Кадастровая стоимость</w:t>
            </w:r>
          </w:p>
          <w:p w:rsidR="003D4F99" w:rsidRDefault="00B2065D" w:rsidP="009568E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2 022 025,22</w:t>
            </w:r>
          </w:p>
          <w:p w:rsidR="003D4F99" w:rsidRDefault="003D4F99" w:rsidP="009568EA">
            <w:pPr>
              <w:jc w:val="center"/>
              <w:rPr>
                <w:bCs/>
                <w:iCs/>
              </w:rPr>
            </w:pPr>
          </w:p>
          <w:p w:rsidR="003D4F99" w:rsidRDefault="003D4F99" w:rsidP="009568EA">
            <w:pPr>
              <w:jc w:val="center"/>
              <w:rPr>
                <w:bCs/>
                <w:iCs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FA8" w:rsidRDefault="004D1FA8" w:rsidP="004D1FA8">
            <w:pPr>
              <w:rPr>
                <w:bCs/>
                <w:iCs/>
              </w:rPr>
            </w:pPr>
          </w:p>
          <w:p w:rsidR="003D4F99" w:rsidRDefault="003D4F99" w:rsidP="009568E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аукцион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F99" w:rsidRDefault="003D4F99" w:rsidP="004D1FA8">
            <w:pPr>
              <w:rPr>
                <w:bCs/>
                <w:iCs/>
              </w:rPr>
            </w:pPr>
          </w:p>
          <w:p w:rsidR="003D4F99" w:rsidRDefault="003D4F99" w:rsidP="009568E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  <w:lang w:val="en-US"/>
              </w:rPr>
              <w:t>I</w:t>
            </w:r>
            <w:r w:rsidR="00B2065D">
              <w:rPr>
                <w:bCs/>
                <w:iCs/>
                <w:lang w:val="en-US"/>
              </w:rPr>
              <w:t>I</w:t>
            </w:r>
            <w:r w:rsidRPr="003153D1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полугодие</w:t>
            </w:r>
          </w:p>
        </w:tc>
      </w:tr>
    </w:tbl>
    <w:p w:rsidR="004D5A41" w:rsidRDefault="00792D54" w:rsidP="004D5A41">
      <w:pPr>
        <w:tabs>
          <w:tab w:val="left" w:pos="851"/>
          <w:tab w:val="left" w:pos="993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».</w:t>
      </w:r>
    </w:p>
    <w:p w:rsidR="004D5A41" w:rsidRDefault="00307B96" w:rsidP="004D5A41">
      <w:pPr>
        <w:numPr>
          <w:ilvl w:val="0"/>
          <w:numId w:val="24"/>
        </w:numPr>
        <w:tabs>
          <w:tab w:val="left" w:pos="0"/>
          <w:tab w:val="left" w:pos="142"/>
          <w:tab w:val="left" w:pos="709"/>
          <w:tab w:val="left" w:pos="851"/>
        </w:tabs>
        <w:ind w:left="0" w:firstLine="709"/>
        <w:jc w:val="both"/>
        <w:rPr>
          <w:sz w:val="28"/>
          <w:szCs w:val="28"/>
        </w:rPr>
      </w:pPr>
      <w:r w:rsidRPr="00A323FC">
        <w:rPr>
          <w:sz w:val="28"/>
          <w:szCs w:val="28"/>
        </w:rPr>
        <w:t xml:space="preserve">Опубликовать решение в газете «Жизнь Югры» и разместить на официальном </w:t>
      </w:r>
      <w:r w:rsidR="00700EA3">
        <w:rPr>
          <w:sz w:val="28"/>
          <w:szCs w:val="28"/>
        </w:rPr>
        <w:t>веб-</w:t>
      </w:r>
      <w:r w:rsidRPr="00A323FC">
        <w:rPr>
          <w:sz w:val="28"/>
          <w:szCs w:val="28"/>
        </w:rPr>
        <w:t>сайте органов местного самоуправления Березовского района.</w:t>
      </w:r>
    </w:p>
    <w:p w:rsidR="00307B96" w:rsidRPr="004D5A41" w:rsidRDefault="00307B96" w:rsidP="004D5A41">
      <w:pPr>
        <w:numPr>
          <w:ilvl w:val="0"/>
          <w:numId w:val="24"/>
        </w:numPr>
        <w:tabs>
          <w:tab w:val="left" w:pos="0"/>
          <w:tab w:val="left" w:pos="142"/>
          <w:tab w:val="left" w:pos="709"/>
          <w:tab w:val="left" w:pos="851"/>
        </w:tabs>
        <w:ind w:left="0" w:firstLine="709"/>
        <w:jc w:val="both"/>
        <w:rPr>
          <w:sz w:val="28"/>
          <w:szCs w:val="28"/>
        </w:rPr>
      </w:pPr>
      <w:r w:rsidRPr="004D5A41">
        <w:rPr>
          <w:sz w:val="28"/>
          <w:szCs w:val="28"/>
        </w:rPr>
        <w:t xml:space="preserve">Настоящее решение вступает в силу после его </w:t>
      </w:r>
      <w:r w:rsidR="00DA4C47" w:rsidRPr="004D5A41">
        <w:rPr>
          <w:sz w:val="28"/>
          <w:szCs w:val="28"/>
        </w:rPr>
        <w:t>подписания</w:t>
      </w:r>
      <w:r w:rsidRPr="004D5A41">
        <w:rPr>
          <w:sz w:val="28"/>
          <w:szCs w:val="28"/>
        </w:rPr>
        <w:t>.</w:t>
      </w:r>
    </w:p>
    <w:p w:rsidR="003A3A5C" w:rsidRDefault="003A3A5C" w:rsidP="00C92F94">
      <w:pPr>
        <w:tabs>
          <w:tab w:val="left" w:pos="993"/>
        </w:tabs>
        <w:jc w:val="both"/>
        <w:rPr>
          <w:sz w:val="28"/>
          <w:szCs w:val="28"/>
        </w:rPr>
      </w:pPr>
    </w:p>
    <w:p w:rsidR="006D5AF5" w:rsidRPr="00A323FC" w:rsidRDefault="006D5AF5" w:rsidP="00C92F94">
      <w:pPr>
        <w:tabs>
          <w:tab w:val="left" w:pos="993"/>
        </w:tabs>
        <w:jc w:val="both"/>
        <w:rPr>
          <w:sz w:val="28"/>
          <w:szCs w:val="28"/>
        </w:rPr>
      </w:pPr>
      <w:bookmarkStart w:id="0" w:name="_GoBack"/>
      <w:bookmarkEnd w:id="0"/>
    </w:p>
    <w:p w:rsidR="00307B96" w:rsidRPr="00A323FC" w:rsidRDefault="00307B96" w:rsidP="00C92F94">
      <w:pPr>
        <w:tabs>
          <w:tab w:val="left" w:pos="993"/>
        </w:tabs>
        <w:jc w:val="both"/>
        <w:rPr>
          <w:sz w:val="28"/>
          <w:szCs w:val="28"/>
        </w:rPr>
      </w:pPr>
    </w:p>
    <w:p w:rsidR="006D5AF5" w:rsidRDefault="006D5AF5" w:rsidP="00512965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342455" w:rsidRPr="00A323FC" w:rsidRDefault="006D5AF5" w:rsidP="00512965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п</w:t>
      </w:r>
      <w:r w:rsidR="00342455" w:rsidRPr="00A323FC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936570" w:rsidRPr="00A323FC">
        <w:rPr>
          <w:sz w:val="28"/>
          <w:szCs w:val="28"/>
        </w:rPr>
        <w:t xml:space="preserve"> Думы</w:t>
      </w:r>
    </w:p>
    <w:p w:rsidR="00323DAC" w:rsidRDefault="00936570" w:rsidP="00007F2F">
      <w:pPr>
        <w:pStyle w:val="21"/>
        <w:tabs>
          <w:tab w:val="left" w:pos="0"/>
          <w:tab w:val="left" w:pos="7695"/>
        </w:tabs>
        <w:spacing w:after="0" w:line="240" w:lineRule="auto"/>
        <w:ind w:left="0" w:right="-2"/>
        <w:rPr>
          <w:sz w:val="28"/>
          <w:szCs w:val="28"/>
        </w:rPr>
      </w:pPr>
      <w:r w:rsidRPr="00A323FC">
        <w:rPr>
          <w:sz w:val="28"/>
          <w:szCs w:val="28"/>
        </w:rPr>
        <w:t>Березовск</w:t>
      </w:r>
      <w:r w:rsidR="006D5AF5">
        <w:rPr>
          <w:sz w:val="28"/>
          <w:szCs w:val="28"/>
        </w:rPr>
        <w:t>ого района                                                                         Л.Л.Обухович</w:t>
      </w:r>
    </w:p>
    <w:sectPr w:rsidR="00323DAC" w:rsidSect="006D5AF5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F85" w:rsidRDefault="00BF2F85" w:rsidP="00390122">
      <w:r>
        <w:separator/>
      </w:r>
    </w:p>
  </w:endnote>
  <w:endnote w:type="continuationSeparator" w:id="0">
    <w:p w:rsidR="00BF2F85" w:rsidRDefault="00BF2F85" w:rsidP="0039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F85" w:rsidRDefault="00BF2F85" w:rsidP="00390122">
      <w:r>
        <w:separator/>
      </w:r>
    </w:p>
  </w:footnote>
  <w:footnote w:type="continuationSeparator" w:id="0">
    <w:p w:rsidR="00BF2F85" w:rsidRDefault="00BF2F85" w:rsidP="0039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5546A"/>
    <w:multiLevelType w:val="multilevel"/>
    <w:tmpl w:val="44503D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70837D1"/>
    <w:multiLevelType w:val="multilevel"/>
    <w:tmpl w:val="65C81B24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9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9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5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1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20" w:hanging="2160"/>
      </w:pPr>
      <w:rPr>
        <w:rFonts w:hint="default"/>
      </w:rPr>
    </w:lvl>
  </w:abstractNum>
  <w:abstractNum w:abstractNumId="2" w15:restartNumberingAfterBreak="0">
    <w:nsid w:val="19F86C91"/>
    <w:multiLevelType w:val="multilevel"/>
    <w:tmpl w:val="44503D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DAB6644"/>
    <w:multiLevelType w:val="multilevel"/>
    <w:tmpl w:val="F6D26B3E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)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)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" w15:restartNumberingAfterBreak="0">
    <w:nsid w:val="2B5C3685"/>
    <w:multiLevelType w:val="multilevel"/>
    <w:tmpl w:val="44503D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2DA25ECB"/>
    <w:multiLevelType w:val="multilevel"/>
    <w:tmpl w:val="BDDE99AA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2F7A0F34"/>
    <w:multiLevelType w:val="multilevel"/>
    <w:tmpl w:val="CB8C50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369408EC"/>
    <w:multiLevelType w:val="multilevel"/>
    <w:tmpl w:val="F25098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376C5F8E"/>
    <w:multiLevelType w:val="hybridMultilevel"/>
    <w:tmpl w:val="250A5728"/>
    <w:lvl w:ilvl="0" w:tplc="A21E02C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8140F68"/>
    <w:multiLevelType w:val="multilevel"/>
    <w:tmpl w:val="97D20208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3"/>
      <w:numFmt w:val="decimal"/>
      <w:lvlText w:val="%1.%2)"/>
      <w:lvlJc w:val="left"/>
      <w:pPr>
        <w:ind w:left="150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42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53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726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8040" w:hanging="1800"/>
      </w:pPr>
      <w:rPr>
        <w:rFonts w:cs="Times New Roman" w:hint="default"/>
      </w:rPr>
    </w:lvl>
  </w:abstractNum>
  <w:abstractNum w:abstractNumId="10" w15:restartNumberingAfterBreak="0">
    <w:nsid w:val="45A766BF"/>
    <w:multiLevelType w:val="multilevel"/>
    <w:tmpl w:val="FD703F2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4C367F4E"/>
    <w:multiLevelType w:val="multilevel"/>
    <w:tmpl w:val="46AC866C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2"/>
      <w:numFmt w:val="decimal"/>
      <w:lvlText w:val="%1.%2)"/>
      <w:lvlJc w:val="left"/>
      <w:pPr>
        <w:ind w:left="150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42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53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726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8040" w:hanging="1800"/>
      </w:pPr>
      <w:rPr>
        <w:rFonts w:cs="Times New Roman" w:hint="default"/>
      </w:rPr>
    </w:lvl>
  </w:abstractNum>
  <w:abstractNum w:abstractNumId="12" w15:restartNumberingAfterBreak="0">
    <w:nsid w:val="52537915"/>
    <w:multiLevelType w:val="multilevel"/>
    <w:tmpl w:val="D5220CC6"/>
    <w:lvl w:ilvl="0">
      <w:start w:val="2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680" w:hanging="720"/>
      </w:pPr>
      <w:rPr>
        <w:rFonts w:cs="Times New Roman" w:hint="default"/>
      </w:rPr>
    </w:lvl>
    <w:lvl w:ilvl="2">
      <w:start w:val="1"/>
      <w:numFmt w:val="decimal"/>
      <w:lvlText w:val="%1.%2.)%3."/>
      <w:lvlJc w:val="left"/>
      <w:pPr>
        <w:ind w:left="2640" w:hanging="720"/>
      </w:pPr>
      <w:rPr>
        <w:rFonts w:cs="Times New Roman" w:hint="default"/>
      </w:rPr>
    </w:lvl>
    <w:lvl w:ilvl="3">
      <w:start w:val="1"/>
      <w:numFmt w:val="decimal"/>
      <w:lvlText w:val="%1.%2.)%3.%4."/>
      <w:lvlJc w:val="left"/>
      <w:pPr>
        <w:ind w:left="3960" w:hanging="1080"/>
      </w:pPr>
      <w:rPr>
        <w:rFonts w:cs="Times New Roman" w:hint="default"/>
      </w:rPr>
    </w:lvl>
    <w:lvl w:ilvl="4">
      <w:start w:val="1"/>
      <w:numFmt w:val="decimal"/>
      <w:lvlText w:val="%1.%2.)%3.%4.%5."/>
      <w:lvlJc w:val="left"/>
      <w:pPr>
        <w:ind w:left="4920" w:hanging="1080"/>
      </w:pPr>
      <w:rPr>
        <w:rFonts w:cs="Times New Roman" w:hint="default"/>
      </w:rPr>
    </w:lvl>
    <w:lvl w:ilvl="5">
      <w:start w:val="1"/>
      <w:numFmt w:val="decimal"/>
      <w:lvlText w:val="%1.%2.)%3.%4.%5.%6."/>
      <w:lvlJc w:val="left"/>
      <w:pPr>
        <w:ind w:left="6240" w:hanging="1440"/>
      </w:pPr>
      <w:rPr>
        <w:rFonts w:cs="Times New Roman" w:hint="default"/>
      </w:rPr>
    </w:lvl>
    <w:lvl w:ilvl="6">
      <w:start w:val="1"/>
      <w:numFmt w:val="decimal"/>
      <w:lvlText w:val="%1.%2.)%3.%4.%5.%6.%7."/>
      <w:lvlJc w:val="left"/>
      <w:pPr>
        <w:ind w:left="7560" w:hanging="1800"/>
      </w:pPr>
      <w:rPr>
        <w:rFonts w:cs="Times New Roman" w:hint="default"/>
      </w:rPr>
    </w:lvl>
    <w:lvl w:ilvl="7">
      <w:start w:val="1"/>
      <w:numFmt w:val="decimal"/>
      <w:lvlText w:val="%1.%2.)%3.%4.%5.%6.%7.%8."/>
      <w:lvlJc w:val="left"/>
      <w:pPr>
        <w:ind w:left="8520" w:hanging="1800"/>
      </w:pPr>
      <w:rPr>
        <w:rFonts w:cs="Times New Roman" w:hint="default"/>
      </w:rPr>
    </w:lvl>
    <w:lvl w:ilvl="8">
      <w:start w:val="1"/>
      <w:numFmt w:val="decimal"/>
      <w:lvlText w:val="%1.%2.)%3.%4.%5.%6.%7.%8.%9."/>
      <w:lvlJc w:val="left"/>
      <w:pPr>
        <w:ind w:left="9840" w:hanging="2160"/>
      </w:pPr>
      <w:rPr>
        <w:rFonts w:cs="Times New Roman" w:hint="default"/>
      </w:rPr>
    </w:lvl>
  </w:abstractNum>
  <w:abstractNum w:abstractNumId="13" w15:restartNumberingAfterBreak="0">
    <w:nsid w:val="525976E3"/>
    <w:multiLevelType w:val="multilevel"/>
    <w:tmpl w:val="53F2DC8A"/>
    <w:lvl w:ilvl="0">
      <w:start w:val="3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156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40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60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56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768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8520" w:hanging="1800"/>
      </w:pPr>
      <w:rPr>
        <w:rFonts w:cs="Times New Roman" w:hint="default"/>
      </w:rPr>
    </w:lvl>
  </w:abstractNum>
  <w:abstractNum w:abstractNumId="14" w15:restartNumberingAfterBreak="0">
    <w:nsid w:val="536D3E78"/>
    <w:multiLevelType w:val="multilevel"/>
    <w:tmpl w:val="982092F0"/>
    <w:lvl w:ilvl="0">
      <w:start w:val="4"/>
      <w:numFmt w:val="decimal"/>
      <w:lvlText w:val="3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5B504D78"/>
    <w:multiLevelType w:val="multilevel"/>
    <w:tmpl w:val="44503D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5E2D3648"/>
    <w:multiLevelType w:val="multilevel"/>
    <w:tmpl w:val="6F4C447E"/>
    <w:lvl w:ilvl="0">
      <w:start w:val="1"/>
      <w:numFmt w:val="decimal"/>
      <w:lvlText w:val="1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6111267C"/>
    <w:multiLevelType w:val="hybridMultilevel"/>
    <w:tmpl w:val="296EDB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2FC7644"/>
    <w:multiLevelType w:val="multilevel"/>
    <w:tmpl w:val="CABE89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7551797D"/>
    <w:multiLevelType w:val="multilevel"/>
    <w:tmpl w:val="1DE2BF5E"/>
    <w:lvl w:ilvl="0">
      <w:start w:val="1"/>
      <w:numFmt w:val="decimal"/>
      <w:lvlText w:val="2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7A794F49"/>
    <w:multiLevelType w:val="multilevel"/>
    <w:tmpl w:val="542E00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1" w15:restartNumberingAfterBreak="0">
    <w:nsid w:val="7ACA632B"/>
    <w:multiLevelType w:val="multilevel"/>
    <w:tmpl w:val="45DA30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7B05331B"/>
    <w:multiLevelType w:val="hybridMultilevel"/>
    <w:tmpl w:val="8530E102"/>
    <w:lvl w:ilvl="0" w:tplc="7BDE5C0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B647FE1"/>
    <w:multiLevelType w:val="multilevel"/>
    <w:tmpl w:val="44503D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6"/>
  </w:num>
  <w:num w:numId="2">
    <w:abstractNumId w:val="21"/>
  </w:num>
  <w:num w:numId="3">
    <w:abstractNumId w:val="17"/>
  </w:num>
  <w:num w:numId="4">
    <w:abstractNumId w:val="8"/>
  </w:num>
  <w:num w:numId="5">
    <w:abstractNumId w:val="22"/>
  </w:num>
  <w:num w:numId="6">
    <w:abstractNumId w:val="16"/>
  </w:num>
  <w:num w:numId="7">
    <w:abstractNumId w:val="19"/>
  </w:num>
  <w:num w:numId="8">
    <w:abstractNumId w:val="5"/>
  </w:num>
  <w:num w:numId="9">
    <w:abstractNumId w:val="3"/>
  </w:num>
  <w:num w:numId="10">
    <w:abstractNumId w:val="11"/>
  </w:num>
  <w:num w:numId="11">
    <w:abstractNumId w:val="9"/>
  </w:num>
  <w:num w:numId="12">
    <w:abstractNumId w:val="12"/>
  </w:num>
  <w:num w:numId="13">
    <w:abstractNumId w:val="7"/>
  </w:num>
  <w:num w:numId="14">
    <w:abstractNumId w:val="14"/>
  </w:num>
  <w:num w:numId="15">
    <w:abstractNumId w:val="13"/>
  </w:num>
  <w:num w:numId="16">
    <w:abstractNumId w:val="1"/>
  </w:num>
  <w:num w:numId="17">
    <w:abstractNumId w:val="10"/>
  </w:num>
  <w:num w:numId="18">
    <w:abstractNumId w:val="0"/>
  </w:num>
  <w:num w:numId="19">
    <w:abstractNumId w:val="20"/>
  </w:num>
  <w:num w:numId="20">
    <w:abstractNumId w:val="2"/>
  </w:num>
  <w:num w:numId="21">
    <w:abstractNumId w:val="15"/>
  </w:num>
  <w:num w:numId="22">
    <w:abstractNumId w:val="4"/>
  </w:num>
  <w:num w:numId="23">
    <w:abstractNumId w:val="23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399C"/>
    <w:rsid w:val="00007F2F"/>
    <w:rsid w:val="000176B4"/>
    <w:rsid w:val="00030EEB"/>
    <w:rsid w:val="00041699"/>
    <w:rsid w:val="0005461D"/>
    <w:rsid w:val="00073340"/>
    <w:rsid w:val="00077854"/>
    <w:rsid w:val="000850A4"/>
    <w:rsid w:val="00095FBE"/>
    <w:rsid w:val="000A2AA5"/>
    <w:rsid w:val="000B0687"/>
    <w:rsid w:val="000E399C"/>
    <w:rsid w:val="00106C0E"/>
    <w:rsid w:val="00121FF1"/>
    <w:rsid w:val="00124F13"/>
    <w:rsid w:val="00145532"/>
    <w:rsid w:val="00153045"/>
    <w:rsid w:val="0015318B"/>
    <w:rsid w:val="00155A32"/>
    <w:rsid w:val="001811BA"/>
    <w:rsid w:val="00190C9D"/>
    <w:rsid w:val="00195829"/>
    <w:rsid w:val="001A4FAB"/>
    <w:rsid w:val="001B37E5"/>
    <w:rsid w:val="001C4EA2"/>
    <w:rsid w:val="001C7B2C"/>
    <w:rsid w:val="001D650A"/>
    <w:rsid w:val="001D7D8D"/>
    <w:rsid w:val="001E26E4"/>
    <w:rsid w:val="001F43A6"/>
    <w:rsid w:val="001F7F8E"/>
    <w:rsid w:val="00205FA7"/>
    <w:rsid w:val="002145C5"/>
    <w:rsid w:val="002238BF"/>
    <w:rsid w:val="0023181E"/>
    <w:rsid w:val="00240437"/>
    <w:rsid w:val="00246321"/>
    <w:rsid w:val="002670EA"/>
    <w:rsid w:val="002A1F25"/>
    <w:rsid w:val="002A32EE"/>
    <w:rsid w:val="002A6772"/>
    <w:rsid w:val="002B6BDF"/>
    <w:rsid w:val="002B7ECA"/>
    <w:rsid w:val="002C7D9E"/>
    <w:rsid w:val="002E6D72"/>
    <w:rsid w:val="002F7211"/>
    <w:rsid w:val="00307B96"/>
    <w:rsid w:val="00310AEA"/>
    <w:rsid w:val="003153D1"/>
    <w:rsid w:val="00323DAC"/>
    <w:rsid w:val="00325225"/>
    <w:rsid w:val="003262F7"/>
    <w:rsid w:val="00342455"/>
    <w:rsid w:val="0034443E"/>
    <w:rsid w:val="00350E50"/>
    <w:rsid w:val="003579F2"/>
    <w:rsid w:val="003661D6"/>
    <w:rsid w:val="00371FBE"/>
    <w:rsid w:val="00386172"/>
    <w:rsid w:val="00390122"/>
    <w:rsid w:val="003A2174"/>
    <w:rsid w:val="003A3A5C"/>
    <w:rsid w:val="003B3D79"/>
    <w:rsid w:val="003B521F"/>
    <w:rsid w:val="003C6D44"/>
    <w:rsid w:val="003D4F99"/>
    <w:rsid w:val="003E58B1"/>
    <w:rsid w:val="003F3F20"/>
    <w:rsid w:val="003F65B5"/>
    <w:rsid w:val="00406E11"/>
    <w:rsid w:val="004101D4"/>
    <w:rsid w:val="00414E2A"/>
    <w:rsid w:val="00422C38"/>
    <w:rsid w:val="00436342"/>
    <w:rsid w:val="00440392"/>
    <w:rsid w:val="00441BAB"/>
    <w:rsid w:val="004505B3"/>
    <w:rsid w:val="004622EF"/>
    <w:rsid w:val="004752E4"/>
    <w:rsid w:val="0049441A"/>
    <w:rsid w:val="004A2035"/>
    <w:rsid w:val="004C6AF1"/>
    <w:rsid w:val="004D1FA8"/>
    <w:rsid w:val="004D5A41"/>
    <w:rsid w:val="004E5DD6"/>
    <w:rsid w:val="004F6D4A"/>
    <w:rsid w:val="00512965"/>
    <w:rsid w:val="00527FAE"/>
    <w:rsid w:val="00532A8B"/>
    <w:rsid w:val="005425B0"/>
    <w:rsid w:val="00577045"/>
    <w:rsid w:val="00581CCE"/>
    <w:rsid w:val="00586FF6"/>
    <w:rsid w:val="005A7309"/>
    <w:rsid w:val="00612DFC"/>
    <w:rsid w:val="0061685A"/>
    <w:rsid w:val="006322AA"/>
    <w:rsid w:val="00635033"/>
    <w:rsid w:val="006567C8"/>
    <w:rsid w:val="006723D1"/>
    <w:rsid w:val="00680790"/>
    <w:rsid w:val="00687E92"/>
    <w:rsid w:val="006B03D3"/>
    <w:rsid w:val="006B39B6"/>
    <w:rsid w:val="006D0012"/>
    <w:rsid w:val="006D31E4"/>
    <w:rsid w:val="006D5AF5"/>
    <w:rsid w:val="00700EA3"/>
    <w:rsid w:val="00707E22"/>
    <w:rsid w:val="00722728"/>
    <w:rsid w:val="007270C5"/>
    <w:rsid w:val="007609CF"/>
    <w:rsid w:val="0076412B"/>
    <w:rsid w:val="0078754E"/>
    <w:rsid w:val="007928CA"/>
    <w:rsid w:val="00792D54"/>
    <w:rsid w:val="00794F54"/>
    <w:rsid w:val="0079796D"/>
    <w:rsid w:val="007A2521"/>
    <w:rsid w:val="007A297B"/>
    <w:rsid w:val="007B0F07"/>
    <w:rsid w:val="007B6361"/>
    <w:rsid w:val="007B7ECB"/>
    <w:rsid w:val="007C1475"/>
    <w:rsid w:val="007C2470"/>
    <w:rsid w:val="007C654F"/>
    <w:rsid w:val="007D1A8F"/>
    <w:rsid w:val="007D1AAC"/>
    <w:rsid w:val="007D27A0"/>
    <w:rsid w:val="007D440B"/>
    <w:rsid w:val="007D47B4"/>
    <w:rsid w:val="007D5349"/>
    <w:rsid w:val="007E319A"/>
    <w:rsid w:val="007F3C2D"/>
    <w:rsid w:val="007F60E5"/>
    <w:rsid w:val="007F7638"/>
    <w:rsid w:val="00820B60"/>
    <w:rsid w:val="00854DE7"/>
    <w:rsid w:val="00861D55"/>
    <w:rsid w:val="00865BAD"/>
    <w:rsid w:val="00892D38"/>
    <w:rsid w:val="008A2FE5"/>
    <w:rsid w:val="008C77C7"/>
    <w:rsid w:val="008E01F2"/>
    <w:rsid w:val="008F0783"/>
    <w:rsid w:val="009101E2"/>
    <w:rsid w:val="00913150"/>
    <w:rsid w:val="0092002B"/>
    <w:rsid w:val="0093063A"/>
    <w:rsid w:val="00935227"/>
    <w:rsid w:val="00936570"/>
    <w:rsid w:val="009407F4"/>
    <w:rsid w:val="00941CF0"/>
    <w:rsid w:val="00945BE1"/>
    <w:rsid w:val="009500E3"/>
    <w:rsid w:val="00952AAD"/>
    <w:rsid w:val="00952C8E"/>
    <w:rsid w:val="009612F3"/>
    <w:rsid w:val="00962B58"/>
    <w:rsid w:val="00986DDE"/>
    <w:rsid w:val="0099717C"/>
    <w:rsid w:val="009A3E2D"/>
    <w:rsid w:val="009B1C4C"/>
    <w:rsid w:val="009E5702"/>
    <w:rsid w:val="00A10CE4"/>
    <w:rsid w:val="00A12E0B"/>
    <w:rsid w:val="00A13981"/>
    <w:rsid w:val="00A164C5"/>
    <w:rsid w:val="00A31763"/>
    <w:rsid w:val="00A323FC"/>
    <w:rsid w:val="00A33EFE"/>
    <w:rsid w:val="00A40D6D"/>
    <w:rsid w:val="00A43E8A"/>
    <w:rsid w:val="00A506E0"/>
    <w:rsid w:val="00A5598E"/>
    <w:rsid w:val="00A6287F"/>
    <w:rsid w:val="00A64AFD"/>
    <w:rsid w:val="00A71133"/>
    <w:rsid w:val="00A84EF1"/>
    <w:rsid w:val="00A861AC"/>
    <w:rsid w:val="00A868FE"/>
    <w:rsid w:val="00A928BA"/>
    <w:rsid w:val="00A93A69"/>
    <w:rsid w:val="00A97445"/>
    <w:rsid w:val="00AA04F1"/>
    <w:rsid w:val="00AA5962"/>
    <w:rsid w:val="00AD04D7"/>
    <w:rsid w:val="00AD26EE"/>
    <w:rsid w:val="00AD3D85"/>
    <w:rsid w:val="00B018C5"/>
    <w:rsid w:val="00B06B51"/>
    <w:rsid w:val="00B2065D"/>
    <w:rsid w:val="00B2345D"/>
    <w:rsid w:val="00B23FD7"/>
    <w:rsid w:val="00B40183"/>
    <w:rsid w:val="00B62631"/>
    <w:rsid w:val="00B6357D"/>
    <w:rsid w:val="00B755C6"/>
    <w:rsid w:val="00B8073F"/>
    <w:rsid w:val="00B81F56"/>
    <w:rsid w:val="00B905DE"/>
    <w:rsid w:val="00B96D6E"/>
    <w:rsid w:val="00BA34F5"/>
    <w:rsid w:val="00BA4ABD"/>
    <w:rsid w:val="00BC331C"/>
    <w:rsid w:val="00BD1F12"/>
    <w:rsid w:val="00BE382F"/>
    <w:rsid w:val="00BE7872"/>
    <w:rsid w:val="00BF2F85"/>
    <w:rsid w:val="00BF6A87"/>
    <w:rsid w:val="00C04B4C"/>
    <w:rsid w:val="00C04FA0"/>
    <w:rsid w:val="00C061E4"/>
    <w:rsid w:val="00C115E0"/>
    <w:rsid w:val="00C21161"/>
    <w:rsid w:val="00C30A47"/>
    <w:rsid w:val="00C45066"/>
    <w:rsid w:val="00C539AC"/>
    <w:rsid w:val="00C55D62"/>
    <w:rsid w:val="00C80723"/>
    <w:rsid w:val="00C92F94"/>
    <w:rsid w:val="00CB4110"/>
    <w:rsid w:val="00CB5F17"/>
    <w:rsid w:val="00CC2408"/>
    <w:rsid w:val="00CD7086"/>
    <w:rsid w:val="00CE3B3C"/>
    <w:rsid w:val="00CF298A"/>
    <w:rsid w:val="00D02537"/>
    <w:rsid w:val="00D10155"/>
    <w:rsid w:val="00D13A23"/>
    <w:rsid w:val="00D155E9"/>
    <w:rsid w:val="00D22FBA"/>
    <w:rsid w:val="00D2323C"/>
    <w:rsid w:val="00D8340B"/>
    <w:rsid w:val="00D83BEA"/>
    <w:rsid w:val="00D91F53"/>
    <w:rsid w:val="00DA012F"/>
    <w:rsid w:val="00DA4C47"/>
    <w:rsid w:val="00DD3099"/>
    <w:rsid w:val="00DD3BEC"/>
    <w:rsid w:val="00DD4CFC"/>
    <w:rsid w:val="00DF7038"/>
    <w:rsid w:val="00E05FA2"/>
    <w:rsid w:val="00E07D91"/>
    <w:rsid w:val="00E10BBF"/>
    <w:rsid w:val="00E12432"/>
    <w:rsid w:val="00E23B1E"/>
    <w:rsid w:val="00E24F1D"/>
    <w:rsid w:val="00E34BCE"/>
    <w:rsid w:val="00E3716C"/>
    <w:rsid w:val="00E50E4F"/>
    <w:rsid w:val="00E62417"/>
    <w:rsid w:val="00E66D94"/>
    <w:rsid w:val="00E9699C"/>
    <w:rsid w:val="00EA026B"/>
    <w:rsid w:val="00EA1337"/>
    <w:rsid w:val="00EA6BE4"/>
    <w:rsid w:val="00EB295B"/>
    <w:rsid w:val="00ED53EC"/>
    <w:rsid w:val="00EE17BD"/>
    <w:rsid w:val="00F4457F"/>
    <w:rsid w:val="00F4709E"/>
    <w:rsid w:val="00F679CB"/>
    <w:rsid w:val="00F72230"/>
    <w:rsid w:val="00F82758"/>
    <w:rsid w:val="00F869FE"/>
    <w:rsid w:val="00F87937"/>
    <w:rsid w:val="00F92EBB"/>
    <w:rsid w:val="00F9410F"/>
    <w:rsid w:val="00FA0477"/>
    <w:rsid w:val="00FA7A38"/>
    <w:rsid w:val="00FB0CDC"/>
    <w:rsid w:val="00FC4D88"/>
    <w:rsid w:val="00FD1A5D"/>
    <w:rsid w:val="00FD5CE0"/>
    <w:rsid w:val="00FE5148"/>
    <w:rsid w:val="00FE5405"/>
    <w:rsid w:val="00FE55DB"/>
    <w:rsid w:val="00FE7F89"/>
    <w:rsid w:val="00FF1465"/>
    <w:rsid w:val="00FF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3AD851"/>
  <w15:docId w15:val="{8ABA3F08-D0B7-4007-93F4-FF3FFB52B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63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semiHidden/>
    <w:rsid w:val="00B6263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B62631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locked/>
    <w:rsid w:val="00155A3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55A32"/>
    <w:pPr>
      <w:widowControl w:val="0"/>
      <w:shd w:val="clear" w:color="auto" w:fill="FFFFFF"/>
      <w:spacing w:after="320" w:line="288" w:lineRule="exact"/>
      <w:jc w:val="right"/>
    </w:pPr>
    <w:rPr>
      <w:sz w:val="26"/>
      <w:szCs w:val="26"/>
      <w:lang w:eastAsia="en-US"/>
    </w:rPr>
  </w:style>
  <w:style w:type="paragraph" w:styleId="a3">
    <w:name w:val="List Paragraph"/>
    <w:basedOn w:val="a"/>
    <w:uiPriority w:val="34"/>
    <w:qFormat/>
    <w:rsid w:val="00B81F56"/>
    <w:pPr>
      <w:ind w:left="720"/>
      <w:contextualSpacing/>
    </w:pPr>
  </w:style>
  <w:style w:type="paragraph" w:styleId="21">
    <w:name w:val="Body Text Indent 2"/>
    <w:basedOn w:val="a"/>
    <w:link w:val="22"/>
    <w:uiPriority w:val="99"/>
    <w:rsid w:val="0051296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rsid w:val="000F7416"/>
    <w:rPr>
      <w:rFonts w:ascii="Times New Roman" w:eastAsia="Times New Roman" w:hAnsi="Times New Roman"/>
      <w:sz w:val="24"/>
      <w:szCs w:val="24"/>
    </w:rPr>
  </w:style>
  <w:style w:type="table" w:styleId="a4">
    <w:name w:val="Table Grid"/>
    <w:basedOn w:val="a1"/>
    <w:locked/>
    <w:rsid w:val="00962B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A3A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A3A5C"/>
    <w:rPr>
      <w:rFonts w:ascii="Tahoma" w:eastAsia="Times New Roman" w:hAnsi="Tahoma" w:cs="Tahoma"/>
      <w:sz w:val="16"/>
      <w:szCs w:val="16"/>
    </w:rPr>
  </w:style>
  <w:style w:type="character" w:customStyle="1" w:styleId="2105pt">
    <w:name w:val="Основной текст (2) + 10;5 pt"/>
    <w:rsid w:val="009306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7">
    <w:name w:val="header"/>
    <w:basedOn w:val="a"/>
    <w:link w:val="a8"/>
    <w:uiPriority w:val="99"/>
    <w:unhideWhenUsed/>
    <w:rsid w:val="0039012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90122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9012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90122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rsid w:val="00820B60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5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394084-87AD-4189-9B1C-7B57AAD5A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732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</dc:creator>
  <cp:lastModifiedBy>Чупракова Юлия Викторовна</cp:lastModifiedBy>
  <cp:revision>469</cp:revision>
  <cp:lastPrinted>2022-02-25T05:51:00Z</cp:lastPrinted>
  <dcterms:created xsi:type="dcterms:W3CDTF">2020-10-14T12:34:00Z</dcterms:created>
  <dcterms:modified xsi:type="dcterms:W3CDTF">2024-09-18T07:54:00Z</dcterms:modified>
</cp:coreProperties>
</file>